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351D4" w14:textId="33FB9A53" w:rsidR="003F15FD" w:rsidRPr="00CF6BCC" w:rsidRDefault="009A1A9D" w:rsidP="00CF6BCC">
      <w:pPr>
        <w:jc w:val="center"/>
        <w:rPr>
          <w:rFonts w:ascii="CMG Sans" w:hAnsi="CMG Sans"/>
          <w:b/>
          <w:bCs/>
          <w:sz w:val="24"/>
          <w:szCs w:val="24"/>
        </w:rPr>
      </w:pPr>
      <w:r w:rsidRPr="00CF6BCC">
        <w:rPr>
          <w:rFonts w:ascii="CMG Sans" w:hAnsi="CMG Sans"/>
          <w:b/>
          <w:bCs/>
          <w:sz w:val="24"/>
          <w:szCs w:val="24"/>
        </w:rPr>
        <w:t>Made for More</w:t>
      </w:r>
    </w:p>
    <w:p w14:paraId="6B4BAB64" w14:textId="17BFCBD6" w:rsidR="00420657" w:rsidRDefault="00CF6BCC" w:rsidP="00CF6BCC">
      <w:pPr>
        <w:jc w:val="center"/>
        <w:rPr>
          <w:rFonts w:ascii="CMG Sans" w:hAnsi="CMG Sans"/>
        </w:rPr>
      </w:pPr>
      <w:r>
        <w:rPr>
          <w:rFonts w:ascii="CMG Sans" w:hAnsi="CMG Sans"/>
        </w:rPr>
        <w:t>A series on creating and sustaining healthy relationships</w:t>
      </w:r>
    </w:p>
    <w:p w14:paraId="273B228D" w14:textId="77777777" w:rsidR="00CF6BCC" w:rsidRDefault="00CF6BCC" w:rsidP="00CF6BCC">
      <w:pPr>
        <w:jc w:val="center"/>
        <w:rPr>
          <w:rFonts w:ascii="CMG Sans" w:hAnsi="CMG Sans"/>
        </w:rPr>
      </w:pPr>
    </w:p>
    <w:p w14:paraId="667B371E" w14:textId="77777777" w:rsidR="002F37D1" w:rsidRDefault="002F37D1" w:rsidP="002F37D1">
      <w:pPr>
        <w:rPr>
          <w:rFonts w:ascii="CMG Sans" w:hAnsi="CMG Sans"/>
        </w:rPr>
      </w:pPr>
    </w:p>
    <w:p w14:paraId="642AC30F" w14:textId="11720C64" w:rsidR="002F37D1" w:rsidRPr="002F37D1" w:rsidRDefault="002F37D1" w:rsidP="002F37D1">
      <w:pPr>
        <w:rPr>
          <w:rFonts w:ascii="CMG Sans" w:hAnsi="CMG Sans"/>
          <w:i/>
          <w:iCs/>
          <w:u w:val="single"/>
        </w:rPr>
      </w:pPr>
      <w:r w:rsidRPr="002F37D1">
        <w:rPr>
          <w:rFonts w:ascii="CMG Sans" w:hAnsi="CMG Sans"/>
          <w:i/>
          <w:iCs/>
          <w:u w:val="single"/>
        </w:rPr>
        <w:t>Series Concept</w:t>
      </w:r>
    </w:p>
    <w:p w14:paraId="5006D3F9" w14:textId="59C354F1" w:rsidR="00CF6BCC" w:rsidRDefault="00CF6BCC" w:rsidP="00CF6BCC">
      <w:pPr>
        <w:rPr>
          <w:rFonts w:ascii="CMG Sans" w:hAnsi="CMG Sans"/>
        </w:rPr>
      </w:pPr>
      <w:r>
        <w:rPr>
          <w:rFonts w:ascii="CMG Sans" w:hAnsi="CMG Sans"/>
        </w:rPr>
        <w:t>The biblical narrative is clear; bringing God’s kingdom to earth is accomplished through healthy relationships. When Jesus is asked what the greatest commandment is, he sums it up by saying:</w:t>
      </w:r>
    </w:p>
    <w:p w14:paraId="1D88AAA3" w14:textId="77777777" w:rsidR="00CF6BCC" w:rsidRDefault="00CF6BCC" w:rsidP="00CF6BCC">
      <w:pPr>
        <w:rPr>
          <w:rFonts w:ascii="CMG Sans" w:hAnsi="CMG Sans"/>
        </w:rPr>
      </w:pPr>
    </w:p>
    <w:p w14:paraId="6A6C4158" w14:textId="2D8EE80D" w:rsidR="00CF6BCC" w:rsidRDefault="00CF6BCC" w:rsidP="00CF6BCC">
      <w:pPr>
        <w:rPr>
          <w:rFonts w:ascii="CMG Sans" w:hAnsi="CMG Sans"/>
        </w:rPr>
      </w:pPr>
      <w:r>
        <w:rPr>
          <w:rFonts w:ascii="CMG Sans" w:hAnsi="CMG Sans"/>
        </w:rPr>
        <w:t>Matthew 22:37-40</w:t>
      </w:r>
    </w:p>
    <w:p w14:paraId="004F499A" w14:textId="371842CE" w:rsidR="00CF6BCC" w:rsidRDefault="00CF6BCC" w:rsidP="00CF6BCC">
      <w:pPr>
        <w:rPr>
          <w:rFonts w:ascii="CMG Sans" w:hAnsi="CMG Sans"/>
        </w:rPr>
      </w:pPr>
      <w:r w:rsidRPr="00CF6BCC">
        <w:rPr>
          <w:rFonts w:ascii="CMG Sans" w:hAnsi="CMG Sans"/>
        </w:rPr>
        <w:t>“‘Love the Lord your God with all your heart and with all your soul and with all your mind.’ </w:t>
      </w:r>
      <w:r w:rsidRPr="00CF6BCC">
        <w:rPr>
          <w:rFonts w:ascii="CMG Sans" w:hAnsi="CMG Sans"/>
          <w:b/>
          <w:bCs/>
          <w:vertAlign w:val="superscript"/>
        </w:rPr>
        <w:t>38 </w:t>
      </w:r>
      <w:r w:rsidRPr="00CF6BCC">
        <w:rPr>
          <w:rFonts w:ascii="CMG Sans" w:hAnsi="CMG Sans"/>
        </w:rPr>
        <w:t>This is the first and greatest commandment. </w:t>
      </w:r>
      <w:r w:rsidRPr="00CF6BCC">
        <w:rPr>
          <w:rFonts w:ascii="CMG Sans" w:hAnsi="CMG Sans"/>
          <w:b/>
          <w:bCs/>
          <w:vertAlign w:val="superscript"/>
        </w:rPr>
        <w:t>39 </w:t>
      </w:r>
      <w:r w:rsidRPr="00CF6BCC">
        <w:rPr>
          <w:rFonts w:ascii="CMG Sans" w:hAnsi="CMG Sans"/>
        </w:rPr>
        <w:t>And the second is like it: ‘Love your neighbor as yourself.’ </w:t>
      </w:r>
      <w:r w:rsidRPr="00CF6BCC">
        <w:rPr>
          <w:rFonts w:ascii="CMG Sans" w:hAnsi="CMG Sans"/>
          <w:b/>
          <w:bCs/>
          <w:vertAlign w:val="superscript"/>
        </w:rPr>
        <w:t>40 </w:t>
      </w:r>
      <w:r w:rsidRPr="00CF6BCC">
        <w:rPr>
          <w:rFonts w:ascii="CMG Sans" w:hAnsi="CMG Sans"/>
        </w:rPr>
        <w:t>All the Law and the Prophets hang on these two commandments.”</w:t>
      </w:r>
    </w:p>
    <w:p w14:paraId="73D94A6E" w14:textId="77777777" w:rsidR="00CF6BCC" w:rsidRDefault="00CF6BCC" w:rsidP="00CF6BCC">
      <w:pPr>
        <w:rPr>
          <w:rFonts w:ascii="CMG Sans" w:hAnsi="CMG Sans"/>
        </w:rPr>
      </w:pPr>
    </w:p>
    <w:p w14:paraId="69AE029D" w14:textId="2E5F5B4D" w:rsidR="00CF6BCC" w:rsidRDefault="00CF6BCC" w:rsidP="00CF6BCC">
      <w:pPr>
        <w:rPr>
          <w:rFonts w:ascii="CMG Sans" w:hAnsi="CMG Sans"/>
        </w:rPr>
      </w:pPr>
      <w:r>
        <w:rPr>
          <w:rFonts w:ascii="CMG Sans" w:hAnsi="CMG Sans"/>
        </w:rPr>
        <w:t xml:space="preserve">In other words, if we relate to God and one another through love, his kingdom is here. </w:t>
      </w:r>
    </w:p>
    <w:p w14:paraId="44D8D1F8" w14:textId="77777777" w:rsidR="00CF6BCC" w:rsidRDefault="00CF6BCC" w:rsidP="00CF6BCC">
      <w:pPr>
        <w:rPr>
          <w:rFonts w:ascii="CMG Sans" w:hAnsi="CMG Sans"/>
        </w:rPr>
      </w:pPr>
    </w:p>
    <w:p w14:paraId="77C9F8D4" w14:textId="410FB500" w:rsidR="00CF6BCC" w:rsidRDefault="00CF6BCC" w:rsidP="00CF6BCC">
      <w:pPr>
        <w:rPr>
          <w:rFonts w:ascii="CMG Sans" w:hAnsi="CMG Sans"/>
        </w:rPr>
      </w:pPr>
      <w:r>
        <w:rPr>
          <w:rFonts w:ascii="CMG Sans" w:hAnsi="CMG Sans"/>
        </w:rPr>
        <w:t>Unfortunately, our lived experience is typically the opposite. Our relationships are often defined by brokenness, bitterness, resentment, unforgiveness, hatred, misunderstanding, and ultimately, little-to-no reconciliation.</w:t>
      </w:r>
    </w:p>
    <w:p w14:paraId="1217C3DB" w14:textId="77777777" w:rsidR="00CF6BCC" w:rsidRDefault="00CF6BCC" w:rsidP="00CF6BCC">
      <w:pPr>
        <w:rPr>
          <w:rFonts w:ascii="CMG Sans" w:hAnsi="CMG Sans"/>
        </w:rPr>
      </w:pPr>
    </w:p>
    <w:p w14:paraId="799E2F4F" w14:textId="3A1E1E2F" w:rsidR="00CF6BCC" w:rsidRDefault="00CF6BCC" w:rsidP="00CF6BCC">
      <w:pPr>
        <w:rPr>
          <w:rFonts w:ascii="CMG Sans" w:hAnsi="CMG Sans"/>
        </w:rPr>
      </w:pPr>
      <w:r>
        <w:rPr>
          <w:rFonts w:ascii="CMG Sans" w:hAnsi="CMG Sans"/>
        </w:rPr>
        <w:t>Our desire through this series is to equip our community with the knowledge and tools to change the status quo.</w:t>
      </w:r>
    </w:p>
    <w:p w14:paraId="26B6B18B" w14:textId="77777777" w:rsidR="00CF6BCC" w:rsidRDefault="00CF6BCC" w:rsidP="00CF6BCC">
      <w:pPr>
        <w:rPr>
          <w:rFonts w:ascii="CMG Sans" w:hAnsi="CMG Sans"/>
        </w:rPr>
      </w:pPr>
    </w:p>
    <w:p w14:paraId="460C602E" w14:textId="43387191" w:rsidR="00CF6BCC" w:rsidRDefault="00CF6BCC" w:rsidP="00CF6BCC">
      <w:pPr>
        <w:rPr>
          <w:rFonts w:ascii="CMG Sans" w:hAnsi="CMG Sans"/>
        </w:rPr>
      </w:pPr>
      <w:r>
        <w:rPr>
          <w:rFonts w:ascii="CMG Sans" w:hAnsi="CMG Sans"/>
        </w:rPr>
        <w:t xml:space="preserve">We </w:t>
      </w:r>
      <w:r w:rsidRPr="000D704B">
        <w:rPr>
          <w:rFonts w:ascii="CMG Sans" w:hAnsi="CMG Sans"/>
          <w:b/>
          <w:bCs/>
        </w:rPr>
        <w:t>can</w:t>
      </w:r>
      <w:r>
        <w:rPr>
          <w:rFonts w:ascii="CMG Sans" w:hAnsi="CMG Sans"/>
        </w:rPr>
        <w:t xml:space="preserve"> love well.</w:t>
      </w:r>
    </w:p>
    <w:p w14:paraId="5A82D555" w14:textId="79A8237C" w:rsidR="00CF6BCC" w:rsidRDefault="00CF6BCC" w:rsidP="00CF6BCC">
      <w:pPr>
        <w:rPr>
          <w:rFonts w:ascii="CMG Sans" w:hAnsi="CMG Sans"/>
        </w:rPr>
      </w:pPr>
      <w:r>
        <w:rPr>
          <w:rFonts w:ascii="CMG Sans" w:hAnsi="CMG Sans"/>
        </w:rPr>
        <w:t xml:space="preserve">We </w:t>
      </w:r>
      <w:r w:rsidRPr="000D704B">
        <w:rPr>
          <w:rFonts w:ascii="CMG Sans" w:hAnsi="CMG Sans"/>
          <w:b/>
          <w:bCs/>
        </w:rPr>
        <w:t>can</w:t>
      </w:r>
      <w:r>
        <w:rPr>
          <w:rFonts w:ascii="CMG Sans" w:hAnsi="CMG Sans"/>
        </w:rPr>
        <w:t xml:space="preserve"> </w:t>
      </w:r>
      <w:r w:rsidR="000D704B">
        <w:rPr>
          <w:rFonts w:ascii="CMG Sans" w:hAnsi="CMG Sans"/>
        </w:rPr>
        <w:t>learn to forgive.</w:t>
      </w:r>
    </w:p>
    <w:p w14:paraId="68968FDC" w14:textId="06B4C20B" w:rsidR="000D704B" w:rsidRDefault="000D704B" w:rsidP="00CF6BCC">
      <w:pPr>
        <w:rPr>
          <w:rFonts w:ascii="CMG Sans" w:hAnsi="CMG Sans"/>
        </w:rPr>
      </w:pPr>
      <w:r>
        <w:rPr>
          <w:rFonts w:ascii="CMG Sans" w:hAnsi="CMG Sans"/>
        </w:rPr>
        <w:t xml:space="preserve">We </w:t>
      </w:r>
      <w:r w:rsidRPr="000D704B">
        <w:rPr>
          <w:rFonts w:ascii="CMG Sans" w:hAnsi="CMG Sans"/>
          <w:b/>
          <w:bCs/>
        </w:rPr>
        <w:t>can</w:t>
      </w:r>
      <w:r>
        <w:rPr>
          <w:rFonts w:ascii="CMG Sans" w:hAnsi="CMG Sans"/>
        </w:rPr>
        <w:t xml:space="preserve"> thrive in our relationships.</w:t>
      </w:r>
    </w:p>
    <w:p w14:paraId="06E52CCB" w14:textId="77777777" w:rsidR="000D704B" w:rsidRDefault="000D704B" w:rsidP="00CF6BCC">
      <w:pPr>
        <w:rPr>
          <w:rFonts w:ascii="CMG Sans" w:hAnsi="CMG Sans"/>
        </w:rPr>
      </w:pPr>
    </w:p>
    <w:p w14:paraId="529C6AA9" w14:textId="60FA530F" w:rsidR="000D704B" w:rsidRDefault="000D704B" w:rsidP="00CF6BCC">
      <w:pPr>
        <w:rPr>
          <w:rFonts w:ascii="CMG Sans" w:hAnsi="CMG Sans"/>
        </w:rPr>
      </w:pPr>
      <w:r>
        <w:rPr>
          <w:rFonts w:ascii="CMG Sans" w:hAnsi="CMG Sans"/>
        </w:rPr>
        <w:t>But it does take work. It does take humility. It does take practice. And this is the journey we hope to embark upon together.</w:t>
      </w:r>
    </w:p>
    <w:p w14:paraId="1146C417" w14:textId="77777777" w:rsidR="000D704B" w:rsidRDefault="000D704B" w:rsidP="00CF6BCC">
      <w:pPr>
        <w:rPr>
          <w:rFonts w:ascii="CMG Sans" w:hAnsi="CMG Sans"/>
        </w:rPr>
      </w:pPr>
    </w:p>
    <w:p w14:paraId="07972D2D" w14:textId="77777777" w:rsidR="005B247A" w:rsidRDefault="005B247A" w:rsidP="00BD727C">
      <w:pPr>
        <w:rPr>
          <w:rFonts w:ascii="CMG Sans" w:hAnsi="CMG Sans"/>
        </w:rPr>
      </w:pPr>
    </w:p>
    <w:p w14:paraId="255C52FE" w14:textId="77777777" w:rsidR="00A37951" w:rsidRDefault="00A37951" w:rsidP="00BD727C">
      <w:pPr>
        <w:rPr>
          <w:rFonts w:ascii="CMG Sans" w:hAnsi="CMG Sans"/>
        </w:rPr>
      </w:pPr>
    </w:p>
    <w:p w14:paraId="36DF9362" w14:textId="27C47DDA" w:rsidR="00A37951" w:rsidRPr="00A37951" w:rsidRDefault="00A37951" w:rsidP="00BD727C">
      <w:pPr>
        <w:rPr>
          <w:rFonts w:ascii="CMG Sans" w:hAnsi="CMG Sans"/>
          <w:i/>
          <w:iCs/>
          <w:u w:val="single"/>
        </w:rPr>
      </w:pPr>
      <w:r w:rsidRPr="00A37951">
        <w:rPr>
          <w:rFonts w:ascii="CMG Sans" w:hAnsi="CMG Sans"/>
          <w:i/>
          <w:iCs/>
          <w:u w:val="single"/>
        </w:rPr>
        <w:t>Prayer</w:t>
      </w:r>
    </w:p>
    <w:p w14:paraId="48942490" w14:textId="388295E6" w:rsidR="00A37951" w:rsidRDefault="00A37951" w:rsidP="00BD727C">
      <w:pPr>
        <w:rPr>
          <w:rFonts w:ascii="CMG Sans" w:hAnsi="CMG Sans"/>
        </w:rPr>
      </w:pPr>
      <w:r>
        <w:rPr>
          <w:rFonts w:ascii="CMG Sans" w:hAnsi="CMG Sans"/>
        </w:rPr>
        <w:t>Father, I come to you as I am. Nothing to prove. Nothing to protect.</w:t>
      </w:r>
    </w:p>
    <w:p w14:paraId="2892BBB8" w14:textId="0482FF57" w:rsidR="00A37951" w:rsidRDefault="00A37951" w:rsidP="00BD727C">
      <w:pPr>
        <w:rPr>
          <w:rFonts w:ascii="CMG Sans" w:hAnsi="CMG Sans"/>
        </w:rPr>
      </w:pPr>
      <w:r>
        <w:rPr>
          <w:rFonts w:ascii="CMG Sans" w:hAnsi="CMG Sans"/>
        </w:rPr>
        <w:t>I lay my fears before you. I bring you into the heart of my worries.</w:t>
      </w:r>
    </w:p>
    <w:p w14:paraId="40B4DE5B" w14:textId="77777777" w:rsidR="00A37951" w:rsidRDefault="00A37951" w:rsidP="00BD727C">
      <w:pPr>
        <w:rPr>
          <w:rFonts w:ascii="CMG Sans" w:hAnsi="CMG Sans"/>
        </w:rPr>
      </w:pPr>
      <w:r>
        <w:rPr>
          <w:rFonts w:ascii="CMG Sans" w:hAnsi="CMG Sans"/>
        </w:rPr>
        <w:t xml:space="preserve">Would you lavish your lovingkindness upon me? </w:t>
      </w:r>
    </w:p>
    <w:p w14:paraId="473E9B2E" w14:textId="585B46B8" w:rsidR="00A37951" w:rsidRDefault="00A37951" w:rsidP="00BD727C">
      <w:pPr>
        <w:rPr>
          <w:rFonts w:ascii="CMG Sans" w:hAnsi="CMG Sans"/>
        </w:rPr>
      </w:pPr>
      <w:r>
        <w:rPr>
          <w:rFonts w:ascii="CMG Sans" w:hAnsi="CMG Sans"/>
        </w:rPr>
        <w:t>Would you drown my fears in your presence?</w:t>
      </w:r>
    </w:p>
    <w:p w14:paraId="59F9020C" w14:textId="6EF73554" w:rsidR="00A37951" w:rsidRPr="00BD727C" w:rsidRDefault="00A37951" w:rsidP="00A37951">
      <w:pPr>
        <w:rPr>
          <w:rFonts w:ascii="CMG Sans" w:hAnsi="CMG Sans"/>
        </w:rPr>
      </w:pPr>
      <w:r>
        <w:rPr>
          <w:rFonts w:ascii="CMG Sans" w:hAnsi="CMG Sans"/>
        </w:rPr>
        <w:t>I remain in your love all the days of my life, for this is where I belong.</w:t>
      </w:r>
    </w:p>
    <w:p w14:paraId="70C7246B" w14:textId="77777777" w:rsidR="00495C36" w:rsidRPr="000D704B" w:rsidRDefault="00495C36" w:rsidP="000D704B">
      <w:pPr>
        <w:rPr>
          <w:rFonts w:ascii="CMG Sans" w:hAnsi="CMG Sans"/>
        </w:rPr>
      </w:pPr>
    </w:p>
    <w:p w14:paraId="614A9EB0" w14:textId="77777777" w:rsidR="000D704B" w:rsidRDefault="000D704B" w:rsidP="00CF6BCC">
      <w:pPr>
        <w:rPr>
          <w:rFonts w:ascii="CMG Sans" w:hAnsi="CMG Sans"/>
        </w:rPr>
      </w:pPr>
    </w:p>
    <w:p w14:paraId="275024A4" w14:textId="77777777" w:rsidR="000D704B" w:rsidRPr="00CF6BCC" w:rsidRDefault="000D704B" w:rsidP="00CF6BCC">
      <w:pPr>
        <w:rPr>
          <w:rFonts w:ascii="CMG Sans" w:hAnsi="CMG Sans"/>
        </w:rPr>
      </w:pPr>
    </w:p>
    <w:p w14:paraId="68E66432" w14:textId="466227BC" w:rsidR="002A0F35" w:rsidRPr="002A0F35" w:rsidRDefault="00A37951" w:rsidP="002A0F35">
      <w:pPr>
        <w:rPr>
          <w:rFonts w:ascii="CMG Sans" w:hAnsi="CMG Sans"/>
          <w:i/>
          <w:iCs/>
          <w:u w:val="single"/>
        </w:rPr>
      </w:pPr>
      <w:r w:rsidRPr="00A37951">
        <w:rPr>
          <w:rFonts w:ascii="CMG Sans" w:hAnsi="CMG Sans"/>
          <w:i/>
          <w:iCs/>
          <w:u w:val="single"/>
        </w:rPr>
        <w:t>Scripture Meditation</w:t>
      </w:r>
    </w:p>
    <w:p w14:paraId="0C38A5F4" w14:textId="7D688020" w:rsidR="002A0F35" w:rsidRDefault="002A0F35" w:rsidP="00D66ABA">
      <w:pPr>
        <w:rPr>
          <w:rFonts w:ascii="CMG Sans" w:hAnsi="CMG Sans"/>
        </w:rPr>
      </w:pPr>
      <w:r>
        <w:rPr>
          <w:rFonts w:ascii="CMG Sans" w:hAnsi="CMG Sans"/>
        </w:rPr>
        <w:t>John – Chapter 15 (slowly read and meditate on Jesus’ words)</w:t>
      </w:r>
    </w:p>
    <w:p w14:paraId="5E76D5FD" w14:textId="77777777" w:rsidR="00E6444B" w:rsidRDefault="00E6444B" w:rsidP="00D66ABA">
      <w:pPr>
        <w:rPr>
          <w:rFonts w:ascii="CMG Sans" w:hAnsi="CMG Sans"/>
        </w:rPr>
      </w:pPr>
    </w:p>
    <w:p w14:paraId="4AC1E96B" w14:textId="77777777" w:rsidR="00A37951" w:rsidRDefault="00A37951" w:rsidP="00D66ABA">
      <w:pPr>
        <w:rPr>
          <w:rFonts w:ascii="CMG Sans" w:hAnsi="CMG Sans"/>
        </w:rPr>
      </w:pPr>
    </w:p>
    <w:p w14:paraId="0F3CB86A" w14:textId="77777777" w:rsidR="002F37D1" w:rsidRDefault="002F37D1" w:rsidP="00D66ABA">
      <w:pPr>
        <w:rPr>
          <w:rFonts w:ascii="CMG Sans" w:hAnsi="CMG Sans"/>
        </w:rPr>
      </w:pPr>
    </w:p>
    <w:p w14:paraId="454EAF35" w14:textId="2527362D" w:rsidR="00D66ABA" w:rsidRPr="00E6444B" w:rsidRDefault="00E6444B" w:rsidP="00D66ABA">
      <w:pPr>
        <w:rPr>
          <w:rFonts w:ascii="CMG Sans" w:hAnsi="CMG Sans"/>
          <w:i/>
          <w:iCs/>
          <w:u w:val="single"/>
        </w:rPr>
      </w:pPr>
      <w:r>
        <w:rPr>
          <w:rFonts w:ascii="CMG Sans" w:hAnsi="CMG Sans"/>
          <w:i/>
          <w:iCs/>
          <w:u w:val="single"/>
        </w:rPr>
        <w:t>Book</w:t>
      </w:r>
      <w:r w:rsidR="00D66ABA" w:rsidRPr="00E6444B">
        <w:rPr>
          <w:rFonts w:ascii="CMG Sans" w:hAnsi="CMG Sans"/>
          <w:i/>
          <w:iCs/>
          <w:u w:val="single"/>
        </w:rPr>
        <w:t xml:space="preserve"> References</w:t>
      </w:r>
    </w:p>
    <w:p w14:paraId="44513891" w14:textId="77777777" w:rsidR="002F37D1" w:rsidRDefault="002F37D1" w:rsidP="00E6444B">
      <w:pPr>
        <w:rPr>
          <w:rFonts w:ascii="CMG Sans" w:hAnsi="CMG Sans"/>
        </w:rPr>
      </w:pPr>
    </w:p>
    <w:p w14:paraId="14FADA70" w14:textId="77777777" w:rsidR="005C0A62" w:rsidRPr="00E46645" w:rsidRDefault="005C0A62" w:rsidP="005C0A62">
      <w:pPr>
        <w:rPr>
          <w:rFonts w:ascii="CMG Sans" w:hAnsi="CMG Sans"/>
          <w:u w:val="single"/>
        </w:rPr>
      </w:pPr>
      <w:r w:rsidRPr="00E46645">
        <w:rPr>
          <w:rFonts w:ascii="CMG Sans" w:hAnsi="CMG Sans"/>
          <w:u w:val="single"/>
        </w:rPr>
        <w:t xml:space="preserve">Trilogy </w:t>
      </w:r>
      <w:r>
        <w:rPr>
          <w:rFonts w:ascii="CMG Sans" w:hAnsi="CMG Sans"/>
          <w:u w:val="single"/>
        </w:rPr>
        <w:t>on Identity</w:t>
      </w:r>
    </w:p>
    <w:p w14:paraId="769AB581" w14:textId="77777777" w:rsidR="005C0A62" w:rsidRDefault="005C0A62" w:rsidP="005C0A62">
      <w:pPr>
        <w:rPr>
          <w:rFonts w:ascii="CMG Sans" w:hAnsi="CMG Sans"/>
        </w:rPr>
      </w:pPr>
      <w:r>
        <w:rPr>
          <w:rFonts w:ascii="CMG Sans" w:hAnsi="CMG Sans"/>
        </w:rPr>
        <w:t>Surrender to Love – David G. Benner</w:t>
      </w:r>
    </w:p>
    <w:p w14:paraId="28320642" w14:textId="77777777" w:rsidR="005C0A62" w:rsidRDefault="005C0A62" w:rsidP="005C0A62">
      <w:pPr>
        <w:rPr>
          <w:rFonts w:ascii="CMG Sans" w:hAnsi="CMG Sans"/>
        </w:rPr>
      </w:pPr>
      <w:r>
        <w:rPr>
          <w:rFonts w:ascii="CMG Sans" w:hAnsi="CMG Sans"/>
        </w:rPr>
        <w:t>The Gift of Being Yourself – David G. Benner</w:t>
      </w:r>
    </w:p>
    <w:p w14:paraId="2226D723" w14:textId="77777777" w:rsidR="005C0A62" w:rsidRDefault="005C0A62" w:rsidP="005C0A62">
      <w:pPr>
        <w:rPr>
          <w:rFonts w:ascii="CMG Sans" w:hAnsi="CMG Sans"/>
        </w:rPr>
      </w:pPr>
      <w:r>
        <w:rPr>
          <w:rFonts w:ascii="CMG Sans" w:hAnsi="CMG Sans"/>
        </w:rPr>
        <w:t>Desiring God’s Will – David G. Benner</w:t>
      </w:r>
    </w:p>
    <w:p w14:paraId="4718264B" w14:textId="77777777" w:rsidR="005C0A62" w:rsidRDefault="005C0A62" w:rsidP="005C0A62">
      <w:pPr>
        <w:rPr>
          <w:rFonts w:ascii="CMG Sans" w:hAnsi="CMG Sans"/>
        </w:rPr>
      </w:pPr>
    </w:p>
    <w:p w14:paraId="0481D727" w14:textId="77777777" w:rsidR="005C0A62" w:rsidRDefault="005C0A62" w:rsidP="005C0A62">
      <w:pPr>
        <w:rPr>
          <w:rFonts w:ascii="CMG Sans" w:hAnsi="CMG Sans"/>
        </w:rPr>
      </w:pPr>
    </w:p>
    <w:p w14:paraId="0427A6B9" w14:textId="77777777" w:rsidR="005C0A62" w:rsidRDefault="005C0A62" w:rsidP="005C0A62">
      <w:pPr>
        <w:rPr>
          <w:rFonts w:ascii="CMG Sans" w:hAnsi="CMG Sans"/>
        </w:rPr>
      </w:pPr>
      <w:r>
        <w:rPr>
          <w:rFonts w:ascii="CMG Sans" w:hAnsi="CMG Sans"/>
        </w:rPr>
        <w:t>Now I Become Myself – Ken Shigematsu</w:t>
      </w:r>
    </w:p>
    <w:p w14:paraId="0033B97D" w14:textId="77777777" w:rsidR="005C0A62" w:rsidRDefault="005C0A62" w:rsidP="005C0A62">
      <w:pPr>
        <w:rPr>
          <w:rFonts w:ascii="CMG Sans" w:hAnsi="CMG Sans"/>
        </w:rPr>
      </w:pPr>
    </w:p>
    <w:p w14:paraId="5B5F9F50" w14:textId="77777777" w:rsidR="005C0A62" w:rsidRDefault="005C0A62" w:rsidP="005C0A62">
      <w:pPr>
        <w:rPr>
          <w:rFonts w:ascii="CMG Sans" w:hAnsi="CMG Sans"/>
        </w:rPr>
      </w:pPr>
    </w:p>
    <w:p w14:paraId="7E6FB506" w14:textId="77777777" w:rsidR="005C0A62" w:rsidRPr="00E6444B" w:rsidRDefault="005C0A62" w:rsidP="005C0A62">
      <w:pPr>
        <w:rPr>
          <w:rFonts w:ascii="CMG Sans" w:hAnsi="CMG Sans"/>
        </w:rPr>
      </w:pPr>
      <w:r>
        <w:rPr>
          <w:rFonts w:ascii="CMG Sans" w:hAnsi="CMG Sans"/>
        </w:rPr>
        <w:t>James, Peter, John &amp; Judah for Everyone – N.T. Wright (In particular, the section on 1 John)</w:t>
      </w:r>
    </w:p>
    <w:p w14:paraId="63CB9AB4" w14:textId="77777777" w:rsidR="005C0A62" w:rsidRDefault="005C0A62" w:rsidP="00E6444B">
      <w:pPr>
        <w:rPr>
          <w:rFonts w:ascii="CMG Sans" w:hAnsi="CMG Sans"/>
        </w:rPr>
      </w:pPr>
    </w:p>
    <w:p w14:paraId="785E314C" w14:textId="77777777" w:rsidR="002F37D1" w:rsidRDefault="002F37D1" w:rsidP="00E6444B">
      <w:pPr>
        <w:rPr>
          <w:rFonts w:ascii="CMG Sans" w:hAnsi="CMG Sans"/>
        </w:rPr>
      </w:pPr>
    </w:p>
    <w:p w14:paraId="2CB8EEDD" w14:textId="77777777" w:rsidR="002F37D1" w:rsidRDefault="002F37D1" w:rsidP="00E6444B">
      <w:pPr>
        <w:rPr>
          <w:rFonts w:ascii="CMG Sans" w:hAnsi="CMG Sans"/>
        </w:rPr>
      </w:pPr>
    </w:p>
    <w:p w14:paraId="072F693A" w14:textId="0B0A00E9" w:rsidR="002F37D1" w:rsidRDefault="002F37D1" w:rsidP="00E6444B">
      <w:pPr>
        <w:rPr>
          <w:rFonts w:ascii="CMG Sans" w:hAnsi="CMG Sans"/>
          <w:i/>
          <w:iCs/>
          <w:u w:val="single"/>
        </w:rPr>
      </w:pPr>
      <w:r w:rsidRPr="002F37D1">
        <w:rPr>
          <w:rFonts w:ascii="CMG Sans" w:hAnsi="CMG Sans"/>
          <w:i/>
          <w:iCs/>
          <w:u w:val="single"/>
        </w:rPr>
        <w:t>Mental Health Resources</w:t>
      </w:r>
    </w:p>
    <w:p w14:paraId="6152A723" w14:textId="77777777" w:rsidR="002F37D1" w:rsidRDefault="002F37D1" w:rsidP="00E6444B">
      <w:pPr>
        <w:rPr>
          <w:rFonts w:ascii="CMG Sans" w:hAnsi="CMG Sans"/>
          <w:i/>
          <w:iCs/>
          <w:u w:val="single"/>
        </w:rPr>
      </w:pPr>
    </w:p>
    <w:p w14:paraId="392B23DB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Understanding Your Options</w:t>
      </w:r>
    </w:p>
    <w:p w14:paraId="4B1DC705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3D44A0F9" w14:textId="52CDEF1A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Licensed Professional Counselor (LPC)</w:t>
      </w:r>
    </w:p>
    <w:p w14:paraId="0CE049ED" w14:textId="0BB1A78E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Master’s degree or higher in counseling/psychology.</w:t>
      </w:r>
    </w:p>
    <w:p w14:paraId="1380B7EE" w14:textId="0F8B1F57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State-licensed and regulated.</w:t>
      </w:r>
    </w:p>
    <w:p w14:paraId="4C1CED18" w14:textId="0CEDF92C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Trained to diagnose and treat mental health disorders.</w:t>
      </w:r>
    </w:p>
    <w:p w14:paraId="4FB155E6" w14:textId="4D095936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Provides talk therapy using evidence-based approaches (CBT, DBT, trauma-informed</w:t>
      </w:r>
      <w:r>
        <w:rPr>
          <w:rFonts w:ascii="CMG Sans" w:hAnsi="CMG Sans"/>
          <w:sz w:val="20"/>
          <w:szCs w:val="20"/>
        </w:rPr>
        <w:t xml:space="preserve"> </w:t>
      </w:r>
      <w:r w:rsidRPr="002F37D1">
        <w:rPr>
          <w:rFonts w:ascii="CMG Sans" w:hAnsi="CMG Sans"/>
          <w:sz w:val="20"/>
          <w:szCs w:val="20"/>
        </w:rPr>
        <w:t>therapy, etc.).</w:t>
      </w:r>
    </w:p>
    <w:p w14:paraId="61393ED5" w14:textId="612872DF" w:rsid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Sometimes covered by insurance.</w:t>
      </w:r>
    </w:p>
    <w:p w14:paraId="0D9500A3" w14:textId="77777777" w:rsidR="002F37D1" w:rsidRPr="002F37D1" w:rsidRDefault="002F37D1" w:rsidP="002F37D1">
      <w:pPr>
        <w:pStyle w:val="p1"/>
        <w:ind w:left="720"/>
        <w:rPr>
          <w:rFonts w:ascii="CMG Sans" w:hAnsi="CMG Sans"/>
          <w:sz w:val="20"/>
          <w:szCs w:val="20"/>
        </w:rPr>
      </w:pPr>
    </w:p>
    <w:p w14:paraId="6C2C48E5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Mental Health Coach / Biblical Counselor</w:t>
      </w:r>
    </w:p>
    <w:p w14:paraId="0EDB57D8" w14:textId="4FCA0496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Focuses on emotional, spiritual, and practical support.</w:t>
      </w:r>
    </w:p>
    <w:p w14:paraId="0FC5C380" w14:textId="17ACC027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Helps with personal growth, coping skills, and applying biblical principles.</w:t>
      </w:r>
    </w:p>
    <w:p w14:paraId="30E9CAA9" w14:textId="03900CED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Not licensed to diagnose or prescribe medication.</w:t>
      </w:r>
    </w:p>
    <w:p w14:paraId="141081F9" w14:textId="20C011BE" w:rsid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Private pay, sometimes by donation or scholarships</w:t>
      </w:r>
    </w:p>
    <w:p w14:paraId="4AD17453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5856F95C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Psychologist</w:t>
      </w:r>
    </w:p>
    <w:p w14:paraId="36A4E9C4" w14:textId="2DBA8FED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Holds a doctoral degree (PhD or PsyD) in psychology.</w:t>
      </w:r>
    </w:p>
    <w:p w14:paraId="3CF096F2" w14:textId="6DA74F25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Specializes in assessments, testing (learning disabilities, personality, mental health</w:t>
      </w:r>
      <w:r>
        <w:rPr>
          <w:rFonts w:ascii="CMG Sans" w:hAnsi="CMG Sans"/>
          <w:sz w:val="20"/>
          <w:szCs w:val="20"/>
        </w:rPr>
        <w:t xml:space="preserve"> </w:t>
      </w:r>
      <w:r w:rsidRPr="002F37D1">
        <w:rPr>
          <w:rFonts w:ascii="CMG Sans" w:hAnsi="CMG Sans"/>
          <w:sz w:val="20"/>
          <w:szCs w:val="20"/>
        </w:rPr>
        <w:t>conditions).</w:t>
      </w:r>
    </w:p>
    <w:p w14:paraId="74DB84D2" w14:textId="44C980B5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Provides therapy and counseling, often for complex or long-term issues.</w:t>
      </w:r>
    </w:p>
    <w:p w14:paraId="2483745C" w14:textId="1B8A00AA" w:rsid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Cannot prescribe medication (in most states).</w:t>
      </w:r>
    </w:p>
    <w:p w14:paraId="28C62150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6213C1DD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Psychiatrist</w:t>
      </w:r>
    </w:p>
    <w:p w14:paraId="1C495ED5" w14:textId="6DEB2F98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Medical doctor (MD or DO) specializing in mental health.</w:t>
      </w:r>
    </w:p>
    <w:p w14:paraId="45C7D0C5" w14:textId="67180714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Can diagnose mental health disorders.</w:t>
      </w:r>
    </w:p>
    <w:p w14:paraId="1DA0E2AC" w14:textId="07D8E833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Can prescribe and manage medications.</w:t>
      </w:r>
    </w:p>
    <w:p w14:paraId="55C5FC1E" w14:textId="0749010D" w:rsid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May also provide therapy but usually focuses on medical treatment and medication</w:t>
      </w:r>
      <w:r>
        <w:rPr>
          <w:rFonts w:ascii="CMG Sans" w:hAnsi="CMG Sans"/>
          <w:sz w:val="20"/>
          <w:szCs w:val="20"/>
        </w:rPr>
        <w:t xml:space="preserve"> </w:t>
      </w:r>
      <w:r w:rsidRPr="002F37D1">
        <w:rPr>
          <w:rFonts w:ascii="CMG Sans" w:hAnsi="CMG Sans"/>
          <w:sz w:val="20"/>
          <w:szCs w:val="20"/>
        </w:rPr>
        <w:t>management.</w:t>
      </w:r>
    </w:p>
    <w:p w14:paraId="3929DC11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23E2AE58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2765E62A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Next Steps</w:t>
      </w:r>
    </w:p>
    <w:p w14:paraId="0B3B95E1" w14:textId="51153939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Pray and ask God for wisdom in choosing the right support.</w:t>
      </w:r>
    </w:p>
    <w:p w14:paraId="584F4F25" w14:textId="2D16B555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Consider whether you need clinical care, biblical counseling/coaching, or a combination</w:t>
      </w:r>
      <w:r>
        <w:rPr>
          <w:rFonts w:ascii="CMG Sans" w:hAnsi="CMG Sans"/>
          <w:sz w:val="20"/>
          <w:szCs w:val="20"/>
        </w:rPr>
        <w:t xml:space="preserve"> </w:t>
      </w:r>
      <w:r w:rsidRPr="002F37D1">
        <w:rPr>
          <w:rFonts w:ascii="CMG Sans" w:hAnsi="CMG Sans"/>
          <w:sz w:val="20"/>
          <w:szCs w:val="20"/>
        </w:rPr>
        <w:t>of both.</w:t>
      </w:r>
    </w:p>
    <w:p w14:paraId="759C1402" w14:textId="336FA751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Reach out to one of the listed resources that fits your needs below.</w:t>
      </w:r>
    </w:p>
    <w:p w14:paraId="7FB87B32" w14:textId="59380824" w:rsid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Remember—you don’t have to walk through this alone.</w:t>
      </w:r>
    </w:p>
    <w:p w14:paraId="0A5226E1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7C9ABF88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7E59810F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635B31B6" w14:textId="7910ED96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 xml:space="preserve">Recommended Licensed Professional Counselor (LPC) </w:t>
      </w:r>
      <w:r>
        <w:rPr>
          <w:rFonts w:ascii="CMG Sans" w:hAnsi="CMG Sans"/>
          <w:sz w:val="20"/>
          <w:szCs w:val="20"/>
        </w:rPr>
        <w:t>(</w:t>
      </w:r>
      <w:r w:rsidRPr="002F37D1">
        <w:rPr>
          <w:rFonts w:ascii="CMG Sans" w:hAnsi="CMG Sans"/>
          <w:sz w:val="20"/>
          <w:szCs w:val="20"/>
        </w:rPr>
        <w:t>offering in person or virtual</w:t>
      </w:r>
      <w:r>
        <w:rPr>
          <w:rFonts w:ascii="CMG Sans" w:hAnsi="CMG Sans"/>
          <w:sz w:val="20"/>
          <w:szCs w:val="20"/>
        </w:rPr>
        <w:t>)</w:t>
      </w:r>
    </w:p>
    <w:p w14:paraId="38D81813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3C8EF965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lastRenderedPageBreak/>
        <w:t>Stephenie Combs</w:t>
      </w:r>
    </w:p>
    <w:p w14:paraId="54026F35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True Vine Counselling Services</w:t>
      </w:r>
    </w:p>
    <w:p w14:paraId="7C712415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314-252-8881</w:t>
      </w:r>
    </w:p>
    <w:p w14:paraId="54C90DEE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1B82460C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Sonya Paramore</w:t>
      </w:r>
    </w:p>
    <w:p w14:paraId="6FC5FCF8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Virtual Only</w:t>
      </w:r>
    </w:p>
    <w:p w14:paraId="1986A24B" w14:textId="24F30522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hyperlink r:id="rId5" w:history="1">
        <w:r w:rsidRPr="002F37D1">
          <w:rPr>
            <w:rStyle w:val="Hyperlink"/>
            <w:rFonts w:ascii="CMG Sans" w:hAnsi="CMG Sans"/>
            <w:sz w:val="20"/>
            <w:szCs w:val="20"/>
          </w:rPr>
          <w:t>Contact here</w:t>
        </w:r>
      </w:hyperlink>
    </w:p>
    <w:p w14:paraId="66313D33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5D0CD5CF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Dwain Sliger</w:t>
      </w:r>
    </w:p>
    <w:p w14:paraId="507359BD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Christian Counseling Connection</w:t>
      </w:r>
    </w:p>
    <w:p w14:paraId="744684F1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636- 442-2612</w:t>
      </w:r>
    </w:p>
    <w:p w14:paraId="173D23F3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50671739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Tyler Czarnowsky</w:t>
      </w:r>
    </w:p>
    <w:p w14:paraId="1DF2C159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Ellie Mental Health</w:t>
      </w:r>
    </w:p>
    <w:p w14:paraId="04F02C6E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636-275-9066</w:t>
      </w:r>
    </w:p>
    <w:p w14:paraId="48CCF7C1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7154FD44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0CE53B2D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Mental Health Coach / Biblical Counselor</w:t>
      </w:r>
    </w:p>
    <w:p w14:paraId="601A7838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511BDE33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Christy Boulware</w:t>
      </w:r>
    </w:p>
    <w:p w14:paraId="352834DA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Call or text: (314) 742-9051</w:t>
      </w:r>
    </w:p>
    <w:p w14:paraId="211A7258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62805F5E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Alisha Glasgow</w:t>
      </w:r>
    </w:p>
    <w:p w14:paraId="71D7809F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Call or text (314) 926-9948</w:t>
      </w:r>
    </w:p>
    <w:p w14:paraId="5D305F91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736E4E0B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Jenna Barbosa</w:t>
      </w:r>
    </w:p>
    <w:p w14:paraId="69B4E69E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Freedom Coach</w:t>
      </w:r>
    </w:p>
    <w:p w14:paraId="5DFC0FA3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14A56B2C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7B506972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Psychologist</w:t>
      </w:r>
    </w:p>
    <w:p w14:paraId="73B20750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5C002785" w14:textId="56EA404F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Gerald L. Cox, Psy.D.</w:t>
      </w:r>
    </w:p>
    <w:p w14:paraId="0CF8F748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Licensed Psychologist</w:t>
      </w:r>
    </w:p>
    <w:p w14:paraId="46333017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(314) 616-0701</w:t>
      </w:r>
    </w:p>
    <w:p w14:paraId="27B409FD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51A0F589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34C8BF44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Psychiatrist</w:t>
      </w:r>
    </w:p>
    <w:p w14:paraId="23F9D4AE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145E7689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Dr. Howard Ilivicky 636-244-3589</w:t>
      </w:r>
    </w:p>
    <w:p w14:paraId="06F62FA7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Dr. John Canale 636-244-3589</w:t>
      </w:r>
    </w:p>
    <w:p w14:paraId="2D8ED0E4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Dr. Richard Anderson 636-949-5760</w:t>
      </w:r>
    </w:p>
    <w:p w14:paraId="5AF08FA5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Dr. Josh Wilson 636-949-5760</w:t>
      </w:r>
    </w:p>
    <w:p w14:paraId="59C39E75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Dr. Yuval Asner 314-251-6898</w:t>
      </w:r>
    </w:p>
    <w:p w14:paraId="40A2CF76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Dr. Scott Trail 314-628-6550</w:t>
      </w:r>
    </w:p>
    <w:p w14:paraId="4F3A7FF9" w14:textId="77777777" w:rsidR="002F37D1" w:rsidRPr="002F37D1" w:rsidRDefault="002F37D1" w:rsidP="00E6444B">
      <w:pPr>
        <w:rPr>
          <w:rFonts w:ascii="CMG Sans" w:hAnsi="CMG Sans"/>
          <w:i/>
          <w:iCs/>
          <w:u w:val="single"/>
        </w:rPr>
      </w:pPr>
    </w:p>
    <w:sectPr w:rsidR="002F37D1" w:rsidRPr="002F37D1" w:rsidSect="00C23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MG Sans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D12C7"/>
    <w:multiLevelType w:val="hybridMultilevel"/>
    <w:tmpl w:val="208E5E42"/>
    <w:lvl w:ilvl="0" w:tplc="35AA2CF6">
      <w:start w:val="11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273C1"/>
    <w:multiLevelType w:val="hybridMultilevel"/>
    <w:tmpl w:val="9996B0D2"/>
    <w:lvl w:ilvl="0" w:tplc="D7D8F772">
      <w:start w:val="1"/>
      <w:numFmt w:val="bullet"/>
      <w:lvlText w:val="-"/>
      <w:lvlJc w:val="left"/>
      <w:pPr>
        <w:ind w:left="720" w:hanging="360"/>
      </w:pPr>
      <w:rPr>
        <w:rFonts w:ascii="CMG Sans" w:eastAsiaTheme="minorHAnsi" w:hAnsi="CMG Sans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41747"/>
    <w:multiLevelType w:val="hybridMultilevel"/>
    <w:tmpl w:val="B9629718"/>
    <w:lvl w:ilvl="0" w:tplc="6D5260EC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43B43"/>
    <w:multiLevelType w:val="hybridMultilevel"/>
    <w:tmpl w:val="5CFED230"/>
    <w:lvl w:ilvl="0" w:tplc="1C4C03D4">
      <w:numFmt w:val="bullet"/>
      <w:lvlText w:val="-"/>
      <w:lvlJc w:val="left"/>
      <w:pPr>
        <w:ind w:left="720" w:hanging="360"/>
      </w:pPr>
      <w:rPr>
        <w:rFonts w:ascii="CMG Sans" w:eastAsia="Times New Roman" w:hAnsi="CMG San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66AE2"/>
    <w:multiLevelType w:val="hybridMultilevel"/>
    <w:tmpl w:val="87204624"/>
    <w:lvl w:ilvl="0" w:tplc="25E6339E">
      <w:numFmt w:val="bullet"/>
      <w:lvlText w:val="-"/>
      <w:lvlJc w:val="left"/>
      <w:pPr>
        <w:ind w:left="720" w:hanging="360"/>
      </w:pPr>
      <w:rPr>
        <w:rFonts w:ascii="CMG Sans" w:eastAsiaTheme="minorHAnsi" w:hAnsi="CMG Sans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12790"/>
    <w:multiLevelType w:val="hybridMultilevel"/>
    <w:tmpl w:val="6F2A1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5618E"/>
    <w:multiLevelType w:val="hybridMultilevel"/>
    <w:tmpl w:val="D6065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D7420"/>
    <w:multiLevelType w:val="hybridMultilevel"/>
    <w:tmpl w:val="F32C75BC"/>
    <w:lvl w:ilvl="0" w:tplc="7D14C472">
      <w:numFmt w:val="bullet"/>
      <w:lvlText w:val="-"/>
      <w:lvlJc w:val="left"/>
      <w:pPr>
        <w:ind w:left="720" w:hanging="360"/>
      </w:pPr>
      <w:rPr>
        <w:rFonts w:ascii="CMG Sans" w:eastAsiaTheme="minorHAnsi" w:hAnsi="CMG Sans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554">
    <w:abstractNumId w:val="0"/>
  </w:num>
  <w:num w:numId="2" w16cid:durableId="504976406">
    <w:abstractNumId w:val="4"/>
  </w:num>
  <w:num w:numId="3" w16cid:durableId="678193578">
    <w:abstractNumId w:val="6"/>
  </w:num>
  <w:num w:numId="4" w16cid:durableId="1219167286">
    <w:abstractNumId w:val="2"/>
  </w:num>
  <w:num w:numId="5" w16cid:durableId="694041591">
    <w:abstractNumId w:val="7"/>
  </w:num>
  <w:num w:numId="6" w16cid:durableId="500897468">
    <w:abstractNumId w:val="1"/>
  </w:num>
  <w:num w:numId="7" w16cid:durableId="1262690056">
    <w:abstractNumId w:val="5"/>
  </w:num>
  <w:num w:numId="8" w16cid:durableId="465781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D1"/>
    <w:rsid w:val="000426C6"/>
    <w:rsid w:val="00044066"/>
    <w:rsid w:val="0009674D"/>
    <w:rsid w:val="000B1FC5"/>
    <w:rsid w:val="000D704B"/>
    <w:rsid w:val="000D7C6A"/>
    <w:rsid w:val="000E3D1A"/>
    <w:rsid w:val="00252183"/>
    <w:rsid w:val="002A0F35"/>
    <w:rsid w:val="002E0DE8"/>
    <w:rsid w:val="002E7790"/>
    <w:rsid w:val="002F37D1"/>
    <w:rsid w:val="0030728D"/>
    <w:rsid w:val="0032676D"/>
    <w:rsid w:val="003D41AA"/>
    <w:rsid w:val="003F15FD"/>
    <w:rsid w:val="00420657"/>
    <w:rsid w:val="0044379A"/>
    <w:rsid w:val="00445348"/>
    <w:rsid w:val="00495C36"/>
    <w:rsid w:val="00496E2C"/>
    <w:rsid w:val="004D3331"/>
    <w:rsid w:val="0053665D"/>
    <w:rsid w:val="00570A38"/>
    <w:rsid w:val="005940D1"/>
    <w:rsid w:val="00597BC4"/>
    <w:rsid w:val="005B247A"/>
    <w:rsid w:val="005C0A62"/>
    <w:rsid w:val="006173CD"/>
    <w:rsid w:val="006340E0"/>
    <w:rsid w:val="006E04A5"/>
    <w:rsid w:val="00750F5C"/>
    <w:rsid w:val="007651C5"/>
    <w:rsid w:val="00785C4D"/>
    <w:rsid w:val="007C4AAD"/>
    <w:rsid w:val="00803993"/>
    <w:rsid w:val="008509D1"/>
    <w:rsid w:val="008845C9"/>
    <w:rsid w:val="008C224F"/>
    <w:rsid w:val="008E5FA6"/>
    <w:rsid w:val="00901E33"/>
    <w:rsid w:val="009A02B6"/>
    <w:rsid w:val="009A1A9D"/>
    <w:rsid w:val="009E3FCC"/>
    <w:rsid w:val="00A0449A"/>
    <w:rsid w:val="00A37951"/>
    <w:rsid w:val="00A44683"/>
    <w:rsid w:val="00A611CA"/>
    <w:rsid w:val="00A72777"/>
    <w:rsid w:val="00A76EC3"/>
    <w:rsid w:val="00A84BD7"/>
    <w:rsid w:val="00AD00A9"/>
    <w:rsid w:val="00AE41CF"/>
    <w:rsid w:val="00B1771D"/>
    <w:rsid w:val="00B779E5"/>
    <w:rsid w:val="00BA04E2"/>
    <w:rsid w:val="00BA6764"/>
    <w:rsid w:val="00BD727C"/>
    <w:rsid w:val="00C23AF0"/>
    <w:rsid w:val="00C37E6F"/>
    <w:rsid w:val="00C40A2D"/>
    <w:rsid w:val="00C423F5"/>
    <w:rsid w:val="00C60777"/>
    <w:rsid w:val="00C90623"/>
    <w:rsid w:val="00CC135E"/>
    <w:rsid w:val="00CC2A30"/>
    <w:rsid w:val="00CE23BC"/>
    <w:rsid w:val="00CE4D0D"/>
    <w:rsid w:val="00CF6BCC"/>
    <w:rsid w:val="00D1087B"/>
    <w:rsid w:val="00D50C4F"/>
    <w:rsid w:val="00D66ABA"/>
    <w:rsid w:val="00DC227C"/>
    <w:rsid w:val="00DC642B"/>
    <w:rsid w:val="00DD6685"/>
    <w:rsid w:val="00E0150E"/>
    <w:rsid w:val="00E23B94"/>
    <w:rsid w:val="00E6444B"/>
    <w:rsid w:val="00EB6C0B"/>
    <w:rsid w:val="00F04164"/>
    <w:rsid w:val="00F23B4B"/>
    <w:rsid w:val="00F33D4A"/>
    <w:rsid w:val="00F85E4D"/>
    <w:rsid w:val="00FE09F8"/>
    <w:rsid w:val="00FF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3070E4"/>
  <w15:chartTrackingRefBased/>
  <w15:docId w15:val="{58396F08-1CDE-804A-AEA9-BCFD0088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ource Sans Pro" w:eastAsiaTheme="minorHAnsi" w:hAnsi="Source Sans Pro" w:cs="Times New Roman (Body CS)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9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15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5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3D4A"/>
    <w:rPr>
      <w:color w:val="954F72" w:themeColor="followedHyperlink"/>
      <w:u w:val="single"/>
    </w:rPr>
  </w:style>
  <w:style w:type="paragraph" w:customStyle="1" w:styleId="p1">
    <w:name w:val="p1"/>
    <w:basedOn w:val="Normal"/>
    <w:rsid w:val="002F37D1"/>
    <w:rPr>
      <w:rFonts w:ascii="Arial" w:eastAsia="Times New Roman" w:hAnsi="Arial" w:cs="Arial"/>
      <w:color w:val="000000"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onyaparamorelpc.com/contac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Thacker</dc:creator>
  <cp:keywords/>
  <dc:description/>
  <cp:lastModifiedBy>Dustin Thacker</cp:lastModifiedBy>
  <cp:revision>5</cp:revision>
  <dcterms:created xsi:type="dcterms:W3CDTF">2025-09-21T13:38:00Z</dcterms:created>
  <dcterms:modified xsi:type="dcterms:W3CDTF">2025-10-01T15:28:00Z</dcterms:modified>
</cp:coreProperties>
</file>