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EFAAAF" w14:textId="77777777" w:rsidR="000400E8" w:rsidRPr="00F53779" w:rsidRDefault="000400E8" w:rsidP="000400E8">
      <w:pPr>
        <w:tabs>
          <w:tab w:val="left" w:pos="720"/>
          <w:tab w:val="left" w:pos="1440"/>
          <w:tab w:val="center" w:pos="3456"/>
          <w:tab w:val="right" w:pos="6912"/>
        </w:tabs>
        <w:rPr>
          <w:szCs w:val="24"/>
        </w:rPr>
      </w:pPr>
    </w:p>
    <w:p w14:paraId="186FC7D5" w14:textId="06CE8631" w:rsidR="00DE59CB" w:rsidRPr="00F53779" w:rsidRDefault="00DA0D3B" w:rsidP="00F53779">
      <w:pPr>
        <w:tabs>
          <w:tab w:val="left" w:pos="720"/>
          <w:tab w:val="left" w:pos="1440"/>
          <w:tab w:val="center" w:pos="3456"/>
          <w:tab w:val="right" w:pos="6912"/>
        </w:tabs>
        <w:rPr>
          <w:szCs w:val="24"/>
        </w:rPr>
      </w:pPr>
      <w:r w:rsidRPr="00F53779">
        <w:rPr>
          <w:color w:val="2327FF"/>
          <w:szCs w:val="24"/>
        </w:rPr>
        <w:t>Exo 3:14</w:t>
      </w:r>
      <w:r w:rsidR="00BE3D03" w:rsidRPr="00F53779">
        <w:rPr>
          <w:color w:val="2327FF"/>
          <w:szCs w:val="24"/>
        </w:rPr>
        <w:t xml:space="preserve"> And God said unto Moses, </w:t>
      </w:r>
      <w:r w:rsidR="00BE3D03" w:rsidRPr="00F53779">
        <w:rPr>
          <w:b/>
          <w:bCs/>
          <w:color w:val="2327FF"/>
          <w:szCs w:val="24"/>
        </w:rPr>
        <w:t>I AM THAT I AM</w:t>
      </w:r>
      <w:r w:rsidR="00F53779" w:rsidRPr="00F53779">
        <w:rPr>
          <w:color w:val="2327FF"/>
          <w:szCs w:val="24"/>
        </w:rPr>
        <w:t>...</w:t>
      </w:r>
      <w:r w:rsidR="00DE59CB" w:rsidRPr="00F53779">
        <w:rPr>
          <w:i/>
          <w:iCs/>
          <w:szCs w:val="24"/>
        </w:rPr>
        <w:t>Yahweh</w:t>
      </w:r>
      <w:r w:rsidR="00DE59CB" w:rsidRPr="00F53779">
        <w:rPr>
          <w:szCs w:val="24"/>
        </w:rPr>
        <w:t xml:space="preserve"> is the official name of God used by Moses. He exists and is causative of His existence! </w:t>
      </w:r>
      <w:r w:rsidR="00F53779" w:rsidRPr="00F53779">
        <w:rPr>
          <w:szCs w:val="24"/>
        </w:rPr>
        <w:t xml:space="preserve">(See </w:t>
      </w:r>
      <w:r w:rsidR="00F53779" w:rsidRPr="00F53779">
        <w:rPr>
          <w:color w:val="FF1B21"/>
          <w:szCs w:val="24"/>
        </w:rPr>
        <w:t>Rev 1:8</w:t>
      </w:r>
      <w:r w:rsidR="00F53779" w:rsidRPr="00F53779">
        <w:rPr>
          <w:color w:val="000000" w:themeColor="text1"/>
          <w:szCs w:val="24"/>
        </w:rPr>
        <w:t>, also.)</w:t>
      </w:r>
    </w:p>
    <w:p w14:paraId="44B96F66" w14:textId="77777777" w:rsidR="00DE59CB" w:rsidRPr="00F53779" w:rsidRDefault="00DE59CB" w:rsidP="000400E8">
      <w:pPr>
        <w:tabs>
          <w:tab w:val="left" w:pos="720"/>
          <w:tab w:val="left" w:pos="1440"/>
          <w:tab w:val="center" w:pos="3456"/>
          <w:tab w:val="right" w:pos="6912"/>
        </w:tabs>
        <w:rPr>
          <w:color w:val="1B880D"/>
          <w:szCs w:val="24"/>
        </w:rPr>
      </w:pPr>
    </w:p>
    <w:p w14:paraId="2CCB4251" w14:textId="5763DCA9" w:rsidR="00882FCC" w:rsidRPr="00F53779" w:rsidRDefault="00882FCC" w:rsidP="000400E8">
      <w:pPr>
        <w:tabs>
          <w:tab w:val="left" w:pos="720"/>
          <w:tab w:val="left" w:pos="1440"/>
          <w:tab w:val="center" w:pos="3456"/>
          <w:tab w:val="right" w:pos="6912"/>
        </w:tabs>
        <w:rPr>
          <w:b/>
          <w:bCs/>
          <w:szCs w:val="24"/>
        </w:rPr>
      </w:pPr>
      <w:r w:rsidRPr="00F53779">
        <w:rPr>
          <w:b/>
          <w:bCs/>
          <w:szCs w:val="24"/>
        </w:rPr>
        <w:t>I. THE WORD “</w:t>
      </w:r>
      <w:r w:rsidR="00F53779" w:rsidRPr="00F53779">
        <w:rPr>
          <w:b/>
          <w:bCs/>
          <w:szCs w:val="24"/>
          <w:u w:val="single"/>
        </w:rPr>
        <w:t>_____________</w:t>
      </w:r>
      <w:r w:rsidRPr="00F53779">
        <w:rPr>
          <w:b/>
          <w:bCs/>
          <w:szCs w:val="24"/>
        </w:rPr>
        <w:t>.”</w:t>
      </w:r>
    </w:p>
    <w:p w14:paraId="1B86F9D8" w14:textId="7E2031A0" w:rsidR="00F53779" w:rsidRPr="00F53779" w:rsidRDefault="00F53779" w:rsidP="00F53779">
      <w:pPr>
        <w:tabs>
          <w:tab w:val="left" w:pos="720"/>
          <w:tab w:val="left" w:pos="1440"/>
          <w:tab w:val="center" w:pos="3456"/>
          <w:tab w:val="right" w:pos="6912"/>
        </w:tabs>
        <w:rPr>
          <w:i/>
          <w:iCs/>
          <w:szCs w:val="24"/>
        </w:rPr>
      </w:pPr>
    </w:p>
    <w:p w14:paraId="0C94FC59" w14:textId="203B1E3C" w:rsidR="00DF7D00" w:rsidRPr="00F53779" w:rsidRDefault="00C72DBE" w:rsidP="000400E8">
      <w:pPr>
        <w:tabs>
          <w:tab w:val="left" w:pos="720"/>
          <w:tab w:val="left" w:pos="1440"/>
          <w:tab w:val="center" w:pos="3456"/>
          <w:tab w:val="right" w:pos="6912"/>
        </w:tabs>
        <w:rPr>
          <w:szCs w:val="24"/>
        </w:rPr>
      </w:pPr>
      <w:r w:rsidRPr="00F53779">
        <w:rPr>
          <w:i/>
          <w:iCs/>
          <w:szCs w:val="24"/>
        </w:rPr>
        <w:t xml:space="preserve">Eternity </w:t>
      </w:r>
      <w:r w:rsidR="00DF7D00" w:rsidRPr="00F53779">
        <w:rPr>
          <w:szCs w:val="24"/>
        </w:rPr>
        <w:t xml:space="preserve"> has an </w:t>
      </w:r>
      <w:r w:rsidR="00DF7D00" w:rsidRPr="00F53779">
        <w:rPr>
          <w:b/>
          <w:bCs/>
          <w:szCs w:val="24"/>
        </w:rPr>
        <w:t>infinite duration</w:t>
      </w:r>
      <w:r w:rsidR="00DF7D00" w:rsidRPr="00F53779">
        <w:rPr>
          <w:szCs w:val="24"/>
        </w:rPr>
        <w:t xml:space="preserve"> without beginning, end, or limit. It is an ever-abiding present!</w:t>
      </w:r>
    </w:p>
    <w:p w14:paraId="15D0DC24" w14:textId="77777777" w:rsidR="00E933CA" w:rsidRPr="00F53779" w:rsidRDefault="00E933CA" w:rsidP="000400E8">
      <w:pPr>
        <w:tabs>
          <w:tab w:val="left" w:pos="720"/>
          <w:tab w:val="left" w:pos="1440"/>
          <w:tab w:val="center" w:pos="3456"/>
          <w:tab w:val="right" w:pos="6912"/>
        </w:tabs>
        <w:rPr>
          <w:szCs w:val="24"/>
        </w:rPr>
      </w:pPr>
    </w:p>
    <w:p w14:paraId="7890938D" w14:textId="075B5EF3" w:rsidR="00B6560C" w:rsidRDefault="00B6560C" w:rsidP="000400E8">
      <w:pPr>
        <w:tabs>
          <w:tab w:val="left" w:pos="720"/>
          <w:tab w:val="left" w:pos="1440"/>
          <w:tab w:val="center" w:pos="3456"/>
          <w:tab w:val="right" w:pos="6912"/>
        </w:tabs>
        <w:rPr>
          <w:color w:val="2327FF"/>
          <w:szCs w:val="24"/>
        </w:rPr>
      </w:pPr>
      <w:r w:rsidRPr="00F53779">
        <w:rPr>
          <w:color w:val="2327FF"/>
          <w:szCs w:val="24"/>
        </w:rPr>
        <w:t>Gen 21:33</w:t>
      </w:r>
      <w:r w:rsidR="00F53779" w:rsidRPr="00F53779">
        <w:rPr>
          <w:color w:val="2327FF"/>
          <w:szCs w:val="24"/>
        </w:rPr>
        <w:t xml:space="preserve">; </w:t>
      </w:r>
      <w:r w:rsidRPr="00F53779">
        <w:rPr>
          <w:color w:val="2327FF"/>
          <w:szCs w:val="24"/>
        </w:rPr>
        <w:t>Isa 26:4</w:t>
      </w:r>
      <w:r w:rsidR="00F53779" w:rsidRPr="00F53779">
        <w:rPr>
          <w:color w:val="2327FF"/>
          <w:szCs w:val="24"/>
        </w:rPr>
        <w:t xml:space="preserve">; </w:t>
      </w:r>
      <w:r w:rsidRPr="00F53779">
        <w:rPr>
          <w:color w:val="2327FF"/>
          <w:szCs w:val="24"/>
        </w:rPr>
        <w:t>Isa 40:28</w:t>
      </w:r>
      <w:r w:rsidR="009166E0" w:rsidRPr="00F53779">
        <w:rPr>
          <w:color w:val="2327FF"/>
          <w:szCs w:val="24"/>
        </w:rPr>
        <w:t xml:space="preserve"> </w:t>
      </w:r>
    </w:p>
    <w:p w14:paraId="37F3D4FF" w14:textId="77777777" w:rsidR="00F53779" w:rsidRPr="00F53779" w:rsidRDefault="00F53779" w:rsidP="000400E8">
      <w:pPr>
        <w:tabs>
          <w:tab w:val="left" w:pos="720"/>
          <w:tab w:val="left" w:pos="1440"/>
          <w:tab w:val="center" w:pos="3456"/>
          <w:tab w:val="right" w:pos="6912"/>
        </w:tabs>
        <w:rPr>
          <w:color w:val="2327FF"/>
          <w:szCs w:val="24"/>
        </w:rPr>
      </w:pPr>
    </w:p>
    <w:p w14:paraId="02EE31FA" w14:textId="77777777" w:rsidR="00882FCC" w:rsidRPr="00F53779" w:rsidRDefault="00882FCC" w:rsidP="000400E8">
      <w:pPr>
        <w:tabs>
          <w:tab w:val="left" w:pos="720"/>
          <w:tab w:val="left" w:pos="1440"/>
          <w:tab w:val="center" w:pos="3456"/>
          <w:tab w:val="right" w:pos="6912"/>
        </w:tabs>
        <w:rPr>
          <w:b/>
          <w:bCs/>
          <w:szCs w:val="24"/>
        </w:rPr>
      </w:pPr>
    </w:p>
    <w:p w14:paraId="55A440DF" w14:textId="0EF75B33" w:rsidR="00C72E68" w:rsidRPr="00F53779" w:rsidRDefault="00882FCC" w:rsidP="00C72E68">
      <w:pPr>
        <w:tabs>
          <w:tab w:val="left" w:pos="720"/>
          <w:tab w:val="left" w:pos="1440"/>
          <w:tab w:val="center" w:pos="3456"/>
          <w:tab w:val="right" w:pos="6912"/>
        </w:tabs>
        <w:ind w:left="270" w:hanging="270"/>
        <w:rPr>
          <w:b/>
          <w:bCs/>
          <w:szCs w:val="24"/>
        </w:rPr>
      </w:pPr>
      <w:r w:rsidRPr="00F53779">
        <w:rPr>
          <w:b/>
          <w:bCs/>
          <w:szCs w:val="24"/>
        </w:rPr>
        <w:t xml:space="preserve">II. </w:t>
      </w:r>
      <w:r w:rsidR="00C72E68" w:rsidRPr="00F53779">
        <w:rPr>
          <w:b/>
          <w:bCs/>
          <w:szCs w:val="24"/>
        </w:rPr>
        <w:t xml:space="preserve">A STATEMENT OF </w:t>
      </w:r>
      <w:r w:rsidR="00F53779" w:rsidRPr="00F53779">
        <w:rPr>
          <w:b/>
          <w:bCs/>
          <w:szCs w:val="24"/>
          <w:u w:val="single"/>
        </w:rPr>
        <w:t>________</w:t>
      </w:r>
      <w:r w:rsidR="00C72E68" w:rsidRPr="00F53779">
        <w:rPr>
          <w:b/>
          <w:bCs/>
          <w:szCs w:val="24"/>
        </w:rPr>
        <w:t xml:space="preserve"> FOR THE ETERNITY OF GOD.</w:t>
      </w:r>
    </w:p>
    <w:p w14:paraId="6111AC18" w14:textId="20C60C51" w:rsidR="00C72E68" w:rsidRPr="00F53779" w:rsidRDefault="00C72E68" w:rsidP="00F53779">
      <w:pPr>
        <w:tabs>
          <w:tab w:val="left" w:pos="720"/>
          <w:tab w:val="left" w:pos="1440"/>
          <w:tab w:val="center" w:pos="3456"/>
          <w:tab w:val="right" w:pos="6912"/>
        </w:tabs>
        <w:rPr>
          <w:szCs w:val="24"/>
        </w:rPr>
      </w:pPr>
    </w:p>
    <w:p w14:paraId="14393DBE" w14:textId="198882BF" w:rsidR="00F53779" w:rsidRPr="00F53779" w:rsidRDefault="00C72E68" w:rsidP="00F53779">
      <w:pPr>
        <w:tabs>
          <w:tab w:val="left" w:pos="720"/>
          <w:tab w:val="left" w:pos="1440"/>
          <w:tab w:val="center" w:pos="3456"/>
          <w:tab w:val="right" w:pos="6912"/>
        </w:tabs>
        <w:rPr>
          <w:color w:val="2327FF"/>
          <w:szCs w:val="24"/>
        </w:rPr>
      </w:pPr>
      <w:r w:rsidRPr="00F53779">
        <w:rPr>
          <w:color w:val="2327FF"/>
          <w:szCs w:val="24"/>
        </w:rPr>
        <w:t>Psa 90:2</w:t>
      </w:r>
      <w:r w:rsidR="00F53779" w:rsidRPr="00F53779">
        <w:rPr>
          <w:color w:val="2327FF"/>
          <w:szCs w:val="24"/>
        </w:rPr>
        <w:t xml:space="preserve">; </w:t>
      </w:r>
      <w:r w:rsidRPr="00F53779">
        <w:rPr>
          <w:color w:val="2327FF"/>
          <w:szCs w:val="24"/>
        </w:rPr>
        <w:t xml:space="preserve">Psa 102:24-27 </w:t>
      </w:r>
    </w:p>
    <w:p w14:paraId="0CDCE2C7" w14:textId="77777777" w:rsidR="00F53779" w:rsidRPr="00F53779" w:rsidRDefault="00F53779" w:rsidP="00F53779">
      <w:pPr>
        <w:tabs>
          <w:tab w:val="left" w:pos="720"/>
          <w:tab w:val="left" w:pos="1440"/>
          <w:tab w:val="center" w:pos="3456"/>
          <w:tab w:val="right" w:pos="6912"/>
        </w:tabs>
        <w:rPr>
          <w:color w:val="000000" w:themeColor="text1"/>
          <w:szCs w:val="24"/>
        </w:rPr>
      </w:pPr>
    </w:p>
    <w:p w14:paraId="3B68E33E" w14:textId="41D19899" w:rsidR="00C72E68" w:rsidRDefault="00C72E68" w:rsidP="00C72E68">
      <w:pPr>
        <w:tabs>
          <w:tab w:val="left" w:pos="720"/>
          <w:tab w:val="left" w:pos="1440"/>
          <w:tab w:val="center" w:pos="3456"/>
          <w:tab w:val="right" w:pos="6912"/>
        </w:tabs>
        <w:rPr>
          <w:color w:val="000000" w:themeColor="text1"/>
          <w:szCs w:val="24"/>
        </w:rPr>
      </w:pPr>
      <w:r w:rsidRPr="00F53779">
        <w:rPr>
          <w:color w:val="000000" w:themeColor="text1"/>
          <w:szCs w:val="24"/>
        </w:rPr>
        <w:t>God exists absolutely without change in His character, nature, or attributes.</w:t>
      </w:r>
    </w:p>
    <w:p w14:paraId="2FE753A6" w14:textId="77777777" w:rsidR="00F53779" w:rsidRPr="00F53779" w:rsidRDefault="00F53779" w:rsidP="00C72E68">
      <w:pPr>
        <w:tabs>
          <w:tab w:val="left" w:pos="720"/>
          <w:tab w:val="left" w:pos="1440"/>
          <w:tab w:val="center" w:pos="3456"/>
          <w:tab w:val="right" w:pos="6912"/>
        </w:tabs>
        <w:rPr>
          <w:color w:val="000000" w:themeColor="text1"/>
          <w:szCs w:val="24"/>
        </w:rPr>
      </w:pPr>
    </w:p>
    <w:p w14:paraId="41AF78EE" w14:textId="77777777" w:rsidR="00C72E68" w:rsidRPr="00F53779" w:rsidRDefault="00C72E68" w:rsidP="000400E8">
      <w:pPr>
        <w:tabs>
          <w:tab w:val="left" w:pos="720"/>
          <w:tab w:val="left" w:pos="1440"/>
          <w:tab w:val="center" w:pos="3456"/>
          <w:tab w:val="right" w:pos="6912"/>
        </w:tabs>
        <w:rPr>
          <w:szCs w:val="24"/>
        </w:rPr>
      </w:pPr>
    </w:p>
    <w:p w14:paraId="12406EF1" w14:textId="7CAB1B7A" w:rsidR="00C72E68" w:rsidRPr="00F53779" w:rsidRDefault="00882FCC" w:rsidP="00C72E68">
      <w:pPr>
        <w:tabs>
          <w:tab w:val="left" w:pos="720"/>
          <w:tab w:val="left" w:pos="1440"/>
          <w:tab w:val="center" w:pos="3456"/>
          <w:tab w:val="right" w:pos="6912"/>
        </w:tabs>
        <w:rPr>
          <w:b/>
          <w:bCs/>
          <w:szCs w:val="24"/>
        </w:rPr>
      </w:pPr>
      <w:r w:rsidRPr="00F53779">
        <w:rPr>
          <w:b/>
          <w:bCs/>
          <w:szCs w:val="24"/>
        </w:rPr>
        <w:t xml:space="preserve">III. </w:t>
      </w:r>
      <w:r w:rsidR="00C72E68" w:rsidRPr="00F53779">
        <w:rPr>
          <w:b/>
          <w:bCs/>
          <w:szCs w:val="24"/>
        </w:rPr>
        <w:t>THE WORD “</w:t>
      </w:r>
      <w:r w:rsidR="00F53779" w:rsidRPr="00F53779">
        <w:rPr>
          <w:b/>
          <w:bCs/>
          <w:szCs w:val="24"/>
          <w:u w:val="single"/>
        </w:rPr>
        <w:t>________________</w:t>
      </w:r>
      <w:r w:rsidR="00C72E68" w:rsidRPr="00F53779">
        <w:rPr>
          <w:b/>
          <w:bCs/>
          <w:szCs w:val="24"/>
        </w:rPr>
        <w:t>.”</w:t>
      </w:r>
    </w:p>
    <w:p w14:paraId="4CECDA22" w14:textId="77777777" w:rsidR="00C72E68" w:rsidRPr="00F53779" w:rsidRDefault="00C72E68" w:rsidP="00C72E68">
      <w:pPr>
        <w:tabs>
          <w:tab w:val="left" w:pos="720"/>
          <w:tab w:val="left" w:pos="1440"/>
          <w:tab w:val="center" w:pos="3456"/>
          <w:tab w:val="right" w:pos="6912"/>
        </w:tabs>
        <w:rPr>
          <w:b/>
          <w:bCs/>
          <w:szCs w:val="24"/>
        </w:rPr>
      </w:pPr>
    </w:p>
    <w:p w14:paraId="3579283D" w14:textId="4B4A1D5E" w:rsidR="00C72E68" w:rsidRPr="00F53779" w:rsidRDefault="00C72E68" w:rsidP="00C72E68">
      <w:pPr>
        <w:tabs>
          <w:tab w:val="left" w:pos="720"/>
          <w:tab w:val="left" w:pos="1440"/>
          <w:tab w:val="center" w:pos="3456"/>
          <w:tab w:val="right" w:pos="6912"/>
        </w:tabs>
        <w:rPr>
          <w:szCs w:val="24"/>
        </w:rPr>
      </w:pPr>
      <w:r w:rsidRPr="00F53779">
        <w:rPr>
          <w:szCs w:val="24"/>
        </w:rPr>
        <w:t xml:space="preserve">God is eternal; He is also </w:t>
      </w:r>
      <w:r w:rsidRPr="00F53779">
        <w:rPr>
          <w:i/>
          <w:iCs/>
          <w:szCs w:val="24"/>
        </w:rPr>
        <w:t>immutable</w:t>
      </w:r>
      <w:r w:rsidRPr="00F53779">
        <w:rPr>
          <w:szCs w:val="24"/>
        </w:rPr>
        <w:t xml:space="preserve">, which means God’s nature is absolutely unchangeable. </w:t>
      </w:r>
    </w:p>
    <w:p w14:paraId="21E4E960" w14:textId="6AD0166D" w:rsidR="00C72E68" w:rsidRPr="00F53779" w:rsidRDefault="00C72E68" w:rsidP="00F53779">
      <w:pPr>
        <w:tabs>
          <w:tab w:val="left" w:pos="720"/>
          <w:tab w:val="left" w:pos="1440"/>
          <w:tab w:val="center" w:pos="3456"/>
          <w:tab w:val="right" w:pos="6912"/>
        </w:tabs>
        <w:rPr>
          <w:szCs w:val="24"/>
        </w:rPr>
      </w:pPr>
    </w:p>
    <w:p w14:paraId="65D9BE45" w14:textId="7F9DBE58" w:rsidR="00C72E68" w:rsidRPr="00F53779" w:rsidRDefault="00C72E68" w:rsidP="00C72E68">
      <w:pPr>
        <w:tabs>
          <w:tab w:val="left" w:pos="720"/>
          <w:tab w:val="left" w:pos="1440"/>
          <w:tab w:val="center" w:pos="3456"/>
          <w:tab w:val="right" w:pos="6912"/>
        </w:tabs>
        <w:rPr>
          <w:szCs w:val="24"/>
        </w:rPr>
      </w:pPr>
      <w:r w:rsidRPr="00F53779">
        <w:rPr>
          <w:szCs w:val="24"/>
        </w:rPr>
        <w:t>If He changed, it would have to be for the better or for the worse. Neither is a possibility for God!</w:t>
      </w:r>
    </w:p>
    <w:p w14:paraId="3E980138" w14:textId="77777777" w:rsidR="00DA0D3B" w:rsidRPr="00F53779" w:rsidRDefault="00DA0D3B" w:rsidP="000400E8">
      <w:pPr>
        <w:tabs>
          <w:tab w:val="left" w:pos="720"/>
          <w:tab w:val="left" w:pos="1440"/>
          <w:tab w:val="center" w:pos="3456"/>
          <w:tab w:val="right" w:pos="6912"/>
        </w:tabs>
        <w:rPr>
          <w:b/>
          <w:bCs/>
          <w:szCs w:val="24"/>
        </w:rPr>
      </w:pPr>
    </w:p>
    <w:p w14:paraId="3520E520" w14:textId="619C2E87" w:rsidR="00DA0D3B" w:rsidRDefault="00DA0D3B" w:rsidP="000400E8">
      <w:pPr>
        <w:tabs>
          <w:tab w:val="left" w:pos="720"/>
          <w:tab w:val="left" w:pos="1440"/>
          <w:tab w:val="center" w:pos="3456"/>
          <w:tab w:val="right" w:pos="6912"/>
        </w:tabs>
        <w:rPr>
          <w:color w:val="2327FF"/>
          <w:szCs w:val="24"/>
        </w:rPr>
      </w:pPr>
      <w:r w:rsidRPr="00F53779">
        <w:rPr>
          <w:color w:val="2327FF"/>
          <w:szCs w:val="24"/>
        </w:rPr>
        <w:t>Hab 1:12</w:t>
      </w:r>
      <w:r w:rsidR="00EA6C87" w:rsidRPr="00F53779">
        <w:rPr>
          <w:color w:val="2327FF"/>
          <w:szCs w:val="24"/>
        </w:rPr>
        <w:t>a</w:t>
      </w:r>
      <w:r w:rsidR="00EB4360" w:rsidRPr="00F53779">
        <w:rPr>
          <w:color w:val="2327FF"/>
          <w:szCs w:val="24"/>
        </w:rPr>
        <w:t xml:space="preserve"> </w:t>
      </w:r>
    </w:p>
    <w:p w14:paraId="5FCF0234" w14:textId="77777777" w:rsidR="00F53779" w:rsidRPr="00F53779" w:rsidRDefault="00F53779" w:rsidP="000400E8">
      <w:pPr>
        <w:tabs>
          <w:tab w:val="left" w:pos="720"/>
          <w:tab w:val="left" w:pos="1440"/>
          <w:tab w:val="center" w:pos="3456"/>
          <w:tab w:val="right" w:pos="6912"/>
        </w:tabs>
        <w:rPr>
          <w:color w:val="2327FF"/>
          <w:szCs w:val="24"/>
        </w:rPr>
      </w:pPr>
    </w:p>
    <w:p w14:paraId="60171C66" w14:textId="325424B2" w:rsidR="00882FCC" w:rsidRPr="00F53779" w:rsidRDefault="00882FCC" w:rsidP="000400E8">
      <w:pPr>
        <w:tabs>
          <w:tab w:val="left" w:pos="720"/>
          <w:tab w:val="left" w:pos="1440"/>
          <w:tab w:val="center" w:pos="3456"/>
          <w:tab w:val="right" w:pos="6912"/>
        </w:tabs>
        <w:rPr>
          <w:color w:val="000000" w:themeColor="text1"/>
          <w:szCs w:val="24"/>
        </w:rPr>
      </w:pPr>
    </w:p>
    <w:p w14:paraId="596DF09F" w14:textId="50A79CBB" w:rsidR="00BE3D03" w:rsidRPr="00F53779" w:rsidRDefault="00882FCC" w:rsidP="00B653BD">
      <w:pPr>
        <w:tabs>
          <w:tab w:val="left" w:pos="720"/>
          <w:tab w:val="left" w:pos="1440"/>
          <w:tab w:val="center" w:pos="3456"/>
          <w:tab w:val="right" w:pos="6912"/>
        </w:tabs>
        <w:ind w:left="270" w:hanging="270"/>
        <w:rPr>
          <w:b/>
          <w:bCs/>
          <w:szCs w:val="24"/>
        </w:rPr>
      </w:pPr>
      <w:r w:rsidRPr="00F53779">
        <w:rPr>
          <w:b/>
          <w:bCs/>
          <w:szCs w:val="24"/>
        </w:rPr>
        <w:t xml:space="preserve">IV. STATEMENT OF </w:t>
      </w:r>
      <w:r w:rsidR="00F53779" w:rsidRPr="00F53779">
        <w:rPr>
          <w:b/>
          <w:bCs/>
          <w:szCs w:val="24"/>
          <w:u w:val="single"/>
        </w:rPr>
        <w:t>_________</w:t>
      </w:r>
      <w:r w:rsidRPr="00F53779">
        <w:rPr>
          <w:b/>
          <w:bCs/>
          <w:szCs w:val="24"/>
        </w:rPr>
        <w:t xml:space="preserve"> FOR THE IMMUTABILITY OF GOD.</w:t>
      </w:r>
    </w:p>
    <w:p w14:paraId="51AE5EF2" w14:textId="77777777" w:rsidR="00C72E68" w:rsidRPr="00F53779" w:rsidRDefault="00C72E68" w:rsidP="00B653BD">
      <w:pPr>
        <w:tabs>
          <w:tab w:val="left" w:pos="720"/>
          <w:tab w:val="left" w:pos="1440"/>
          <w:tab w:val="center" w:pos="3456"/>
          <w:tab w:val="right" w:pos="6912"/>
        </w:tabs>
        <w:ind w:left="270" w:hanging="270"/>
        <w:rPr>
          <w:b/>
          <w:bCs/>
          <w:szCs w:val="24"/>
        </w:rPr>
      </w:pPr>
    </w:p>
    <w:p w14:paraId="16380E39" w14:textId="239469D2" w:rsidR="00F53779" w:rsidRPr="00F53779" w:rsidRDefault="00BE3D03" w:rsidP="000400E8">
      <w:pPr>
        <w:tabs>
          <w:tab w:val="left" w:pos="720"/>
          <w:tab w:val="left" w:pos="1440"/>
          <w:tab w:val="center" w:pos="3456"/>
          <w:tab w:val="right" w:pos="6912"/>
        </w:tabs>
        <w:rPr>
          <w:color w:val="2327FF"/>
          <w:szCs w:val="24"/>
        </w:rPr>
      </w:pPr>
      <w:r w:rsidRPr="00F53779">
        <w:rPr>
          <w:color w:val="2327FF"/>
          <w:szCs w:val="24"/>
        </w:rPr>
        <w:t>Mal 3:6</w:t>
      </w:r>
      <w:r w:rsidR="00ED3D4B" w:rsidRPr="00F53779">
        <w:rPr>
          <w:color w:val="2327FF"/>
          <w:szCs w:val="24"/>
        </w:rPr>
        <w:t xml:space="preserve"> </w:t>
      </w:r>
    </w:p>
    <w:p w14:paraId="313C1B38" w14:textId="7F8658C1" w:rsidR="00C72E68" w:rsidRPr="00F53779" w:rsidRDefault="00D22BFA" w:rsidP="000400E8">
      <w:pPr>
        <w:tabs>
          <w:tab w:val="left" w:pos="720"/>
          <w:tab w:val="left" w:pos="1440"/>
          <w:tab w:val="center" w:pos="3456"/>
          <w:tab w:val="right" w:pos="6912"/>
        </w:tabs>
        <w:rPr>
          <w:color w:val="1B880D"/>
          <w:szCs w:val="24"/>
        </w:rPr>
      </w:pPr>
      <w:r w:rsidRPr="00F53779">
        <w:rPr>
          <w:color w:val="000000" w:themeColor="text1"/>
          <w:szCs w:val="24"/>
        </w:rPr>
        <w:t xml:space="preserve">Malachi pointed out the fact that, </w:t>
      </w:r>
      <w:r w:rsidR="00C72E68" w:rsidRPr="00F53779">
        <w:rPr>
          <w:color w:val="1B880D"/>
          <w:szCs w:val="24"/>
        </w:rPr>
        <w:t>Y</w:t>
      </w:r>
      <w:r w:rsidRPr="00F53779">
        <w:rPr>
          <w:color w:val="1B880D"/>
          <w:szCs w:val="24"/>
        </w:rPr>
        <w:t>ou</w:t>
      </w:r>
      <w:r w:rsidR="00C72E68" w:rsidRPr="00F53779">
        <w:rPr>
          <w:color w:val="1B880D"/>
          <w:szCs w:val="24"/>
        </w:rPr>
        <w:t xml:space="preserve"> are mistaken in inferring that, because I have not yet executed judgment on the wicked, I am changed from what I once was, namely, a God of judgment.</w:t>
      </w:r>
      <w:r w:rsidR="00C72E68" w:rsidRPr="00F53779">
        <w:rPr>
          <w:color w:val="1B880D"/>
          <w:szCs w:val="24"/>
          <w:vertAlign w:val="superscript"/>
        </w:rPr>
        <w:footnoteReference w:id="1"/>
      </w:r>
    </w:p>
    <w:p w14:paraId="749C4203" w14:textId="40695A75" w:rsidR="00DA0D3B" w:rsidRPr="00F53779" w:rsidRDefault="00DA0D3B" w:rsidP="000400E8">
      <w:pPr>
        <w:tabs>
          <w:tab w:val="left" w:pos="720"/>
          <w:tab w:val="left" w:pos="1440"/>
          <w:tab w:val="center" w:pos="3456"/>
          <w:tab w:val="right" w:pos="6912"/>
        </w:tabs>
        <w:rPr>
          <w:szCs w:val="24"/>
        </w:rPr>
      </w:pPr>
    </w:p>
    <w:p w14:paraId="13C4F278" w14:textId="6007CFDC" w:rsidR="00DA0D3B" w:rsidRPr="00F53779" w:rsidRDefault="00DA0D3B" w:rsidP="000400E8">
      <w:pPr>
        <w:tabs>
          <w:tab w:val="left" w:pos="720"/>
          <w:tab w:val="left" w:pos="1440"/>
          <w:tab w:val="center" w:pos="3456"/>
          <w:tab w:val="right" w:pos="6912"/>
        </w:tabs>
        <w:rPr>
          <w:b/>
          <w:bCs/>
          <w:szCs w:val="24"/>
        </w:rPr>
      </w:pPr>
      <w:r w:rsidRPr="00F53779">
        <w:rPr>
          <w:szCs w:val="24"/>
        </w:rPr>
        <w:t xml:space="preserve">What is perceived as God </w:t>
      </w:r>
      <w:r w:rsidRPr="00F53779">
        <w:rPr>
          <w:i/>
          <w:iCs/>
          <w:szCs w:val="24"/>
        </w:rPr>
        <w:t>changing</w:t>
      </w:r>
      <w:r w:rsidRPr="00F53779">
        <w:rPr>
          <w:szCs w:val="24"/>
        </w:rPr>
        <w:t xml:space="preserve"> </w:t>
      </w:r>
      <w:r w:rsidR="00D22BFA" w:rsidRPr="00F53779">
        <w:rPr>
          <w:szCs w:val="24"/>
        </w:rPr>
        <w:t xml:space="preserve">His mind </w:t>
      </w:r>
      <w:r w:rsidRPr="00F53779">
        <w:rPr>
          <w:szCs w:val="24"/>
        </w:rPr>
        <w:t xml:space="preserve">is really different outcomes </w:t>
      </w:r>
      <w:r w:rsidRPr="00F53779">
        <w:rPr>
          <w:b/>
          <w:bCs/>
          <w:szCs w:val="24"/>
        </w:rPr>
        <w:t>due to man’s actions!</w:t>
      </w:r>
    </w:p>
    <w:p w14:paraId="68816BE1" w14:textId="77777777" w:rsidR="00BE3D03" w:rsidRPr="00F53779" w:rsidRDefault="00BE3D03" w:rsidP="000400E8">
      <w:pPr>
        <w:tabs>
          <w:tab w:val="left" w:pos="720"/>
          <w:tab w:val="left" w:pos="1440"/>
          <w:tab w:val="center" w:pos="3456"/>
          <w:tab w:val="right" w:pos="6912"/>
        </w:tabs>
        <w:rPr>
          <w:szCs w:val="24"/>
        </w:rPr>
      </w:pPr>
    </w:p>
    <w:p w14:paraId="58CA0EE7" w14:textId="26BE0C68" w:rsidR="00BE3D03" w:rsidRPr="00F53779" w:rsidRDefault="00D22BFA" w:rsidP="005B56E0">
      <w:pPr>
        <w:tabs>
          <w:tab w:val="left" w:pos="720"/>
          <w:tab w:val="left" w:pos="1440"/>
          <w:tab w:val="center" w:pos="3456"/>
          <w:tab w:val="right" w:pos="6912"/>
        </w:tabs>
        <w:jc w:val="center"/>
        <w:rPr>
          <w:szCs w:val="24"/>
        </w:rPr>
      </w:pPr>
      <w:r w:rsidRPr="00F53779">
        <w:rPr>
          <w:szCs w:val="24"/>
        </w:rPr>
        <w:t>D</w:t>
      </w:r>
      <w:r w:rsidR="00BE3D03" w:rsidRPr="00F53779">
        <w:rPr>
          <w:szCs w:val="24"/>
        </w:rPr>
        <w:t>oes God “repent?”</w:t>
      </w:r>
    </w:p>
    <w:p w14:paraId="056C311A" w14:textId="77777777" w:rsidR="00BE3D03" w:rsidRPr="00F53779" w:rsidRDefault="00BE3D03" w:rsidP="000400E8">
      <w:pPr>
        <w:tabs>
          <w:tab w:val="left" w:pos="720"/>
          <w:tab w:val="left" w:pos="1440"/>
          <w:tab w:val="center" w:pos="3456"/>
          <w:tab w:val="right" w:pos="6912"/>
        </w:tabs>
        <w:rPr>
          <w:szCs w:val="24"/>
        </w:rPr>
      </w:pPr>
    </w:p>
    <w:p w14:paraId="3D4AD9EB" w14:textId="19FB7605" w:rsidR="00BE3D03" w:rsidRPr="00F53779" w:rsidRDefault="00BE3D03" w:rsidP="005B56E0">
      <w:pPr>
        <w:tabs>
          <w:tab w:val="left" w:pos="720"/>
          <w:tab w:val="left" w:pos="1440"/>
          <w:tab w:val="center" w:pos="3456"/>
          <w:tab w:val="right" w:pos="6912"/>
        </w:tabs>
        <w:jc w:val="center"/>
        <w:rPr>
          <w:color w:val="2327FF"/>
          <w:szCs w:val="24"/>
        </w:rPr>
      </w:pPr>
      <w:r w:rsidRPr="00F53779">
        <w:rPr>
          <w:color w:val="2327FF"/>
          <w:szCs w:val="24"/>
        </w:rPr>
        <w:t>1 Sam 15:29</w:t>
      </w:r>
      <w:r w:rsidR="00F53779" w:rsidRPr="00F53779">
        <w:rPr>
          <w:color w:val="2327FF"/>
          <w:szCs w:val="24"/>
        </w:rPr>
        <w:t xml:space="preserve">; </w:t>
      </w:r>
      <w:r w:rsidRPr="00F53779">
        <w:rPr>
          <w:color w:val="2327FF"/>
          <w:szCs w:val="24"/>
        </w:rPr>
        <w:t>Jonah 3:10</w:t>
      </w:r>
      <w:r w:rsidR="00F53779" w:rsidRPr="00F53779">
        <w:rPr>
          <w:color w:val="2327FF"/>
          <w:szCs w:val="24"/>
        </w:rPr>
        <w:t>; Gen 6:6</w:t>
      </w:r>
    </w:p>
    <w:p w14:paraId="4305CF59" w14:textId="77777777" w:rsidR="0082332F" w:rsidRPr="00F53779" w:rsidRDefault="0082332F" w:rsidP="000400E8">
      <w:pPr>
        <w:tabs>
          <w:tab w:val="left" w:pos="720"/>
          <w:tab w:val="left" w:pos="1440"/>
          <w:tab w:val="center" w:pos="3456"/>
          <w:tab w:val="right" w:pos="6912"/>
        </w:tabs>
        <w:rPr>
          <w:color w:val="2327FF"/>
          <w:szCs w:val="24"/>
        </w:rPr>
      </w:pPr>
    </w:p>
    <w:p w14:paraId="68C5844D" w14:textId="761C633C" w:rsidR="0082332F" w:rsidRPr="00F53779" w:rsidRDefault="0082332F" w:rsidP="00F53779">
      <w:pPr>
        <w:tabs>
          <w:tab w:val="left" w:pos="720"/>
          <w:tab w:val="left" w:pos="1440"/>
          <w:tab w:val="center" w:pos="3456"/>
          <w:tab w:val="right" w:pos="6912"/>
        </w:tabs>
        <w:rPr>
          <w:color w:val="000000" w:themeColor="text1"/>
          <w:szCs w:val="24"/>
        </w:rPr>
      </w:pPr>
      <w:r w:rsidRPr="00F53779">
        <w:rPr>
          <w:color w:val="000000" w:themeColor="text1"/>
          <w:szCs w:val="24"/>
        </w:rPr>
        <w:t>God’s character never changes, but His dealings with men does change.</w:t>
      </w:r>
      <w:r w:rsidR="005B56E0">
        <w:rPr>
          <w:color w:val="000000" w:themeColor="text1"/>
          <w:szCs w:val="24"/>
        </w:rPr>
        <w:t xml:space="preserve"> He is constant!</w:t>
      </w:r>
    </w:p>
    <w:p w14:paraId="67E07530" w14:textId="088543F7" w:rsidR="00F53779" w:rsidRPr="00F53779" w:rsidRDefault="0082332F" w:rsidP="00F53779">
      <w:pPr>
        <w:tabs>
          <w:tab w:val="left" w:pos="720"/>
          <w:tab w:val="left" w:pos="1440"/>
          <w:tab w:val="center" w:pos="3456"/>
          <w:tab w:val="right" w:pos="6912"/>
        </w:tabs>
        <w:ind w:left="1710" w:hanging="1710"/>
        <w:rPr>
          <w:szCs w:val="24"/>
        </w:rPr>
      </w:pPr>
      <w:r w:rsidRPr="00F53779">
        <w:rPr>
          <w:color w:val="000000" w:themeColor="text1"/>
          <w:szCs w:val="24"/>
        </w:rPr>
        <w:tab/>
      </w:r>
      <w:r w:rsidRPr="00F53779">
        <w:rPr>
          <w:color w:val="000000" w:themeColor="text1"/>
          <w:szCs w:val="24"/>
        </w:rPr>
        <w:tab/>
      </w:r>
    </w:p>
    <w:p w14:paraId="40A090F9" w14:textId="6C8C62C1" w:rsidR="00EA444F" w:rsidRPr="00F53779" w:rsidRDefault="00F53779" w:rsidP="000400E8">
      <w:pPr>
        <w:tabs>
          <w:tab w:val="left" w:pos="720"/>
          <w:tab w:val="left" w:pos="1440"/>
          <w:tab w:val="center" w:pos="3456"/>
          <w:tab w:val="right" w:pos="6912"/>
        </w:tabs>
        <w:rPr>
          <w:color w:val="000000" w:themeColor="text1"/>
          <w:szCs w:val="24"/>
        </w:rPr>
      </w:pPr>
      <w:r w:rsidRPr="00F53779">
        <w:rPr>
          <w:color w:val="000000" w:themeColor="text1"/>
          <w:szCs w:val="24"/>
        </w:rPr>
        <w:t>I</w:t>
      </w:r>
      <w:r w:rsidR="00EA444F" w:rsidRPr="00F53779">
        <w:rPr>
          <w:color w:val="000000" w:themeColor="text1"/>
          <w:szCs w:val="24"/>
        </w:rPr>
        <w:t xml:space="preserve">n His foreknowledge, He knows what </w:t>
      </w:r>
      <w:r w:rsidR="0093774F" w:rsidRPr="00F53779">
        <w:rPr>
          <w:color w:val="000000" w:themeColor="text1"/>
          <w:szCs w:val="24"/>
        </w:rPr>
        <w:t>will</w:t>
      </w:r>
      <w:r w:rsidR="00EA444F" w:rsidRPr="00F53779">
        <w:rPr>
          <w:color w:val="000000" w:themeColor="text1"/>
          <w:szCs w:val="24"/>
        </w:rPr>
        <w:t xml:space="preserve"> eventuate in every situation. Thus, He never changes what He has ordained!</w:t>
      </w:r>
      <w:r w:rsidR="0093774F" w:rsidRPr="00F53779">
        <w:rPr>
          <w:color w:val="000000" w:themeColor="text1"/>
          <w:szCs w:val="24"/>
        </w:rPr>
        <w:t xml:space="preserve"> </w:t>
      </w:r>
    </w:p>
    <w:p w14:paraId="47ABF4B5" w14:textId="77777777" w:rsidR="00EA444F" w:rsidRPr="00F53779" w:rsidRDefault="00EA444F" w:rsidP="00F53779">
      <w:pPr>
        <w:tabs>
          <w:tab w:val="left" w:pos="720"/>
          <w:tab w:val="left" w:pos="1440"/>
          <w:tab w:val="center" w:pos="3456"/>
          <w:tab w:val="right" w:pos="6912"/>
        </w:tabs>
        <w:rPr>
          <w:b/>
          <w:bCs/>
          <w:color w:val="000000" w:themeColor="text1"/>
          <w:szCs w:val="24"/>
        </w:rPr>
      </w:pPr>
    </w:p>
    <w:p w14:paraId="2C1369E9" w14:textId="5393B1C4" w:rsidR="00EA444F" w:rsidRPr="00F53779" w:rsidRDefault="00EA444F" w:rsidP="00EA444F">
      <w:pPr>
        <w:tabs>
          <w:tab w:val="left" w:pos="720"/>
          <w:tab w:val="left" w:pos="1440"/>
          <w:tab w:val="center" w:pos="3456"/>
          <w:tab w:val="right" w:pos="6912"/>
        </w:tabs>
        <w:rPr>
          <w:b/>
          <w:bCs/>
          <w:color w:val="000000" w:themeColor="text1"/>
          <w:szCs w:val="24"/>
        </w:rPr>
      </w:pPr>
      <w:r w:rsidRPr="00F53779">
        <w:rPr>
          <w:b/>
          <w:bCs/>
          <w:color w:val="000000" w:themeColor="text1"/>
          <w:szCs w:val="24"/>
        </w:rPr>
        <w:t>CONC:</w:t>
      </w:r>
    </w:p>
    <w:p w14:paraId="74BAAE76" w14:textId="77777777" w:rsidR="00EA444F" w:rsidRPr="00F53779" w:rsidRDefault="00EA444F" w:rsidP="00EA444F">
      <w:pPr>
        <w:tabs>
          <w:tab w:val="left" w:pos="720"/>
          <w:tab w:val="left" w:pos="1440"/>
          <w:tab w:val="center" w:pos="3456"/>
          <w:tab w:val="right" w:pos="6912"/>
        </w:tabs>
        <w:rPr>
          <w:b/>
          <w:bCs/>
          <w:color w:val="000000" w:themeColor="text1"/>
          <w:szCs w:val="24"/>
        </w:rPr>
      </w:pPr>
    </w:p>
    <w:p w14:paraId="4A27241A" w14:textId="60B565CC" w:rsidR="00EA444F" w:rsidRPr="00F53779" w:rsidRDefault="00EA444F" w:rsidP="00F53779">
      <w:pPr>
        <w:tabs>
          <w:tab w:val="left" w:pos="720"/>
          <w:tab w:val="left" w:pos="1440"/>
          <w:tab w:val="center" w:pos="3456"/>
          <w:tab w:val="right" w:pos="6912"/>
        </w:tabs>
        <w:jc w:val="center"/>
        <w:rPr>
          <w:color w:val="000000" w:themeColor="text1"/>
          <w:szCs w:val="24"/>
        </w:rPr>
      </w:pPr>
      <w:r w:rsidRPr="00F53779">
        <w:rPr>
          <w:color w:val="000000" w:themeColor="text1"/>
          <w:szCs w:val="24"/>
        </w:rPr>
        <w:t>Jehovah God was, and is, and ever will be!</w:t>
      </w:r>
    </w:p>
    <w:p w14:paraId="1797B21C" w14:textId="44CA7623" w:rsidR="00F53779" w:rsidRPr="00F53779" w:rsidRDefault="00F53779" w:rsidP="00F53779">
      <w:pPr>
        <w:tabs>
          <w:tab w:val="left" w:pos="720"/>
          <w:tab w:val="left" w:pos="1440"/>
          <w:tab w:val="center" w:pos="3456"/>
          <w:tab w:val="right" w:pos="6912"/>
        </w:tabs>
        <w:rPr>
          <w:color w:val="000000" w:themeColor="text1"/>
          <w:szCs w:val="24"/>
        </w:rPr>
      </w:pPr>
    </w:p>
    <w:p w14:paraId="07D78C66" w14:textId="10D25E7B" w:rsidR="00EA444F" w:rsidRPr="00F53779" w:rsidRDefault="00B04AFD" w:rsidP="00B04AFD">
      <w:pPr>
        <w:tabs>
          <w:tab w:val="left" w:pos="720"/>
          <w:tab w:val="left" w:pos="1440"/>
          <w:tab w:val="center" w:pos="3456"/>
          <w:tab w:val="right" w:pos="6912"/>
        </w:tabs>
        <w:jc w:val="center"/>
        <w:rPr>
          <w:color w:val="000000" w:themeColor="text1"/>
          <w:szCs w:val="24"/>
        </w:rPr>
      </w:pPr>
      <w:r w:rsidRPr="00F53779">
        <w:rPr>
          <w:color w:val="000000" w:themeColor="text1"/>
          <w:szCs w:val="24"/>
        </w:rPr>
        <w:t>Next week:</w:t>
      </w:r>
    </w:p>
    <w:p w14:paraId="398D4F40" w14:textId="77777777" w:rsidR="00B04AFD" w:rsidRPr="00F53779" w:rsidRDefault="00B04AFD" w:rsidP="00B04AFD">
      <w:pPr>
        <w:tabs>
          <w:tab w:val="left" w:pos="720"/>
          <w:tab w:val="left" w:pos="1440"/>
          <w:tab w:val="center" w:pos="3456"/>
          <w:tab w:val="right" w:pos="6912"/>
        </w:tabs>
        <w:jc w:val="center"/>
        <w:rPr>
          <w:color w:val="000000" w:themeColor="text1"/>
          <w:szCs w:val="24"/>
        </w:rPr>
      </w:pPr>
    </w:p>
    <w:p w14:paraId="3A63221E" w14:textId="67AF50A0" w:rsidR="00B04AFD" w:rsidRPr="00F53779" w:rsidRDefault="00B04AFD" w:rsidP="00B04AFD">
      <w:pPr>
        <w:tabs>
          <w:tab w:val="left" w:pos="720"/>
          <w:tab w:val="left" w:pos="1440"/>
          <w:tab w:val="center" w:pos="3456"/>
          <w:tab w:val="right" w:pos="6912"/>
        </w:tabs>
        <w:jc w:val="center"/>
        <w:rPr>
          <w:i/>
          <w:iCs/>
          <w:color w:val="000000" w:themeColor="text1"/>
          <w:szCs w:val="24"/>
        </w:rPr>
      </w:pPr>
      <w:r w:rsidRPr="00F53779">
        <w:rPr>
          <w:i/>
          <w:iCs/>
          <w:color w:val="000000" w:themeColor="text1"/>
          <w:szCs w:val="24"/>
        </w:rPr>
        <w:t>“The Man of God”</w:t>
      </w:r>
    </w:p>
    <w:p w14:paraId="7ACA50A7" w14:textId="2A09C232" w:rsidR="00B04AFD" w:rsidRPr="00F53779" w:rsidRDefault="00B04AFD" w:rsidP="00B04AFD">
      <w:pPr>
        <w:tabs>
          <w:tab w:val="left" w:pos="720"/>
          <w:tab w:val="left" w:pos="1440"/>
          <w:tab w:val="center" w:pos="3456"/>
          <w:tab w:val="right" w:pos="6912"/>
        </w:tabs>
        <w:jc w:val="center"/>
        <w:rPr>
          <w:color w:val="000000" w:themeColor="text1"/>
          <w:szCs w:val="24"/>
        </w:rPr>
      </w:pPr>
      <w:r w:rsidRPr="00F53779">
        <w:rPr>
          <w:color w:val="000000" w:themeColor="text1"/>
          <w:szCs w:val="24"/>
        </w:rPr>
        <w:t>(A pre-Father’s Day message)</w:t>
      </w:r>
    </w:p>
    <w:p w14:paraId="79B4E5E3" w14:textId="77777777" w:rsidR="00BF26B3" w:rsidRPr="00F53779" w:rsidRDefault="00BF26B3" w:rsidP="00B04AFD">
      <w:pPr>
        <w:tabs>
          <w:tab w:val="left" w:pos="720"/>
          <w:tab w:val="left" w:pos="1440"/>
          <w:tab w:val="center" w:pos="3456"/>
          <w:tab w:val="right" w:pos="6912"/>
        </w:tabs>
        <w:jc w:val="center"/>
        <w:rPr>
          <w:color w:val="000000" w:themeColor="text1"/>
          <w:szCs w:val="24"/>
        </w:rPr>
      </w:pPr>
    </w:p>
    <w:p w14:paraId="6A2E526C" w14:textId="12D283A7" w:rsidR="00BF26B3" w:rsidRPr="00F53779" w:rsidRDefault="00BF26B3" w:rsidP="00B04AFD">
      <w:pPr>
        <w:tabs>
          <w:tab w:val="left" w:pos="720"/>
          <w:tab w:val="left" w:pos="1440"/>
          <w:tab w:val="center" w:pos="3456"/>
          <w:tab w:val="right" w:pos="6912"/>
        </w:tabs>
        <w:jc w:val="center"/>
        <w:rPr>
          <w:i/>
          <w:iCs/>
          <w:color w:val="000000" w:themeColor="text1"/>
          <w:szCs w:val="24"/>
        </w:rPr>
      </w:pPr>
      <w:r w:rsidRPr="00F53779">
        <w:rPr>
          <w:color w:val="000000" w:themeColor="text1"/>
          <w:szCs w:val="24"/>
        </w:rPr>
        <w:t xml:space="preserve">Now: </w:t>
      </w:r>
      <w:r w:rsidRPr="00F53779">
        <w:rPr>
          <w:i/>
          <w:iCs/>
          <w:color w:val="000000" w:themeColor="text1"/>
          <w:szCs w:val="24"/>
        </w:rPr>
        <w:t>Holy Communion!</w:t>
      </w:r>
    </w:p>
    <w:p w14:paraId="1F44AFA6" w14:textId="77777777" w:rsidR="00F53779" w:rsidRPr="00F53779" w:rsidRDefault="00F53779" w:rsidP="00B04AFD">
      <w:pPr>
        <w:tabs>
          <w:tab w:val="left" w:pos="720"/>
          <w:tab w:val="left" w:pos="1440"/>
          <w:tab w:val="center" w:pos="3456"/>
          <w:tab w:val="right" w:pos="6912"/>
        </w:tabs>
        <w:jc w:val="center"/>
        <w:rPr>
          <w:i/>
          <w:iCs/>
          <w:color w:val="000000" w:themeColor="text1"/>
          <w:szCs w:val="24"/>
        </w:rPr>
      </w:pPr>
    </w:p>
    <w:p w14:paraId="62C00A6A" w14:textId="41C6D740" w:rsidR="00F53779" w:rsidRPr="00F53779" w:rsidRDefault="00F53779" w:rsidP="00B04AFD">
      <w:pPr>
        <w:tabs>
          <w:tab w:val="left" w:pos="720"/>
          <w:tab w:val="left" w:pos="1440"/>
          <w:tab w:val="center" w:pos="3456"/>
          <w:tab w:val="right" w:pos="6912"/>
        </w:tabs>
        <w:jc w:val="center"/>
        <w:rPr>
          <w:color w:val="000000" w:themeColor="text1"/>
          <w:sz w:val="20"/>
        </w:rPr>
      </w:pPr>
      <w:r w:rsidRPr="00F53779">
        <w:rPr>
          <w:i/>
          <w:iCs/>
          <w:color w:val="000000" w:themeColor="text1"/>
          <w:sz w:val="20"/>
        </w:rPr>
        <w:t>Ans: Eternal; Fact; Immutable; Fact.</w:t>
      </w:r>
    </w:p>
    <w:p w14:paraId="24D05B9E" w14:textId="77777777" w:rsidR="0082332F" w:rsidRPr="00F53779" w:rsidRDefault="0082332F" w:rsidP="000400E8">
      <w:pPr>
        <w:tabs>
          <w:tab w:val="left" w:pos="720"/>
          <w:tab w:val="left" w:pos="1440"/>
          <w:tab w:val="center" w:pos="3456"/>
          <w:tab w:val="right" w:pos="6912"/>
        </w:tabs>
        <w:rPr>
          <w:color w:val="000000" w:themeColor="text1"/>
          <w:szCs w:val="24"/>
        </w:rPr>
      </w:pPr>
    </w:p>
    <w:p w14:paraId="7EB9270B" w14:textId="27A66FDA" w:rsidR="0082332F" w:rsidRPr="00F53779" w:rsidRDefault="0082332F" w:rsidP="000400E8">
      <w:pPr>
        <w:tabs>
          <w:tab w:val="left" w:pos="720"/>
          <w:tab w:val="left" w:pos="1440"/>
          <w:tab w:val="center" w:pos="3456"/>
          <w:tab w:val="right" w:pos="6912"/>
        </w:tabs>
        <w:rPr>
          <w:color w:val="000000" w:themeColor="text1"/>
          <w:szCs w:val="24"/>
        </w:rPr>
      </w:pPr>
      <w:r w:rsidRPr="00F53779">
        <w:rPr>
          <w:color w:val="000000" w:themeColor="text1"/>
          <w:szCs w:val="24"/>
        </w:rPr>
        <w:lastRenderedPageBreak/>
        <w:tab/>
      </w:r>
    </w:p>
    <w:p w14:paraId="54C980F3" w14:textId="77777777" w:rsidR="000400E8" w:rsidRPr="00F53779" w:rsidRDefault="000400E8" w:rsidP="000400E8">
      <w:pPr>
        <w:tabs>
          <w:tab w:val="left" w:pos="720"/>
          <w:tab w:val="left" w:pos="1440"/>
          <w:tab w:val="center" w:pos="3456"/>
          <w:tab w:val="right" w:pos="6912"/>
        </w:tabs>
        <w:rPr>
          <w:szCs w:val="24"/>
        </w:rPr>
      </w:pPr>
    </w:p>
    <w:sectPr w:rsidR="000400E8" w:rsidRPr="00F53779" w:rsidSect="00AA3E4A">
      <w:headerReference w:type="even" r:id="rId7"/>
      <w:headerReference w:type="default" r:id="rId8"/>
      <w:headerReference w:type="first" r:id="rId9"/>
      <w:pgSz w:w="15840" w:h="12240" w:orient="landscape"/>
      <w:pgMar w:top="720" w:right="720" w:bottom="720" w:left="720" w:header="720" w:footer="720" w:gutter="0"/>
      <w:cols w:num="2"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56D900" w14:textId="77777777" w:rsidR="006F2867" w:rsidRDefault="006F2867">
      <w:r>
        <w:separator/>
      </w:r>
    </w:p>
  </w:endnote>
  <w:endnote w:type="continuationSeparator" w:id="0">
    <w:p w14:paraId="5A925BE6" w14:textId="77777777" w:rsidR="006F2867" w:rsidRDefault="006F28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Letter Gothic">
    <w:panose1 w:val="020B0604020202020204"/>
    <w:charset w:val="00"/>
    <w:family w:val="modern"/>
    <w:pitch w:val="fixed"/>
    <w:sig w:usb0="00000007" w:usb1="00000000" w:usb2="00000000" w:usb3="00000000" w:csb0="00000093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Palatino">
    <w:panose1 w:val="00000000000000000000"/>
    <w:charset w:val="4D"/>
    <w:family w:val="auto"/>
    <w:pitch w:val="variable"/>
    <w:sig w:usb0="A00002FF" w:usb1="7800205A" w:usb2="14600000" w:usb3="00000000" w:csb0="000001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9055A9" w14:textId="77777777" w:rsidR="006F2867" w:rsidRDefault="006F2867">
      <w:r>
        <w:separator/>
      </w:r>
    </w:p>
  </w:footnote>
  <w:footnote w:type="continuationSeparator" w:id="0">
    <w:p w14:paraId="1865C01D" w14:textId="77777777" w:rsidR="006F2867" w:rsidRDefault="006F2867">
      <w:r>
        <w:continuationSeparator/>
      </w:r>
    </w:p>
  </w:footnote>
  <w:footnote w:id="1">
    <w:p w14:paraId="484CE63A" w14:textId="77777777" w:rsidR="00C72E68" w:rsidRDefault="00C72E68" w:rsidP="00C72E68">
      <w:r>
        <w:rPr>
          <w:vertAlign w:val="superscript"/>
        </w:rPr>
        <w:footnoteRef/>
      </w:r>
      <w:r>
        <w:t xml:space="preserve"> Robert Jamieson, A. R. Fausset, and David Brown, </w:t>
      </w:r>
      <w:hyperlink r:id="rId1" w:history="1">
        <w:r>
          <w:rPr>
            <w:i/>
            <w:color w:val="0000FF"/>
            <w:u w:val="single"/>
          </w:rPr>
          <w:t>Commentary Critical and Explanatory on the Whole Bible</w:t>
        </w:r>
      </w:hyperlink>
      <w:r>
        <w:t>, vol. 1 (Oak Harbor, WA: Logos Research Systems, Inc., 1997), 740.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860E47" w14:textId="77777777" w:rsidR="000400E8" w:rsidRDefault="00D02D74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t>1</w:t>
    </w:r>
    <w:r>
      <w:rPr>
        <w:rStyle w:val="PageNumber"/>
      </w:rPr>
      <w:fldChar w:fldCharType="end"/>
    </w:r>
  </w:p>
  <w:p w14:paraId="68DE7C67" w14:textId="77777777" w:rsidR="000400E8" w:rsidRDefault="000400E8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2ED6F7" w14:textId="77777777" w:rsidR="000400E8" w:rsidRDefault="00D02D74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4</w:t>
    </w:r>
    <w:r>
      <w:rPr>
        <w:rStyle w:val="PageNumber"/>
      </w:rPr>
      <w:fldChar w:fldCharType="end"/>
    </w:r>
  </w:p>
  <w:p w14:paraId="0DF98EE9" w14:textId="77777777" w:rsidR="000400E8" w:rsidRDefault="000400E8">
    <w:pPr>
      <w:pStyle w:val="Header"/>
      <w:ind w:right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C10AE6" w14:textId="60AABD1D" w:rsidR="000400E8" w:rsidRDefault="00773C9A" w:rsidP="00AA3E4A">
    <w:pPr>
      <w:pStyle w:val="Header"/>
      <w:rPr>
        <w:b/>
      </w:rPr>
    </w:pPr>
    <w:r>
      <w:rPr>
        <w:b/>
      </w:rPr>
      <w:t>THE ETERNITY OF GOD</w:t>
    </w:r>
  </w:p>
  <w:p w14:paraId="25CBFB86" w14:textId="36F376A2" w:rsidR="001E4FFB" w:rsidRDefault="00773C9A" w:rsidP="001E4FFB">
    <w:pPr>
      <w:pStyle w:val="Header"/>
      <w:tabs>
        <w:tab w:val="clear" w:pos="4320"/>
        <w:tab w:val="center" w:pos="3240"/>
        <w:tab w:val="right" w:pos="6480"/>
      </w:tabs>
    </w:pPr>
    <w:r>
      <w:t>Major Bible Themes, 10</w:t>
    </w:r>
    <w:r w:rsidR="00522D0A">
      <w:tab/>
    </w:r>
    <w:r w:rsidR="00AA3E4A">
      <w:t xml:space="preserve">                                                   </w:t>
    </w:r>
    <w:r w:rsidR="003A16AB">
      <w:t>6/7/</w:t>
    </w:r>
    <w:r w:rsidR="007530BA">
      <w:t>2</w:t>
    </w:r>
    <w:r>
      <w:t>6</w:t>
    </w:r>
  </w:p>
  <w:p w14:paraId="1D7D1D5F" w14:textId="77777777" w:rsidR="001E4FFB" w:rsidRPr="00522D0A" w:rsidRDefault="00522D0A" w:rsidP="00AA3E4A">
    <w:pPr>
      <w:pStyle w:val="Header"/>
      <w:tabs>
        <w:tab w:val="clear" w:pos="4320"/>
      </w:tabs>
    </w:pPr>
    <w:r>
      <w:rPr>
        <w:b/>
      </w:rPr>
      <w:t xml:space="preserve">Intro:                                                                                  </w:t>
    </w:r>
    <w:r>
      <w:t>FBC</w:t>
    </w:r>
    <w:r w:rsidR="001E4FFB">
      <w:t xml:space="preserve"> </w:t>
    </w:r>
    <w:r>
      <w:t>Cor</w:t>
    </w:r>
    <w:r w:rsidR="001E4FFB">
      <w:rPr>
        <w:b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0"/>
    <w:lvl w:ilvl="0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" w15:restartNumberingAfterBreak="0">
    <w:nsid w:val="01321609"/>
    <w:multiLevelType w:val="hybridMultilevel"/>
    <w:tmpl w:val="E21AC334"/>
    <w:lvl w:ilvl="0" w:tplc="B4F085FC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88944522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023C701E"/>
    <w:multiLevelType w:val="hybridMultilevel"/>
    <w:tmpl w:val="4DCE3688"/>
    <w:lvl w:ilvl="0" w:tplc="5ACEF9F8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ACF05A90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0CDB6B33"/>
    <w:multiLevelType w:val="hybridMultilevel"/>
    <w:tmpl w:val="C9B248A4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Letter Gothic" w:hAnsi="Letter Gothic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Letter Gothic" w:hAnsi="Letter Gothic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Letter Gothic" w:hAnsi="Letter Gothic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8D355E"/>
    <w:multiLevelType w:val="hybridMultilevel"/>
    <w:tmpl w:val="AE9C393E"/>
    <w:lvl w:ilvl="0" w:tplc="B02E6B80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8D1C73F2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10C46627"/>
    <w:multiLevelType w:val="hybridMultilevel"/>
    <w:tmpl w:val="1DA6BF34"/>
    <w:lvl w:ilvl="0" w:tplc="D00002E2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17AB36BE"/>
    <w:multiLevelType w:val="hybridMultilevel"/>
    <w:tmpl w:val="8B98E5EA"/>
    <w:lvl w:ilvl="0" w:tplc="D12A63E6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2C81BEB"/>
    <w:multiLevelType w:val="hybridMultilevel"/>
    <w:tmpl w:val="9FD07EAE"/>
    <w:lvl w:ilvl="0" w:tplc="383E19A6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11E0471A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267521FA"/>
    <w:multiLevelType w:val="hybridMultilevel"/>
    <w:tmpl w:val="FBB26300"/>
    <w:lvl w:ilvl="0" w:tplc="8ED459B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BAE49B7"/>
    <w:multiLevelType w:val="hybridMultilevel"/>
    <w:tmpl w:val="8898D1FE"/>
    <w:lvl w:ilvl="0" w:tplc="C2043B92">
      <w:start w:val="2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3F2D7482"/>
    <w:multiLevelType w:val="hybridMultilevel"/>
    <w:tmpl w:val="8C505AAA"/>
    <w:lvl w:ilvl="0" w:tplc="790EAFD8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 w15:restartNumberingAfterBreak="0">
    <w:nsid w:val="3F8B04FB"/>
    <w:multiLevelType w:val="hybridMultilevel"/>
    <w:tmpl w:val="360239A2"/>
    <w:lvl w:ilvl="0" w:tplc="2ED0B50C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 w15:restartNumberingAfterBreak="0">
    <w:nsid w:val="40D44C8C"/>
    <w:multiLevelType w:val="hybridMultilevel"/>
    <w:tmpl w:val="BAC47A76"/>
    <w:lvl w:ilvl="0" w:tplc="75B28E88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 w15:restartNumberingAfterBreak="0">
    <w:nsid w:val="471F4251"/>
    <w:multiLevelType w:val="hybridMultilevel"/>
    <w:tmpl w:val="B3FA2260"/>
    <w:lvl w:ilvl="0" w:tplc="D12A63E6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2082156C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 w15:restartNumberingAfterBreak="0">
    <w:nsid w:val="491A22E7"/>
    <w:multiLevelType w:val="hybridMultilevel"/>
    <w:tmpl w:val="4BD21C28"/>
    <w:lvl w:ilvl="0" w:tplc="507053E0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 w15:restartNumberingAfterBreak="0">
    <w:nsid w:val="492254C3"/>
    <w:multiLevelType w:val="hybridMultilevel"/>
    <w:tmpl w:val="A5A8B8F8"/>
    <w:lvl w:ilvl="0" w:tplc="7F72AE4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AD0B82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D12015A"/>
    <w:multiLevelType w:val="hybridMultilevel"/>
    <w:tmpl w:val="DF1613DC"/>
    <w:lvl w:ilvl="0" w:tplc="C510CDC6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B6D63286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4EAE2FA1"/>
    <w:multiLevelType w:val="hybridMultilevel"/>
    <w:tmpl w:val="B510BC80"/>
    <w:lvl w:ilvl="0" w:tplc="9B6ABEBA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 w15:restartNumberingAfterBreak="0">
    <w:nsid w:val="4F510A94"/>
    <w:multiLevelType w:val="hybridMultilevel"/>
    <w:tmpl w:val="7188D60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05C10CA"/>
    <w:multiLevelType w:val="hybridMultilevel"/>
    <w:tmpl w:val="6C20A586"/>
    <w:lvl w:ilvl="0" w:tplc="49041418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0" w15:restartNumberingAfterBreak="0">
    <w:nsid w:val="51363DAE"/>
    <w:multiLevelType w:val="hybridMultilevel"/>
    <w:tmpl w:val="BA40D68C"/>
    <w:lvl w:ilvl="0" w:tplc="7F30E494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 w15:restartNumberingAfterBreak="0">
    <w:nsid w:val="54D23454"/>
    <w:multiLevelType w:val="hybridMultilevel"/>
    <w:tmpl w:val="C2525B62"/>
    <w:lvl w:ilvl="0" w:tplc="09081E04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DD7201D"/>
    <w:multiLevelType w:val="hybridMultilevel"/>
    <w:tmpl w:val="4EA208E2"/>
    <w:lvl w:ilvl="0" w:tplc="E5385B4C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3" w15:restartNumberingAfterBreak="0">
    <w:nsid w:val="6E615596"/>
    <w:multiLevelType w:val="hybridMultilevel"/>
    <w:tmpl w:val="5286728C"/>
    <w:lvl w:ilvl="0" w:tplc="D12A63E6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498618575">
    <w:abstractNumId w:val="0"/>
  </w:num>
  <w:num w:numId="2" w16cid:durableId="2004163008">
    <w:abstractNumId w:val="0"/>
  </w:num>
  <w:num w:numId="3" w16cid:durableId="1199930115">
    <w:abstractNumId w:val="15"/>
  </w:num>
  <w:num w:numId="4" w16cid:durableId="352535510">
    <w:abstractNumId w:val="3"/>
  </w:num>
  <w:num w:numId="5" w16cid:durableId="261307510">
    <w:abstractNumId w:val="10"/>
  </w:num>
  <w:num w:numId="6" w16cid:durableId="1040328039">
    <w:abstractNumId w:val="17"/>
  </w:num>
  <w:num w:numId="7" w16cid:durableId="1280451990">
    <w:abstractNumId w:val="1"/>
  </w:num>
  <w:num w:numId="8" w16cid:durableId="1206211830">
    <w:abstractNumId w:val="7"/>
  </w:num>
  <w:num w:numId="9" w16cid:durableId="1025786836">
    <w:abstractNumId w:val="4"/>
  </w:num>
  <w:num w:numId="10" w16cid:durableId="1825271516">
    <w:abstractNumId w:val="22"/>
  </w:num>
  <w:num w:numId="11" w16cid:durableId="1747917610">
    <w:abstractNumId w:val="5"/>
  </w:num>
  <w:num w:numId="12" w16cid:durableId="1418792033">
    <w:abstractNumId w:val="20"/>
  </w:num>
  <w:num w:numId="13" w16cid:durableId="109055192">
    <w:abstractNumId w:val="9"/>
  </w:num>
  <w:num w:numId="14" w16cid:durableId="460153556">
    <w:abstractNumId w:val="11"/>
  </w:num>
  <w:num w:numId="15" w16cid:durableId="1317339552">
    <w:abstractNumId w:val="12"/>
  </w:num>
  <w:num w:numId="16" w16cid:durableId="2024234733">
    <w:abstractNumId w:val="18"/>
  </w:num>
  <w:num w:numId="17" w16cid:durableId="661087608">
    <w:abstractNumId w:val="2"/>
  </w:num>
  <w:num w:numId="18" w16cid:durableId="795367200">
    <w:abstractNumId w:val="21"/>
  </w:num>
  <w:num w:numId="19" w16cid:durableId="366568878">
    <w:abstractNumId w:val="14"/>
  </w:num>
  <w:num w:numId="20" w16cid:durableId="560407423">
    <w:abstractNumId w:val="19"/>
  </w:num>
  <w:num w:numId="21" w16cid:durableId="939484512">
    <w:abstractNumId w:val="13"/>
  </w:num>
  <w:num w:numId="22" w16cid:durableId="1538469797">
    <w:abstractNumId w:val="8"/>
  </w:num>
  <w:num w:numId="23" w16cid:durableId="23674929">
    <w:abstractNumId w:val="16"/>
  </w:num>
  <w:num w:numId="24" w16cid:durableId="1388799941">
    <w:abstractNumId w:val="6"/>
  </w:num>
  <w:num w:numId="25" w16cid:durableId="1471021591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5"/>
  <w:embedSystemFonts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3C9A"/>
    <w:rsid w:val="000400E8"/>
    <w:rsid w:val="001069B1"/>
    <w:rsid w:val="00111E05"/>
    <w:rsid w:val="001412CD"/>
    <w:rsid w:val="001E4FFB"/>
    <w:rsid w:val="002117B1"/>
    <w:rsid w:val="0023019B"/>
    <w:rsid w:val="00284ABB"/>
    <w:rsid w:val="002E6CE3"/>
    <w:rsid w:val="003A16AB"/>
    <w:rsid w:val="00426F9A"/>
    <w:rsid w:val="00491BF1"/>
    <w:rsid w:val="0049335C"/>
    <w:rsid w:val="00522D0A"/>
    <w:rsid w:val="005621AC"/>
    <w:rsid w:val="005B56E0"/>
    <w:rsid w:val="005C198D"/>
    <w:rsid w:val="005C7A77"/>
    <w:rsid w:val="005E59B8"/>
    <w:rsid w:val="005F00AD"/>
    <w:rsid w:val="00621A9C"/>
    <w:rsid w:val="00630CB5"/>
    <w:rsid w:val="006377F0"/>
    <w:rsid w:val="006F2867"/>
    <w:rsid w:val="0073035F"/>
    <w:rsid w:val="007530BA"/>
    <w:rsid w:val="00773C9A"/>
    <w:rsid w:val="007952BA"/>
    <w:rsid w:val="007F1988"/>
    <w:rsid w:val="0081258A"/>
    <w:rsid w:val="0082332F"/>
    <w:rsid w:val="00864C1C"/>
    <w:rsid w:val="0086707D"/>
    <w:rsid w:val="00882FCC"/>
    <w:rsid w:val="009166E0"/>
    <w:rsid w:val="0093774F"/>
    <w:rsid w:val="00964794"/>
    <w:rsid w:val="00992262"/>
    <w:rsid w:val="00A9470F"/>
    <w:rsid w:val="00AA3E4A"/>
    <w:rsid w:val="00AC261F"/>
    <w:rsid w:val="00B04AFD"/>
    <w:rsid w:val="00B653BD"/>
    <w:rsid w:val="00B6560C"/>
    <w:rsid w:val="00B7611D"/>
    <w:rsid w:val="00BE3D03"/>
    <w:rsid w:val="00BF26B3"/>
    <w:rsid w:val="00BF7E13"/>
    <w:rsid w:val="00C239ED"/>
    <w:rsid w:val="00C30866"/>
    <w:rsid w:val="00C52091"/>
    <w:rsid w:val="00C72DBE"/>
    <w:rsid w:val="00C72E68"/>
    <w:rsid w:val="00C96E87"/>
    <w:rsid w:val="00D02D74"/>
    <w:rsid w:val="00D22BFA"/>
    <w:rsid w:val="00D61AA4"/>
    <w:rsid w:val="00DA0D3B"/>
    <w:rsid w:val="00DE59CB"/>
    <w:rsid w:val="00DF7D00"/>
    <w:rsid w:val="00E1606D"/>
    <w:rsid w:val="00E8187C"/>
    <w:rsid w:val="00E82B3F"/>
    <w:rsid w:val="00E933CA"/>
    <w:rsid w:val="00EA444F"/>
    <w:rsid w:val="00EA6C87"/>
    <w:rsid w:val="00EB4360"/>
    <w:rsid w:val="00EC7102"/>
    <w:rsid w:val="00ED3D4B"/>
    <w:rsid w:val="00F53779"/>
    <w:rsid w:val="00FF652B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10F679EE"/>
  <w15:docId w15:val="{1107C51B-0854-0744-B3F3-4BDD9CBCE6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1D82"/>
    <w:rPr>
      <w:rFonts w:ascii="Palatino" w:hAnsi="Palatino"/>
      <w:sz w:val="24"/>
    </w:rPr>
  </w:style>
  <w:style w:type="paragraph" w:styleId="Heading1">
    <w:name w:val="heading 1"/>
    <w:basedOn w:val="Normal"/>
    <w:next w:val="Normal"/>
    <w:qFormat/>
    <w:rsid w:val="00771D82"/>
    <w:pPr>
      <w:keepNext/>
      <w:tabs>
        <w:tab w:val="left" w:pos="720"/>
        <w:tab w:val="left" w:pos="1440"/>
        <w:tab w:val="center" w:pos="3456"/>
        <w:tab w:val="right" w:pos="6912"/>
      </w:tabs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771D82"/>
    <w:pPr>
      <w:keepNext/>
      <w:tabs>
        <w:tab w:val="left" w:pos="720"/>
        <w:tab w:val="left" w:pos="1440"/>
        <w:tab w:val="center" w:pos="3456"/>
        <w:tab w:val="right" w:pos="6912"/>
      </w:tabs>
      <w:ind w:left="540" w:hanging="540"/>
      <w:jc w:val="center"/>
      <w:outlineLvl w:val="1"/>
    </w:pPr>
    <w:rPr>
      <w:b/>
    </w:rPr>
  </w:style>
  <w:style w:type="paragraph" w:styleId="Heading3">
    <w:name w:val="heading 3"/>
    <w:basedOn w:val="Normal"/>
    <w:next w:val="Normal"/>
    <w:qFormat/>
    <w:rsid w:val="00771D82"/>
    <w:pPr>
      <w:keepNext/>
      <w:tabs>
        <w:tab w:val="left" w:pos="720"/>
        <w:tab w:val="left" w:pos="1440"/>
        <w:tab w:val="center" w:pos="3456"/>
        <w:tab w:val="right" w:pos="6912"/>
      </w:tabs>
      <w:ind w:left="540" w:hanging="540"/>
      <w:outlineLvl w:val="2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771D82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771D82"/>
  </w:style>
  <w:style w:type="paragraph" w:styleId="Title">
    <w:name w:val="Title"/>
    <w:basedOn w:val="Normal"/>
    <w:qFormat/>
    <w:rsid w:val="00771D82"/>
    <w:pPr>
      <w:jc w:val="center"/>
    </w:pPr>
    <w:rPr>
      <w:b/>
      <w:color w:val="000000"/>
    </w:rPr>
  </w:style>
  <w:style w:type="character" w:styleId="Hyperlink">
    <w:name w:val="Hyperlink"/>
    <w:rsid w:val="00771D82"/>
    <w:rPr>
      <w:color w:val="0000FF"/>
      <w:u w:val="single"/>
    </w:rPr>
  </w:style>
  <w:style w:type="paragraph" w:styleId="BodyText">
    <w:name w:val="Body Text"/>
    <w:basedOn w:val="Normal"/>
    <w:rsid w:val="00771D82"/>
    <w:pPr>
      <w:tabs>
        <w:tab w:val="left" w:pos="720"/>
        <w:tab w:val="left" w:pos="1440"/>
        <w:tab w:val="center" w:pos="3456"/>
        <w:tab w:val="right" w:pos="6912"/>
      </w:tabs>
    </w:pPr>
    <w:rPr>
      <w:b/>
    </w:rPr>
  </w:style>
  <w:style w:type="paragraph" w:styleId="BodyTextIndent">
    <w:name w:val="Body Text Indent"/>
    <w:basedOn w:val="Normal"/>
    <w:rsid w:val="00771D82"/>
    <w:pPr>
      <w:tabs>
        <w:tab w:val="left" w:pos="720"/>
        <w:tab w:val="left" w:pos="1440"/>
        <w:tab w:val="center" w:pos="3456"/>
        <w:tab w:val="right" w:pos="6912"/>
      </w:tabs>
      <w:ind w:left="540" w:hanging="540"/>
    </w:pPr>
    <w:rPr>
      <w:b/>
    </w:rPr>
  </w:style>
  <w:style w:type="paragraph" w:styleId="BodyTextIndent2">
    <w:name w:val="Body Text Indent 2"/>
    <w:basedOn w:val="Normal"/>
    <w:rsid w:val="00771D82"/>
    <w:pPr>
      <w:ind w:left="720"/>
    </w:pPr>
    <w:rPr>
      <w:color w:val="008000"/>
    </w:rPr>
  </w:style>
  <w:style w:type="paragraph" w:styleId="Footer">
    <w:name w:val="footer"/>
    <w:basedOn w:val="Normal"/>
    <w:rsid w:val="00771D82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ref.ly/logosres/jfbcomm?ref=Bible.Mal3.6&amp;off=237&amp;ctx=iarch.%0aI+change+not%E2%80%94~Ye+are+mistaken+in+i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jimbaize/Library/Group%20Containers/UBF8T346G9.Office/User%20Content.localized/Templates.localized/SerStar3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SerStar3.dotx</Template>
  <TotalTime>1</TotalTime>
  <Pages>2</Pages>
  <Words>227</Words>
  <Characters>1297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</vt:lpstr>
    </vt:vector>
  </TitlesOfParts>
  <Company>PharMingen</Company>
  <LinksUpToDate>false</LinksUpToDate>
  <CharactersWithSpaces>1521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</dc:title>
  <dc:subject/>
  <dc:creator>Microsoft Office User</dc:creator>
  <cp:keywords/>
  <cp:lastModifiedBy>secretary fbcoronado.com</cp:lastModifiedBy>
  <cp:revision>2</cp:revision>
  <cp:lastPrinted>2006-12-18T23:46:00Z</cp:lastPrinted>
  <dcterms:created xsi:type="dcterms:W3CDTF">2026-06-03T17:23:00Z</dcterms:created>
  <dcterms:modified xsi:type="dcterms:W3CDTF">2026-06-03T17:23:00Z</dcterms:modified>
</cp:coreProperties>
</file>