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67B7" w14:textId="1915D374" w:rsidR="00C84194" w:rsidRPr="0002437E" w:rsidRDefault="0002437E" w:rsidP="0002437E">
      <w:pPr>
        <w:jc w:val="center"/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“</w:t>
      </w:r>
      <w:r w:rsidRPr="0002437E">
        <w:rPr>
          <w:rFonts w:ascii="Palatino" w:hAnsi="Palatino"/>
          <w:b/>
          <w:bCs/>
          <w:sz w:val="28"/>
          <w:szCs w:val="28"/>
        </w:rPr>
        <w:t>SUNDAY’S A COMIN’</w:t>
      </w:r>
      <w:r>
        <w:rPr>
          <w:rFonts w:ascii="Palatino" w:hAnsi="Palatino"/>
          <w:b/>
          <w:bCs/>
          <w:sz w:val="28"/>
          <w:szCs w:val="28"/>
        </w:rPr>
        <w:t>”</w:t>
      </w:r>
    </w:p>
    <w:p w14:paraId="120F9F20" w14:textId="77777777" w:rsidR="0002437E" w:rsidRPr="0002437E" w:rsidRDefault="0002437E" w:rsidP="0002437E">
      <w:pPr>
        <w:jc w:val="center"/>
        <w:rPr>
          <w:rFonts w:ascii="Palatino" w:hAnsi="Palatino"/>
          <w:b/>
          <w:bCs/>
          <w:sz w:val="28"/>
          <w:szCs w:val="28"/>
        </w:rPr>
      </w:pPr>
    </w:p>
    <w:p w14:paraId="60B333B4" w14:textId="6123F360" w:rsidR="0002437E" w:rsidRDefault="0002437E" w:rsidP="0002437E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This week </w:t>
      </w:r>
      <w:r w:rsidRPr="0002437E">
        <w:rPr>
          <w:rFonts w:ascii="Palatino" w:hAnsi="Palatino"/>
          <w:sz w:val="28"/>
          <w:szCs w:val="28"/>
        </w:rPr>
        <w:t>Pat reminded me of one of my favorite preachers and one of his most famous sermons. The preacher</w:t>
      </w:r>
      <w:r>
        <w:rPr>
          <w:rFonts w:ascii="Palatino" w:hAnsi="Palatino"/>
          <w:sz w:val="28"/>
          <w:szCs w:val="28"/>
        </w:rPr>
        <w:t xml:space="preserve">’s name was S. M. Lockridge. </w:t>
      </w:r>
      <w:r w:rsidR="00293021">
        <w:rPr>
          <w:rFonts w:ascii="Palatino" w:hAnsi="Palatino"/>
          <w:sz w:val="28"/>
          <w:szCs w:val="28"/>
        </w:rPr>
        <w:t xml:space="preserve">(He’s in heaven now.) </w:t>
      </w:r>
      <w:r>
        <w:rPr>
          <w:rFonts w:ascii="Palatino" w:hAnsi="Palatino"/>
          <w:sz w:val="28"/>
          <w:szCs w:val="28"/>
        </w:rPr>
        <w:t>He pastored the Calvary Baptist Church – the pink church at the foot of the Coronado bridge, in Logan Heights – for several decades.</w:t>
      </w:r>
    </w:p>
    <w:p w14:paraId="67D6E323" w14:textId="77777777" w:rsidR="0002437E" w:rsidRDefault="0002437E" w:rsidP="0002437E">
      <w:pPr>
        <w:rPr>
          <w:rFonts w:ascii="Palatino" w:hAnsi="Palatino"/>
          <w:sz w:val="28"/>
          <w:szCs w:val="28"/>
        </w:rPr>
      </w:pPr>
    </w:p>
    <w:p w14:paraId="2F00994E" w14:textId="679A3AEF" w:rsidR="0002437E" w:rsidRDefault="0002437E" w:rsidP="0002437E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>I had him and his choir come to my other church a few times. Two of his sermons have always stayed with me. One of them was named, “</w:t>
      </w:r>
      <w:r w:rsidRPr="004818D8">
        <w:rPr>
          <w:rFonts w:ascii="Palatino" w:hAnsi="Palatino"/>
          <w:i/>
          <w:iCs/>
          <w:sz w:val="28"/>
          <w:szCs w:val="28"/>
        </w:rPr>
        <w:t>Sunday’s A ‘Comin’</w:t>
      </w:r>
      <w:r>
        <w:rPr>
          <w:rFonts w:ascii="Palatino" w:hAnsi="Palatino"/>
          <w:sz w:val="28"/>
          <w:szCs w:val="28"/>
        </w:rPr>
        <w:t>”</w:t>
      </w:r>
      <w:r w:rsidR="00293021">
        <w:rPr>
          <w:rFonts w:ascii="Palatino" w:hAnsi="Palatino"/>
          <w:sz w:val="28"/>
          <w:szCs w:val="28"/>
        </w:rPr>
        <w:t>.</w:t>
      </w:r>
      <w:r>
        <w:rPr>
          <w:rFonts w:ascii="Palatino" w:hAnsi="Palatino"/>
          <w:sz w:val="28"/>
          <w:szCs w:val="28"/>
        </w:rPr>
        <w:t xml:space="preserve"> I have played a recording of it here at First Baptist.</w:t>
      </w:r>
    </w:p>
    <w:p w14:paraId="0297007F" w14:textId="77777777" w:rsidR="0002437E" w:rsidRDefault="0002437E" w:rsidP="0002437E">
      <w:pPr>
        <w:rPr>
          <w:rFonts w:ascii="Palatino" w:hAnsi="Palatino"/>
          <w:sz w:val="28"/>
          <w:szCs w:val="28"/>
        </w:rPr>
      </w:pPr>
    </w:p>
    <w:p w14:paraId="2D7DF8E9" w14:textId="6926D34F" w:rsidR="0002437E" w:rsidRDefault="0002437E" w:rsidP="0002437E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I found out there is also a song </w:t>
      </w:r>
      <w:r w:rsidR="00D60A88">
        <w:rPr>
          <w:rFonts w:ascii="Palatino" w:hAnsi="Palatino"/>
          <w:sz w:val="28"/>
          <w:szCs w:val="28"/>
        </w:rPr>
        <w:t>with a similar</w:t>
      </w:r>
      <w:r>
        <w:rPr>
          <w:rFonts w:ascii="Palatino" w:hAnsi="Palatino"/>
          <w:sz w:val="28"/>
          <w:szCs w:val="28"/>
        </w:rPr>
        <w:t xml:space="preserve"> title. Here is the chorus:</w:t>
      </w:r>
    </w:p>
    <w:p w14:paraId="293AD7B4" w14:textId="77777777" w:rsidR="0002437E" w:rsidRDefault="0002437E" w:rsidP="0002437E">
      <w:pPr>
        <w:rPr>
          <w:rFonts w:ascii="Palatino" w:hAnsi="Palatino"/>
          <w:sz w:val="28"/>
          <w:szCs w:val="28"/>
        </w:rPr>
      </w:pPr>
    </w:p>
    <w:p w14:paraId="46CA4E20" w14:textId="77777777" w:rsidR="0002437E" w:rsidRDefault="0002437E" w:rsidP="0002437E">
      <w:pPr>
        <w:jc w:val="center"/>
        <w:rPr>
          <w:rFonts w:ascii="Palatino" w:hAnsi="Palatino"/>
          <w:color w:val="1F1F1F"/>
          <w:szCs w:val="24"/>
        </w:rPr>
      </w:pPr>
      <w:r w:rsidRPr="0002437E">
        <w:rPr>
          <w:rFonts w:ascii="Palatino" w:hAnsi="Palatino"/>
          <w:color w:val="1F1F1F"/>
          <w:szCs w:val="24"/>
        </w:rPr>
        <w:t>Friday's good 'cause Sunday is coming</w:t>
      </w:r>
      <w:r w:rsidRPr="0002437E">
        <w:rPr>
          <w:rFonts w:ascii="Palatino" w:hAnsi="Palatino"/>
          <w:color w:val="1F1F1F"/>
          <w:szCs w:val="24"/>
        </w:rPr>
        <w:br/>
        <w:t>Don't lose hope 'cause Sunday is coming</w:t>
      </w:r>
      <w:r w:rsidRPr="0002437E">
        <w:rPr>
          <w:rFonts w:ascii="Palatino" w:hAnsi="Palatino"/>
          <w:color w:val="1F1F1F"/>
          <w:szCs w:val="24"/>
        </w:rPr>
        <w:br/>
        <w:t>Devil, you're done, you better start running</w:t>
      </w:r>
      <w:r w:rsidRPr="0002437E">
        <w:rPr>
          <w:rFonts w:ascii="Palatino" w:hAnsi="Palatino"/>
          <w:color w:val="1F1F1F"/>
          <w:szCs w:val="24"/>
        </w:rPr>
        <w:br/>
        <w:t>Friday's good 'cause Sunday is coming</w:t>
      </w:r>
    </w:p>
    <w:p w14:paraId="193BABE4" w14:textId="77777777" w:rsidR="0002437E" w:rsidRDefault="0002437E" w:rsidP="0002437E">
      <w:pPr>
        <w:jc w:val="center"/>
        <w:rPr>
          <w:rFonts w:ascii="Palatino" w:hAnsi="Palatino"/>
          <w:color w:val="1F1F1F"/>
          <w:szCs w:val="24"/>
        </w:rPr>
      </w:pPr>
    </w:p>
    <w:p w14:paraId="65C3419F" w14:textId="73852446" w:rsidR="0002437E" w:rsidRDefault="0002437E" w:rsidP="0002437E">
      <w:pPr>
        <w:rPr>
          <w:rFonts w:ascii="Palatino" w:hAnsi="Palatino"/>
          <w:color w:val="1F1F1F"/>
          <w:sz w:val="28"/>
          <w:szCs w:val="28"/>
        </w:rPr>
      </w:pPr>
      <w:r>
        <w:rPr>
          <w:rFonts w:ascii="Palatino" w:hAnsi="Palatino"/>
          <w:color w:val="1F1F1F"/>
          <w:sz w:val="28"/>
          <w:szCs w:val="28"/>
        </w:rPr>
        <w:t xml:space="preserve">On Friday the Savior was crucified, </w:t>
      </w:r>
      <w:r w:rsidR="00293021">
        <w:rPr>
          <w:rFonts w:ascii="Palatino" w:hAnsi="Palatino"/>
          <w:color w:val="1F1F1F"/>
          <w:sz w:val="28"/>
          <w:szCs w:val="28"/>
        </w:rPr>
        <w:t>(</w:t>
      </w:r>
      <w:r>
        <w:rPr>
          <w:rFonts w:ascii="Palatino" w:hAnsi="Palatino"/>
          <w:color w:val="1F1F1F"/>
          <w:sz w:val="28"/>
          <w:szCs w:val="28"/>
        </w:rPr>
        <w:t>according to tradition.</w:t>
      </w:r>
      <w:r w:rsidR="00293021">
        <w:rPr>
          <w:rFonts w:ascii="Palatino" w:hAnsi="Palatino"/>
          <w:color w:val="1F1F1F"/>
          <w:sz w:val="28"/>
          <w:szCs w:val="28"/>
        </w:rPr>
        <w:t>)</w:t>
      </w:r>
      <w:r>
        <w:rPr>
          <w:rFonts w:ascii="Palatino" w:hAnsi="Palatino"/>
          <w:color w:val="1F1F1F"/>
          <w:sz w:val="28"/>
          <w:szCs w:val="28"/>
        </w:rPr>
        <w:t xml:space="preserve"> On Friday the disciples scattered. On Friday the sun was darkened. On Friday, there was an earthquake. On Friday</w:t>
      </w:r>
      <w:r w:rsidR="00293021">
        <w:rPr>
          <w:rFonts w:ascii="Palatino" w:hAnsi="Palatino"/>
          <w:color w:val="1F1F1F"/>
          <w:sz w:val="28"/>
          <w:szCs w:val="28"/>
        </w:rPr>
        <w:t xml:space="preserve"> the Temple veil was torn in two. On Friday, two thieves were dying with Jesus. On Friday, all seemed lost. But...</w:t>
      </w:r>
    </w:p>
    <w:p w14:paraId="785FC391" w14:textId="77777777" w:rsidR="00293021" w:rsidRDefault="00293021" w:rsidP="0002437E">
      <w:pPr>
        <w:rPr>
          <w:rFonts w:ascii="Palatino" w:hAnsi="Palatino"/>
          <w:color w:val="1F1F1F"/>
          <w:sz w:val="28"/>
          <w:szCs w:val="28"/>
        </w:rPr>
      </w:pPr>
    </w:p>
    <w:p w14:paraId="4E2DFD56" w14:textId="15F7C208" w:rsidR="00293021" w:rsidRPr="004818D8" w:rsidRDefault="00293021" w:rsidP="00293021">
      <w:pPr>
        <w:jc w:val="center"/>
        <w:rPr>
          <w:rFonts w:ascii="Palatino" w:hAnsi="Palatino"/>
          <w:b/>
          <w:bCs/>
          <w:color w:val="1F1F1F"/>
          <w:sz w:val="28"/>
          <w:szCs w:val="28"/>
        </w:rPr>
      </w:pPr>
      <w:r w:rsidRPr="004818D8">
        <w:rPr>
          <w:rFonts w:ascii="Palatino" w:hAnsi="Palatino"/>
          <w:b/>
          <w:bCs/>
          <w:color w:val="1F1F1F"/>
          <w:sz w:val="28"/>
          <w:szCs w:val="28"/>
        </w:rPr>
        <w:t>But Sunday was a’comin’.</w:t>
      </w:r>
    </w:p>
    <w:p w14:paraId="17270E43" w14:textId="77777777" w:rsidR="00293021" w:rsidRDefault="00293021" w:rsidP="00293021">
      <w:pPr>
        <w:jc w:val="center"/>
        <w:rPr>
          <w:rFonts w:ascii="Palatino" w:hAnsi="Palatino"/>
          <w:color w:val="1F1F1F"/>
          <w:sz w:val="28"/>
          <w:szCs w:val="28"/>
        </w:rPr>
      </w:pPr>
    </w:p>
    <w:p w14:paraId="1715A9EA" w14:textId="15A721C4" w:rsidR="0002437E" w:rsidRPr="00293021" w:rsidRDefault="00293021" w:rsidP="00293021">
      <w:pPr>
        <w:jc w:val="center"/>
        <w:rPr>
          <w:rFonts w:ascii="Palatino" w:hAnsi="Palatino"/>
          <w:color w:val="1F1F1F"/>
          <w:sz w:val="28"/>
          <w:szCs w:val="28"/>
        </w:rPr>
      </w:pPr>
      <w:r>
        <w:rPr>
          <w:rFonts w:ascii="Palatino" w:hAnsi="Palatino"/>
          <w:color w:val="1F1F1F"/>
          <w:sz w:val="28"/>
          <w:szCs w:val="28"/>
        </w:rPr>
        <w:t>Thank God Jesus rose from the dead!</w:t>
      </w:r>
    </w:p>
    <w:sectPr w:rsidR="0002437E" w:rsidRPr="00293021" w:rsidSect="00C84194">
      <w:headerReference w:type="even" r:id="rId7"/>
      <w:headerReference w:type="default" r:id="rId8"/>
      <w:pgSz w:w="7200" w:h="11520"/>
      <w:pgMar w:top="360" w:right="360" w:bottom="36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C3ABA" w14:textId="77777777" w:rsidR="00902A1A" w:rsidRDefault="00902A1A">
      <w:r>
        <w:separator/>
      </w:r>
    </w:p>
  </w:endnote>
  <w:endnote w:type="continuationSeparator" w:id="0">
    <w:p w14:paraId="714F0667" w14:textId="77777777" w:rsidR="00902A1A" w:rsidRDefault="0090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83C5" w14:textId="77777777" w:rsidR="00902A1A" w:rsidRDefault="00902A1A">
      <w:r>
        <w:separator/>
      </w:r>
    </w:p>
  </w:footnote>
  <w:footnote w:type="continuationSeparator" w:id="0">
    <w:p w14:paraId="52AFE8CC" w14:textId="77777777" w:rsidR="00902A1A" w:rsidRDefault="00902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4B56" w14:textId="77777777" w:rsidR="00B45A2A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1E1F4C" w14:textId="77777777" w:rsidR="00B45A2A" w:rsidRDefault="00B45A2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62FA" w14:textId="77777777" w:rsidR="00B45A2A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71DCF64" w14:textId="77777777" w:rsidR="00B45A2A" w:rsidRDefault="00B45A2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055937">
    <w:abstractNumId w:val="0"/>
  </w:num>
  <w:num w:numId="2" w16cid:durableId="95001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7E"/>
    <w:rsid w:val="0002437E"/>
    <w:rsid w:val="000A2EF9"/>
    <w:rsid w:val="00293021"/>
    <w:rsid w:val="0037032C"/>
    <w:rsid w:val="004818D8"/>
    <w:rsid w:val="00714F26"/>
    <w:rsid w:val="00902A1A"/>
    <w:rsid w:val="00B45A2A"/>
    <w:rsid w:val="00C84194"/>
    <w:rsid w:val="00D60A88"/>
    <w:rsid w:val="00FD70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8A75C"/>
  <w15:docId w15:val="{D31A9E87-C711-F043-80EF-262DC6F0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Palatino" w:hAnsi="Palatino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Bu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Bull.dotx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dcterms:created xsi:type="dcterms:W3CDTF">2026-03-30T17:08:00Z</dcterms:created>
  <dcterms:modified xsi:type="dcterms:W3CDTF">2026-03-30T17:08:00Z</dcterms:modified>
</cp:coreProperties>
</file>