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8A90" w14:textId="6E27FF29" w:rsidR="00C84194" w:rsidRPr="002E7B18" w:rsidRDefault="002E533D" w:rsidP="002E533D">
      <w:pPr>
        <w:jc w:val="center"/>
        <w:rPr>
          <w:rFonts w:ascii="Palatino" w:hAnsi="Palatino"/>
          <w:b/>
          <w:bCs/>
          <w:sz w:val="28"/>
          <w:szCs w:val="28"/>
        </w:rPr>
      </w:pPr>
      <w:r w:rsidRPr="002E7B18">
        <w:rPr>
          <w:rFonts w:ascii="Palatino" w:hAnsi="Palatino"/>
          <w:b/>
          <w:bCs/>
          <w:sz w:val="28"/>
          <w:szCs w:val="28"/>
        </w:rPr>
        <w:t>PALM SUNDAY</w:t>
      </w:r>
    </w:p>
    <w:p w14:paraId="00AC8737" w14:textId="77777777" w:rsidR="002E533D" w:rsidRPr="002E7B18" w:rsidRDefault="002E533D" w:rsidP="002E533D">
      <w:pPr>
        <w:jc w:val="center"/>
        <w:rPr>
          <w:rFonts w:ascii="Palatino" w:hAnsi="Palatino"/>
          <w:b/>
          <w:bCs/>
          <w:sz w:val="28"/>
          <w:szCs w:val="28"/>
        </w:rPr>
      </w:pPr>
    </w:p>
    <w:p w14:paraId="2D75C81E" w14:textId="77004C43" w:rsidR="002E533D" w:rsidRPr="002E7B18" w:rsidRDefault="002E533D" w:rsidP="002E533D">
      <w:pPr>
        <w:rPr>
          <w:rFonts w:ascii="Palatino" w:hAnsi="Palatino"/>
          <w:sz w:val="28"/>
          <w:szCs w:val="28"/>
        </w:rPr>
      </w:pPr>
      <w:r w:rsidRPr="002E7B18">
        <w:rPr>
          <w:rFonts w:ascii="Palatino" w:hAnsi="Palatino"/>
          <w:sz w:val="28"/>
          <w:szCs w:val="28"/>
        </w:rPr>
        <w:t xml:space="preserve">Palm Sunday is the first day of the </w:t>
      </w:r>
      <w:r w:rsidR="00B55184" w:rsidRPr="002E7B18">
        <w:rPr>
          <w:rFonts w:ascii="Palatino" w:hAnsi="Palatino"/>
          <w:sz w:val="28"/>
          <w:szCs w:val="28"/>
        </w:rPr>
        <w:t xml:space="preserve">high, </w:t>
      </w:r>
      <w:r w:rsidRPr="002E7B18">
        <w:rPr>
          <w:rFonts w:ascii="Palatino" w:hAnsi="Palatino"/>
          <w:sz w:val="28"/>
          <w:szCs w:val="28"/>
        </w:rPr>
        <w:t>Holy Week</w:t>
      </w:r>
      <w:r w:rsidR="001C1748" w:rsidRPr="002E7B18">
        <w:rPr>
          <w:rFonts w:ascii="Palatino" w:hAnsi="Palatino"/>
          <w:sz w:val="28"/>
          <w:szCs w:val="28"/>
        </w:rPr>
        <w:t>, prece</w:t>
      </w:r>
      <w:r w:rsidR="009C3FB8" w:rsidRPr="002E7B18">
        <w:rPr>
          <w:rFonts w:ascii="Palatino" w:hAnsi="Palatino"/>
          <w:sz w:val="28"/>
          <w:szCs w:val="28"/>
        </w:rPr>
        <w:t>ding Easter</w:t>
      </w:r>
      <w:r w:rsidRPr="002E7B18">
        <w:rPr>
          <w:rFonts w:ascii="Palatino" w:hAnsi="Palatino"/>
          <w:sz w:val="28"/>
          <w:szCs w:val="28"/>
        </w:rPr>
        <w:t>. It begins with the people receiving Jesus as the Messiah and King; and it ends with Him being betrayed, unjustly condemned, dying</w:t>
      </w:r>
      <w:r w:rsidR="009C3FB8" w:rsidRPr="002E7B18">
        <w:rPr>
          <w:rFonts w:ascii="Palatino" w:hAnsi="Palatino"/>
          <w:sz w:val="28"/>
          <w:szCs w:val="28"/>
        </w:rPr>
        <w:t xml:space="preserve">, and rising </w:t>
      </w:r>
      <w:r w:rsidR="008A3E71" w:rsidRPr="002E7B18">
        <w:rPr>
          <w:rFonts w:ascii="Palatino" w:hAnsi="Palatino"/>
          <w:sz w:val="28"/>
          <w:szCs w:val="28"/>
        </w:rPr>
        <w:t xml:space="preserve">again </w:t>
      </w:r>
      <w:r w:rsidR="009C3FB8" w:rsidRPr="002E7B18">
        <w:rPr>
          <w:rFonts w:ascii="Palatino" w:hAnsi="Palatino"/>
          <w:sz w:val="28"/>
          <w:szCs w:val="28"/>
        </w:rPr>
        <w:t>from the dead!</w:t>
      </w:r>
      <w:r w:rsidR="00B55184" w:rsidRPr="002E7B18">
        <w:rPr>
          <w:rFonts w:ascii="Palatino" w:hAnsi="Palatino"/>
          <w:sz w:val="28"/>
          <w:szCs w:val="28"/>
        </w:rPr>
        <w:t xml:space="preserve"> What a </w:t>
      </w:r>
      <w:r w:rsidR="008A3E71" w:rsidRPr="002E7B18">
        <w:rPr>
          <w:rFonts w:ascii="Palatino" w:hAnsi="Palatino"/>
          <w:sz w:val="28"/>
          <w:szCs w:val="28"/>
        </w:rPr>
        <w:t>week it was</w:t>
      </w:r>
      <w:r w:rsidR="00B55184" w:rsidRPr="002E7B18">
        <w:rPr>
          <w:rFonts w:ascii="Palatino" w:hAnsi="Palatino"/>
          <w:sz w:val="28"/>
          <w:szCs w:val="28"/>
        </w:rPr>
        <w:t xml:space="preserve">! </w:t>
      </w:r>
    </w:p>
    <w:p w14:paraId="671ED4A4" w14:textId="77777777" w:rsidR="00B55184" w:rsidRPr="002E7B18" w:rsidRDefault="00B55184" w:rsidP="002E533D">
      <w:pPr>
        <w:rPr>
          <w:rFonts w:ascii="Palatino" w:hAnsi="Palatino"/>
          <w:sz w:val="28"/>
          <w:szCs w:val="28"/>
        </w:rPr>
      </w:pPr>
    </w:p>
    <w:p w14:paraId="6759491A" w14:textId="4EDCD5CA" w:rsidR="00B55184" w:rsidRPr="002E7B18" w:rsidRDefault="00B55184" w:rsidP="002E533D">
      <w:pPr>
        <w:rPr>
          <w:rFonts w:ascii="Palatino" w:hAnsi="Palatino"/>
          <w:sz w:val="28"/>
          <w:szCs w:val="28"/>
        </w:rPr>
      </w:pPr>
      <w:r w:rsidRPr="002E7B18">
        <w:rPr>
          <w:rFonts w:ascii="Palatino" w:hAnsi="Palatino"/>
          <w:sz w:val="28"/>
          <w:szCs w:val="28"/>
        </w:rPr>
        <w:t xml:space="preserve">Riding into Jerusalem on a donkey was </w:t>
      </w:r>
      <w:r w:rsidR="00370555" w:rsidRPr="002E7B18">
        <w:rPr>
          <w:rFonts w:ascii="Palatino" w:hAnsi="Palatino"/>
          <w:sz w:val="28"/>
          <w:szCs w:val="28"/>
        </w:rPr>
        <w:t>the</w:t>
      </w:r>
      <w:r w:rsidRPr="002E7B18">
        <w:rPr>
          <w:rFonts w:ascii="Palatino" w:hAnsi="Palatino"/>
          <w:sz w:val="28"/>
          <w:szCs w:val="28"/>
        </w:rPr>
        <w:t xml:space="preserve"> fulfillment of prophecy. It was also a type of a King who enters a city in victory and peace! Jesus was offering to be their Messiah! How did they react?</w:t>
      </w:r>
      <w:r w:rsidR="009C3FB8" w:rsidRPr="002E7B18">
        <w:rPr>
          <w:rFonts w:ascii="Palatino" w:hAnsi="Palatino"/>
          <w:sz w:val="28"/>
          <w:szCs w:val="28"/>
        </w:rPr>
        <w:t xml:space="preserve"> Many of them cried out, “Crucify Him! Crucify Him!”</w:t>
      </w:r>
    </w:p>
    <w:p w14:paraId="1D084481" w14:textId="77777777" w:rsidR="009C3FB8" w:rsidRPr="002E7B18" w:rsidRDefault="009C3FB8" w:rsidP="002E533D">
      <w:pPr>
        <w:rPr>
          <w:rFonts w:ascii="Palatino" w:hAnsi="Palatino"/>
          <w:sz w:val="28"/>
          <w:szCs w:val="28"/>
        </w:rPr>
      </w:pPr>
    </w:p>
    <w:p w14:paraId="5BCBA2AD" w14:textId="2F8B9F4B" w:rsidR="009C3FB8" w:rsidRPr="002E7B18" w:rsidRDefault="00370555" w:rsidP="002E533D">
      <w:pPr>
        <w:rPr>
          <w:rFonts w:ascii="Palatino" w:hAnsi="Palatino"/>
          <w:sz w:val="28"/>
          <w:szCs w:val="28"/>
        </w:rPr>
      </w:pPr>
      <w:r w:rsidRPr="002E7B18">
        <w:rPr>
          <w:rFonts w:ascii="Palatino" w:hAnsi="Palatino"/>
          <w:sz w:val="28"/>
          <w:szCs w:val="28"/>
        </w:rPr>
        <w:t>Jesus didn’t force the matter. He did not demand to be their king. The choice was theirs to make.</w:t>
      </w:r>
    </w:p>
    <w:p w14:paraId="107F6CB1" w14:textId="77777777" w:rsidR="00370555" w:rsidRPr="002E7B18" w:rsidRDefault="00370555" w:rsidP="002E533D">
      <w:pPr>
        <w:rPr>
          <w:rFonts w:ascii="Palatino" w:hAnsi="Palatino"/>
          <w:sz w:val="28"/>
          <w:szCs w:val="28"/>
        </w:rPr>
      </w:pPr>
    </w:p>
    <w:p w14:paraId="37E12AFC" w14:textId="77777777" w:rsidR="002E7B18" w:rsidRPr="002E7B18" w:rsidRDefault="00370555" w:rsidP="002E533D">
      <w:pPr>
        <w:rPr>
          <w:rFonts w:ascii="Palatino" w:hAnsi="Palatino"/>
          <w:sz w:val="28"/>
          <w:szCs w:val="28"/>
        </w:rPr>
      </w:pPr>
      <w:r w:rsidRPr="002E7B18">
        <w:rPr>
          <w:rFonts w:ascii="Palatino" w:hAnsi="Palatino"/>
          <w:sz w:val="28"/>
          <w:szCs w:val="28"/>
        </w:rPr>
        <w:t>Jesus does not force His way into our mind</w:t>
      </w:r>
      <w:r w:rsidR="002E7B18" w:rsidRPr="002E7B18">
        <w:rPr>
          <w:rFonts w:ascii="Palatino" w:hAnsi="Palatino"/>
          <w:sz w:val="28"/>
          <w:szCs w:val="28"/>
        </w:rPr>
        <w:t>s</w:t>
      </w:r>
      <w:r w:rsidRPr="002E7B18">
        <w:rPr>
          <w:rFonts w:ascii="Palatino" w:hAnsi="Palatino"/>
          <w:sz w:val="28"/>
          <w:szCs w:val="28"/>
        </w:rPr>
        <w:t xml:space="preserve"> or heart</w:t>
      </w:r>
      <w:r w:rsidR="002E7B18" w:rsidRPr="002E7B18">
        <w:rPr>
          <w:rFonts w:ascii="Palatino" w:hAnsi="Palatino"/>
          <w:sz w:val="28"/>
          <w:szCs w:val="28"/>
        </w:rPr>
        <w:t>s</w:t>
      </w:r>
      <w:r w:rsidRPr="002E7B18">
        <w:rPr>
          <w:rFonts w:ascii="Palatino" w:hAnsi="Palatino"/>
          <w:sz w:val="28"/>
          <w:szCs w:val="28"/>
        </w:rPr>
        <w:t>. He stands patiently on the outside, knocking on our heart</w:t>
      </w:r>
      <w:r w:rsidR="002E7B18" w:rsidRPr="002E7B18">
        <w:rPr>
          <w:rFonts w:ascii="Palatino" w:hAnsi="Palatino"/>
          <w:sz w:val="28"/>
          <w:szCs w:val="28"/>
        </w:rPr>
        <w:t>’</w:t>
      </w:r>
      <w:r w:rsidRPr="002E7B18">
        <w:rPr>
          <w:rFonts w:ascii="Palatino" w:hAnsi="Palatino"/>
          <w:sz w:val="28"/>
          <w:szCs w:val="28"/>
        </w:rPr>
        <w:t>s door, longing to be invited in...</w:t>
      </w:r>
    </w:p>
    <w:p w14:paraId="7056B91E" w14:textId="77777777" w:rsidR="002E7B18" w:rsidRPr="002E7B18" w:rsidRDefault="002E7B18" w:rsidP="002E533D">
      <w:pPr>
        <w:rPr>
          <w:rFonts w:ascii="Palatino" w:hAnsi="Palatino"/>
          <w:sz w:val="28"/>
          <w:szCs w:val="28"/>
        </w:rPr>
      </w:pPr>
    </w:p>
    <w:p w14:paraId="68A1E2B1" w14:textId="29F93D83" w:rsidR="00370555" w:rsidRPr="002E7B18" w:rsidRDefault="00370555" w:rsidP="002E533D">
      <w:pPr>
        <w:rPr>
          <w:rFonts w:ascii="Palatino" w:hAnsi="Palatino" w:cs="Calibri"/>
          <w:i/>
          <w:iCs/>
          <w:sz w:val="28"/>
          <w:szCs w:val="28"/>
        </w:rPr>
      </w:pPr>
      <w:r w:rsidRPr="002E7B18">
        <w:rPr>
          <w:rFonts w:ascii="Palatino" w:hAnsi="Palatino" w:cs="Calibri"/>
          <w:i/>
          <w:iCs/>
          <w:color w:val="000000"/>
          <w:sz w:val="28"/>
          <w:szCs w:val="28"/>
        </w:rPr>
        <w:t>Behold</w:t>
      </w:r>
      <w:r w:rsidRPr="002E7B18">
        <w:rPr>
          <w:rFonts w:ascii="Palatino" w:hAnsi="Palatino" w:cs="Calibri"/>
          <w:i/>
          <w:iCs/>
          <w:sz w:val="28"/>
          <w:szCs w:val="28"/>
        </w:rPr>
        <w:t xml:space="preserve">, </w:t>
      </w:r>
      <w:r w:rsidRPr="002E7B18">
        <w:rPr>
          <w:rFonts w:ascii="Palatino" w:hAnsi="Palatino" w:cs="Calibri"/>
          <w:i/>
          <w:iCs/>
          <w:color w:val="000000"/>
          <w:sz w:val="28"/>
          <w:szCs w:val="28"/>
        </w:rPr>
        <w:t>I</w:t>
      </w:r>
      <w:r w:rsidRPr="002E7B18">
        <w:rPr>
          <w:rFonts w:ascii="Palatino" w:hAnsi="Palatino" w:cs="Calibri"/>
          <w:i/>
          <w:iCs/>
          <w:sz w:val="28"/>
          <w:szCs w:val="28"/>
        </w:rPr>
        <w:t xml:space="preserve"> </w:t>
      </w:r>
      <w:r w:rsidRPr="002E7B18">
        <w:rPr>
          <w:rFonts w:ascii="Palatino" w:hAnsi="Palatino" w:cs="Calibri"/>
          <w:i/>
          <w:iCs/>
          <w:color w:val="000000"/>
          <w:sz w:val="28"/>
          <w:szCs w:val="28"/>
        </w:rPr>
        <w:t>stand</w:t>
      </w:r>
      <w:r w:rsidRPr="002E7B18">
        <w:rPr>
          <w:rFonts w:ascii="Palatino" w:hAnsi="Palatino" w:cs="Calibri"/>
          <w:i/>
          <w:iCs/>
          <w:sz w:val="28"/>
          <w:szCs w:val="28"/>
        </w:rPr>
        <w:t xml:space="preserve"> at the door, and knock: if any man </w:t>
      </w:r>
      <w:proofErr w:type="gramStart"/>
      <w:r w:rsidRPr="002E7B18">
        <w:rPr>
          <w:rFonts w:ascii="Palatino" w:hAnsi="Palatino" w:cs="Calibri"/>
          <w:i/>
          <w:iCs/>
          <w:sz w:val="28"/>
          <w:szCs w:val="28"/>
        </w:rPr>
        <w:t>hear</w:t>
      </w:r>
      <w:proofErr w:type="gramEnd"/>
      <w:r w:rsidRPr="002E7B18">
        <w:rPr>
          <w:rFonts w:ascii="Palatino" w:hAnsi="Palatino" w:cs="Calibri"/>
          <w:i/>
          <w:iCs/>
          <w:sz w:val="28"/>
          <w:szCs w:val="28"/>
        </w:rPr>
        <w:t xml:space="preserve"> my voice, and open the door, </w:t>
      </w:r>
      <w:r w:rsidRPr="002E7B18">
        <w:rPr>
          <w:rFonts w:ascii="Palatino" w:hAnsi="Palatino" w:cs="Calibri"/>
          <w:i/>
          <w:iCs/>
          <w:color w:val="000000"/>
          <w:sz w:val="28"/>
          <w:szCs w:val="28"/>
        </w:rPr>
        <w:t>I</w:t>
      </w:r>
      <w:r w:rsidRPr="002E7B18">
        <w:rPr>
          <w:rFonts w:ascii="Palatino" w:hAnsi="Palatino" w:cs="Calibri"/>
          <w:i/>
          <w:iCs/>
          <w:sz w:val="28"/>
          <w:szCs w:val="28"/>
        </w:rPr>
        <w:t xml:space="preserve"> will come in to him, and will sup with him, and he with me. Rev 3:20</w:t>
      </w:r>
    </w:p>
    <w:p w14:paraId="3CEC7AED" w14:textId="77777777" w:rsidR="002E7B18" w:rsidRPr="002E7B18" w:rsidRDefault="002E7B18" w:rsidP="002E533D">
      <w:pPr>
        <w:rPr>
          <w:rFonts w:ascii="Palatino" w:hAnsi="Palatino" w:cs="Calibri"/>
          <w:i/>
          <w:iCs/>
          <w:sz w:val="28"/>
          <w:szCs w:val="28"/>
        </w:rPr>
      </w:pPr>
    </w:p>
    <w:p w14:paraId="1E4D6D5B" w14:textId="77777777" w:rsidR="002E7B18" w:rsidRDefault="002E7B18" w:rsidP="002E533D">
      <w:pPr>
        <w:rPr>
          <w:rFonts w:ascii="Palatino" w:hAnsi="Palatino" w:cs="Calibri"/>
          <w:sz w:val="28"/>
          <w:szCs w:val="28"/>
        </w:rPr>
      </w:pPr>
      <w:r w:rsidRPr="002E7B18">
        <w:rPr>
          <w:rFonts w:ascii="Palatino" w:hAnsi="Palatino" w:cs="Calibri"/>
          <w:sz w:val="28"/>
          <w:szCs w:val="28"/>
        </w:rPr>
        <w:t xml:space="preserve">Today we celebrate His triumphant entry and His crucifixion. </w:t>
      </w:r>
      <w:r>
        <w:rPr>
          <w:rFonts w:ascii="Palatino" w:hAnsi="Palatino" w:cs="Calibri"/>
          <w:sz w:val="28"/>
          <w:szCs w:val="28"/>
        </w:rPr>
        <w:t xml:space="preserve">We do so with Holy Communion. </w:t>
      </w:r>
      <w:r w:rsidRPr="002E7B18">
        <w:rPr>
          <w:rFonts w:ascii="Palatino" w:hAnsi="Palatino" w:cs="Calibri"/>
          <w:sz w:val="28"/>
          <w:szCs w:val="28"/>
        </w:rPr>
        <w:t xml:space="preserve">Next week we celebrate His resurrection from the dead! </w:t>
      </w:r>
    </w:p>
    <w:p w14:paraId="2799DFD3" w14:textId="77777777" w:rsidR="002E7B18" w:rsidRDefault="002E7B18" w:rsidP="002E533D">
      <w:pPr>
        <w:rPr>
          <w:rFonts w:ascii="Palatino" w:hAnsi="Palatino" w:cs="Calibri"/>
          <w:sz w:val="28"/>
          <w:szCs w:val="28"/>
        </w:rPr>
      </w:pPr>
    </w:p>
    <w:p w14:paraId="18DE97ED" w14:textId="737C9270" w:rsidR="002E7B18" w:rsidRPr="002E7B18" w:rsidRDefault="002E7B18" w:rsidP="002E7B18">
      <w:pPr>
        <w:jc w:val="center"/>
        <w:rPr>
          <w:rFonts w:ascii="Palatino" w:hAnsi="Palatino"/>
          <w:sz w:val="28"/>
          <w:szCs w:val="28"/>
        </w:rPr>
      </w:pPr>
      <w:r w:rsidRPr="002E7B18">
        <w:rPr>
          <w:rFonts w:ascii="Palatino" w:hAnsi="Palatino" w:cs="Calibri"/>
          <w:sz w:val="28"/>
          <w:szCs w:val="28"/>
        </w:rPr>
        <w:t>Because He lives, we can live</w:t>
      </w:r>
      <w:r>
        <w:rPr>
          <w:rFonts w:ascii="Palatino" w:hAnsi="Palatino" w:cs="Calibri"/>
          <w:sz w:val="28"/>
          <w:szCs w:val="28"/>
        </w:rPr>
        <w:t>, too</w:t>
      </w:r>
      <w:r w:rsidRPr="002E7B18">
        <w:rPr>
          <w:rFonts w:ascii="Palatino" w:hAnsi="Palatino" w:cs="Calibri"/>
          <w:sz w:val="28"/>
          <w:szCs w:val="28"/>
        </w:rPr>
        <w:t>!</w:t>
      </w:r>
    </w:p>
    <w:p w14:paraId="3D2D7DBF" w14:textId="552C78B8" w:rsidR="00B55184" w:rsidRPr="002E7B18" w:rsidRDefault="00B55184" w:rsidP="002E533D">
      <w:pPr>
        <w:rPr>
          <w:rFonts w:ascii="Palatino" w:hAnsi="Palatino"/>
          <w:sz w:val="28"/>
          <w:szCs w:val="28"/>
        </w:rPr>
      </w:pPr>
    </w:p>
    <w:sectPr w:rsidR="00B55184" w:rsidRPr="002E7B18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9182" w14:textId="77777777" w:rsidR="00785E7B" w:rsidRDefault="00785E7B">
      <w:r>
        <w:separator/>
      </w:r>
    </w:p>
  </w:endnote>
  <w:endnote w:type="continuationSeparator" w:id="0">
    <w:p w14:paraId="1559B01B" w14:textId="77777777" w:rsidR="00785E7B" w:rsidRDefault="0078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B90A" w14:textId="77777777" w:rsidR="00785E7B" w:rsidRDefault="00785E7B">
      <w:r>
        <w:separator/>
      </w:r>
    </w:p>
  </w:footnote>
  <w:footnote w:type="continuationSeparator" w:id="0">
    <w:p w14:paraId="1A25CF40" w14:textId="77777777" w:rsidR="00785E7B" w:rsidRDefault="0078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F777" w14:textId="77777777" w:rsidR="009E384A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98B7C" w14:textId="77777777" w:rsidR="009E384A" w:rsidRDefault="009E384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7A30" w14:textId="77777777" w:rsidR="009E384A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5D6225" w14:textId="77777777" w:rsidR="009E384A" w:rsidRDefault="009E384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73286913">
    <w:abstractNumId w:val="0"/>
  </w:num>
  <w:num w:numId="2" w16cid:durableId="148986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3D"/>
    <w:rsid w:val="000D0300"/>
    <w:rsid w:val="0015695E"/>
    <w:rsid w:val="001C1748"/>
    <w:rsid w:val="002E533D"/>
    <w:rsid w:val="002E7B18"/>
    <w:rsid w:val="00370555"/>
    <w:rsid w:val="00785E7B"/>
    <w:rsid w:val="00817EF5"/>
    <w:rsid w:val="008A3E71"/>
    <w:rsid w:val="009C3FB8"/>
    <w:rsid w:val="009E384A"/>
    <w:rsid w:val="00B55184"/>
    <w:rsid w:val="00C84194"/>
    <w:rsid w:val="00E83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FF68"/>
  <w15:docId w15:val="{2E2188CE-389E-8843-A7F5-B4848036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2026-03-26T17:07:00Z</dcterms:created>
  <dcterms:modified xsi:type="dcterms:W3CDTF">2026-03-26T17:07:00Z</dcterms:modified>
</cp:coreProperties>
</file>