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5B05" w14:textId="505F32B5" w:rsidR="008E27E3" w:rsidRPr="00FD23A0" w:rsidRDefault="003C5380" w:rsidP="001505A2">
      <w:pPr>
        <w:pStyle w:val="Title"/>
        <w:rPr>
          <w:color w:val="000000" w:themeColor="text1"/>
          <w:sz w:val="22"/>
          <w:szCs w:val="22"/>
        </w:rPr>
      </w:pPr>
      <w:r w:rsidRPr="00FD23A0">
        <w:rPr>
          <w:color w:val="000000" w:themeColor="text1"/>
          <w:sz w:val="22"/>
          <w:szCs w:val="22"/>
        </w:rPr>
        <w:t>THE GOD WHO PROVIDES</w:t>
      </w:r>
      <w:r w:rsidR="00FD23A0" w:rsidRPr="00FD23A0">
        <w:rPr>
          <w:color w:val="000000" w:themeColor="text1"/>
          <w:sz w:val="22"/>
          <w:szCs w:val="22"/>
        </w:rPr>
        <w:t>...</w:t>
      </w:r>
    </w:p>
    <w:p w14:paraId="58E6AF26" w14:textId="77777777" w:rsidR="000B121C" w:rsidRPr="00FD23A0" w:rsidRDefault="000B121C" w:rsidP="001505A2">
      <w:pPr>
        <w:pStyle w:val="Title"/>
        <w:rPr>
          <w:color w:val="000000" w:themeColor="text1"/>
          <w:sz w:val="22"/>
          <w:szCs w:val="22"/>
        </w:rPr>
      </w:pPr>
    </w:p>
    <w:p w14:paraId="76D0BE9B" w14:textId="1C607BDA" w:rsidR="00C84194" w:rsidRPr="00FD23A0" w:rsidRDefault="000B121C" w:rsidP="001505A2">
      <w:pPr>
        <w:pStyle w:val="NormalWeb"/>
        <w:spacing w:before="0" w:beforeAutospacing="0" w:after="0" w:afterAutospacing="0"/>
        <w:rPr>
          <w:rFonts w:ascii="Palatino" w:hAnsi="Palatino" w:cs="Arial"/>
          <w:i/>
          <w:iCs/>
          <w:color w:val="000000" w:themeColor="text1"/>
          <w:sz w:val="22"/>
          <w:szCs w:val="22"/>
        </w:rPr>
      </w:pP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“Now the God of hope fill you with all joy and peace in believing, that ye may abound in hope, through the power of the Holy Ghost.”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 xml:space="preserve"> (</w:t>
      </w:r>
      <w:hyperlink r:id="rId7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Rom 15:13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God provides for more than believers’ physical needs. This is indicated by seven titles given Him in the New Testament.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love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We need love, and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God is love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8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1 John 4:8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 xml:space="preserve">). Then 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“the fruit of the Spirit is love”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 xml:space="preserve"> in our lives (</w:t>
      </w:r>
      <w:hyperlink r:id="rId9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Gal 5:22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 because He Himself is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 xml:space="preserve">the God of love and peace” </w:t>
      </w:r>
      <w:r w:rsidR="00FD23A0"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(</w:t>
      </w:r>
      <w:hyperlink r:id="rId10" w:tgtFrame="_blank" w:history="1">
        <w:r w:rsidRPr="00FD23A0">
          <w:rPr>
            <w:rStyle w:val="Hyperlink"/>
            <w:rFonts w:ascii="Palatino" w:hAnsi="Palatino" w:cs="Arial"/>
            <w:color w:val="000000" w:themeColor="text1"/>
            <w:sz w:val="22"/>
            <w:szCs w:val="22"/>
            <w:u w:val="none"/>
          </w:rPr>
          <w:t>2 Cor 13:11</w:t>
        </w:r>
      </w:hyperlink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.</w:t>
      </w:r>
      <w:r w:rsidR="00FD23A0"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)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all grace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God saves us by His grace, and then we need to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grow in grace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11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2 Pet 3:18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 We can do this because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the God of all grace</w:t>
      </w:r>
      <w:r w:rsidR="00FD23A0"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...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hath called us unto his eternal glory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12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1 Pet 5:10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peace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He satisfies the believer’s need for peace of soul, and He is called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the God of peace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 xml:space="preserve">” </w:t>
      </w:r>
      <w:r w:rsidR="00FD23A0"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five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 xml:space="preserve"> times in the New Testament (</w:t>
      </w:r>
      <w:hyperlink r:id="rId13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Rom 15:33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;</w:t>
      </w:r>
      <w:r w:rsidRPr="00FD23A0">
        <w:rPr>
          <w:rStyle w:val="apple-converted-space"/>
          <w:rFonts w:ascii="Palatino" w:hAnsi="Palatino" w:cs="Arial"/>
          <w:i/>
          <w:iCs/>
          <w:color w:val="000000" w:themeColor="text1"/>
          <w:sz w:val="22"/>
          <w:szCs w:val="22"/>
        </w:rPr>
        <w:t> </w:t>
      </w:r>
      <w:hyperlink r:id="rId14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16:20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; </w:t>
      </w:r>
      <w:hyperlink r:id="rId15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Phil 4:9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; </w:t>
      </w:r>
      <w:hyperlink r:id="rId16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1 Thess 5:23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; </w:t>
      </w:r>
      <w:hyperlink r:id="rId17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Heb 13:20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all comfort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Our God is called “the Father of mercies, and the God of all comfort” because He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comfort</w:t>
      </w:r>
      <w:r w:rsidR="00FD23A0"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 xml:space="preserve">s 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us in all our tribulation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,” enabling us to provide comfort to others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by the comfort wherewith we ourselves are comforted of God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18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2 Cor 1:3-4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patience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We do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have need of patience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19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Hebrews 10:36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), which is also supplied by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the God of patience and consolation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20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Romans 15:5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glory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It was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the God of glory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who first called Abraham (</w:t>
      </w:r>
      <w:hyperlink r:id="rId21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Acts 7:2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), and through the Word we also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are changed into the same image from glory to glory, even as by the Spirit of the Lord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22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2 Cor 3:18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</w:t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Fonts w:ascii="Palatino" w:hAnsi="Palatino" w:cs="Arial"/>
          <w:i/>
          <w:iCs/>
          <w:color w:val="000000" w:themeColor="text1"/>
          <w:sz w:val="22"/>
          <w:szCs w:val="22"/>
        </w:rPr>
        <w:br/>
      </w:r>
      <w:r w:rsidRPr="00FD23A0">
        <w:rPr>
          <w:rStyle w:val="Emphasis"/>
          <w:rFonts w:ascii="Palatino" w:hAnsi="Palatino" w:cs="Arial"/>
          <w:b/>
          <w:bCs/>
          <w:i w:val="0"/>
          <w:iCs w:val="0"/>
          <w:color w:val="000000" w:themeColor="text1"/>
          <w:sz w:val="22"/>
          <w:szCs w:val="22"/>
        </w:rPr>
        <w:t>The God of hope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By His Spirit He fills us with joy, peace, power, and abundant hope—blessing us “</w:t>
      </w:r>
      <w:r w:rsidRPr="00FD23A0">
        <w:rPr>
          <w:rStyle w:val="Emphasis"/>
          <w:rFonts w:ascii="Palatino" w:hAnsi="Palatino" w:cs="Arial"/>
          <w:color w:val="000000" w:themeColor="text1"/>
          <w:sz w:val="22"/>
          <w:szCs w:val="22"/>
        </w:rPr>
        <w:t>with all spiritual blessings . . . in Christ</w:t>
      </w:r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” (</w:t>
      </w:r>
      <w:hyperlink r:id="rId23" w:tgtFrame="_blank" w:history="1">
        <w:r w:rsidRPr="00FD23A0">
          <w:rPr>
            <w:rStyle w:val="Hyperlink"/>
            <w:rFonts w:ascii="Palatino" w:hAnsi="Palatino" w:cs="Arial"/>
            <w:i/>
            <w:iCs/>
            <w:color w:val="000000" w:themeColor="text1"/>
            <w:sz w:val="22"/>
            <w:szCs w:val="22"/>
            <w:u w:val="none"/>
          </w:rPr>
          <w:t>Eph 1:3</w:t>
        </w:r>
      </w:hyperlink>
      <w:r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). HMM</w:t>
      </w:r>
      <w:r w:rsidR="003C5380" w:rsidRPr="00FD23A0">
        <w:rPr>
          <w:rStyle w:val="Emphasis"/>
          <w:rFonts w:ascii="Palatino" w:hAnsi="Palatino" w:cs="Arial"/>
          <w:i w:val="0"/>
          <w:iCs w:val="0"/>
          <w:color w:val="000000" w:themeColor="text1"/>
          <w:sz w:val="22"/>
          <w:szCs w:val="22"/>
        </w:rPr>
        <w:t>. ICR. 1.25.26</w:t>
      </w:r>
    </w:p>
    <w:sectPr w:rsidR="00C84194" w:rsidRPr="00FD23A0" w:rsidSect="00C84194">
      <w:headerReference w:type="even" r:id="rId24"/>
      <w:headerReference w:type="default" r:id="rId25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3E46" w14:textId="77777777" w:rsidR="00383B6A" w:rsidRDefault="00383B6A">
      <w:r>
        <w:separator/>
      </w:r>
    </w:p>
  </w:endnote>
  <w:endnote w:type="continuationSeparator" w:id="0">
    <w:p w14:paraId="19AFE5D8" w14:textId="77777777" w:rsidR="00383B6A" w:rsidRDefault="0038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A990" w14:textId="77777777" w:rsidR="00383B6A" w:rsidRDefault="00383B6A">
      <w:r>
        <w:separator/>
      </w:r>
    </w:p>
  </w:footnote>
  <w:footnote w:type="continuationSeparator" w:id="0">
    <w:p w14:paraId="6ABF5E4A" w14:textId="77777777" w:rsidR="00383B6A" w:rsidRDefault="0038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E261" w14:textId="77777777" w:rsidR="008E27E3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7067BA" w14:textId="77777777" w:rsidR="008E27E3" w:rsidRDefault="008E2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2BC" w14:textId="77777777" w:rsidR="008E27E3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0333" w14:textId="77777777" w:rsidR="008E27E3" w:rsidRDefault="008E27E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93541859">
    <w:abstractNumId w:val="0"/>
  </w:num>
  <w:num w:numId="2" w16cid:durableId="114754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C"/>
    <w:rsid w:val="00074906"/>
    <w:rsid w:val="000B121C"/>
    <w:rsid w:val="000F230C"/>
    <w:rsid w:val="001505A2"/>
    <w:rsid w:val="00156767"/>
    <w:rsid w:val="00383B6A"/>
    <w:rsid w:val="003C5380"/>
    <w:rsid w:val="005859CF"/>
    <w:rsid w:val="006F3DCD"/>
    <w:rsid w:val="00852D36"/>
    <w:rsid w:val="008E27E3"/>
    <w:rsid w:val="00A51F73"/>
    <w:rsid w:val="00B73017"/>
    <w:rsid w:val="00C003D6"/>
    <w:rsid w:val="00C84194"/>
    <w:rsid w:val="00D62965"/>
    <w:rsid w:val="00F43401"/>
    <w:rsid w:val="00FD23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692B"/>
  <w15:docId w15:val="{485F132E-B449-E442-997C-B145C8ED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  <w:style w:type="paragraph" w:styleId="NormalWeb">
    <w:name w:val="Normal (Web)"/>
    <w:basedOn w:val="Normal"/>
    <w:uiPriority w:val="99"/>
    <w:unhideWhenUsed/>
    <w:rsid w:val="000B121C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121C"/>
    <w:rPr>
      <w:i/>
      <w:iCs/>
    </w:rPr>
  </w:style>
  <w:style w:type="character" w:customStyle="1" w:styleId="apple-converted-space">
    <w:name w:val="apple-converted-space"/>
    <w:basedOn w:val="DefaultParagraphFont"/>
    <w:rsid w:val="000B121C"/>
  </w:style>
  <w:style w:type="character" w:styleId="FollowedHyperlink">
    <w:name w:val="FollowedHyperlink"/>
    <w:basedOn w:val="DefaultParagraphFont"/>
    <w:uiPriority w:val="99"/>
    <w:semiHidden/>
    <w:unhideWhenUsed/>
    <w:rsid w:val="00FD2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cr.org/e3t/Ctc/ZZ+113/dxJZVG04/VWggB42f7c3LW1JVVMY2XFD1SW2_PQhc5KYH08N3S9PHq3qgz0W7Y8-PT6lZ3kMW7JRSqL3srjrMVKkctr4TL3S-W7tbCv36sB6p_W8ZkgJR18f5KZW1cKmdt3b812pW6K8DZD4DQ8WdW7zTpWY61w4dQW3S7gWW1MX1GCW5_1msh3h0_vwN7KQq74WzxG2W6fbrf54BJM0pW2rnf6_4p-v0qVwCVxq6TwGvxW971Cw84PfTnxW5R56SG6ql531W1g6ZJf3g6VgyW4HcHfF2xDVGmW93sDjL7x4N0YW5T9xvZ5vl2M2W3pL9C02VGTK7W72DkNf1ZmqlJW4r-YD498kRJqN7G_chHHcBH2W7K3jb85mnGVBW8HMyFc6BD9SdW4gFntw3FQ48bf3sqR5l04" TargetMode="External"/><Relationship Id="rId13" Type="http://schemas.openxmlformats.org/officeDocument/2006/relationships/hyperlink" Target="https://info.icr.org/e3t/Ctc/ZZ+113/dxJZVG04/VWggB42f7c3LW1JVVMY2XFD1SW2_PQhc5KYH08N3S9PHq3qgz0W7Y8-PT6lZ3mMW69vqYd8szzhhW110f718xY5LhW93px1X1h490NVh5C2V5LpJkjW1L0qQT1Gg5kXW1ZFCm345xWSDW8hw0K664znQbW7NR7cZ4Lvfd4W4-Lssq83LKV1W3TXNGt1LmgHGN4TFP4YrCp-_N28w72nFJQ1NW1wSVl112ZyZ6W1b4wMZ83_XcFW6nHs045csKrHW4D9LbT5CT5NNVTZT3n67QZtrW6Ls-bT8fD9N6W8x9DXD6vQVs1W49nrj541KlbMW7qwmvm84b1WzW10p1826fclN5W4fymh61fpdKvW1hcfpW60Qb2dW5_BKRP2d21d6W7CCSR-7nhB0wf8kdnVq04" TargetMode="External"/><Relationship Id="rId18" Type="http://schemas.openxmlformats.org/officeDocument/2006/relationships/hyperlink" Target="https://info.icr.org/e3t/Ctc/ZZ+113/dxJZVG04/VWggB42f7c3LW1JVVMY2XFD1SW2_PQhc5KYH08N3S9PHq3qgz0W7Y8-PT6lZ3mKW8x5Pps8cWT4hW2fGMGX8dDF8DW30WVtM2q9QYxV_w50n5_273jN394lslQT_qdW22M7CF7c8rLZW8cbYTJ1wSFMHW2G2Rzt68D97kW49707Q2ZCWSZVdNnM47xwl8wW4BzMdl2lvZSBW83BKwd5Bzq_WW29p9HR69_-XfW12_-ZD5GlFYcW49M-LH6sRGqRW4hGnnl2GSx-RVxTGz72DlKHyVdxGt24RKnm7W1s9jX_4tJDPpW4txKjw12VTSqW4fh5nJ3gxqW4W4TlNF41FRByFW38GJQs4ggs18VlqYD62WHFR3W6npl5c6ZTwSnW1KzVDD2_KX9cf3S_tc20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.icr.org/e3t/Ctc/ZZ+113/dxJZVG04/VWggB42f7c3LW1JVVMY2XFD1SW2_PQhc5KYH08N3S9PHq3qgz0W7Y8-PT6lZ3lqW2m0W0R2zYJVZVgCwq03ttnJbN1JZ98lQLplPW19LQD-4_Fx1dW76_qyH2rKNgdW8GwJyK33v1RYW8Sffsm8ZsXHfW3xQx3V22GzQcW1lDsgQ1F_jmyW59pqwL6wBjZDVFH5533SH8qnV8h2VC4qh9cjW3M3Dhx2SBVttW1b061j38X077W7p2w8k7G8PTwW90c0ws6-Tw_KW4tCSbs4Q0f6YW64R-LX6mwtCLW3LCtDN3Q92ScW8Qjq4_8HnK1hW3Kkphg3sfzBdW1BzT2K4FhCJfW67FzwF6_r9BvW3SMRv83-tDrmN7x-R2vglGYbVwP3kj7QdK90f8cVwcb04" TargetMode="External"/><Relationship Id="rId7" Type="http://schemas.openxmlformats.org/officeDocument/2006/relationships/hyperlink" Target="https://info.icr.org/e3t/Ctc/ZZ+113/dxJZVG04/VWggB42f7c3LW1JVVMY2XFD1SW2_PQhc5KYH08N3S9PHq3qgz0W7Y8-PT6lZ3kHW74W-Ck93NL6HVwRkRc1h7dR9W1z8lNP6S02XtW5tcJBJ8w95WgW26VCcb10zMgBW8dhYFP8p-6mNW1gCkYw69ggPvW7YflVd571b_gN6QV9YNbWdzbW2DjGzD1bJqcZW3JcsgV78bKKvW3LLRlh6pLc5kW46Qwwr4DNcqFVGMXqW8wnqTkW3glk1L5HFpftW24Nl4t3bTFS9N2Qt2KSgJVbKW2Yg7DB6q4cvPW7N0H0D6yx3LcW8VVHgQ8NFWxtW3Zzssb3K5YY9W2bFTdq3M57VlW8s_N693xd_R2W8fhBh83XfWNLW4r6z9D6pK6X3W4YZ_gJ8y1RSld9X8Nl04" TargetMode="External"/><Relationship Id="rId12" Type="http://schemas.openxmlformats.org/officeDocument/2006/relationships/hyperlink" Target="https://info.icr.org/e3t/Ctc/ZZ+113/dxJZVG04/VWggB42f7c3LW1JVVMY2XFD1SW2_PQhc5KYH08N3S9PHq3qgz0W7Y8-PT6lZ3lCW92hN542jLNnsW2N9rYc15W4DGTdddn5zpk4ZW5LY4qw7DFCHnW4lwhfw8RkdGNW9jhyP76L-S2gW8Q1mpP2KK1CBW1m4F5Q55DFvQW7MXRLH6jBVy_W8XKZtl8-5Q1TW4nJB-H382160W6XFXjW5bdGZ1W76c7XR3mN9qyW2Dyct04P8RsjW3W8VH28CL4njVkN4JF7LQL1tW4RFg9J3nX01fW4xT-1b6-fHq1W5k8Fkx7XDG99W57Tcbb978dqcW3hk7vC6FV_77W1kg1wK58-B6pW4j3d8j4-vyCMW6bX0jy1ql5bLW7BfyKw41RtTCVzl-cj6WT1NBf4JhWm604" TargetMode="External"/><Relationship Id="rId17" Type="http://schemas.openxmlformats.org/officeDocument/2006/relationships/hyperlink" Target="https://info.icr.org/e3t/Ctc/ZZ+113/dxJZVG04/VWggB42f7c3LW1JVVMY2XFD1SW2_PQhc5KYH08N3S9PHq3qgz0W7Y8-PT6lZ3k-W8Gx3x227vsF0N1Cll9zxvG1ZVdQb4D5M-y81W4vg_TT6GqbnCW4q34Dy6YM86yVbY9W02V__C9W3SbJSq3sPQm8W5_gq5-3mr7RRW35WlTS7n3Wr0W2dtDMJ7vG_VlW2KY3sT8wrpWcW7GX8FV8LmgBlN2Pvjb7WRy6lVyw4Z11f8qn-V3LtTQ1kxYbbW8t9Xk738NJyNVH1N1s6C7ftBW3Z6D6z7T1dQGW7f5DrF2fx0MvW2crR8H6qdNk3W1K7r227Fk7BFW7ks44C4S_YrDW66DcRw1_TcyfW64m0vT50315QMg2CzSk__jcW8KW8b_3jZxvnf2h9nHj04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info.icr.org/e3t/Ctc/ZZ+113/dxJZVG04/VWggB42f7c3LW1JVVMY2XFD1SW2_PQhc5KYH08N3S9PHq3qgz0W7Y8-PT6lZ3mpW7W2mk_1mb7SWW3yZssP5GxbqkW8qZNxZ40yX7CMVfZtY-y7PWW4Bj4M77rP63bW4Cs6MQ1kxTWRW4jP1_l9j2K4KW2tnfp19djRHvW8nWB-Y4jXMwFW5z8DBL6kplB8V70Xcj80K-tLW87986y8y3z5GVLydcb3mvYj2N6YjG9p5v8nfW2LVHFC1WnW5XW2wsBsv4rCD-yW693tbZ4SWB2QW7Jf2dj4Bt20PW5Z464H3hTbd1W5hyZHW8vq5wnMFQ3t74bV2mW1Q92ww5TMk5CW3jKwWX54p7W9W71n-Sl1P099RW4sq3m44dzRlBW9fmsnK83GzR8f4X78SP04" TargetMode="External"/><Relationship Id="rId20" Type="http://schemas.openxmlformats.org/officeDocument/2006/relationships/hyperlink" Target="https://info.icr.org/e3t/Ctc/ZZ+113/dxJZVG04/VWggB42f7c3LW1JVVMY2XFD1SW2_PQhc5KYH08N3S9PHq3qgz0W7Y8-PT6lZ3pFW6pQQw02QFg6BW6Mjqg_4RbyrnV1cGdP6VwKvBMSNb2Z9V_BvW5LJP_R3Jt5s-W79_bq17wmMJtW7MYfs911R3kSW3F9ghj8gy3JrW1zcmwY5HFkg8W5QZsSF5YN3FTW6-SPr23KkNZXL2htQj-bRLW8zy0BS7t2L8_W54mvBR7mDvMkW7QQVMK351Fm2W8fTwXc4CJtvbW1fXL6W7z3SKTVqyyz58Prp0gW5_QtPR582jx7W3J8f2t8GvDRyW44Fj857sKw35W25Vkyy8NQ6bxN4nmdJ1GZpnZVcKG-78Py62dW1tzz8S6kFr6YW70_z077kZlT3f4RQqDP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.icr.org/e3t/Ctc/ZZ+113/dxJZVG04/VWggB42f7c3LW1JVVMY2XFD1SW2_PQhc5KYH08N3S9PHq3qgz0W7Y8-PT6lZ3p0W15cnj93rtjK2W7DJSy63jTq7QW2j98nK6XjsnWW4yc49J8gmzL2VDLN_81Xnvx-W19GRRn6sdWLQW2Z41f44Lv22pW48Ngnx7CJjslW7dWhpL7VdFtNW2MLmZ1490XJGW8yqB5t40ZFWHVwRrzy4d7tQbV_RvtS6yd44pW8hhVNY8h9GWHW9c5tX66-wwtDW6mnDHP1_KL47W5V3K-53Bcg2BVmvzxk1S-K5_W5qRW6V6rF-8GW7dLnT01LC5YNW69wGD65Syjc3W1rB7qL29867xN1w9rTtf6gr5W5FqDf-6Q8-h5W6ZXz9B5pXS1BVmzGHP2_vTx5f6hl5--0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fo.icr.org/e3t/Ctc/ZZ+113/dxJZVG04/VWggB42f7c3LW1JVVMY2XFD1SW2_PQhc5KYH08N3S9PHq3qgz0W7Y8-PT6lZ3lwW17pYCl1QXcpgW1270yN5BlL9qVJfLbc1H5m7VW2TJ-cb5ttL7BW8ZMKkP7W2q66W6-dLJw8hQ65dN7FQ426MF3lzW6fVflF6WRSmyW18Xw-77vjQy1VMfyN92LX1s3W8VTxq07cMXxtW9brp5f7qSbYGW43p5SJ41Hqq-W6TWTwx84K-dwVl20lv7wMkV3W8GNyF_7bYf0YW5YY_8G1XH6mVW4x-KBR3tcqDfN93G83prklznW7-nblX3-FsTjW85zMrX4F3pD7W85DLbv3bPhM7N1ttLfzrXGb-W2Gj_5w2N-KMxW2gZ8__5cxcdZW2TrwVf1TyRWJf5-SWT-04" TargetMode="External"/><Relationship Id="rId23" Type="http://schemas.openxmlformats.org/officeDocument/2006/relationships/hyperlink" Target="https://info.icr.org/e3t/Ctc/ZZ+113/dxJZVG04/VWggB42f7c3LW1JVVMY2XFD1SW2_PQhc5KYH08N3S9PHq3qgz0W7Y8-PT6lZ3n3W1HQnHZ8RxLtPW6P9mDg1WTZltVstd308W_8fJW5s-8tv5tzKXGW3mnDH07-MTGnVBf3Bk5dlFJnN3TXZF-7YrjRW4Q_wHG3Grh1HVwR-TK7mVy93W5989q48Nh1x_W6H4mn53ZVRZtW8WmhvM8l7Gv0W8HB7Sm4LJcBfW7FxCL435CRDmVpNyBy8NQ3fHW4_y-Tx4ynbhdW7vF6CW3Gs4YxW1pryGM2YysJBW1Vg8qX7v09lSN7mKRmxP_5gzW2KhX1Y4Rlj3QW63yKTK2l9Kl0W6phR7F3XGsvNW2b5gB719y1RHN9gqJCJfkCTKW66Cb-s5N5Vbkf3dCVTj04" TargetMode="External"/><Relationship Id="rId10" Type="http://schemas.openxmlformats.org/officeDocument/2006/relationships/hyperlink" Target="https://info.icr.org/e3t/Ctc/ZZ+113/dxJZVG04/VWggB42f7c3LW1JVVMY2XFD1SW2_PQhc5KYH08N3S9PHq3qgz0W7Y8-PT6lZ3mmW63GSyZ80jZPPN8hnQ7VNW40VW33TRjj1MX2GYN2_XKdxrmwVyW3Nyyfk3k1qjxW3KNxfB7PcKPSW52V22b33CL_HW8nV8tH2v3_W5W6mv6t83D2Kl8W3F0Xxk33l4HWW2_g11r3HQsCkW4dkB1R5hHRcsVwrvxg22pyD6W8JYByn5gzcHwW3yLJZ846n6ybN2J8yZ4lW487W98g60g3vN9cpN3x4GnB9W8NfW3wSTdz4DRbn1W1w6lj250gZHPW8C4L9Z1kBgQgW1BbBTt5bCTSnM4bbRhGGHVbW72YP3j9fr1Y6W7MWzXs2Gfr0NW6RvW7N54yc-Nf7pKKHj04" TargetMode="External"/><Relationship Id="rId19" Type="http://schemas.openxmlformats.org/officeDocument/2006/relationships/hyperlink" Target="https://info.icr.org/e3t/Ctc/ZZ+113/dxJZVG04/VWggB42f7c3LW1JVVMY2XFD1SW2_PQhc5KYH08N3S9PHq3qgz0W7Y8-PT6lZ3pvW93P_xY4CCtNrW2f39gy47W5rmW19Yw1B1TvTwRW7hwR3_4zp2LmW4Y4tM21MWZbjW41HB465_pR03W4xPTtg7WJ6z_VKhQHm6pBFGMN1cwbBcnY7t2W367j6L3-v88RW1vLCwg8Pc3P_W6Md2yL27LB3ZW26JZkr49blqFW1qJ51J7_GrPJN2D7SFVv4_p6VndN2k3SrjBTW3TCzWz7t4lmMW4-7w4y5TrSkmW5T7mFZ405w3ZW452Pyq90rjGRW1Gj6d57sS-lcW2z144B4N4CftW7Dl-QZ3Gx0KzW6_WCJh7H_DGnW282lpQ1BgNq1W1rfTgD1k32ZCf1sXwPC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icr.org/e3t/Ctc/ZZ+113/dxJZVG04/VWggB42f7c3LW1JVVMY2XFD1SW2_PQhc5KYH08N3S9PHq3qgz0W7Y8-PT6lZ3l6W1YT9R-858S_RW1T9f_T3kmRf1W80y8PK3ZNgMRW3-RrsM59_Hz5W1DJfwz6bTdxNW6JnjNy3dbvVRW8jSlHl4Y8JNnW5tj0Dq97tvgyW5Qmp7q5MJSWHW287_Ph8NtVl4W4-B50P13Xjz2W6Y3mZq643Bz-VGG2s-8pCYFMW25Tmp69bbJwFVRJQsr2x_27GV1bDPS8K1Nc2W5F53HN4R2nPPW5QVs014RPk_WW53cY7g8GqT1JW5Xk0ff2gJbdNW8-s60v6vsL9wW7MMDg74Mlj98W4TL4Fk43FFJMW41_VM_4KY7KXW8kcmBr1FyYsNW6tS7hW7BBFbtf7_78bR04" TargetMode="External"/><Relationship Id="rId14" Type="http://schemas.openxmlformats.org/officeDocument/2006/relationships/hyperlink" Target="https://info.icr.org/e3t/Ctc/ZZ+113/dxJZVG04/VWggB42f7c3LW1JVVMY2XFD1SW2_PQhc5KYH08N3S9PHq3qgz0W7Y8-PT6lZ3mzW3Szxby1mKzxnW4gjSGf3Y39kJW3378s26Zx-xPN5nw67gV7c-XW2WKbCf3fj_B8W2g8N6d22vXl8W3p5k3-3XSfMzW3m49B197kTQ8W2h_RBt36Cc_fW6ktm9612-vjbW1w7gkq5gQVSMW4GsGJC4NLDFRN3hVsNGkXxjDW82FHL78fXzc2VSyNFS2tVJ1gVkY0v78K4V6JW8f48_Q174K8xW2nYBz78zlwj8VYr1v515Vj4YN14TPLBryFWWW6DD-_T8QqB1JW4sZbVJ8s80mrW27PBXs9j8pYJN7mV6NMMRZlQW39Swzm6crttgN98m-G_Bvfcsf4k9HGK04" TargetMode="External"/><Relationship Id="rId22" Type="http://schemas.openxmlformats.org/officeDocument/2006/relationships/hyperlink" Target="https://info.icr.org/e3t/Ctc/ZZ+113/dxJZVG04/VWggB42f7c3LW1JVVMY2XFD1SW2_PQhc5KYH08N3S9PHq3qgz0W7Y8-PT6lZ3nFW2dRFtz2zqnqmW7pGwzP5lz5_KW33JGF74T-0mPN8C5-rl6W-RnW834l-M170FSXW2MCVFd7ZlhL6W68H-py21VSYmW2x0BKw4mykdBW6WP9fN4ykpFRVldYlv6vQcJSN8W5pJtwzDt1W6-fZQR1x2J8dW2VJZZ242hlQFW5_QG585KlNJDW62KDTC3JNqV8W5mBNSX2SZyzNW3rR7-Q7c1CL-W4PBY4L5L1j-PW1XfVsz6z-F0PW86KF2Y1VCXcpW34FKJt60shGcW9b4rbb18j6RcN5ndLLNXVQx1W24npBZ1jCGV0N4QWJ4cdlk1RVFW3zG8HwBhKf2s12TR04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0</TotalTime>
  <Pages>1</Pages>
  <Words>1460</Words>
  <Characters>8324</Characters>
  <Application>Microsoft Office Word</Application>
  <DocSecurity>0</DocSecurity>
  <Lines>69</Lines>
  <Paragraphs>19</Paragraphs>
  <ScaleCrop>false</ScaleCrop>
  <Company>PharMingen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2026-03-10T17:54:00Z</dcterms:created>
  <dcterms:modified xsi:type="dcterms:W3CDTF">2026-03-10T17:54:00Z</dcterms:modified>
</cp:coreProperties>
</file>