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C493" w14:textId="1D11EC0E" w:rsidR="00682037" w:rsidRPr="00C22ED9" w:rsidRDefault="006311FC">
      <w:pPr>
        <w:rPr>
          <w:rFonts w:asciiTheme="minorHAnsi" w:hAnsiTheme="minorHAnsi"/>
        </w:rPr>
      </w:pPr>
      <w:r w:rsidRPr="00C22ED9">
        <w:rPr>
          <w:rFonts w:asciiTheme="minorHAnsi" w:hAnsiTheme="minorHAnsi" w:cstheme="minorHAnsi"/>
          <w:b/>
          <w:bCs/>
          <w:noProof/>
          <w:color w:val="000000" w:themeColor="text1"/>
        </w:rPr>
        <w:drawing>
          <wp:anchor distT="0" distB="0" distL="114300" distR="114300" simplePos="0" relativeHeight="251658240" behindDoc="1" locked="0" layoutInCell="1" allowOverlap="1" wp14:anchorId="2F3F433D" wp14:editId="467A3291">
            <wp:simplePos x="0" y="0"/>
            <wp:positionH relativeFrom="column">
              <wp:posOffset>-444675</wp:posOffset>
            </wp:positionH>
            <wp:positionV relativeFrom="paragraph">
              <wp:posOffset>-181628</wp:posOffset>
            </wp:positionV>
            <wp:extent cx="8580325" cy="1716065"/>
            <wp:effectExtent l="0" t="0" r="5080" b="0"/>
            <wp:wrapNone/>
            <wp:docPr id="2026854793" name="Picture 1" descr="A blue and yellow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54793" name="Picture 1" descr="A blue and yellow sig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2672" cy="1724534"/>
                    </a:xfrm>
                    <a:prstGeom prst="rect">
                      <a:avLst/>
                    </a:prstGeom>
                  </pic:spPr>
                </pic:pic>
              </a:graphicData>
            </a:graphic>
            <wp14:sizeRelH relativeFrom="page">
              <wp14:pctWidth>0</wp14:pctWidth>
            </wp14:sizeRelH>
            <wp14:sizeRelV relativeFrom="page">
              <wp14:pctHeight>0</wp14:pctHeight>
            </wp14:sizeRelV>
          </wp:anchor>
        </w:drawing>
      </w:r>
    </w:p>
    <w:p w14:paraId="06621599" w14:textId="496E8072" w:rsidR="00897609" w:rsidRPr="00C22ED9" w:rsidRDefault="00897609" w:rsidP="00897609">
      <w:pPr>
        <w:rPr>
          <w:rFonts w:asciiTheme="minorHAnsi" w:hAnsiTheme="minorHAnsi" w:cstheme="minorHAnsi"/>
          <w:b/>
          <w:bCs/>
          <w:color w:val="000000" w:themeColor="text1"/>
        </w:rPr>
      </w:pPr>
    </w:p>
    <w:p w14:paraId="3758F75B" w14:textId="34C85F00" w:rsidR="00897609" w:rsidRPr="00C22ED9" w:rsidRDefault="00897609" w:rsidP="00897609">
      <w:pPr>
        <w:rPr>
          <w:rFonts w:asciiTheme="minorHAnsi" w:hAnsiTheme="minorHAnsi" w:cstheme="minorHAnsi"/>
          <w:b/>
          <w:bCs/>
          <w:color w:val="000000" w:themeColor="text1"/>
        </w:rPr>
      </w:pPr>
    </w:p>
    <w:p w14:paraId="4BF8A06B" w14:textId="5B9F66BB" w:rsidR="00897609" w:rsidRPr="00C22ED9" w:rsidRDefault="00897609" w:rsidP="00897609">
      <w:pPr>
        <w:rPr>
          <w:rFonts w:asciiTheme="minorHAnsi" w:hAnsiTheme="minorHAnsi" w:cstheme="minorHAnsi"/>
          <w:b/>
          <w:bCs/>
          <w:color w:val="000000" w:themeColor="text1"/>
        </w:rPr>
      </w:pPr>
    </w:p>
    <w:p w14:paraId="54DDB6E3" w14:textId="3227DD16" w:rsidR="00897609" w:rsidRPr="00C22ED9" w:rsidRDefault="00897609" w:rsidP="00897609">
      <w:pPr>
        <w:rPr>
          <w:rFonts w:asciiTheme="minorHAnsi" w:hAnsiTheme="minorHAnsi" w:cstheme="minorHAnsi"/>
          <w:b/>
          <w:bCs/>
          <w:color w:val="000000" w:themeColor="text1"/>
        </w:rPr>
      </w:pPr>
    </w:p>
    <w:p w14:paraId="2A0C72D6" w14:textId="77777777" w:rsidR="00D30876" w:rsidRPr="00C22ED9" w:rsidRDefault="00D30876" w:rsidP="00897609">
      <w:pPr>
        <w:ind w:left="720"/>
        <w:jc w:val="center"/>
        <w:rPr>
          <w:rFonts w:asciiTheme="minorHAnsi" w:hAnsiTheme="minorHAnsi" w:cstheme="minorHAnsi"/>
          <w:b/>
          <w:bCs/>
          <w:color w:val="000000" w:themeColor="text1"/>
        </w:rPr>
      </w:pPr>
    </w:p>
    <w:p w14:paraId="05039727" w14:textId="575D7A76" w:rsidR="00B141C7" w:rsidRPr="00C22ED9" w:rsidRDefault="00B141C7" w:rsidP="00897609">
      <w:pPr>
        <w:ind w:left="720"/>
        <w:jc w:val="center"/>
        <w:rPr>
          <w:rFonts w:asciiTheme="minorHAnsi" w:hAnsiTheme="minorHAnsi" w:cstheme="minorHAnsi"/>
          <w:b/>
          <w:bCs/>
          <w:color w:val="000000" w:themeColor="text1"/>
        </w:rPr>
      </w:pPr>
    </w:p>
    <w:p w14:paraId="6FD0C51F" w14:textId="77777777" w:rsidR="00B141C7" w:rsidRPr="00C22ED9" w:rsidRDefault="00B141C7" w:rsidP="00897609">
      <w:pPr>
        <w:ind w:left="720"/>
        <w:jc w:val="center"/>
        <w:rPr>
          <w:rFonts w:asciiTheme="minorHAnsi" w:hAnsiTheme="minorHAnsi" w:cstheme="minorHAnsi"/>
          <w:b/>
          <w:bCs/>
          <w:color w:val="000000" w:themeColor="text1"/>
        </w:rPr>
      </w:pPr>
    </w:p>
    <w:p w14:paraId="5F19A2B6" w14:textId="66AE74AB" w:rsidR="00BF01D1" w:rsidRPr="00C22ED9" w:rsidRDefault="00BF01D1" w:rsidP="00897609">
      <w:pPr>
        <w:ind w:left="720"/>
        <w:jc w:val="center"/>
        <w:rPr>
          <w:rFonts w:asciiTheme="minorHAnsi" w:hAnsiTheme="minorHAnsi" w:cstheme="minorHAnsi"/>
          <w:b/>
          <w:bCs/>
          <w:color w:val="000000" w:themeColor="text1"/>
        </w:rPr>
      </w:pPr>
    </w:p>
    <w:p w14:paraId="13FD8170" w14:textId="1A3ADC14" w:rsidR="00897609" w:rsidRPr="00C22ED9" w:rsidRDefault="00897609" w:rsidP="00897609">
      <w:pPr>
        <w:ind w:left="720"/>
        <w:jc w:val="center"/>
        <w:rPr>
          <w:rFonts w:asciiTheme="minorHAnsi" w:hAnsiTheme="minorHAnsi" w:cstheme="minorHAnsi"/>
          <w:b/>
          <w:bCs/>
          <w:color w:val="000000" w:themeColor="text1"/>
        </w:rPr>
      </w:pPr>
      <w:r w:rsidRPr="00C22ED9">
        <w:rPr>
          <w:rFonts w:asciiTheme="minorHAnsi" w:hAnsiTheme="minorHAnsi" w:cstheme="minorHAnsi"/>
          <w:b/>
          <w:bCs/>
          <w:color w:val="000000" w:themeColor="text1"/>
        </w:rPr>
        <w:t>LIFE GROUPS | LEADERS GUIDE</w:t>
      </w:r>
    </w:p>
    <w:p w14:paraId="7F5B5A6F" w14:textId="32D71213" w:rsidR="00897609" w:rsidRPr="00C22ED9" w:rsidRDefault="00DA484C" w:rsidP="00897609">
      <w:pPr>
        <w:widowControl w:val="0"/>
        <w:ind w:left="720"/>
        <w:jc w:val="center"/>
        <w:rPr>
          <w:rFonts w:asciiTheme="minorHAnsi" w:hAnsiTheme="minorHAnsi"/>
          <w:i/>
          <w:iCs/>
          <w:color w:val="000000" w:themeColor="text1"/>
        </w:rPr>
      </w:pPr>
      <w:r w:rsidRPr="00C22ED9">
        <w:rPr>
          <w:rFonts w:asciiTheme="minorHAnsi" w:hAnsiTheme="minorHAnsi"/>
          <w:i/>
          <w:iCs/>
          <w:color w:val="000000" w:themeColor="text1"/>
        </w:rPr>
        <w:t>March 1-7</w:t>
      </w:r>
      <w:r w:rsidR="00897609" w:rsidRPr="00C22ED9">
        <w:rPr>
          <w:rFonts w:asciiTheme="minorHAnsi" w:hAnsiTheme="minorHAnsi"/>
          <w:i/>
          <w:iCs/>
          <w:color w:val="000000" w:themeColor="text1"/>
        </w:rPr>
        <w:t xml:space="preserve">, </w:t>
      </w:r>
      <w:proofErr w:type="gramStart"/>
      <w:r w:rsidR="00897609" w:rsidRPr="00C22ED9">
        <w:rPr>
          <w:rFonts w:asciiTheme="minorHAnsi" w:hAnsiTheme="minorHAnsi"/>
          <w:i/>
          <w:iCs/>
          <w:color w:val="000000" w:themeColor="text1"/>
        </w:rPr>
        <w:t>202</w:t>
      </w:r>
      <w:r w:rsidR="00D74B3B" w:rsidRPr="00C22ED9">
        <w:rPr>
          <w:rFonts w:asciiTheme="minorHAnsi" w:hAnsiTheme="minorHAnsi"/>
          <w:i/>
          <w:iCs/>
          <w:color w:val="000000" w:themeColor="text1"/>
        </w:rPr>
        <w:t>6</w:t>
      </w:r>
      <w:proofErr w:type="gramEnd"/>
      <w:r w:rsidR="00897609" w:rsidRPr="00C22ED9">
        <w:rPr>
          <w:rFonts w:asciiTheme="minorHAnsi" w:hAnsiTheme="minorHAnsi"/>
          <w:i/>
          <w:iCs/>
          <w:color w:val="000000" w:themeColor="text1"/>
        </w:rPr>
        <w:t xml:space="preserve"> | </w:t>
      </w:r>
      <w:r w:rsidR="00D74B3B" w:rsidRPr="00C22ED9">
        <w:rPr>
          <w:rFonts w:asciiTheme="minorHAnsi" w:hAnsiTheme="minorHAnsi"/>
          <w:i/>
          <w:iCs/>
          <w:color w:val="000000" w:themeColor="text1"/>
        </w:rPr>
        <w:t xml:space="preserve">Winter Week </w:t>
      </w:r>
      <w:r w:rsidRPr="00C22ED9">
        <w:rPr>
          <w:rFonts w:asciiTheme="minorHAnsi" w:hAnsiTheme="minorHAnsi"/>
          <w:i/>
          <w:iCs/>
          <w:color w:val="000000" w:themeColor="text1"/>
        </w:rPr>
        <w:t>7</w:t>
      </w:r>
    </w:p>
    <w:p w14:paraId="47B6E529" w14:textId="1CA42759" w:rsidR="00897609" w:rsidRPr="00C22ED9" w:rsidRDefault="00897609">
      <w:pPr>
        <w:rPr>
          <w:rFonts w:asciiTheme="minorHAnsi" w:hAnsiTheme="minorHAnsi"/>
        </w:rPr>
      </w:pPr>
    </w:p>
    <w:p w14:paraId="1888CD34" w14:textId="27FE578E" w:rsidR="00897609" w:rsidRPr="00C22ED9" w:rsidRDefault="00897609" w:rsidP="00897609">
      <w:pPr>
        <w:rPr>
          <w:rFonts w:asciiTheme="minorHAnsi" w:hAnsiTheme="minorHAnsi" w:cstheme="minorHAnsi"/>
          <w:b/>
          <w:bCs/>
          <w:color w:val="000000" w:themeColor="text1"/>
        </w:rPr>
      </w:pPr>
      <w:r w:rsidRPr="00C22ED9">
        <w:rPr>
          <w:rFonts w:asciiTheme="minorHAnsi" w:hAnsiTheme="minorHAnsi" w:cstheme="minorHAnsi"/>
          <w:b/>
          <w:bCs/>
          <w:color w:val="000000" w:themeColor="text1"/>
        </w:rPr>
        <w:t>ANNOUNCEMENTS</w:t>
      </w:r>
    </w:p>
    <w:p w14:paraId="33730DEF" w14:textId="77777777" w:rsidR="00503D48" w:rsidRPr="00C22ED9" w:rsidRDefault="00503D48" w:rsidP="00D130C6">
      <w:pPr>
        <w:autoSpaceDE w:val="0"/>
        <w:autoSpaceDN w:val="0"/>
        <w:adjustRightInd w:val="0"/>
        <w:rPr>
          <w:rFonts w:asciiTheme="minorHAnsi" w:hAnsiTheme="minorHAnsi" w:cstheme="minorHAnsi"/>
          <w:szCs w:val="20"/>
        </w:rPr>
      </w:pPr>
    </w:p>
    <w:p w14:paraId="035A2D84" w14:textId="76249082" w:rsidR="00FA7E06" w:rsidRPr="00C22ED9" w:rsidRDefault="00FA7E06" w:rsidP="00FA7E06">
      <w:pPr>
        <w:autoSpaceDE w:val="0"/>
        <w:autoSpaceDN w:val="0"/>
        <w:adjustRightInd w:val="0"/>
        <w:rPr>
          <w:rFonts w:asciiTheme="minorHAnsi" w:hAnsiTheme="minorHAnsi" w:cstheme="minorHAnsi"/>
          <w:szCs w:val="20"/>
        </w:rPr>
      </w:pPr>
      <w:r w:rsidRPr="00C22ED9">
        <w:rPr>
          <w:rFonts w:asciiTheme="minorHAnsi" w:hAnsiTheme="minorHAnsi" w:cstheme="minorHAnsi"/>
          <w:szCs w:val="20"/>
        </w:rPr>
        <w:t>Well leaders,</w:t>
      </w:r>
      <w:r w:rsidR="003C3D34" w:rsidRPr="00C22ED9">
        <w:rPr>
          <w:rFonts w:asciiTheme="minorHAnsi" w:hAnsiTheme="minorHAnsi" w:cstheme="minorHAnsi"/>
          <w:szCs w:val="20"/>
        </w:rPr>
        <w:t xml:space="preserve"> it’s week #7.  </w:t>
      </w:r>
      <w:r w:rsidR="003C3D34" w:rsidRPr="00C22ED9">
        <w:rPr>
          <w:rFonts w:asciiTheme="minorHAnsi" w:hAnsiTheme="minorHAnsi" w:cstheme="minorHAnsi"/>
          <w:i/>
          <w:iCs/>
          <w:szCs w:val="20"/>
        </w:rPr>
        <w:t>Already</w:t>
      </w:r>
      <w:r w:rsidR="003C3D34" w:rsidRPr="00C22ED9">
        <w:rPr>
          <w:rFonts w:asciiTheme="minorHAnsi" w:hAnsiTheme="minorHAnsi" w:cstheme="minorHAnsi"/>
          <w:szCs w:val="20"/>
        </w:rPr>
        <w:t xml:space="preserve"> … this season is flying by!</w:t>
      </w:r>
    </w:p>
    <w:p w14:paraId="1E3B1CCD" w14:textId="51E9302B" w:rsidR="003B4ED2" w:rsidRPr="00C22ED9" w:rsidRDefault="003B4ED2" w:rsidP="00897609">
      <w:pPr>
        <w:widowControl w:val="0"/>
        <w:tabs>
          <w:tab w:val="left" w:pos="360"/>
        </w:tabs>
        <w:jc w:val="both"/>
        <w:rPr>
          <w:rFonts w:asciiTheme="minorHAnsi" w:hAnsiTheme="minorHAnsi" w:cstheme="minorHAnsi"/>
          <w:b/>
          <w:caps/>
          <w:color w:val="000000"/>
        </w:rPr>
      </w:pPr>
    </w:p>
    <w:p w14:paraId="0DA9C0CC" w14:textId="2025CAD2" w:rsidR="00714810" w:rsidRPr="00C22ED9" w:rsidRDefault="00897609" w:rsidP="00135F1A">
      <w:pPr>
        <w:pStyle w:val="ListParagraph"/>
        <w:numPr>
          <w:ilvl w:val="0"/>
          <w:numId w:val="2"/>
        </w:numPr>
        <w:autoSpaceDE w:val="0"/>
        <w:autoSpaceDN w:val="0"/>
        <w:adjustRightInd w:val="0"/>
        <w:rPr>
          <w:rFonts w:cstheme="minorHAnsi"/>
          <w:b/>
        </w:rPr>
      </w:pPr>
      <w:r w:rsidRPr="00C22ED9">
        <w:rPr>
          <w:rFonts w:cstheme="minorHAnsi"/>
          <w:b/>
          <w:caps/>
        </w:rPr>
        <w:t xml:space="preserve">YOUR </w:t>
      </w:r>
      <w:r w:rsidR="00DA484C" w:rsidRPr="00C22ED9">
        <w:rPr>
          <w:rFonts w:cstheme="minorHAnsi"/>
          <w:b/>
          <w:caps/>
        </w:rPr>
        <w:t>SEVENTH</w:t>
      </w:r>
      <w:r w:rsidR="0031256F" w:rsidRPr="00C22ED9">
        <w:rPr>
          <w:rFonts w:cstheme="minorHAnsi"/>
          <w:b/>
          <w:caps/>
        </w:rPr>
        <w:t xml:space="preserve"> </w:t>
      </w:r>
      <w:r w:rsidRPr="00C22ED9">
        <w:rPr>
          <w:rFonts w:cstheme="minorHAnsi"/>
          <w:b/>
          <w:caps/>
        </w:rPr>
        <w:t>MEETING:</w:t>
      </w:r>
      <w:r w:rsidRPr="00C22ED9">
        <w:rPr>
          <w:rFonts w:cstheme="minorHAnsi"/>
          <w:b/>
          <w:caps/>
        </w:rPr>
        <w:tab/>
      </w:r>
    </w:p>
    <w:p w14:paraId="249AA629" w14:textId="40515F5D" w:rsidR="00912F65" w:rsidRPr="00C22ED9" w:rsidRDefault="003C3D34" w:rsidP="003C3D34">
      <w:pPr>
        <w:pStyle w:val="ListParagraph"/>
        <w:numPr>
          <w:ilvl w:val="0"/>
          <w:numId w:val="1"/>
        </w:numPr>
        <w:autoSpaceDE w:val="0"/>
        <w:autoSpaceDN w:val="0"/>
        <w:adjustRightInd w:val="0"/>
        <w:rPr>
          <w:rFonts w:cstheme="minorHAnsi"/>
          <w:szCs w:val="20"/>
        </w:rPr>
      </w:pPr>
      <w:r w:rsidRPr="00C22ED9">
        <w:rPr>
          <w:rFonts w:cstheme="minorHAnsi"/>
          <w:szCs w:val="20"/>
        </w:rPr>
        <w:t>In the coming weeks, we’re going to share our Feedback forms with all of your members.  We ask for your help in reminding everyone to fill those out, as their feedback helps to guide our planning and preparations for the new season that will come in September 2026.</w:t>
      </w:r>
    </w:p>
    <w:p w14:paraId="4DA0EBD8" w14:textId="77777777" w:rsidR="00701D77" w:rsidRPr="00C22ED9" w:rsidRDefault="00701D77" w:rsidP="00897609">
      <w:pPr>
        <w:rPr>
          <w:rFonts w:asciiTheme="minorHAnsi" w:hAnsiTheme="minorHAnsi" w:cstheme="minorHAnsi"/>
          <w:b/>
          <w:bCs/>
          <w:color w:val="000000" w:themeColor="text1"/>
        </w:rPr>
      </w:pPr>
    </w:p>
    <w:p w14:paraId="05F9242F" w14:textId="24F56BF8" w:rsidR="00897609" w:rsidRPr="00C22ED9" w:rsidRDefault="00493C36" w:rsidP="00897609">
      <w:pPr>
        <w:rPr>
          <w:rFonts w:asciiTheme="minorHAnsi" w:hAnsiTheme="minorHAnsi" w:cstheme="minorHAnsi"/>
          <w:b/>
          <w:bCs/>
          <w:color w:val="000000" w:themeColor="text1"/>
        </w:rPr>
      </w:pPr>
      <w:r w:rsidRPr="00C22ED9">
        <w:rPr>
          <w:rFonts w:asciiTheme="minorHAnsi" w:hAnsiTheme="minorHAnsi" w:cstheme="minorHAnsi"/>
          <w:b/>
          <w:bCs/>
          <w:color w:val="000000" w:themeColor="text1"/>
        </w:rPr>
        <w:t>G</w:t>
      </w:r>
      <w:r w:rsidR="00897609" w:rsidRPr="00C22ED9">
        <w:rPr>
          <w:rFonts w:asciiTheme="minorHAnsi" w:hAnsiTheme="minorHAnsi" w:cstheme="minorHAnsi"/>
          <w:b/>
          <w:bCs/>
          <w:color w:val="000000" w:themeColor="text1"/>
        </w:rPr>
        <w:t>ETTING TO KNOW YOU</w:t>
      </w:r>
    </w:p>
    <w:p w14:paraId="41EDD2DA" w14:textId="6483D22B" w:rsidR="00897609" w:rsidRPr="00C22ED9" w:rsidRDefault="00897609" w:rsidP="00897609">
      <w:pPr>
        <w:rPr>
          <w:rFonts w:asciiTheme="minorHAnsi" w:hAnsiTheme="minorHAnsi"/>
        </w:rPr>
      </w:pPr>
    </w:p>
    <w:p w14:paraId="1B5C1AC8" w14:textId="1ED786AF" w:rsidR="00BA4D9F" w:rsidRPr="00C22ED9" w:rsidRDefault="00897609" w:rsidP="00897609">
      <w:pPr>
        <w:autoSpaceDE w:val="0"/>
        <w:autoSpaceDN w:val="0"/>
        <w:adjustRightInd w:val="0"/>
        <w:rPr>
          <w:rFonts w:asciiTheme="minorHAnsi" w:hAnsiTheme="minorHAnsi" w:cstheme="minorHAnsi"/>
          <w:color w:val="C00000"/>
          <w:kern w:val="28"/>
          <w14:cntxtAlts/>
        </w:rPr>
      </w:pPr>
      <w:r w:rsidRPr="00C22ED9">
        <w:rPr>
          <w:rFonts w:asciiTheme="minorHAnsi" w:hAnsiTheme="minorHAnsi" w:cstheme="minorHAnsi"/>
          <w:b/>
          <w:color w:val="C00000"/>
          <w:kern w:val="28"/>
          <w14:cntxtAlts/>
        </w:rPr>
        <w:t>LEADER NOTE:</w:t>
      </w:r>
      <w:r w:rsidRPr="00C22ED9">
        <w:rPr>
          <w:rFonts w:asciiTheme="minorHAnsi" w:hAnsiTheme="minorHAnsi" w:cstheme="minorHAnsi"/>
          <w:color w:val="C00000"/>
          <w:kern w:val="28"/>
          <w14:cntxtAlts/>
        </w:rPr>
        <w:t xml:space="preserve"> These are the lowest risk </w:t>
      </w:r>
      <w:r w:rsidR="00BA4D9F" w:rsidRPr="00C22ED9">
        <w:rPr>
          <w:rFonts w:asciiTheme="minorHAnsi" w:hAnsiTheme="minorHAnsi" w:cstheme="minorHAnsi"/>
          <w:color w:val="C00000"/>
          <w:kern w:val="28"/>
          <w14:cntxtAlts/>
        </w:rPr>
        <w:t xml:space="preserve">questions and </w:t>
      </w:r>
      <w:r w:rsidR="007E2F55" w:rsidRPr="00C22ED9">
        <w:rPr>
          <w:rFonts w:asciiTheme="minorHAnsi" w:hAnsiTheme="minorHAnsi" w:cstheme="minorHAnsi"/>
          <w:color w:val="C00000"/>
          <w:kern w:val="28"/>
          <w14:cntxtAlts/>
        </w:rPr>
        <w:t>are</w:t>
      </w:r>
      <w:r w:rsidR="00BA4D9F" w:rsidRPr="00C22ED9">
        <w:rPr>
          <w:rFonts w:asciiTheme="minorHAnsi" w:hAnsiTheme="minorHAnsi" w:cstheme="minorHAnsi"/>
          <w:color w:val="C00000"/>
          <w:kern w:val="28"/>
          <w14:cntxtAlts/>
        </w:rPr>
        <w:t xml:space="preserve"> great ways to get everyone in your group talking – from those who love sharing stories, to those who feel a little uncomfortable in this new space.  Low risk questions have their way of breaking the ice and getting everyone a little more comfortable sharing.  It also gives a chance for everyone to share in an easy, approachable way.</w:t>
      </w:r>
      <w:r w:rsidRPr="00C22ED9">
        <w:rPr>
          <w:rFonts w:asciiTheme="minorHAnsi" w:hAnsiTheme="minorHAnsi" w:cstheme="minorHAnsi"/>
          <w:color w:val="C00000"/>
          <w:kern w:val="28"/>
          <w14:cntxtAlts/>
        </w:rPr>
        <w:t xml:space="preserve">  </w:t>
      </w:r>
    </w:p>
    <w:p w14:paraId="3F4D9E25" w14:textId="77777777" w:rsidR="00897609" w:rsidRPr="00C22ED9" w:rsidRDefault="00897609" w:rsidP="00897609">
      <w:pPr>
        <w:rPr>
          <w:rFonts w:asciiTheme="minorHAnsi" w:hAnsiTheme="minorHAnsi"/>
        </w:rPr>
      </w:pPr>
    </w:p>
    <w:p w14:paraId="04491452" w14:textId="760A5E26" w:rsidR="00117F69" w:rsidRPr="00C22ED9" w:rsidRDefault="00DA484C" w:rsidP="00DA484C">
      <w:pPr>
        <w:numPr>
          <w:ilvl w:val="0"/>
          <w:numId w:val="6"/>
        </w:numPr>
        <w:shd w:val="clear" w:color="auto" w:fill="FFFFFF"/>
        <w:rPr>
          <w:rFonts w:asciiTheme="minorHAnsi" w:hAnsiTheme="minorHAnsi" w:cs="Arial"/>
          <w:color w:val="212529"/>
          <w:spacing w:val="-4"/>
        </w:rPr>
      </w:pPr>
      <w:r w:rsidRPr="00C22ED9">
        <w:rPr>
          <w:rFonts w:asciiTheme="minorHAnsi" w:hAnsiTheme="minorHAnsi" w:cs="Arial"/>
          <w:color w:val="212529"/>
          <w:spacing w:val="-4"/>
        </w:rPr>
        <w:t xml:space="preserve">What is the last photo on your camera roll? </w:t>
      </w:r>
      <w:r w:rsidR="00F03559" w:rsidRPr="00C22ED9">
        <w:rPr>
          <w:rFonts w:asciiTheme="minorHAnsi" w:hAnsiTheme="minorHAnsi" w:cs="Arial"/>
          <w:color w:val="212529"/>
          <w:spacing w:val="-4"/>
        </w:rPr>
        <w:t>Are you willing to share it?</w:t>
      </w:r>
      <w:r w:rsidRPr="00C22ED9">
        <w:rPr>
          <w:rFonts w:asciiTheme="minorHAnsi" w:hAnsiTheme="minorHAnsi" w:cs="Arial"/>
          <w:color w:val="212529"/>
          <w:spacing w:val="-4"/>
        </w:rPr>
        <w:t>?</w:t>
      </w:r>
    </w:p>
    <w:p w14:paraId="340131C8" w14:textId="77777777" w:rsidR="003067D9" w:rsidRPr="00C22ED9" w:rsidRDefault="003067D9" w:rsidP="00897609">
      <w:pPr>
        <w:tabs>
          <w:tab w:val="left" w:pos="-31680"/>
          <w:tab w:val="left" w:pos="43"/>
          <w:tab w:val="left" w:pos="180"/>
          <w:tab w:val="left" w:pos="223"/>
          <w:tab w:val="left" w:pos="1440"/>
          <w:tab w:val="left" w:pos="1620"/>
        </w:tabs>
        <w:spacing w:line="15" w:lineRule="atLeast"/>
        <w:rPr>
          <w:rFonts w:asciiTheme="minorHAnsi" w:hAnsiTheme="minorHAnsi" w:cstheme="minorHAnsi"/>
          <w:b/>
          <w:color w:val="C00000"/>
          <w:kern w:val="28"/>
          <w14:cntxtAlts/>
        </w:rPr>
      </w:pPr>
    </w:p>
    <w:p w14:paraId="2C11BCE1" w14:textId="106B0B0A" w:rsidR="00493C36" w:rsidRPr="00C22ED9" w:rsidRDefault="00897609" w:rsidP="00897609">
      <w:pPr>
        <w:tabs>
          <w:tab w:val="left" w:pos="-31680"/>
          <w:tab w:val="left" w:pos="43"/>
          <w:tab w:val="left" w:pos="180"/>
          <w:tab w:val="left" w:pos="223"/>
          <w:tab w:val="left" w:pos="1440"/>
          <w:tab w:val="left" w:pos="1620"/>
        </w:tabs>
        <w:spacing w:line="15" w:lineRule="atLeast"/>
        <w:rPr>
          <w:rFonts w:asciiTheme="minorHAnsi" w:hAnsiTheme="minorHAnsi" w:cstheme="minorHAnsi"/>
          <w:bCs/>
          <w:color w:val="C00000"/>
          <w:kern w:val="28"/>
          <w14:cntxtAlts/>
        </w:rPr>
      </w:pPr>
      <w:r w:rsidRPr="00C22ED9">
        <w:rPr>
          <w:rFonts w:asciiTheme="minorHAnsi" w:hAnsiTheme="minorHAnsi" w:cstheme="minorHAnsi"/>
          <w:b/>
          <w:color w:val="C00000"/>
          <w:kern w:val="28"/>
          <w14:cntxtAlts/>
        </w:rPr>
        <w:t xml:space="preserve">LEADER NOTE: </w:t>
      </w:r>
      <w:r w:rsidR="005E6538" w:rsidRPr="00C22ED9">
        <w:rPr>
          <w:rFonts w:asciiTheme="minorHAnsi" w:hAnsiTheme="minorHAnsi" w:cstheme="minorHAnsi"/>
          <w:bCs/>
          <w:color w:val="C00000"/>
          <w:kern w:val="28"/>
          <w14:cntxtAlts/>
        </w:rPr>
        <w:t>This is just a fun way to share in the recent happenings in the lives of your members! Go around the room and share the stories and memories.  If someone doesn’t have a phone in their pocket with pictures – inviting them to describe the last picture they took, will suffice!</w:t>
      </w:r>
    </w:p>
    <w:p w14:paraId="1796792B" w14:textId="77777777" w:rsidR="00897609" w:rsidRPr="00C22ED9" w:rsidRDefault="00897609" w:rsidP="00897609">
      <w:pPr>
        <w:rPr>
          <w:rFonts w:asciiTheme="minorHAnsi" w:hAnsiTheme="minorHAnsi"/>
        </w:rPr>
      </w:pPr>
    </w:p>
    <w:p w14:paraId="46FEE7D9" w14:textId="7E636356" w:rsidR="00897609" w:rsidRPr="00C22ED9" w:rsidRDefault="00DA484C" w:rsidP="007934B3">
      <w:pPr>
        <w:pStyle w:val="ListParagraph"/>
        <w:numPr>
          <w:ilvl w:val="0"/>
          <w:numId w:val="6"/>
        </w:numPr>
      </w:pPr>
      <w:r w:rsidRPr="00C22ED9">
        <w:rPr>
          <w:rFonts w:cs="Arial"/>
          <w:color w:val="212529"/>
          <w:spacing w:val="-4"/>
        </w:rPr>
        <w:t>When was the last time you had a good solid break from the busyness of life? What did you do</w:t>
      </w:r>
      <w:r w:rsidR="007934B3" w:rsidRPr="00C22ED9">
        <w:t>?</w:t>
      </w:r>
    </w:p>
    <w:p w14:paraId="745F16CD" w14:textId="77777777" w:rsidR="003067D9" w:rsidRPr="00C22ED9" w:rsidRDefault="003067D9" w:rsidP="00897609">
      <w:pPr>
        <w:rPr>
          <w:rFonts w:asciiTheme="minorHAnsi" w:hAnsiTheme="minorHAnsi" w:cstheme="minorHAnsi"/>
          <w:b/>
          <w:color w:val="C00000"/>
          <w:kern w:val="28"/>
          <w14:cntxtAlts/>
        </w:rPr>
      </w:pPr>
    </w:p>
    <w:p w14:paraId="3E57E8DC" w14:textId="4071660D" w:rsidR="00C55B3B" w:rsidRPr="00C22ED9" w:rsidRDefault="00897609" w:rsidP="00897609">
      <w:pPr>
        <w:rPr>
          <w:rFonts w:asciiTheme="minorHAnsi" w:hAnsiTheme="minorHAnsi" w:cstheme="minorHAnsi"/>
          <w:bCs/>
          <w:color w:val="C00000"/>
          <w:kern w:val="28"/>
          <w14:cntxtAlts/>
        </w:rPr>
      </w:pPr>
      <w:r w:rsidRPr="00C22ED9">
        <w:rPr>
          <w:rFonts w:asciiTheme="minorHAnsi" w:hAnsiTheme="minorHAnsi" w:cstheme="minorHAnsi"/>
          <w:b/>
          <w:color w:val="C00000"/>
          <w:kern w:val="28"/>
          <w14:cntxtAlts/>
        </w:rPr>
        <w:t>LEADER NOTE:</w:t>
      </w:r>
      <w:r w:rsidR="002D2527" w:rsidRPr="00C22ED9">
        <w:rPr>
          <w:rFonts w:asciiTheme="minorHAnsi" w:hAnsiTheme="minorHAnsi" w:cstheme="minorHAnsi"/>
          <w:bCs/>
          <w:color w:val="C00000"/>
          <w:kern w:val="28"/>
          <w14:cntxtAlts/>
        </w:rPr>
        <w:t xml:space="preserve"> </w:t>
      </w:r>
      <w:r w:rsidR="005E6538" w:rsidRPr="00C22ED9">
        <w:rPr>
          <w:rFonts w:asciiTheme="minorHAnsi" w:hAnsiTheme="minorHAnsi" w:cstheme="minorHAnsi"/>
          <w:bCs/>
          <w:color w:val="C00000"/>
          <w:kern w:val="28"/>
          <w14:cntxtAlts/>
        </w:rPr>
        <w:t xml:space="preserve">As we’ve been reflecting on Christ’s invitation to behold Him and His glory throughout all the happenings of our lives, while also seeking to deepen our faith practices, it can be good for us to look back at where we’ve taken purposeful pauses and breaks in our over-busy rhythms of life.  Look back at what we’ve have been able to do, can point us towards what we </w:t>
      </w:r>
      <w:proofErr w:type="gramStart"/>
      <w:r w:rsidR="005E6538" w:rsidRPr="00C22ED9">
        <w:rPr>
          <w:rFonts w:asciiTheme="minorHAnsi" w:hAnsiTheme="minorHAnsi" w:cstheme="minorHAnsi"/>
          <w:bCs/>
          <w:color w:val="C00000"/>
          <w:kern w:val="28"/>
          <w14:cntxtAlts/>
        </w:rPr>
        <w:t>are in need of</w:t>
      </w:r>
      <w:proofErr w:type="gramEnd"/>
      <w:r w:rsidR="005E6538" w:rsidRPr="00C22ED9">
        <w:rPr>
          <w:rFonts w:asciiTheme="minorHAnsi" w:hAnsiTheme="minorHAnsi" w:cstheme="minorHAnsi"/>
          <w:bCs/>
          <w:color w:val="C00000"/>
          <w:kern w:val="28"/>
          <w14:cntxtAlts/>
        </w:rPr>
        <w:t xml:space="preserve">, and as well, capable of implementing.  </w:t>
      </w:r>
    </w:p>
    <w:p w14:paraId="3B4CE68D" w14:textId="77777777" w:rsidR="00C55B3B" w:rsidRPr="00C22ED9" w:rsidRDefault="00C55B3B" w:rsidP="00897609">
      <w:pPr>
        <w:rPr>
          <w:rFonts w:asciiTheme="minorHAnsi" w:hAnsiTheme="minorHAnsi" w:cstheme="minorHAnsi"/>
          <w:bCs/>
          <w:color w:val="C00000"/>
          <w:kern w:val="28"/>
          <w14:cntxtAlts/>
        </w:rPr>
      </w:pPr>
    </w:p>
    <w:p w14:paraId="6B14B424" w14:textId="3769CBDB" w:rsidR="00897609" w:rsidRPr="00C22ED9" w:rsidRDefault="00897609" w:rsidP="00897609">
      <w:pPr>
        <w:rPr>
          <w:rFonts w:asciiTheme="minorHAnsi" w:hAnsiTheme="minorHAnsi" w:cstheme="minorHAnsi"/>
          <w:b/>
          <w:bCs/>
          <w:color w:val="000000" w:themeColor="text1"/>
        </w:rPr>
      </w:pPr>
      <w:r w:rsidRPr="00C22ED9">
        <w:rPr>
          <w:rFonts w:asciiTheme="minorHAnsi" w:hAnsiTheme="minorHAnsi" w:cstheme="minorHAnsi"/>
          <w:b/>
          <w:bCs/>
          <w:color w:val="000000" w:themeColor="text1"/>
        </w:rPr>
        <w:t>QUICK REVIEW</w:t>
      </w:r>
    </w:p>
    <w:p w14:paraId="144FBAF9" w14:textId="77777777" w:rsidR="00897609" w:rsidRPr="00C22ED9" w:rsidRDefault="00897609" w:rsidP="00897609">
      <w:pPr>
        <w:rPr>
          <w:rFonts w:asciiTheme="minorHAnsi" w:hAnsiTheme="minorHAnsi"/>
        </w:rPr>
      </w:pPr>
    </w:p>
    <w:p w14:paraId="51C49987" w14:textId="64B738EE" w:rsidR="00897609" w:rsidRPr="00C22ED9" w:rsidRDefault="00897609" w:rsidP="00897609">
      <w:pPr>
        <w:autoSpaceDE w:val="0"/>
        <w:autoSpaceDN w:val="0"/>
        <w:adjustRightInd w:val="0"/>
        <w:rPr>
          <w:rFonts w:asciiTheme="minorHAnsi" w:hAnsiTheme="minorHAnsi" w:cstheme="minorHAnsi"/>
          <w:color w:val="C00000"/>
          <w:kern w:val="28"/>
          <w14:cntxtAlts/>
        </w:rPr>
      </w:pPr>
      <w:r w:rsidRPr="00C22ED9">
        <w:rPr>
          <w:rFonts w:asciiTheme="minorHAnsi" w:hAnsiTheme="minorHAnsi" w:cstheme="minorHAnsi"/>
          <w:b/>
          <w:color w:val="C00000"/>
          <w:kern w:val="28"/>
          <w14:cntxtAlts/>
        </w:rPr>
        <w:t>LEADER NOTE:</w:t>
      </w:r>
      <w:r w:rsidRPr="00C22ED9">
        <w:rPr>
          <w:rFonts w:asciiTheme="minorHAnsi" w:hAnsiTheme="minorHAnsi" w:cstheme="minorHAnsi"/>
          <w:color w:val="C00000"/>
          <w:kern w:val="28"/>
          <w14:cntxtAlts/>
        </w:rPr>
        <w:t xml:space="preserve"> </w:t>
      </w:r>
      <w:r w:rsidRPr="00C22ED9">
        <w:rPr>
          <w:rFonts w:asciiTheme="minorHAnsi" w:hAnsiTheme="minorHAnsi" w:cstheme="minorHAnsi"/>
          <w:color w:val="BC1617"/>
          <w:kern w:val="28"/>
          <w14:cntxtAlts/>
        </w:rPr>
        <w:t xml:space="preserve">These </w:t>
      </w:r>
      <w:r w:rsidR="00A32CA1" w:rsidRPr="00C22ED9">
        <w:rPr>
          <w:rFonts w:asciiTheme="minorHAnsi" w:hAnsiTheme="minorHAnsi" w:cstheme="minorHAnsi"/>
          <w:color w:val="BC1617"/>
          <w:kern w:val="28"/>
          <w14:cntxtAlts/>
        </w:rPr>
        <w:t>following</w:t>
      </w:r>
      <w:r w:rsidRPr="00C22ED9">
        <w:rPr>
          <w:rFonts w:asciiTheme="minorHAnsi" w:hAnsiTheme="minorHAnsi" w:cstheme="minorHAnsi"/>
          <w:color w:val="BC1617"/>
          <w:kern w:val="28"/>
          <w14:cntxtAlts/>
        </w:rPr>
        <w:t xml:space="preserve"> two questions </w:t>
      </w:r>
      <w:r w:rsidR="00A32CA1" w:rsidRPr="00C22ED9">
        <w:rPr>
          <w:rFonts w:asciiTheme="minorHAnsi" w:hAnsiTheme="minorHAnsi" w:cstheme="minorHAnsi"/>
          <w:color w:val="BC1617"/>
          <w:kern w:val="28"/>
          <w14:cntxtAlts/>
        </w:rPr>
        <w:t>aim to have</w:t>
      </w:r>
      <w:r w:rsidRPr="00C22ED9">
        <w:rPr>
          <w:rFonts w:asciiTheme="minorHAnsi" w:hAnsiTheme="minorHAnsi" w:cstheme="minorHAnsi"/>
          <w:color w:val="BC1617"/>
          <w:kern w:val="28"/>
          <w14:cntxtAlts/>
        </w:rPr>
        <w:t xml:space="preserve"> your group reflect upon Sunday’s message.  The first question will always be the same, and the second one is provided from our teaching pastor from the service.</w:t>
      </w:r>
      <w:r w:rsidRPr="00C22ED9">
        <w:rPr>
          <w:rFonts w:asciiTheme="minorHAnsi" w:hAnsiTheme="minorHAnsi" w:cstheme="minorHAnsi"/>
          <w:color w:val="C00000"/>
          <w:kern w:val="28"/>
          <w14:cntxtAlts/>
        </w:rPr>
        <w:t xml:space="preserve">   </w:t>
      </w:r>
      <w:r w:rsidR="009F2EEF" w:rsidRPr="00C22ED9">
        <w:rPr>
          <w:rFonts w:asciiTheme="minorHAnsi" w:hAnsiTheme="minorHAnsi" w:cstheme="minorHAnsi"/>
          <w:color w:val="C00000"/>
          <w:kern w:val="28"/>
          <w14:cntxtAlts/>
        </w:rPr>
        <w:t>One thing that we want to be clear as we approach this section, is that this isn’t to be a time to evaluate the message or the one delivering it – but it’s to be a time when we talk about what we have learned or how we’ve been challenged by God’s Word.</w:t>
      </w:r>
    </w:p>
    <w:p w14:paraId="7E42BD49" w14:textId="71E2267A" w:rsidR="00897609" w:rsidRPr="00C22ED9" w:rsidRDefault="00897609" w:rsidP="00897609">
      <w:pPr>
        <w:rPr>
          <w:rFonts w:asciiTheme="minorHAnsi" w:hAnsiTheme="minorHAnsi"/>
        </w:rPr>
      </w:pPr>
    </w:p>
    <w:p w14:paraId="29DAE5AF" w14:textId="2BF38978" w:rsidR="00897609" w:rsidRPr="00C22ED9" w:rsidRDefault="00897609" w:rsidP="00897609">
      <w:pPr>
        <w:rPr>
          <w:rFonts w:asciiTheme="minorHAnsi" w:hAnsiTheme="minorHAnsi"/>
        </w:rPr>
      </w:pPr>
      <w:r w:rsidRPr="00C22ED9">
        <w:rPr>
          <w:rFonts w:asciiTheme="minorHAnsi" w:hAnsiTheme="minorHAnsi"/>
        </w:rPr>
        <w:t>1. Looking back at your notes from this week’s teaching, was there anything that particularly caught your attention, challenged, or confused you?</w:t>
      </w:r>
    </w:p>
    <w:p w14:paraId="73B1D76B" w14:textId="111E963A" w:rsidR="003067D9" w:rsidRPr="00C22ED9" w:rsidRDefault="003067D9" w:rsidP="00897609">
      <w:pPr>
        <w:tabs>
          <w:tab w:val="left" w:pos="-31680"/>
          <w:tab w:val="left" w:pos="43"/>
          <w:tab w:val="left" w:pos="180"/>
          <w:tab w:val="left" w:pos="223"/>
          <w:tab w:val="left" w:pos="1440"/>
          <w:tab w:val="left" w:pos="1620"/>
        </w:tabs>
        <w:spacing w:line="15" w:lineRule="atLeast"/>
        <w:rPr>
          <w:rFonts w:asciiTheme="minorHAnsi" w:hAnsiTheme="minorHAnsi" w:cstheme="minorHAnsi"/>
          <w:b/>
          <w:color w:val="C00000"/>
          <w:kern w:val="28"/>
          <w14:cntxtAlts/>
        </w:rPr>
      </w:pPr>
    </w:p>
    <w:p w14:paraId="6A72EB13" w14:textId="5CD5CE35" w:rsidR="00897609" w:rsidRPr="00C22ED9" w:rsidRDefault="00897609" w:rsidP="00897609">
      <w:pPr>
        <w:tabs>
          <w:tab w:val="left" w:pos="-31680"/>
          <w:tab w:val="left" w:pos="43"/>
          <w:tab w:val="left" w:pos="180"/>
          <w:tab w:val="left" w:pos="223"/>
          <w:tab w:val="left" w:pos="1440"/>
          <w:tab w:val="left" w:pos="1620"/>
        </w:tabs>
        <w:spacing w:line="15" w:lineRule="atLeast"/>
        <w:rPr>
          <w:rFonts w:asciiTheme="minorHAnsi" w:hAnsiTheme="minorHAnsi" w:cstheme="minorHAnsi"/>
          <w:bCs/>
          <w:color w:val="C00000"/>
          <w:kern w:val="28"/>
          <w14:cntxtAlts/>
        </w:rPr>
      </w:pPr>
      <w:r w:rsidRPr="00C22ED9">
        <w:rPr>
          <w:rFonts w:asciiTheme="minorHAnsi" w:hAnsiTheme="minorHAnsi" w:cstheme="minorHAnsi"/>
          <w:b/>
          <w:color w:val="C00000"/>
          <w:kern w:val="28"/>
          <w14:cntxtAlts/>
        </w:rPr>
        <w:t xml:space="preserve">LEADER NOTE: </w:t>
      </w:r>
      <w:r w:rsidR="007A0C1D" w:rsidRPr="00C22ED9">
        <w:rPr>
          <w:rFonts w:asciiTheme="minorHAnsi" w:hAnsiTheme="minorHAnsi" w:cstheme="minorHAnsi"/>
          <w:bCs/>
          <w:color w:val="C00000"/>
          <w:kern w:val="28"/>
          <w14:cntxtAlts/>
        </w:rPr>
        <w:t>Taking notes and interacting with the message that we hear shared on Sunday mornings is a very helpful practice. As you engage both the listening mind, and the physical act of writing, content is more readily solidified in memory!</w:t>
      </w:r>
    </w:p>
    <w:p w14:paraId="49EE82F9" w14:textId="44638CE7" w:rsidR="002726D7" w:rsidRPr="00C22ED9" w:rsidRDefault="002726D7" w:rsidP="002726D7">
      <w:pPr>
        <w:rPr>
          <w:rFonts w:asciiTheme="minorHAnsi" w:hAnsiTheme="minorHAnsi"/>
        </w:rPr>
      </w:pPr>
    </w:p>
    <w:p w14:paraId="057C4949" w14:textId="5805F623" w:rsidR="00B544D4" w:rsidRPr="00C22ED9" w:rsidRDefault="002726D7" w:rsidP="00B544D4">
      <w:pPr>
        <w:rPr>
          <w:rFonts w:asciiTheme="minorHAnsi" w:hAnsiTheme="minorHAnsi"/>
        </w:rPr>
      </w:pPr>
      <w:r w:rsidRPr="00C22ED9">
        <w:rPr>
          <w:rFonts w:asciiTheme="minorHAnsi" w:hAnsiTheme="minorHAnsi"/>
        </w:rPr>
        <w:t xml:space="preserve">2.  </w:t>
      </w:r>
      <w:r w:rsidR="00D12C33" w:rsidRPr="00D62ECB">
        <w:rPr>
          <w:rFonts w:asciiTheme="minorHAnsi" w:eastAsiaTheme="minorHAnsi" w:hAnsiTheme="minorHAnsi" w:cstheme="minorBidi"/>
          <w:kern w:val="2"/>
          <w14:ligatures w14:val="standardContextual"/>
        </w:rPr>
        <w:t>Genesis 3 and Matthew 4 both center on food and temptation. Revelation 19 and the Lord's Supper both center on food and abiding in the Spirit. How do these themes shape your perspective on fasting</w:t>
      </w:r>
      <w:r w:rsidR="00DA484C" w:rsidRPr="00C22ED9">
        <w:rPr>
          <w:rFonts w:asciiTheme="minorHAnsi" w:hAnsiTheme="minorHAnsi"/>
        </w:rPr>
        <w:t>?</w:t>
      </w:r>
    </w:p>
    <w:p w14:paraId="4E96C6ED" w14:textId="77777777" w:rsidR="003067D9" w:rsidRPr="00C22ED9" w:rsidRDefault="003067D9" w:rsidP="00897609">
      <w:pPr>
        <w:rPr>
          <w:rFonts w:asciiTheme="minorHAnsi" w:hAnsiTheme="minorHAnsi" w:cstheme="minorHAnsi"/>
          <w:b/>
          <w:color w:val="C00000"/>
          <w:kern w:val="28"/>
          <w14:cntxtAlts/>
        </w:rPr>
      </w:pPr>
    </w:p>
    <w:p w14:paraId="1AEB4AE2" w14:textId="5BA5F84D" w:rsidR="00866CD8" w:rsidRPr="00C22ED9" w:rsidRDefault="00897609" w:rsidP="0088498C">
      <w:pPr>
        <w:rPr>
          <w:rFonts w:asciiTheme="minorHAnsi" w:hAnsiTheme="minorHAnsi" w:cstheme="minorHAnsi"/>
          <w:bCs/>
          <w:color w:val="C00000"/>
          <w:kern w:val="28"/>
          <w14:cntxtAlts/>
        </w:rPr>
      </w:pPr>
      <w:r w:rsidRPr="00C22ED9">
        <w:rPr>
          <w:rFonts w:asciiTheme="minorHAnsi" w:hAnsiTheme="minorHAnsi" w:cstheme="minorHAnsi"/>
          <w:b/>
          <w:color w:val="C00000"/>
          <w:kern w:val="28"/>
          <w14:cntxtAlts/>
        </w:rPr>
        <w:t xml:space="preserve">LEADER NOTE: </w:t>
      </w:r>
      <w:r w:rsidR="0055517A" w:rsidRPr="00C22ED9">
        <w:rPr>
          <w:rFonts w:asciiTheme="minorHAnsi" w:hAnsiTheme="minorHAnsi" w:cstheme="minorHAnsi"/>
          <w:b/>
          <w:color w:val="C00000"/>
          <w:kern w:val="28"/>
          <w14:cntxtAlts/>
        </w:rPr>
        <w:t xml:space="preserve"> </w:t>
      </w:r>
      <w:r w:rsidR="005647DC" w:rsidRPr="00C22ED9">
        <w:rPr>
          <w:rFonts w:asciiTheme="minorHAnsi" w:hAnsiTheme="minorHAnsi" w:cstheme="minorHAnsi"/>
          <w:bCs/>
          <w:color w:val="C00000"/>
          <w:kern w:val="28"/>
          <w14:cntxtAlts/>
        </w:rPr>
        <w:t>n/a.</w:t>
      </w:r>
    </w:p>
    <w:p w14:paraId="0439A5DE" w14:textId="77777777" w:rsidR="00493C36" w:rsidRPr="00C22ED9" w:rsidRDefault="00493C36" w:rsidP="00897609">
      <w:pPr>
        <w:rPr>
          <w:rFonts w:asciiTheme="minorHAnsi" w:hAnsiTheme="minorHAnsi" w:cstheme="minorHAnsi"/>
          <w:bCs/>
          <w:color w:val="C00000"/>
          <w:kern w:val="28"/>
          <w14:cntxtAlts/>
        </w:rPr>
      </w:pPr>
    </w:p>
    <w:p w14:paraId="28251A81" w14:textId="77777777" w:rsidR="00897609" w:rsidRPr="00C22ED9" w:rsidRDefault="00897609" w:rsidP="00897609">
      <w:pPr>
        <w:rPr>
          <w:rFonts w:asciiTheme="minorHAnsi" w:hAnsiTheme="minorHAnsi" w:cstheme="minorHAnsi"/>
          <w:b/>
          <w:bCs/>
          <w:color w:val="000000" w:themeColor="text1"/>
        </w:rPr>
      </w:pPr>
      <w:r w:rsidRPr="00C22ED9">
        <w:rPr>
          <w:rFonts w:asciiTheme="minorHAnsi" w:hAnsiTheme="minorHAnsi" w:cstheme="minorHAnsi"/>
          <w:b/>
          <w:bCs/>
          <w:color w:val="000000" w:themeColor="text1"/>
        </w:rPr>
        <w:t>SCRIPTURE REVIEW</w:t>
      </w:r>
    </w:p>
    <w:p w14:paraId="3276946A" w14:textId="77777777" w:rsidR="00897609" w:rsidRPr="00C22ED9" w:rsidRDefault="00897609" w:rsidP="00897609">
      <w:pPr>
        <w:rPr>
          <w:rFonts w:asciiTheme="minorHAnsi" w:hAnsiTheme="minorHAnsi"/>
        </w:rPr>
      </w:pPr>
    </w:p>
    <w:p w14:paraId="34423178" w14:textId="213B5E33" w:rsidR="0078111C" w:rsidRPr="00C22ED9" w:rsidRDefault="00897609" w:rsidP="007A0C1D">
      <w:pPr>
        <w:rPr>
          <w:rFonts w:asciiTheme="minorHAnsi" w:hAnsiTheme="minorHAnsi" w:cstheme="minorHAnsi"/>
          <w:color w:val="BC1617"/>
          <w:kern w:val="28"/>
          <w14:cntxtAlts/>
        </w:rPr>
      </w:pPr>
      <w:r w:rsidRPr="00C22ED9">
        <w:rPr>
          <w:rFonts w:asciiTheme="minorHAnsi" w:hAnsiTheme="minorHAnsi" w:cstheme="minorHAnsi"/>
          <w:b/>
          <w:color w:val="BC1617"/>
          <w:kern w:val="28"/>
          <w14:cntxtAlts/>
        </w:rPr>
        <w:t>LEADER NOTE:</w:t>
      </w:r>
      <w:r w:rsidRPr="00C22ED9">
        <w:rPr>
          <w:rFonts w:asciiTheme="minorHAnsi" w:hAnsiTheme="minorHAnsi" w:cstheme="minorHAnsi"/>
          <w:color w:val="BC1617"/>
          <w:kern w:val="28"/>
          <w14:cntxtAlts/>
        </w:rPr>
        <w:t xml:space="preserve"> </w:t>
      </w:r>
      <w:r w:rsidR="0078111C" w:rsidRPr="00C22ED9">
        <w:rPr>
          <w:rFonts w:asciiTheme="minorHAnsi" w:hAnsiTheme="minorHAnsi" w:cstheme="minorHAnsi"/>
          <w:color w:val="BC1617"/>
          <w:kern w:val="28"/>
          <w14:cntxtAlts/>
        </w:rPr>
        <w:t xml:space="preserve">Reading scripture together is one of the most important practices in our Life Groups, so never shirk away from reading the following passage, always making time to interact with the Word of God and its message for us.  </w:t>
      </w:r>
      <w:r w:rsidR="007A0C1D" w:rsidRPr="00C22ED9">
        <w:rPr>
          <w:rFonts w:asciiTheme="minorHAnsi" w:hAnsiTheme="minorHAnsi" w:cstheme="minorHAnsi"/>
          <w:color w:val="BC1617"/>
          <w:kern w:val="28"/>
          <w14:cntxtAlts/>
        </w:rPr>
        <w:t>By now, you know the practice that is working well for your group – keep it up! But don’t be afraid to change up the patterns too – just don’t skip this!</w:t>
      </w:r>
    </w:p>
    <w:p w14:paraId="05B6918E" w14:textId="77777777" w:rsidR="0078111C" w:rsidRPr="00C22ED9" w:rsidRDefault="0078111C" w:rsidP="00897609">
      <w:pPr>
        <w:rPr>
          <w:rFonts w:asciiTheme="minorHAnsi" w:hAnsiTheme="minorHAnsi" w:cstheme="minorHAnsi"/>
          <w:color w:val="BC1617"/>
          <w:kern w:val="28"/>
          <w14:cntxtAlts/>
        </w:rPr>
      </w:pPr>
    </w:p>
    <w:p w14:paraId="6DA41B83" w14:textId="5490511E" w:rsidR="00D74B3B" w:rsidRPr="00C22ED9" w:rsidRDefault="00897609" w:rsidP="00D74B3B">
      <w:pPr>
        <w:rPr>
          <w:rFonts w:asciiTheme="minorHAnsi" w:hAnsiTheme="minorHAnsi"/>
          <w:b/>
          <w:bCs/>
          <w:u w:val="single"/>
        </w:rPr>
      </w:pPr>
      <w:r w:rsidRPr="00C22ED9">
        <w:rPr>
          <w:rFonts w:asciiTheme="minorHAnsi" w:hAnsiTheme="minorHAnsi"/>
          <w:b/>
          <w:bCs/>
          <w:u w:val="single"/>
        </w:rPr>
        <w:t xml:space="preserve">READ </w:t>
      </w:r>
      <w:r w:rsidR="00D74B3B" w:rsidRPr="00C22ED9">
        <w:rPr>
          <w:rFonts w:asciiTheme="minorHAnsi" w:hAnsiTheme="minorHAnsi"/>
          <w:b/>
          <w:bCs/>
          <w:u w:val="single"/>
        </w:rPr>
        <w:t xml:space="preserve">Matthew </w:t>
      </w:r>
      <w:r w:rsidR="00701D77" w:rsidRPr="00C22ED9">
        <w:rPr>
          <w:rFonts w:asciiTheme="minorHAnsi" w:hAnsiTheme="minorHAnsi"/>
          <w:b/>
          <w:bCs/>
          <w:u w:val="single"/>
        </w:rPr>
        <w:t>6:</w:t>
      </w:r>
      <w:r w:rsidR="00DA484C" w:rsidRPr="00C22ED9">
        <w:rPr>
          <w:rFonts w:asciiTheme="minorHAnsi" w:hAnsiTheme="minorHAnsi"/>
          <w:b/>
          <w:bCs/>
          <w:u w:val="single"/>
        </w:rPr>
        <w:t>16-24</w:t>
      </w:r>
    </w:p>
    <w:p w14:paraId="2331DCDD" w14:textId="77777777" w:rsidR="0078111C" w:rsidRPr="00C22ED9" w:rsidRDefault="00175F1F" w:rsidP="0078111C">
      <w:pPr>
        <w:pStyle w:val="ListParagraph"/>
        <w:numPr>
          <w:ilvl w:val="0"/>
          <w:numId w:val="31"/>
        </w:numPr>
        <w:ind w:left="360"/>
      </w:pPr>
      <w:r w:rsidRPr="00C22ED9">
        <w:t>How does this passage highlight God’s presence in our world?</w:t>
      </w:r>
    </w:p>
    <w:p w14:paraId="6947FF06" w14:textId="77777777" w:rsidR="0078111C" w:rsidRPr="00C22ED9" w:rsidRDefault="0078111C" w:rsidP="0078111C">
      <w:pPr>
        <w:rPr>
          <w:rFonts w:asciiTheme="minorHAnsi" w:hAnsiTheme="minorHAnsi"/>
        </w:rPr>
      </w:pPr>
    </w:p>
    <w:p w14:paraId="69EC67CD" w14:textId="77777777" w:rsidR="0078111C" w:rsidRPr="00C22ED9" w:rsidRDefault="00175F1F" w:rsidP="0078111C">
      <w:pPr>
        <w:pStyle w:val="ListParagraph"/>
        <w:numPr>
          <w:ilvl w:val="0"/>
          <w:numId w:val="31"/>
        </w:numPr>
        <w:ind w:left="360"/>
      </w:pPr>
      <w:r w:rsidRPr="00C22ED9">
        <w:t>What does this passage say about our broken human condition?</w:t>
      </w:r>
    </w:p>
    <w:p w14:paraId="50A197E0" w14:textId="77777777" w:rsidR="0078111C" w:rsidRPr="00C22ED9" w:rsidRDefault="0078111C" w:rsidP="0078111C">
      <w:pPr>
        <w:rPr>
          <w:rFonts w:asciiTheme="minorHAnsi" w:hAnsiTheme="minorHAnsi"/>
        </w:rPr>
      </w:pPr>
    </w:p>
    <w:p w14:paraId="30E60AD0" w14:textId="6E463D17" w:rsidR="00175F1F" w:rsidRPr="00C22ED9" w:rsidRDefault="00175F1F" w:rsidP="0078111C">
      <w:pPr>
        <w:pStyle w:val="ListParagraph"/>
        <w:numPr>
          <w:ilvl w:val="0"/>
          <w:numId w:val="31"/>
        </w:numPr>
        <w:ind w:left="360"/>
      </w:pPr>
      <w:r w:rsidRPr="00C22ED9">
        <w:t xml:space="preserve">How does this passage call me to make change in my life? </w:t>
      </w:r>
    </w:p>
    <w:p w14:paraId="18BD157D" w14:textId="77777777" w:rsidR="00A76112" w:rsidRPr="00C22ED9" w:rsidRDefault="00A76112" w:rsidP="00897609">
      <w:pPr>
        <w:rPr>
          <w:rFonts w:asciiTheme="minorHAnsi" w:hAnsiTheme="minorHAnsi"/>
        </w:rPr>
      </w:pPr>
    </w:p>
    <w:p w14:paraId="43F735C6" w14:textId="77777777" w:rsidR="0078111C" w:rsidRPr="00C22ED9" w:rsidRDefault="0078111C" w:rsidP="0078111C">
      <w:pPr>
        <w:rPr>
          <w:rFonts w:asciiTheme="minorHAnsi" w:hAnsiTheme="minorHAnsi" w:cstheme="minorHAnsi"/>
          <w:color w:val="BC1617"/>
          <w:kern w:val="28"/>
          <w14:cntxtAlts/>
        </w:rPr>
      </w:pPr>
      <w:r w:rsidRPr="00C22ED9">
        <w:rPr>
          <w:rFonts w:asciiTheme="minorHAnsi" w:hAnsiTheme="minorHAnsi" w:cstheme="minorHAnsi"/>
          <w:color w:val="BC1617"/>
          <w:kern w:val="28"/>
          <w14:cntxtAlts/>
        </w:rPr>
        <w:t>Another option with these questions, is to even more simply ask, once you’ve read the passage together, as in a general way, “</w:t>
      </w:r>
      <w:r w:rsidRPr="00C22ED9">
        <w:rPr>
          <w:rFonts w:asciiTheme="minorHAnsi" w:hAnsiTheme="minorHAnsi" w:cstheme="minorHAnsi"/>
          <w:i/>
          <w:iCs/>
          <w:color w:val="BC1617"/>
          <w:kern w:val="28"/>
          <w14:cntxtAlts/>
        </w:rPr>
        <w:t>What strikes us about this passage?”</w:t>
      </w:r>
    </w:p>
    <w:p w14:paraId="58AEC638" w14:textId="77777777" w:rsidR="0078111C" w:rsidRPr="00C22ED9" w:rsidRDefault="0078111C" w:rsidP="00897609">
      <w:pPr>
        <w:rPr>
          <w:rFonts w:asciiTheme="minorHAnsi" w:hAnsiTheme="minorHAnsi"/>
        </w:rPr>
      </w:pPr>
    </w:p>
    <w:p w14:paraId="4DC4258D" w14:textId="77777777" w:rsidR="00897609" w:rsidRPr="00C22ED9" w:rsidRDefault="00897609" w:rsidP="00897609">
      <w:pPr>
        <w:rPr>
          <w:rFonts w:asciiTheme="minorHAnsi" w:hAnsiTheme="minorHAnsi" w:cstheme="minorHAnsi"/>
          <w:b/>
          <w:bCs/>
          <w:color w:val="000000" w:themeColor="text1"/>
        </w:rPr>
      </w:pPr>
      <w:r w:rsidRPr="00C22ED9">
        <w:rPr>
          <w:rFonts w:asciiTheme="minorHAnsi" w:hAnsiTheme="minorHAnsi" w:cstheme="minorHAnsi"/>
          <w:b/>
          <w:bCs/>
          <w:color w:val="000000" w:themeColor="text1"/>
        </w:rPr>
        <w:t>DIGGING DEEPER</w:t>
      </w:r>
    </w:p>
    <w:p w14:paraId="34B209CD" w14:textId="77777777" w:rsidR="005F1BA5" w:rsidRPr="00C22ED9" w:rsidRDefault="005F1BA5" w:rsidP="00897609">
      <w:pPr>
        <w:rPr>
          <w:rFonts w:asciiTheme="minorHAnsi" w:hAnsiTheme="minorHAnsi" w:cstheme="minorHAnsi"/>
          <w:b/>
          <w:bCs/>
          <w:color w:val="000000" w:themeColor="text1"/>
        </w:rPr>
      </w:pPr>
    </w:p>
    <w:p w14:paraId="1E6B0C51" w14:textId="04E491EA" w:rsidR="00D633DE" w:rsidRPr="00C22ED9" w:rsidRDefault="00041ACB" w:rsidP="00041ACB">
      <w:pPr>
        <w:rPr>
          <w:rFonts w:asciiTheme="minorHAnsi" w:hAnsiTheme="minorHAnsi"/>
          <w:bCs/>
          <w:color w:val="C00000"/>
        </w:rPr>
      </w:pPr>
      <w:r w:rsidRPr="00C22ED9">
        <w:rPr>
          <w:rFonts w:asciiTheme="minorHAnsi" w:hAnsiTheme="minorHAnsi"/>
          <w:b/>
          <w:color w:val="C00000"/>
        </w:rPr>
        <w:t>LEADERS NOTE:</w:t>
      </w:r>
      <w:r w:rsidRPr="00C22ED9">
        <w:rPr>
          <w:rFonts w:asciiTheme="minorHAnsi" w:hAnsiTheme="minorHAnsi"/>
          <w:color w:val="C00000"/>
        </w:rPr>
        <w:t xml:space="preserve"> These discussion questions </w:t>
      </w:r>
      <w:r w:rsidR="00CF2F05" w:rsidRPr="00C22ED9">
        <w:rPr>
          <w:rFonts w:asciiTheme="minorHAnsi" w:hAnsiTheme="minorHAnsi"/>
          <w:color w:val="C00000"/>
        </w:rPr>
        <w:t xml:space="preserve">generally </w:t>
      </w:r>
      <w:r w:rsidRPr="00C22ED9">
        <w:rPr>
          <w:rFonts w:asciiTheme="minorHAnsi" w:hAnsiTheme="minorHAnsi"/>
          <w:color w:val="C00000"/>
        </w:rPr>
        <w:t>start simple and gradually become deeper and more complex. This progression follows natural discussion patterns, but as leaders, you know your group best. Use this guide flexibly; it is not necessary to cover every question. Focus on ensuring everyone is heard and has the opportunity to contribute and ask their questions.</w:t>
      </w:r>
      <w:r w:rsidR="00D633DE" w:rsidRPr="00C22ED9">
        <w:rPr>
          <w:rFonts w:asciiTheme="minorHAnsi" w:hAnsiTheme="minorHAnsi"/>
          <w:bCs/>
          <w:color w:val="C00000"/>
        </w:rPr>
        <w:t xml:space="preserve">  </w:t>
      </w:r>
      <w:r w:rsidR="00FD6450" w:rsidRPr="00C22ED9">
        <w:rPr>
          <w:rFonts w:asciiTheme="minorHAnsi" w:hAnsiTheme="minorHAnsi"/>
          <w:bCs/>
          <w:color w:val="C00000"/>
        </w:rPr>
        <w:t xml:space="preserve"> </w:t>
      </w:r>
    </w:p>
    <w:p w14:paraId="445F5439" w14:textId="77777777" w:rsidR="00117F69" w:rsidRPr="00C22ED9" w:rsidRDefault="00117F69" w:rsidP="00041ACB">
      <w:pPr>
        <w:rPr>
          <w:rFonts w:asciiTheme="minorHAnsi" w:hAnsiTheme="minorHAnsi"/>
          <w:bCs/>
          <w:color w:val="C00000"/>
        </w:rPr>
      </w:pPr>
    </w:p>
    <w:p w14:paraId="3F3B9BDF" w14:textId="2BE490B0" w:rsidR="00897609" w:rsidRPr="00C22ED9" w:rsidRDefault="00897609" w:rsidP="00897609">
      <w:pPr>
        <w:rPr>
          <w:rFonts w:asciiTheme="minorHAnsi" w:hAnsiTheme="minorHAnsi"/>
        </w:rPr>
      </w:pPr>
      <w:r w:rsidRPr="00C22ED9">
        <w:rPr>
          <w:rFonts w:asciiTheme="minorHAnsi" w:hAnsiTheme="minorHAnsi"/>
          <w:b/>
          <w:bCs/>
        </w:rPr>
        <w:t xml:space="preserve">1. </w:t>
      </w:r>
      <w:r w:rsidR="00175F1F" w:rsidRPr="00C22ED9">
        <w:rPr>
          <w:rFonts w:asciiTheme="minorHAnsi" w:hAnsiTheme="minorHAnsi"/>
          <w:b/>
          <w:bCs/>
          <w:u w:val="single"/>
        </w:rPr>
        <w:t xml:space="preserve">READ </w:t>
      </w:r>
      <w:r w:rsidR="00DA484C" w:rsidRPr="00C22ED9">
        <w:rPr>
          <w:rFonts w:asciiTheme="minorHAnsi" w:hAnsiTheme="minorHAnsi"/>
          <w:b/>
          <w:bCs/>
          <w:u w:val="single"/>
        </w:rPr>
        <w:t>Matthew 6:16-18</w:t>
      </w:r>
      <w:r w:rsidR="00DA484C" w:rsidRPr="00C22ED9">
        <w:rPr>
          <w:rFonts w:asciiTheme="minorHAnsi" w:hAnsiTheme="minorHAnsi"/>
          <w:b/>
          <w:bCs/>
        </w:rPr>
        <w:t>.</w:t>
      </w:r>
      <w:r w:rsidR="00DA484C" w:rsidRPr="00C22ED9">
        <w:rPr>
          <w:rFonts w:asciiTheme="minorHAnsi" w:hAnsiTheme="minorHAnsi"/>
        </w:rPr>
        <w:t xml:space="preserve"> Fasting is about abstaining from something for a period of time in order to seek and focus on God’s voice and direction.  What is something that you might feel lead to abstain from, in order to deepen your faith</w:t>
      </w:r>
      <w:r w:rsidR="007A0C1D" w:rsidRPr="00C22ED9">
        <w:rPr>
          <w:rFonts w:asciiTheme="minorHAnsi" w:hAnsiTheme="minorHAnsi"/>
        </w:rPr>
        <w:t>?</w:t>
      </w:r>
    </w:p>
    <w:p w14:paraId="100FDA86" w14:textId="77777777" w:rsidR="00C0427B" w:rsidRPr="00C22ED9" w:rsidRDefault="00C0427B" w:rsidP="00897609">
      <w:pPr>
        <w:rPr>
          <w:rFonts w:asciiTheme="minorHAnsi" w:hAnsiTheme="minorHAnsi"/>
        </w:rPr>
      </w:pPr>
    </w:p>
    <w:p w14:paraId="0574C3B4" w14:textId="78FF13B1" w:rsidR="00EA6701" w:rsidRPr="00C22ED9" w:rsidRDefault="00897609" w:rsidP="00EA6701">
      <w:pPr>
        <w:rPr>
          <w:rFonts w:asciiTheme="minorHAnsi" w:hAnsiTheme="minorHAnsi" w:cstheme="minorHAnsi"/>
          <w:bCs/>
          <w:color w:val="C00000"/>
          <w:kern w:val="28"/>
          <w14:cntxtAlts/>
        </w:rPr>
      </w:pPr>
      <w:r w:rsidRPr="00C22ED9">
        <w:rPr>
          <w:rFonts w:asciiTheme="minorHAnsi" w:hAnsiTheme="minorHAnsi" w:cstheme="minorHAnsi"/>
          <w:b/>
          <w:color w:val="C00000"/>
          <w:kern w:val="28"/>
          <w14:cntxtAlts/>
        </w:rPr>
        <w:t>LEADER NOTE:</w:t>
      </w:r>
      <w:r w:rsidR="005026E5" w:rsidRPr="00C22ED9">
        <w:rPr>
          <w:rFonts w:asciiTheme="minorHAnsi" w:hAnsiTheme="minorHAnsi" w:cstheme="minorHAnsi"/>
          <w:b/>
          <w:color w:val="C00000"/>
          <w:kern w:val="28"/>
          <w14:cntxtAlts/>
        </w:rPr>
        <w:t xml:space="preserve">  </w:t>
      </w:r>
      <w:r w:rsidR="00EA6701" w:rsidRPr="00C22ED9">
        <w:rPr>
          <w:rFonts w:asciiTheme="minorHAnsi" w:hAnsiTheme="minorHAnsi" w:cstheme="minorHAnsi"/>
          <w:bCs/>
          <w:color w:val="C00000"/>
          <w:kern w:val="28"/>
          <w14:cntxtAlts/>
        </w:rPr>
        <w:t>Originally, fasting referred to abstaining from food for a period of time. Today, many followers of Christ also choose to fast from other things they value</w:t>
      </w:r>
      <w:r w:rsidR="00EA6701" w:rsidRPr="00C22ED9">
        <w:rPr>
          <w:rFonts w:asciiTheme="minorHAnsi" w:hAnsiTheme="minorHAnsi" w:cstheme="minorHAnsi"/>
          <w:bCs/>
          <w:color w:val="C00000"/>
          <w:kern w:val="28"/>
          <w14:cntxtAlts/>
        </w:rPr>
        <w:t xml:space="preserve">, </w:t>
      </w:r>
      <w:r w:rsidR="00EA6701" w:rsidRPr="00C22ED9">
        <w:rPr>
          <w:rFonts w:asciiTheme="minorHAnsi" w:hAnsiTheme="minorHAnsi" w:cstheme="minorHAnsi"/>
          <w:bCs/>
          <w:color w:val="C00000"/>
          <w:kern w:val="28"/>
          <w14:cntxtAlts/>
        </w:rPr>
        <w:t>such as media, activities, alcohol, comforts</w:t>
      </w:r>
      <w:r w:rsidR="00EA6701" w:rsidRPr="00C22ED9">
        <w:rPr>
          <w:rFonts w:asciiTheme="minorHAnsi" w:hAnsiTheme="minorHAnsi" w:cstheme="minorHAnsi"/>
          <w:bCs/>
          <w:color w:val="C00000"/>
          <w:kern w:val="28"/>
          <w14:cntxtAlts/>
        </w:rPr>
        <w:t xml:space="preserve">, </w:t>
      </w:r>
      <w:r w:rsidR="00EA6701" w:rsidRPr="00C22ED9">
        <w:rPr>
          <w:rFonts w:asciiTheme="minorHAnsi" w:hAnsiTheme="minorHAnsi" w:cstheme="minorHAnsi"/>
          <w:bCs/>
          <w:color w:val="C00000"/>
          <w:kern w:val="28"/>
          <w14:cntxtAlts/>
        </w:rPr>
        <w:t xml:space="preserve">intentionally using that time and attention to focus more fully on devotion to God. </w:t>
      </w:r>
      <w:r w:rsidR="00EA6701" w:rsidRPr="00C22ED9">
        <w:rPr>
          <w:rFonts w:asciiTheme="minorHAnsi" w:hAnsiTheme="minorHAnsi" w:cstheme="minorHAnsi"/>
          <w:bCs/>
          <w:color w:val="C00000"/>
          <w:kern w:val="28"/>
          <w14:cntxtAlts/>
        </w:rPr>
        <w:t xml:space="preserve"> To put it even more simply, fasting is abstaining from something, with the time being replaced with focus and attention on the Lord.</w:t>
      </w:r>
    </w:p>
    <w:p w14:paraId="52E973D7" w14:textId="77777777" w:rsidR="00EA6701" w:rsidRPr="00C22ED9" w:rsidRDefault="00EA6701" w:rsidP="00EA6701">
      <w:pPr>
        <w:rPr>
          <w:rFonts w:asciiTheme="minorHAnsi" w:hAnsiTheme="minorHAnsi" w:cstheme="minorHAnsi"/>
          <w:bCs/>
          <w:color w:val="C00000"/>
          <w:kern w:val="28"/>
          <w14:cntxtAlts/>
        </w:rPr>
      </w:pPr>
    </w:p>
    <w:p w14:paraId="6A73D727" w14:textId="4F2AC754" w:rsidR="00EA6701" w:rsidRPr="00C22ED9" w:rsidRDefault="00EA6701" w:rsidP="00EA6701">
      <w:pPr>
        <w:rPr>
          <w:rFonts w:asciiTheme="minorHAnsi" w:hAnsiTheme="minorHAnsi" w:cstheme="minorHAnsi"/>
          <w:bCs/>
          <w:color w:val="C00000"/>
          <w:kern w:val="28"/>
          <w14:cntxtAlts/>
        </w:rPr>
      </w:pPr>
      <w:r w:rsidRPr="00C22ED9">
        <w:rPr>
          <w:rFonts w:asciiTheme="minorHAnsi" w:hAnsiTheme="minorHAnsi" w:cstheme="minorHAnsi"/>
          <w:bCs/>
          <w:color w:val="C00000"/>
          <w:kern w:val="28"/>
          <w14:cntxtAlts/>
        </w:rPr>
        <w:t xml:space="preserve">The most important part of the fasting exercise is filling the time, because if all you do is not eat for a day, you’re just dieting.  If all you’re doing is not scrolling social media, then you’re just making good </w:t>
      </w:r>
      <w:r w:rsidRPr="00C22ED9">
        <w:rPr>
          <w:rFonts w:asciiTheme="minorHAnsi" w:hAnsiTheme="minorHAnsi" w:cstheme="minorHAnsi"/>
          <w:bCs/>
          <w:color w:val="C00000"/>
          <w:kern w:val="28"/>
          <w14:cntxtAlts/>
        </w:rPr>
        <w:lastRenderedPageBreak/>
        <w:t xml:space="preserve">decisions.  Both are good ideas! However, they are not honoring or upholding the true value of a fast.  The time gained must be used in pursuit of devotional and spiritual rhythms.   </w:t>
      </w:r>
    </w:p>
    <w:p w14:paraId="205B5745" w14:textId="77777777" w:rsidR="00EA6701" w:rsidRPr="00C22ED9" w:rsidRDefault="00EA6701" w:rsidP="00EA6701">
      <w:pPr>
        <w:rPr>
          <w:rFonts w:asciiTheme="minorHAnsi" w:hAnsiTheme="minorHAnsi" w:cstheme="minorHAnsi"/>
          <w:bCs/>
          <w:color w:val="C00000"/>
          <w:kern w:val="28"/>
          <w14:cntxtAlts/>
        </w:rPr>
      </w:pPr>
    </w:p>
    <w:p w14:paraId="6B848C08" w14:textId="60F863A9" w:rsidR="00EA6701" w:rsidRPr="00C22ED9" w:rsidRDefault="00EA6701" w:rsidP="00EA6701">
      <w:pPr>
        <w:rPr>
          <w:rFonts w:asciiTheme="minorHAnsi" w:hAnsiTheme="minorHAnsi" w:cstheme="minorHAnsi"/>
          <w:bCs/>
          <w:color w:val="C00000"/>
          <w:kern w:val="28"/>
          <w14:cntxtAlts/>
        </w:rPr>
      </w:pPr>
      <w:r w:rsidRPr="00C22ED9">
        <w:rPr>
          <w:rFonts w:asciiTheme="minorHAnsi" w:hAnsiTheme="minorHAnsi" w:cstheme="minorHAnsi"/>
          <w:bCs/>
          <w:color w:val="C00000"/>
          <w:kern w:val="28"/>
          <w14:cntxtAlts/>
        </w:rPr>
        <w:t>As an extra note, when it comes to fasting from food, i</w:t>
      </w:r>
      <w:r w:rsidRPr="00EA6701">
        <w:rPr>
          <w:rFonts w:asciiTheme="minorHAnsi" w:hAnsiTheme="minorHAnsi" w:cstheme="minorHAnsi"/>
          <w:bCs/>
          <w:color w:val="C00000"/>
          <w:kern w:val="28"/>
          <w14:cntxtAlts/>
        </w:rPr>
        <w:t>t is recommended that you consult your doctor if you plan a fast for more than 24 hours</w:t>
      </w:r>
      <w:r w:rsidRPr="00C22ED9">
        <w:rPr>
          <w:rFonts w:asciiTheme="minorHAnsi" w:hAnsiTheme="minorHAnsi" w:cstheme="minorHAnsi"/>
          <w:bCs/>
          <w:color w:val="C00000"/>
          <w:kern w:val="28"/>
          <w14:cntxtAlts/>
        </w:rPr>
        <w:t>, as f</w:t>
      </w:r>
      <w:r w:rsidRPr="00EA6701">
        <w:rPr>
          <w:rFonts w:asciiTheme="minorHAnsi" w:hAnsiTheme="minorHAnsi" w:cstheme="minorHAnsi"/>
          <w:bCs/>
          <w:color w:val="C00000"/>
          <w:kern w:val="28"/>
          <w14:cntxtAlts/>
        </w:rPr>
        <w:t>asting from eating is taxing physically and emotionally.</w:t>
      </w:r>
    </w:p>
    <w:p w14:paraId="0417FF77" w14:textId="77777777" w:rsidR="00EA6701" w:rsidRPr="00C22ED9" w:rsidRDefault="00EA6701" w:rsidP="00EA6701">
      <w:pPr>
        <w:rPr>
          <w:rFonts w:asciiTheme="minorHAnsi" w:hAnsiTheme="minorHAnsi" w:cstheme="minorHAnsi"/>
          <w:bCs/>
          <w:color w:val="C00000"/>
          <w:kern w:val="28"/>
          <w14:cntxtAlts/>
        </w:rPr>
      </w:pPr>
    </w:p>
    <w:p w14:paraId="4F5155CE" w14:textId="00DCEACD" w:rsidR="008411C4" w:rsidRPr="00C22ED9" w:rsidRDefault="008411C4" w:rsidP="008411C4">
      <w:pPr>
        <w:pStyle w:val="ListParagraph"/>
        <w:numPr>
          <w:ilvl w:val="0"/>
          <w:numId w:val="3"/>
        </w:numPr>
        <w:rPr>
          <w:lang w:val="en-US"/>
        </w:rPr>
      </w:pPr>
      <w:r w:rsidRPr="00C22ED9">
        <w:rPr>
          <w:b/>
          <w:bCs/>
          <w:u w:val="single"/>
        </w:rPr>
        <w:t xml:space="preserve">READ </w:t>
      </w:r>
      <w:r w:rsidR="00DA484C" w:rsidRPr="00C22ED9">
        <w:rPr>
          <w:b/>
          <w:bCs/>
          <w:u w:val="single"/>
        </w:rPr>
        <w:t>Matthew 6:5-15</w:t>
      </w:r>
      <w:r w:rsidR="00DA484C" w:rsidRPr="00C22ED9">
        <w:rPr>
          <w:b/>
          <w:bCs/>
        </w:rPr>
        <w:t>.</w:t>
      </w:r>
      <w:r w:rsidR="00DA484C" w:rsidRPr="00C22ED9">
        <w:t xml:space="preserve"> </w:t>
      </w:r>
      <w:r w:rsidR="00DA484C" w:rsidRPr="00C22ED9">
        <w:rPr>
          <w:color w:val="000000" w:themeColor="text1"/>
        </w:rPr>
        <w:t>In what ways does fasting build on what Jesus taught about prayer</w:t>
      </w:r>
      <w:r w:rsidRPr="00C22ED9">
        <w:rPr>
          <w:lang w:val="en-US"/>
        </w:rPr>
        <w:t>?</w:t>
      </w:r>
    </w:p>
    <w:p w14:paraId="7E55A4E9" w14:textId="77777777" w:rsidR="008411C4" w:rsidRPr="00C22ED9" w:rsidRDefault="008411C4" w:rsidP="008411C4">
      <w:pPr>
        <w:rPr>
          <w:rFonts w:asciiTheme="minorHAnsi" w:hAnsiTheme="minorHAnsi" w:cstheme="minorHAnsi"/>
          <w:b/>
          <w:color w:val="BC1617"/>
          <w:kern w:val="28"/>
          <w14:cntxtAlts/>
        </w:rPr>
      </w:pPr>
    </w:p>
    <w:p w14:paraId="3E30646E" w14:textId="77777777" w:rsidR="00247E5D" w:rsidRPr="00C22ED9" w:rsidRDefault="008411C4" w:rsidP="00247E5D">
      <w:pPr>
        <w:tabs>
          <w:tab w:val="left" w:pos="2328"/>
        </w:tabs>
        <w:rPr>
          <w:rFonts w:asciiTheme="minorHAnsi" w:hAnsiTheme="minorHAnsi" w:cstheme="minorHAnsi"/>
          <w:bCs/>
          <w:color w:val="BC1617"/>
          <w:kern w:val="28"/>
          <w14:cntxtAlts/>
        </w:rPr>
      </w:pPr>
      <w:r w:rsidRPr="00C22ED9">
        <w:rPr>
          <w:rFonts w:asciiTheme="minorHAnsi" w:hAnsiTheme="minorHAnsi" w:cstheme="minorHAnsi"/>
          <w:b/>
          <w:color w:val="BC1617"/>
          <w:kern w:val="28"/>
          <w14:cntxtAlts/>
        </w:rPr>
        <w:t xml:space="preserve">LEADER NOTE: </w:t>
      </w:r>
      <w:r w:rsidRPr="00C22ED9">
        <w:rPr>
          <w:rFonts w:asciiTheme="minorHAnsi" w:hAnsiTheme="minorHAnsi" w:cstheme="minorHAnsi"/>
          <w:bCs/>
          <w:color w:val="BC1617"/>
          <w:kern w:val="28"/>
          <w14:cntxtAlts/>
        </w:rPr>
        <w:t xml:space="preserve"> </w:t>
      </w:r>
      <w:r w:rsidR="00EA6701" w:rsidRPr="00C22ED9">
        <w:rPr>
          <w:rFonts w:asciiTheme="minorHAnsi" w:hAnsiTheme="minorHAnsi" w:cstheme="minorHAnsi"/>
          <w:bCs/>
          <w:color w:val="BC1617"/>
          <w:kern w:val="28"/>
          <w14:cntxtAlts/>
        </w:rPr>
        <w:t>Consider the place in which this prayer is placed in the flow of scripture</w:t>
      </w:r>
      <w:r w:rsidR="00247E5D" w:rsidRPr="00C22ED9">
        <w:rPr>
          <w:rFonts w:asciiTheme="minorHAnsi" w:hAnsiTheme="minorHAnsi" w:cstheme="minorHAnsi"/>
          <w:bCs/>
          <w:color w:val="BC1617"/>
          <w:kern w:val="28"/>
          <w14:cntxtAlts/>
        </w:rPr>
        <w:t xml:space="preserve">.  </w:t>
      </w:r>
      <w:r w:rsidR="00247E5D" w:rsidRPr="00C22ED9">
        <w:rPr>
          <w:rFonts w:asciiTheme="minorHAnsi" w:hAnsiTheme="minorHAnsi" w:cstheme="minorHAnsi"/>
          <w:bCs/>
          <w:i/>
          <w:iCs/>
          <w:color w:val="BC1617"/>
          <w:kern w:val="28"/>
          <w14:cntxtAlts/>
        </w:rPr>
        <w:t>First</w:t>
      </w:r>
      <w:r w:rsidR="00247E5D" w:rsidRPr="00C22ED9">
        <w:rPr>
          <w:rFonts w:asciiTheme="minorHAnsi" w:hAnsiTheme="minorHAnsi" w:cstheme="minorHAnsi"/>
          <w:bCs/>
          <w:color w:val="BC1617"/>
          <w:kern w:val="28"/>
          <w14:cntxtAlts/>
        </w:rPr>
        <w:t xml:space="preserve">, we’re given a sense of where we are to be in the world. </w:t>
      </w:r>
      <w:r w:rsidR="00247E5D" w:rsidRPr="00C22ED9">
        <w:rPr>
          <w:rFonts w:asciiTheme="minorHAnsi" w:hAnsiTheme="minorHAnsi" w:cstheme="minorHAnsi"/>
          <w:bCs/>
          <w:color w:val="BC1617"/>
          <w:kern w:val="28"/>
          <w14:cntxtAlts/>
        </w:rPr>
        <w:t xml:space="preserve">In Matthew 5, Jesus presents a whole different frame of life lived for Him, and how the world receives it.  </w:t>
      </w:r>
      <w:r w:rsidR="00247E5D" w:rsidRPr="00C22ED9">
        <w:rPr>
          <w:rFonts w:asciiTheme="minorHAnsi" w:hAnsiTheme="minorHAnsi" w:cstheme="minorHAnsi"/>
          <w:bCs/>
          <w:color w:val="BC1617"/>
          <w:kern w:val="28"/>
          <w14:cntxtAlts/>
        </w:rPr>
        <w:t xml:space="preserve"> </w:t>
      </w:r>
      <w:r w:rsidR="00247E5D" w:rsidRPr="00C22ED9">
        <w:rPr>
          <w:rFonts w:asciiTheme="minorHAnsi" w:hAnsiTheme="minorHAnsi" w:cstheme="minorHAnsi"/>
          <w:bCs/>
          <w:i/>
          <w:iCs/>
          <w:color w:val="BC1617"/>
          <w:kern w:val="28"/>
          <w14:cntxtAlts/>
        </w:rPr>
        <w:t>Second</w:t>
      </w:r>
      <w:r w:rsidR="00247E5D" w:rsidRPr="00C22ED9">
        <w:rPr>
          <w:rFonts w:asciiTheme="minorHAnsi" w:hAnsiTheme="minorHAnsi" w:cstheme="minorHAnsi"/>
          <w:bCs/>
          <w:color w:val="BC1617"/>
          <w:kern w:val="28"/>
          <w14:cntxtAlts/>
        </w:rPr>
        <w:t xml:space="preserve">, </w:t>
      </w:r>
      <w:r w:rsidR="00247E5D" w:rsidRPr="00C22ED9">
        <w:rPr>
          <w:rFonts w:asciiTheme="minorHAnsi" w:hAnsiTheme="minorHAnsi" w:cstheme="minorHAnsi"/>
          <w:bCs/>
          <w:color w:val="BC1617"/>
          <w:kern w:val="28"/>
          <w14:cntxtAlts/>
        </w:rPr>
        <w:t>In Matthew 6, we’re challenged in our postures, as we should be seeking an audience of One,</w:t>
      </w:r>
      <w:r w:rsidR="00247E5D" w:rsidRPr="00C22ED9">
        <w:rPr>
          <w:rFonts w:asciiTheme="minorHAnsi" w:hAnsiTheme="minorHAnsi" w:cstheme="minorHAnsi"/>
          <w:bCs/>
          <w:color w:val="BC1617"/>
          <w:kern w:val="28"/>
          <w14:cntxtAlts/>
        </w:rPr>
        <w:t xml:space="preserve"> and we’re told how to commune with the One who has placed us here on earth </w:t>
      </w:r>
      <w:r w:rsidR="00247E5D" w:rsidRPr="00C22ED9">
        <w:rPr>
          <w:rFonts w:asciiTheme="minorHAnsi" w:hAnsiTheme="minorHAnsi" w:cstheme="minorHAnsi"/>
          <w:bCs/>
          <w:color w:val="BC1617"/>
          <w:kern w:val="28"/>
          <w14:cntxtAlts/>
        </w:rPr>
        <w:t xml:space="preserve">and we’re taught how to pray.  </w:t>
      </w:r>
      <w:r w:rsidR="00247E5D" w:rsidRPr="00C22ED9">
        <w:rPr>
          <w:rFonts w:asciiTheme="minorHAnsi" w:hAnsiTheme="minorHAnsi" w:cstheme="minorHAnsi"/>
          <w:bCs/>
          <w:i/>
          <w:iCs/>
          <w:color w:val="BC1617"/>
          <w:kern w:val="28"/>
          <w14:cntxtAlts/>
        </w:rPr>
        <w:t>Third</w:t>
      </w:r>
      <w:r w:rsidR="00247E5D" w:rsidRPr="00C22ED9">
        <w:rPr>
          <w:rFonts w:asciiTheme="minorHAnsi" w:hAnsiTheme="minorHAnsi" w:cstheme="minorHAnsi"/>
          <w:bCs/>
          <w:color w:val="BC1617"/>
          <w:kern w:val="28"/>
          <w14:cntxtAlts/>
        </w:rPr>
        <w:t xml:space="preserve">, we’re instructed on our priorities in the world as </w:t>
      </w:r>
      <w:r w:rsidR="00247E5D" w:rsidRPr="00C22ED9">
        <w:rPr>
          <w:rFonts w:asciiTheme="minorHAnsi" w:hAnsiTheme="minorHAnsi" w:cstheme="minorHAnsi"/>
          <w:bCs/>
          <w:color w:val="BC1617"/>
          <w:kern w:val="28"/>
          <w14:cntxtAlts/>
        </w:rPr>
        <w:t xml:space="preserve">we’re taught about fasting, and about focusing our attention upon what the Lord’s desires are.  </w:t>
      </w:r>
    </w:p>
    <w:p w14:paraId="7A8300C9" w14:textId="77777777" w:rsidR="00247E5D" w:rsidRPr="00C22ED9" w:rsidRDefault="00247E5D" w:rsidP="00247E5D">
      <w:pPr>
        <w:tabs>
          <w:tab w:val="left" w:pos="2328"/>
        </w:tabs>
        <w:rPr>
          <w:rFonts w:asciiTheme="minorHAnsi" w:hAnsiTheme="minorHAnsi" w:cstheme="minorHAnsi"/>
          <w:bCs/>
          <w:color w:val="BC1617"/>
          <w:kern w:val="28"/>
          <w14:cntxtAlts/>
        </w:rPr>
      </w:pPr>
    </w:p>
    <w:p w14:paraId="02958F17" w14:textId="19128560" w:rsidR="00247E5D" w:rsidRPr="00C22ED9" w:rsidRDefault="00247E5D" w:rsidP="00247E5D">
      <w:pPr>
        <w:tabs>
          <w:tab w:val="left" w:pos="2328"/>
        </w:tabs>
        <w:rPr>
          <w:rFonts w:asciiTheme="minorHAnsi" w:hAnsiTheme="minorHAnsi" w:cstheme="minorHAnsi"/>
          <w:bCs/>
          <w:color w:val="BC1617"/>
          <w:kern w:val="28"/>
          <w14:cntxtAlts/>
        </w:rPr>
      </w:pPr>
      <w:r w:rsidRPr="00C22ED9">
        <w:rPr>
          <w:rFonts w:asciiTheme="minorHAnsi" w:hAnsiTheme="minorHAnsi" w:cstheme="minorHAnsi"/>
          <w:bCs/>
          <w:color w:val="BC1617"/>
          <w:kern w:val="28"/>
          <w14:cntxtAlts/>
        </w:rPr>
        <w:t xml:space="preserve">The picture we get, is that prayer, and being in communion with the Lord God Almighty – our Father – our Abba, our Daddy – is to be central in our rhythms as we navigate our complex lives here on earth.  </w:t>
      </w:r>
    </w:p>
    <w:p w14:paraId="112FCB04" w14:textId="77777777" w:rsidR="00247E5D" w:rsidRPr="00C22ED9" w:rsidRDefault="00247E5D" w:rsidP="00247E5D">
      <w:pPr>
        <w:tabs>
          <w:tab w:val="left" w:pos="2328"/>
        </w:tabs>
        <w:rPr>
          <w:rFonts w:asciiTheme="minorHAnsi" w:hAnsiTheme="minorHAnsi" w:cstheme="minorHAnsi"/>
          <w:bCs/>
          <w:color w:val="BC1617"/>
          <w:kern w:val="28"/>
          <w14:cntxtAlts/>
        </w:rPr>
      </w:pPr>
    </w:p>
    <w:p w14:paraId="641226EB" w14:textId="42432DB3" w:rsidR="00884551" w:rsidRPr="00C22ED9" w:rsidRDefault="00247E5D" w:rsidP="00DA484C">
      <w:pPr>
        <w:tabs>
          <w:tab w:val="left" w:pos="2328"/>
        </w:tabs>
        <w:rPr>
          <w:rFonts w:asciiTheme="minorHAnsi" w:hAnsiTheme="minorHAnsi" w:cstheme="minorHAnsi"/>
          <w:bCs/>
          <w:color w:val="BC1617"/>
          <w:kern w:val="28"/>
          <w14:cntxtAlts/>
        </w:rPr>
      </w:pPr>
      <w:r w:rsidRPr="00C22ED9">
        <w:rPr>
          <w:rFonts w:asciiTheme="minorHAnsi" w:hAnsiTheme="minorHAnsi" w:cstheme="minorHAnsi"/>
          <w:bCs/>
          <w:color w:val="BC1617"/>
          <w:kern w:val="28"/>
          <w14:cntxtAlts/>
        </w:rPr>
        <w:t>Take note that the prayer is relational – saying, “</w:t>
      </w:r>
      <w:r w:rsidRPr="00C22ED9">
        <w:rPr>
          <w:rFonts w:asciiTheme="minorHAnsi" w:hAnsiTheme="minorHAnsi" w:cstheme="minorHAnsi"/>
          <w:bCs/>
          <w:i/>
          <w:iCs/>
          <w:color w:val="BC1617"/>
          <w:kern w:val="28"/>
          <w14:cntxtAlts/>
        </w:rPr>
        <w:t>Our Father</w:t>
      </w:r>
      <w:r w:rsidRPr="00C22ED9">
        <w:rPr>
          <w:rFonts w:asciiTheme="minorHAnsi" w:hAnsiTheme="minorHAnsi" w:cstheme="minorHAnsi"/>
          <w:bCs/>
          <w:color w:val="BC1617"/>
          <w:kern w:val="28"/>
          <w14:cntxtAlts/>
        </w:rPr>
        <w:t xml:space="preserve">,” </w:t>
      </w:r>
      <w:r w:rsidRPr="00C22ED9">
        <w:rPr>
          <w:rFonts w:asciiTheme="minorHAnsi" w:hAnsiTheme="minorHAnsi" w:cstheme="minorHAnsi"/>
          <w:bCs/>
          <w:color w:val="BC1617"/>
          <w:kern w:val="28"/>
          <w14:cntxtAlts/>
        </w:rPr>
        <w:t>Jesus teaches that prayer and fasting are meant to cultivate intimacy with the Father who “</w:t>
      </w:r>
      <w:r w:rsidRPr="00C22ED9">
        <w:rPr>
          <w:rFonts w:asciiTheme="minorHAnsi" w:hAnsiTheme="minorHAnsi" w:cstheme="minorHAnsi"/>
          <w:bCs/>
          <w:i/>
          <w:iCs/>
          <w:color w:val="BC1617"/>
          <w:kern w:val="28"/>
          <w14:cntxtAlts/>
        </w:rPr>
        <w:t>sees in secret</w:t>
      </w:r>
      <w:r w:rsidRPr="00C22ED9">
        <w:rPr>
          <w:rFonts w:asciiTheme="minorHAnsi" w:hAnsiTheme="minorHAnsi" w:cstheme="minorHAnsi"/>
          <w:bCs/>
          <w:color w:val="BC1617"/>
          <w:kern w:val="28"/>
          <w14:cntxtAlts/>
        </w:rPr>
        <w:t>,” not public admiration.</w:t>
      </w:r>
      <w:r w:rsidRPr="00C22ED9">
        <w:rPr>
          <w:rFonts w:asciiTheme="minorHAnsi" w:hAnsiTheme="minorHAnsi" w:cstheme="minorHAnsi"/>
          <w:bCs/>
          <w:color w:val="BC1617"/>
          <w:kern w:val="28"/>
          <w14:cntxtAlts/>
        </w:rPr>
        <w:t xml:space="preserve"> The prayer also points us to a deepening dependence upon God as we pray, </w:t>
      </w:r>
      <w:r w:rsidRPr="00C22ED9">
        <w:rPr>
          <w:rFonts w:asciiTheme="minorHAnsi" w:hAnsiTheme="minorHAnsi" w:cstheme="minorHAnsi"/>
          <w:bCs/>
          <w:i/>
          <w:iCs/>
          <w:color w:val="BC1617"/>
          <w:kern w:val="28"/>
          <w14:cntxtAlts/>
        </w:rPr>
        <w:t xml:space="preserve">“Give us our daily bread…” </w:t>
      </w:r>
      <w:r w:rsidRPr="00C22ED9">
        <w:rPr>
          <w:rFonts w:asciiTheme="minorHAnsi" w:hAnsiTheme="minorHAnsi" w:cstheme="minorHAnsi"/>
          <w:bCs/>
          <w:color w:val="BC1617"/>
          <w:kern w:val="28"/>
          <w14:cntxtAlts/>
        </w:rPr>
        <w:t>By abstaining from food, we acknowledge that our deepest sustenance comes from God</w:t>
      </w:r>
      <w:r w:rsidRPr="00C22ED9">
        <w:rPr>
          <w:rFonts w:asciiTheme="minorHAnsi" w:hAnsiTheme="minorHAnsi" w:cstheme="minorHAnsi"/>
          <w:bCs/>
          <w:color w:val="BC1617"/>
          <w:kern w:val="28"/>
          <w14:cntxtAlts/>
        </w:rPr>
        <w:t xml:space="preserve">.  The prayer also reorders our desires and passion for things of this world, as we submit to the Lord’s will, asking </w:t>
      </w:r>
      <w:r w:rsidRPr="00C22ED9">
        <w:rPr>
          <w:rFonts w:asciiTheme="minorHAnsi" w:hAnsiTheme="minorHAnsi" w:cstheme="minorHAnsi"/>
          <w:bCs/>
          <w:i/>
          <w:iCs/>
          <w:color w:val="BC1617"/>
          <w:kern w:val="28"/>
          <w14:cntxtAlts/>
        </w:rPr>
        <w:t>“Your kingdom come…”</w:t>
      </w:r>
      <w:r w:rsidRPr="00C22ED9">
        <w:rPr>
          <w:rFonts w:asciiTheme="minorHAnsi" w:hAnsiTheme="minorHAnsi" w:cstheme="minorHAnsi"/>
          <w:bCs/>
          <w:i/>
          <w:iCs/>
          <w:color w:val="BC1617"/>
          <w:kern w:val="28"/>
          <w14:cntxtAlts/>
        </w:rPr>
        <w:t xml:space="preserve"> </w:t>
      </w:r>
      <w:r w:rsidRPr="00C22ED9">
        <w:rPr>
          <w:rFonts w:asciiTheme="minorHAnsi" w:hAnsiTheme="minorHAnsi" w:cstheme="minorHAnsi"/>
          <w:bCs/>
          <w:color w:val="BC1617"/>
          <w:kern w:val="28"/>
          <w14:cntxtAlts/>
        </w:rPr>
        <w:t>We seek in this moment to</w:t>
      </w:r>
      <w:r w:rsidRPr="00C22ED9">
        <w:rPr>
          <w:rFonts w:asciiTheme="minorHAnsi" w:hAnsiTheme="minorHAnsi" w:cstheme="minorHAnsi"/>
          <w:bCs/>
          <w:color w:val="BC1617"/>
          <w:kern w:val="28"/>
          <w14:cntxtAlts/>
        </w:rPr>
        <w:t xml:space="preserve"> align our heart with God’s</w:t>
      </w:r>
      <w:r w:rsidRPr="00C22ED9">
        <w:rPr>
          <w:rFonts w:asciiTheme="minorHAnsi" w:hAnsiTheme="minorHAnsi" w:cstheme="minorHAnsi"/>
          <w:bCs/>
          <w:color w:val="BC1617"/>
          <w:kern w:val="28"/>
          <w14:cntxtAlts/>
        </w:rPr>
        <w:t xml:space="preserve">, not His with ours.  As we close in our prayers modeled from this, we seek to have our hearts intentions and attitudes exposed as we pray, </w:t>
      </w:r>
      <w:r w:rsidRPr="00C22ED9">
        <w:rPr>
          <w:rFonts w:asciiTheme="minorHAnsi" w:hAnsiTheme="minorHAnsi" w:cstheme="minorHAnsi"/>
          <w:bCs/>
          <w:i/>
          <w:iCs/>
          <w:color w:val="BC1617"/>
          <w:kern w:val="28"/>
          <w14:cntxtAlts/>
        </w:rPr>
        <w:t xml:space="preserve">“Lead us not into temptation…” </w:t>
      </w:r>
      <w:r w:rsidRPr="00C22ED9">
        <w:rPr>
          <w:rFonts w:asciiTheme="minorHAnsi" w:hAnsiTheme="minorHAnsi" w:cstheme="minorHAnsi"/>
          <w:bCs/>
          <w:color w:val="BC1617"/>
          <w:kern w:val="28"/>
          <w14:cntxtAlts/>
        </w:rPr>
        <w:t>Prayer reveals our thinking. Fasting reveals what we cling to. Both uncover whether our treasure truly is in heaven</w:t>
      </w:r>
      <w:r w:rsidR="00404AE9" w:rsidRPr="00C22ED9">
        <w:rPr>
          <w:rFonts w:asciiTheme="minorHAnsi" w:hAnsiTheme="minorHAnsi" w:cstheme="minorHAnsi"/>
          <w:bCs/>
          <w:color w:val="BC1617"/>
          <w:kern w:val="28"/>
          <w14:cntxtAlts/>
        </w:rPr>
        <w:t xml:space="preserve"> or not.</w:t>
      </w:r>
    </w:p>
    <w:p w14:paraId="6F88E941" w14:textId="77777777" w:rsidR="001A7C55" w:rsidRPr="00C22ED9" w:rsidRDefault="001A7C55" w:rsidP="00175F1F">
      <w:pPr>
        <w:rPr>
          <w:rFonts w:asciiTheme="minorHAnsi" w:hAnsiTheme="minorHAnsi" w:cstheme="minorHAnsi"/>
          <w:bCs/>
          <w:color w:val="BC1617"/>
          <w:kern w:val="28"/>
          <w14:cntxtAlts/>
        </w:rPr>
      </w:pPr>
    </w:p>
    <w:p w14:paraId="4A189CEC" w14:textId="36AEB061" w:rsidR="00DA484C" w:rsidRPr="00C22ED9" w:rsidRDefault="00DA484C" w:rsidP="00DA484C">
      <w:pPr>
        <w:pStyle w:val="ListParagraph"/>
        <w:numPr>
          <w:ilvl w:val="0"/>
          <w:numId w:val="3"/>
        </w:numPr>
        <w:rPr>
          <w:lang w:val="en-US"/>
        </w:rPr>
      </w:pPr>
      <w:r w:rsidRPr="00C22ED9">
        <w:rPr>
          <w:b/>
          <w:bCs/>
          <w:u w:val="single"/>
        </w:rPr>
        <w:t>READ Hebrews 4:12-13</w:t>
      </w:r>
      <w:r w:rsidRPr="00C22ED9">
        <w:rPr>
          <w:b/>
          <w:bCs/>
        </w:rPr>
        <w:t>.</w:t>
      </w:r>
      <w:r w:rsidRPr="00C22ED9">
        <w:t xml:space="preserve"> God sees the heart, not the performance. How might this truth make fasting feel freeing or encouraging? In what ways might it also make fasting more challenging</w:t>
      </w:r>
      <w:r w:rsidRPr="00C22ED9">
        <w:rPr>
          <w:lang w:val="en-US"/>
        </w:rPr>
        <w:t>?</w:t>
      </w:r>
    </w:p>
    <w:p w14:paraId="2D48E17A" w14:textId="77777777" w:rsidR="00DA484C" w:rsidRPr="00C22ED9" w:rsidRDefault="00DA484C" w:rsidP="00DA484C">
      <w:pPr>
        <w:rPr>
          <w:rFonts w:asciiTheme="minorHAnsi" w:hAnsiTheme="minorHAnsi" w:cstheme="minorHAnsi"/>
          <w:b/>
          <w:color w:val="BC1617"/>
          <w:kern w:val="28"/>
          <w14:cntxtAlts/>
        </w:rPr>
      </w:pPr>
    </w:p>
    <w:p w14:paraId="0384C8C4" w14:textId="77777777" w:rsidR="00404AE9" w:rsidRPr="00C22ED9" w:rsidRDefault="00DA484C" w:rsidP="00404AE9">
      <w:pPr>
        <w:tabs>
          <w:tab w:val="left" w:pos="2328"/>
        </w:tabs>
        <w:rPr>
          <w:rFonts w:asciiTheme="minorHAnsi" w:hAnsiTheme="minorHAnsi" w:cstheme="minorHAnsi"/>
          <w:bCs/>
          <w:color w:val="BC1617"/>
          <w:kern w:val="28"/>
          <w14:cntxtAlts/>
        </w:rPr>
      </w:pPr>
      <w:r w:rsidRPr="00C22ED9">
        <w:rPr>
          <w:rFonts w:asciiTheme="minorHAnsi" w:hAnsiTheme="minorHAnsi" w:cstheme="minorHAnsi"/>
          <w:b/>
          <w:color w:val="BC1617"/>
          <w:kern w:val="28"/>
          <w14:cntxtAlts/>
        </w:rPr>
        <w:t xml:space="preserve">LEADER NOTE: </w:t>
      </w:r>
      <w:r w:rsidRPr="00C22ED9">
        <w:rPr>
          <w:rFonts w:asciiTheme="minorHAnsi" w:hAnsiTheme="minorHAnsi" w:cstheme="minorHAnsi"/>
          <w:bCs/>
          <w:color w:val="BC1617"/>
          <w:kern w:val="28"/>
          <w14:cntxtAlts/>
        </w:rPr>
        <w:t xml:space="preserve"> </w:t>
      </w:r>
      <w:r w:rsidR="00404AE9" w:rsidRPr="00C22ED9">
        <w:rPr>
          <w:rFonts w:asciiTheme="minorHAnsi" w:hAnsiTheme="minorHAnsi" w:cstheme="minorHAnsi"/>
          <w:bCs/>
          <w:color w:val="BC1617"/>
          <w:kern w:val="28"/>
          <w14:cntxtAlts/>
        </w:rPr>
        <w:t xml:space="preserve">If God already sees our hearts, we don’t need to impress Him or anyone else. We are free from seeking the approval, or avoiding the disapproval, of others. We are free from the responsibility of achieving a certain outcome from fasting. </w:t>
      </w:r>
      <w:r w:rsidR="00404AE9" w:rsidRPr="00404AE9">
        <w:rPr>
          <w:rFonts w:asciiTheme="minorHAnsi" w:hAnsiTheme="minorHAnsi" w:cstheme="minorHAnsi"/>
          <w:bCs/>
          <w:color w:val="BC1617"/>
          <w:kern w:val="28"/>
          <w14:cntxtAlts/>
        </w:rPr>
        <w:t xml:space="preserve">Through fasting God can reveal to us what we value at a deeper level. This personal refinement can reveal deeper idols we carry. </w:t>
      </w:r>
    </w:p>
    <w:p w14:paraId="3891D314" w14:textId="77777777" w:rsidR="00404AE9" w:rsidRPr="00C22ED9" w:rsidRDefault="00404AE9" w:rsidP="00404AE9">
      <w:pPr>
        <w:tabs>
          <w:tab w:val="left" w:pos="2328"/>
        </w:tabs>
        <w:rPr>
          <w:rFonts w:asciiTheme="minorHAnsi" w:hAnsiTheme="minorHAnsi" w:cstheme="minorHAnsi"/>
          <w:bCs/>
          <w:color w:val="BC1617"/>
          <w:kern w:val="28"/>
          <w14:cntxtAlts/>
        </w:rPr>
      </w:pPr>
    </w:p>
    <w:p w14:paraId="4F529611" w14:textId="36E66FA2" w:rsidR="00404AE9" w:rsidRPr="00C22ED9" w:rsidRDefault="00404AE9" w:rsidP="00404AE9">
      <w:pPr>
        <w:tabs>
          <w:tab w:val="left" w:pos="2328"/>
        </w:tabs>
        <w:rPr>
          <w:rFonts w:asciiTheme="minorHAnsi" w:hAnsiTheme="minorHAnsi" w:cstheme="minorHAnsi"/>
          <w:bCs/>
          <w:color w:val="BC1617"/>
          <w:kern w:val="28"/>
          <w14:cntxtAlts/>
        </w:rPr>
      </w:pPr>
      <w:r w:rsidRPr="00C22ED9">
        <w:rPr>
          <w:rFonts w:asciiTheme="minorHAnsi" w:hAnsiTheme="minorHAnsi" w:cstheme="minorHAnsi"/>
          <w:bCs/>
          <w:color w:val="BC1617"/>
          <w:kern w:val="28"/>
          <w14:cntxtAlts/>
        </w:rPr>
        <w:t>Leaders, it is more than fair to identify and agree together as a Life Group, that all this c</w:t>
      </w:r>
      <w:r w:rsidRPr="00404AE9">
        <w:rPr>
          <w:rFonts w:asciiTheme="minorHAnsi" w:hAnsiTheme="minorHAnsi" w:cstheme="minorHAnsi"/>
          <w:bCs/>
          <w:color w:val="BC1617"/>
          <w:kern w:val="28"/>
          <w14:cntxtAlts/>
        </w:rPr>
        <w:t>an be an uncomfortable process</w:t>
      </w:r>
      <w:r w:rsidRPr="00C22ED9">
        <w:rPr>
          <w:rFonts w:asciiTheme="minorHAnsi" w:hAnsiTheme="minorHAnsi" w:cstheme="minorHAnsi"/>
          <w:bCs/>
          <w:color w:val="BC1617"/>
          <w:kern w:val="28"/>
          <w14:cntxtAlts/>
        </w:rPr>
        <w:t>.  Feeling exposed, weak, or fragile – is one of those critical places that the Lord needs us to be, in order to experience the very true fact that it is He and He only who holds us wholly and completely in His hands.</w:t>
      </w:r>
    </w:p>
    <w:p w14:paraId="4191D354" w14:textId="77777777" w:rsidR="00DA484C" w:rsidRPr="00C22ED9" w:rsidRDefault="00DA484C" w:rsidP="00175F1F">
      <w:pPr>
        <w:rPr>
          <w:rFonts w:asciiTheme="minorHAnsi" w:hAnsiTheme="minorHAnsi" w:cstheme="minorHAnsi"/>
          <w:bCs/>
          <w:color w:val="BC1617"/>
          <w:kern w:val="28"/>
          <w14:cntxtAlts/>
        </w:rPr>
      </w:pPr>
    </w:p>
    <w:p w14:paraId="299119B9" w14:textId="4DA01F9D" w:rsidR="00B22766" w:rsidRPr="00C22ED9" w:rsidRDefault="00B22766" w:rsidP="00B22766">
      <w:pPr>
        <w:rPr>
          <w:rFonts w:asciiTheme="minorHAnsi" w:hAnsiTheme="minorHAnsi"/>
          <w:b/>
          <w:bCs/>
        </w:rPr>
      </w:pPr>
      <w:r w:rsidRPr="00C22ED9">
        <w:rPr>
          <w:rFonts w:asciiTheme="minorHAnsi" w:hAnsiTheme="minorHAnsi"/>
          <w:b/>
          <w:bCs/>
        </w:rPr>
        <w:t xml:space="preserve">2. </w:t>
      </w:r>
      <w:r w:rsidR="00175F1F" w:rsidRPr="00C22ED9">
        <w:rPr>
          <w:rFonts w:asciiTheme="minorHAnsi" w:hAnsiTheme="minorHAnsi"/>
          <w:b/>
          <w:bCs/>
          <w:u w:val="single"/>
        </w:rPr>
        <w:t xml:space="preserve">READ </w:t>
      </w:r>
      <w:r w:rsidR="00DA484C" w:rsidRPr="00C22ED9">
        <w:rPr>
          <w:rFonts w:asciiTheme="minorHAnsi" w:hAnsiTheme="minorHAnsi"/>
          <w:b/>
          <w:bCs/>
          <w:u w:val="single"/>
        </w:rPr>
        <w:t>Matthew 6:18</w:t>
      </w:r>
      <w:r w:rsidR="00DA484C" w:rsidRPr="00C22ED9">
        <w:rPr>
          <w:rFonts w:asciiTheme="minorHAnsi" w:hAnsiTheme="minorHAnsi"/>
          <w:b/>
          <w:bCs/>
        </w:rPr>
        <w:t>.</w:t>
      </w:r>
      <w:r w:rsidR="00DA484C" w:rsidRPr="00C22ED9">
        <w:rPr>
          <w:rFonts w:asciiTheme="minorHAnsi" w:hAnsiTheme="minorHAnsi"/>
        </w:rPr>
        <w:t xml:space="preserve"> What are the rewards that we seek from our neighbors? How are those different than the rewards we should be seeking from the </w:t>
      </w:r>
      <w:proofErr w:type="gramStart"/>
      <w:r w:rsidR="00DA484C" w:rsidRPr="00C22ED9">
        <w:rPr>
          <w:rFonts w:asciiTheme="minorHAnsi" w:hAnsiTheme="minorHAnsi"/>
        </w:rPr>
        <w:t>Father</w:t>
      </w:r>
      <w:proofErr w:type="gramEnd"/>
      <w:r w:rsidRPr="00C22ED9">
        <w:rPr>
          <w:rFonts w:asciiTheme="minorHAnsi" w:hAnsiTheme="minorHAnsi"/>
        </w:rPr>
        <w:t>?</w:t>
      </w:r>
    </w:p>
    <w:p w14:paraId="3E94A49A" w14:textId="19D450DA" w:rsidR="00B22766" w:rsidRPr="00C22ED9" w:rsidRDefault="00F254C0" w:rsidP="00B22766">
      <w:pPr>
        <w:rPr>
          <w:rFonts w:asciiTheme="minorHAnsi" w:hAnsiTheme="minorHAnsi"/>
        </w:rPr>
      </w:pPr>
      <w:r w:rsidRPr="00C22ED9">
        <w:rPr>
          <w:rFonts w:asciiTheme="minorHAnsi" w:hAnsiTheme="minorHAnsi"/>
        </w:rPr>
        <w:t xml:space="preserve"> </w:t>
      </w:r>
    </w:p>
    <w:p w14:paraId="64FC67CC" w14:textId="3B5358EF" w:rsidR="005F3E8C" w:rsidRPr="00C22ED9" w:rsidRDefault="00B22766" w:rsidP="00DA484C">
      <w:pPr>
        <w:rPr>
          <w:rFonts w:asciiTheme="minorHAnsi" w:hAnsiTheme="minorHAnsi" w:cstheme="minorHAnsi"/>
          <w:bCs/>
          <w:color w:val="BC1617"/>
          <w:kern w:val="28"/>
          <w14:cntxtAlts/>
        </w:rPr>
      </w:pPr>
      <w:r w:rsidRPr="00C22ED9">
        <w:rPr>
          <w:rFonts w:asciiTheme="minorHAnsi" w:hAnsiTheme="minorHAnsi" w:cstheme="minorHAnsi"/>
          <w:b/>
          <w:color w:val="BC1617"/>
          <w:kern w:val="28"/>
          <w14:cntxtAlts/>
        </w:rPr>
        <w:t xml:space="preserve">LEADER NOTE: </w:t>
      </w:r>
      <w:r w:rsidR="00BD250A" w:rsidRPr="00C22ED9">
        <w:rPr>
          <w:rFonts w:asciiTheme="minorHAnsi" w:hAnsiTheme="minorHAnsi" w:cstheme="minorHAnsi"/>
          <w:bCs/>
          <w:color w:val="BC1617"/>
          <w:kern w:val="28"/>
          <w14:cntxtAlts/>
        </w:rPr>
        <w:t xml:space="preserve"> </w:t>
      </w:r>
      <w:r w:rsidR="00404AE9" w:rsidRPr="00C22ED9">
        <w:rPr>
          <w:rFonts w:asciiTheme="minorHAnsi" w:hAnsiTheme="minorHAnsi" w:cstheme="minorHAnsi"/>
          <w:bCs/>
          <w:color w:val="BC1617"/>
          <w:kern w:val="28"/>
          <w14:cntxtAlts/>
        </w:rPr>
        <w:t>When we allow ourselves to be completely honest with ourselves, and evaluate just how we seek those “rewards” from our neighbors, it’s likely to leave us a little surprised at</w:t>
      </w:r>
      <w:r w:rsidR="00311D30" w:rsidRPr="00C22ED9">
        <w:rPr>
          <w:rFonts w:asciiTheme="minorHAnsi" w:hAnsiTheme="minorHAnsi" w:cstheme="minorHAnsi"/>
          <w:bCs/>
          <w:color w:val="BC1617"/>
          <w:kern w:val="28"/>
          <w14:cntxtAlts/>
        </w:rPr>
        <w:t xml:space="preserve"> how out of balance we actually are.  When it comes to the praise of our neighbors, we might find ourselves seeking recognition, approval, a sense of higher status, a sense of belonging, all this seeking to be validated in our decisions and practices.  However, in a worldly way, all these elements are only immediate, visible, </w:t>
      </w:r>
      <w:r w:rsidR="00311D30" w:rsidRPr="00C22ED9">
        <w:rPr>
          <w:rFonts w:asciiTheme="minorHAnsi" w:hAnsiTheme="minorHAnsi" w:cstheme="minorHAnsi"/>
          <w:bCs/>
          <w:color w:val="BC1617"/>
          <w:kern w:val="28"/>
          <w14:cntxtAlts/>
        </w:rPr>
        <w:lastRenderedPageBreak/>
        <w:t>satisfying in earthly ways.  They’re just for the here and now.  And as Jesus indicates for those who are seeking those things, “</w:t>
      </w:r>
      <w:r w:rsidR="00311D30" w:rsidRPr="00C22ED9">
        <w:rPr>
          <w:rFonts w:asciiTheme="minorHAnsi" w:hAnsiTheme="minorHAnsi" w:cstheme="minorHAnsi"/>
          <w:bCs/>
          <w:i/>
          <w:iCs/>
          <w:color w:val="BC1617"/>
          <w:kern w:val="28"/>
          <w14:cntxtAlts/>
        </w:rPr>
        <w:t>Truly I say to you, [you] have received [your] reward,</w:t>
      </w:r>
      <w:r w:rsidR="00311D30" w:rsidRPr="00C22ED9">
        <w:rPr>
          <w:rFonts w:asciiTheme="minorHAnsi" w:hAnsiTheme="minorHAnsi" w:cstheme="minorHAnsi"/>
          <w:bCs/>
          <w:color w:val="BC1617"/>
          <w:kern w:val="28"/>
          <w14:cntxtAlts/>
        </w:rPr>
        <w:t xml:space="preserve">”  we’re to be left asking where our focus should be.  Which, for the believer, the answer is easy to say, but hard to live out.  </w:t>
      </w:r>
    </w:p>
    <w:p w14:paraId="789DAF41" w14:textId="77777777" w:rsidR="00311D30" w:rsidRPr="00C22ED9" w:rsidRDefault="00311D30" w:rsidP="00DA484C">
      <w:pPr>
        <w:rPr>
          <w:rFonts w:asciiTheme="minorHAnsi" w:hAnsiTheme="minorHAnsi" w:cstheme="minorHAnsi"/>
          <w:bCs/>
          <w:color w:val="BC1617"/>
          <w:kern w:val="28"/>
          <w14:cntxtAlts/>
        </w:rPr>
      </w:pPr>
    </w:p>
    <w:p w14:paraId="025E6997" w14:textId="5AC8CFDB" w:rsidR="00311D30" w:rsidRPr="00C22ED9" w:rsidRDefault="00311D30" w:rsidP="00DA484C">
      <w:pPr>
        <w:rPr>
          <w:rFonts w:asciiTheme="minorHAnsi" w:hAnsiTheme="minorHAnsi" w:cstheme="minorHAnsi"/>
          <w:bCs/>
          <w:color w:val="BC1617"/>
          <w:kern w:val="28"/>
          <w14:cntxtAlts/>
        </w:rPr>
      </w:pPr>
      <w:r w:rsidRPr="00C22ED9">
        <w:rPr>
          <w:rFonts w:asciiTheme="minorHAnsi" w:hAnsiTheme="minorHAnsi" w:cstheme="minorHAnsi"/>
          <w:bCs/>
          <w:color w:val="BC1617"/>
          <w:kern w:val="28"/>
          <w14:cntxtAlts/>
        </w:rPr>
        <w:t xml:space="preserve">While we seek all those things mentioned above from our neighbor, it is those very things that we need to be seeking in the Lord.  It’s just that the Lord doesn’t care about how clean we keep our grass, about which phone we have in our pocket, or how we look as we leave the house in the morning.  As we seek the Lord’s recognition, we’ll see we already have it – and there’s nothing else we need to do.  As we seek His approval, we’ll see too, we already have it.  As we seek higher status, we’ll see He’s already called us His children, and co-heirs with His Son.  As we seek belonging, we’ll be reminded that He made us in His image, and has adopted us into His family, the church.  Then from there, as we discover that we have all that, we’ll see that we respond in gratitude, and live in all the right ways that honors all that He has done for us.  </w:t>
      </w:r>
    </w:p>
    <w:p w14:paraId="2BC16D30" w14:textId="77777777" w:rsidR="0018521F" w:rsidRPr="00C22ED9" w:rsidRDefault="0018521F" w:rsidP="00470B9B">
      <w:pPr>
        <w:rPr>
          <w:rFonts w:asciiTheme="minorHAnsi" w:hAnsiTheme="minorHAnsi" w:cstheme="minorHAnsi"/>
          <w:bCs/>
          <w:color w:val="BC1617"/>
          <w:kern w:val="28"/>
          <w14:cntxtAlts/>
        </w:rPr>
      </w:pPr>
    </w:p>
    <w:p w14:paraId="2C8B7A82" w14:textId="0FB89049" w:rsidR="00B22766" w:rsidRPr="00C22ED9" w:rsidRDefault="00041ACB" w:rsidP="00B22766">
      <w:pPr>
        <w:pStyle w:val="ListParagraph"/>
        <w:numPr>
          <w:ilvl w:val="0"/>
          <w:numId w:val="3"/>
        </w:numPr>
        <w:rPr>
          <w:lang w:val="en-US"/>
        </w:rPr>
      </w:pPr>
      <w:r w:rsidRPr="00C22ED9">
        <w:rPr>
          <w:b/>
          <w:bCs/>
          <w:u w:val="single"/>
        </w:rPr>
        <w:t xml:space="preserve">READ </w:t>
      </w:r>
      <w:r w:rsidR="00DA484C" w:rsidRPr="00C22ED9">
        <w:rPr>
          <w:b/>
          <w:bCs/>
          <w:u w:val="single"/>
        </w:rPr>
        <w:t>1 Corinthians 9:25, 2 Timothy 4:8</w:t>
      </w:r>
      <w:r w:rsidR="00DA484C" w:rsidRPr="00C22ED9">
        <w:rPr>
          <w:b/>
          <w:bCs/>
        </w:rPr>
        <w:t>.</w:t>
      </w:r>
      <w:r w:rsidR="00DA484C" w:rsidRPr="00C22ED9">
        <w:t xml:space="preserve"> To Timothy, Paul writes about a reward, a crown, won by an athlete which will not last.   To the Corinthians, he expands on the concept, calling the reward a “</w:t>
      </w:r>
      <w:r w:rsidR="00DA484C" w:rsidRPr="00C22ED9">
        <w:rPr>
          <w:i/>
          <w:iCs/>
        </w:rPr>
        <w:t>crown of righteousness</w:t>
      </w:r>
      <w:r w:rsidR="00DA484C" w:rsidRPr="00C22ED9">
        <w:t>.”  What do you understand this reward to be? How do disciples of Jesus receive it</w:t>
      </w:r>
      <w:r w:rsidR="00B22766" w:rsidRPr="00C22ED9">
        <w:rPr>
          <w:lang w:val="en-US"/>
        </w:rPr>
        <w:t>?</w:t>
      </w:r>
    </w:p>
    <w:p w14:paraId="7DE7A184" w14:textId="77777777" w:rsidR="00B22766" w:rsidRPr="00C22ED9" w:rsidRDefault="00B22766" w:rsidP="00B22766">
      <w:pPr>
        <w:rPr>
          <w:rFonts w:asciiTheme="minorHAnsi" w:hAnsiTheme="minorHAnsi" w:cstheme="minorHAnsi"/>
          <w:b/>
          <w:color w:val="BC1617"/>
          <w:kern w:val="28"/>
          <w14:cntxtAlts/>
        </w:rPr>
      </w:pPr>
    </w:p>
    <w:p w14:paraId="385580DB" w14:textId="1557C348" w:rsidR="00CC50E9" w:rsidRPr="00C22ED9" w:rsidRDefault="00CC7731" w:rsidP="00DA484C">
      <w:pPr>
        <w:rPr>
          <w:rFonts w:asciiTheme="minorHAnsi" w:hAnsiTheme="minorHAnsi" w:cstheme="minorHAnsi"/>
          <w:bCs/>
          <w:color w:val="BC1617"/>
          <w:kern w:val="28"/>
          <w14:cntxtAlts/>
        </w:rPr>
      </w:pPr>
      <w:r w:rsidRPr="00C22ED9">
        <w:rPr>
          <w:rFonts w:asciiTheme="minorHAnsi" w:hAnsiTheme="minorHAnsi" w:cstheme="minorHAnsi"/>
          <w:b/>
          <w:color w:val="BC1617"/>
          <w:kern w:val="28"/>
          <w14:cntxtAlts/>
        </w:rPr>
        <w:t xml:space="preserve">LEADER NOTE: </w:t>
      </w:r>
      <w:r w:rsidRPr="00C22ED9">
        <w:rPr>
          <w:rFonts w:asciiTheme="minorHAnsi" w:hAnsiTheme="minorHAnsi" w:cstheme="minorHAnsi"/>
          <w:bCs/>
          <w:color w:val="BC1617"/>
          <w:kern w:val="28"/>
          <w14:cntxtAlts/>
        </w:rPr>
        <w:t xml:space="preserve"> </w:t>
      </w:r>
      <w:r w:rsidR="00D12C33" w:rsidRPr="00C22ED9">
        <w:rPr>
          <w:rFonts w:asciiTheme="minorHAnsi" w:hAnsiTheme="minorHAnsi" w:cstheme="minorHAnsi"/>
          <w:bCs/>
          <w:color w:val="BC1617"/>
          <w:kern w:val="28"/>
          <w14:cntxtAlts/>
        </w:rPr>
        <w:t>As Paul wrote to the Corinthians, he writes about athletes racing for the first place prize, and encourages his readers to approach deepening their faith with the same eagerness – but knowing that the prize those who believe in Jesus are chasing is one that will never perish, unlike the wreath that the athlete would earn.  To Timothy, Paul develops the same metaphor, but this time, he names the reward, a “</w:t>
      </w:r>
      <w:r w:rsidR="00D12C33" w:rsidRPr="00C22ED9">
        <w:rPr>
          <w:rFonts w:asciiTheme="minorHAnsi" w:hAnsiTheme="minorHAnsi" w:cstheme="minorHAnsi"/>
          <w:bCs/>
          <w:i/>
          <w:iCs/>
          <w:color w:val="BC1617"/>
          <w:kern w:val="28"/>
          <w14:cntxtAlts/>
        </w:rPr>
        <w:t>crown of righteousness</w:t>
      </w:r>
      <w:r w:rsidR="00D12C33" w:rsidRPr="00C22ED9">
        <w:rPr>
          <w:rFonts w:asciiTheme="minorHAnsi" w:hAnsiTheme="minorHAnsi" w:cstheme="minorHAnsi"/>
          <w:bCs/>
          <w:color w:val="BC1617"/>
          <w:kern w:val="28"/>
          <w14:cntxtAlts/>
        </w:rPr>
        <w:t xml:space="preserve">.”  </w:t>
      </w:r>
    </w:p>
    <w:p w14:paraId="784E85B4" w14:textId="77777777" w:rsidR="00D12C33" w:rsidRPr="00C22ED9" w:rsidRDefault="00D12C33" w:rsidP="00DA484C">
      <w:pPr>
        <w:rPr>
          <w:rFonts w:asciiTheme="minorHAnsi" w:hAnsiTheme="minorHAnsi" w:cstheme="minorHAnsi"/>
          <w:bCs/>
          <w:color w:val="BC1617"/>
          <w:kern w:val="28"/>
          <w14:cntxtAlts/>
        </w:rPr>
      </w:pPr>
    </w:p>
    <w:p w14:paraId="0E40345F" w14:textId="1019FCD5" w:rsidR="00D12C33" w:rsidRPr="00C22ED9" w:rsidRDefault="00D12C33" w:rsidP="00DA484C">
      <w:pPr>
        <w:rPr>
          <w:rFonts w:asciiTheme="minorHAnsi" w:hAnsiTheme="minorHAnsi" w:cstheme="minorHAnsi"/>
          <w:bCs/>
          <w:color w:val="BC1617"/>
          <w:kern w:val="28"/>
          <w14:cntxtAlts/>
        </w:rPr>
      </w:pPr>
      <w:r w:rsidRPr="00C22ED9">
        <w:rPr>
          <w:rFonts w:asciiTheme="minorHAnsi" w:hAnsiTheme="minorHAnsi" w:cstheme="minorHAnsi"/>
          <w:bCs/>
          <w:color w:val="BC1617"/>
          <w:kern w:val="28"/>
          <w14:cntxtAlts/>
        </w:rPr>
        <w:t xml:space="preserve">While </w:t>
      </w:r>
      <w:r w:rsidR="00EA6701" w:rsidRPr="00C22ED9">
        <w:rPr>
          <w:rFonts w:asciiTheme="minorHAnsi" w:hAnsiTheme="minorHAnsi" w:cstheme="minorHAnsi"/>
          <w:bCs/>
          <w:color w:val="BC1617"/>
          <w:kern w:val="28"/>
          <w14:cntxtAlts/>
        </w:rPr>
        <w:t>Paul</w:t>
      </w:r>
      <w:r w:rsidRPr="00C22ED9">
        <w:rPr>
          <w:rFonts w:asciiTheme="minorHAnsi" w:hAnsiTheme="minorHAnsi" w:cstheme="minorHAnsi"/>
          <w:bCs/>
          <w:color w:val="BC1617"/>
          <w:kern w:val="28"/>
          <w14:cntxtAlts/>
        </w:rPr>
        <w:t xml:space="preserve"> doesn’t fully define what that crown of righteousness really is, we can infer from all of Paul’s letters, and from scriptures themes as a whole, that this reward is what the Lord gives to His followers, to His children – it’s the culmination of salvation, it’s standing before directly Christ in eternity, having been made completely whole, completely justified, completely sanctified.  </w:t>
      </w:r>
    </w:p>
    <w:p w14:paraId="760DABA6" w14:textId="77777777" w:rsidR="00984889" w:rsidRPr="00C22ED9" w:rsidRDefault="00984889" w:rsidP="00B22766">
      <w:pPr>
        <w:rPr>
          <w:rFonts w:asciiTheme="minorHAnsi" w:hAnsiTheme="minorHAnsi" w:cstheme="minorHAnsi"/>
          <w:bCs/>
          <w:color w:val="BC1617"/>
          <w:kern w:val="28"/>
          <w14:cntxtAlts/>
        </w:rPr>
      </w:pPr>
    </w:p>
    <w:p w14:paraId="3A0A1115" w14:textId="729FCDA7" w:rsidR="00D12C33" w:rsidRPr="00C22ED9" w:rsidRDefault="00D12C33" w:rsidP="00B22766">
      <w:pPr>
        <w:rPr>
          <w:rFonts w:asciiTheme="minorHAnsi" w:hAnsiTheme="minorHAnsi" w:cstheme="minorHAnsi"/>
          <w:bCs/>
          <w:color w:val="BC1617"/>
          <w:kern w:val="28"/>
          <w14:cntxtAlts/>
        </w:rPr>
      </w:pPr>
      <w:r w:rsidRPr="00C22ED9">
        <w:rPr>
          <w:rFonts w:asciiTheme="minorHAnsi" w:hAnsiTheme="minorHAnsi" w:cstheme="minorHAnsi"/>
          <w:bCs/>
          <w:color w:val="BC1617"/>
          <w:kern w:val="28"/>
          <w14:cntxtAlts/>
        </w:rPr>
        <w:t>Leaders, be careful with the wording of the last part of the question, and note that it asks, “</w:t>
      </w:r>
      <w:r w:rsidRPr="00C22ED9">
        <w:rPr>
          <w:rFonts w:asciiTheme="minorHAnsi" w:hAnsiTheme="minorHAnsi" w:cstheme="minorHAnsi"/>
          <w:bCs/>
          <w:i/>
          <w:iCs/>
          <w:color w:val="BC1617"/>
          <w:kern w:val="28"/>
          <w14:cntxtAlts/>
        </w:rPr>
        <w:t xml:space="preserve">how do disciples of Jesus </w:t>
      </w:r>
      <w:r w:rsidRPr="00C22ED9">
        <w:rPr>
          <w:rFonts w:asciiTheme="minorHAnsi" w:hAnsiTheme="minorHAnsi" w:cstheme="minorHAnsi"/>
          <w:bCs/>
          <w:color w:val="BC1617"/>
          <w:kern w:val="28"/>
          <w:u w:val="single"/>
          <w14:cntxtAlts/>
        </w:rPr>
        <w:t>receive</w:t>
      </w:r>
      <w:r w:rsidRPr="00C22ED9">
        <w:rPr>
          <w:rFonts w:asciiTheme="minorHAnsi" w:hAnsiTheme="minorHAnsi" w:cstheme="minorHAnsi"/>
          <w:bCs/>
          <w:i/>
          <w:iCs/>
          <w:color w:val="BC1617"/>
          <w:kern w:val="28"/>
          <w14:cntxtAlts/>
        </w:rPr>
        <w:t xml:space="preserve"> it</w:t>
      </w:r>
      <w:r w:rsidRPr="00C22ED9">
        <w:rPr>
          <w:rFonts w:asciiTheme="minorHAnsi" w:hAnsiTheme="minorHAnsi" w:cstheme="minorHAnsi"/>
          <w:bCs/>
          <w:color w:val="BC1617"/>
          <w:kern w:val="28"/>
          <w14:cntxtAlts/>
        </w:rPr>
        <w:t>?” and not “</w:t>
      </w:r>
      <w:r w:rsidRPr="00C22ED9">
        <w:rPr>
          <w:rFonts w:asciiTheme="minorHAnsi" w:hAnsiTheme="minorHAnsi" w:cstheme="minorHAnsi"/>
          <w:bCs/>
          <w:i/>
          <w:iCs/>
          <w:color w:val="BC1617"/>
          <w:kern w:val="28"/>
          <w14:cntxtAlts/>
        </w:rPr>
        <w:t xml:space="preserve">How do they </w:t>
      </w:r>
      <w:r w:rsidRPr="00C22ED9">
        <w:rPr>
          <w:rFonts w:asciiTheme="minorHAnsi" w:hAnsiTheme="minorHAnsi" w:cstheme="minorHAnsi"/>
          <w:bCs/>
          <w:color w:val="BC1617"/>
          <w:kern w:val="28"/>
          <w:u w:val="single"/>
          <w14:cntxtAlts/>
        </w:rPr>
        <w:t>earn</w:t>
      </w:r>
      <w:r w:rsidRPr="00C22ED9">
        <w:rPr>
          <w:rFonts w:asciiTheme="minorHAnsi" w:hAnsiTheme="minorHAnsi" w:cstheme="minorHAnsi"/>
          <w:bCs/>
          <w:i/>
          <w:iCs/>
          <w:color w:val="BC1617"/>
          <w:kern w:val="28"/>
          <w14:cntxtAlts/>
        </w:rPr>
        <w:t xml:space="preserve"> it</w:t>
      </w:r>
      <w:r w:rsidRPr="00C22ED9">
        <w:rPr>
          <w:rFonts w:asciiTheme="minorHAnsi" w:hAnsiTheme="minorHAnsi" w:cstheme="minorHAnsi"/>
          <w:bCs/>
          <w:color w:val="BC1617"/>
          <w:kern w:val="28"/>
          <w14:cntxtAlts/>
        </w:rPr>
        <w:t>.”  The most comforting reality of all this, is that the Lord</w:t>
      </w:r>
      <w:r w:rsidR="002C77E6" w:rsidRPr="00C22ED9">
        <w:rPr>
          <w:rFonts w:asciiTheme="minorHAnsi" w:hAnsiTheme="minorHAnsi" w:cstheme="minorHAnsi"/>
          <w:bCs/>
          <w:color w:val="BC1617"/>
          <w:kern w:val="28"/>
          <w14:cntxtAlts/>
        </w:rPr>
        <w:t xml:space="preserve">, in His abundant mercy and grace, bestows this reward on His followers who choose to follow Him, and that through Christ’s sacrifice, the work mentioned above is fully complete, it’s already done, and there is nothing more that needs to, or can be done.  It’s up to us now, to live in to these realities, and serve the Lord to the best of our ability, reflecting to this world our justification and sanctification.  </w:t>
      </w:r>
    </w:p>
    <w:p w14:paraId="7F034BD9" w14:textId="77777777" w:rsidR="00D12C33" w:rsidRPr="00C22ED9" w:rsidRDefault="00D12C33" w:rsidP="00B22766">
      <w:pPr>
        <w:rPr>
          <w:rFonts w:asciiTheme="minorHAnsi" w:hAnsiTheme="minorHAnsi" w:cstheme="minorHAnsi"/>
          <w:bCs/>
          <w:color w:val="BC1617"/>
          <w:kern w:val="28"/>
          <w14:cntxtAlts/>
        </w:rPr>
      </w:pPr>
    </w:p>
    <w:p w14:paraId="73059D79" w14:textId="33486E3E" w:rsidR="00B22766" w:rsidRPr="00C22ED9" w:rsidRDefault="00B22766" w:rsidP="00B22766">
      <w:pPr>
        <w:rPr>
          <w:rFonts w:asciiTheme="minorHAnsi" w:hAnsiTheme="minorHAnsi"/>
          <w:lang w:val="en-US"/>
        </w:rPr>
      </w:pPr>
      <w:r w:rsidRPr="00C22ED9">
        <w:rPr>
          <w:rFonts w:asciiTheme="minorHAnsi" w:hAnsiTheme="minorHAnsi"/>
          <w:b/>
          <w:bCs/>
        </w:rPr>
        <w:t xml:space="preserve">3. </w:t>
      </w:r>
      <w:r w:rsidR="00041ACB" w:rsidRPr="00C22ED9">
        <w:rPr>
          <w:rFonts w:asciiTheme="minorHAnsi" w:hAnsiTheme="minorHAnsi"/>
          <w:b/>
          <w:bCs/>
          <w:u w:val="single"/>
        </w:rPr>
        <w:t xml:space="preserve">READ </w:t>
      </w:r>
      <w:r w:rsidR="00DA484C" w:rsidRPr="00C22ED9">
        <w:rPr>
          <w:rFonts w:asciiTheme="minorHAnsi" w:hAnsiTheme="minorHAnsi"/>
          <w:b/>
          <w:bCs/>
          <w:u w:val="single"/>
        </w:rPr>
        <w:t>Matthew 6:19-23.</w:t>
      </w:r>
      <w:r w:rsidR="00DA484C" w:rsidRPr="00C22ED9">
        <w:rPr>
          <w:rFonts w:asciiTheme="minorHAnsi" w:hAnsiTheme="minorHAnsi"/>
        </w:rPr>
        <w:t xml:space="preserve"> What subtle forms of “</w:t>
      </w:r>
      <w:r w:rsidR="00DA484C" w:rsidRPr="00C22ED9">
        <w:rPr>
          <w:rFonts w:asciiTheme="minorHAnsi" w:hAnsiTheme="minorHAnsi"/>
          <w:i/>
          <w:iCs/>
        </w:rPr>
        <w:t>earthly treasure</w:t>
      </w:r>
      <w:r w:rsidR="00DA484C" w:rsidRPr="00C22ED9">
        <w:rPr>
          <w:rFonts w:asciiTheme="minorHAnsi" w:hAnsiTheme="minorHAnsi"/>
        </w:rPr>
        <w:t>” can quietly compete for our loyalty, even if they are good things</w:t>
      </w:r>
      <w:r w:rsidR="00701D77" w:rsidRPr="00C22ED9">
        <w:rPr>
          <w:rFonts w:asciiTheme="minorHAnsi" w:hAnsiTheme="minorHAnsi"/>
        </w:rPr>
        <w:t>?</w:t>
      </w:r>
    </w:p>
    <w:p w14:paraId="39772491" w14:textId="77777777" w:rsidR="00B22766" w:rsidRPr="00C22ED9" w:rsidRDefault="00B22766" w:rsidP="00B22766">
      <w:pPr>
        <w:rPr>
          <w:rFonts w:asciiTheme="minorHAnsi" w:hAnsiTheme="minorHAnsi"/>
        </w:rPr>
      </w:pPr>
    </w:p>
    <w:p w14:paraId="14E4B839" w14:textId="7D5D720A" w:rsidR="00AD0D36" w:rsidRPr="00C22ED9" w:rsidRDefault="00F33E55" w:rsidP="00DA484C">
      <w:pPr>
        <w:rPr>
          <w:rFonts w:asciiTheme="minorHAnsi" w:hAnsiTheme="minorHAnsi"/>
          <w:color w:val="C00000"/>
        </w:rPr>
      </w:pPr>
      <w:r w:rsidRPr="00C22ED9">
        <w:rPr>
          <w:rFonts w:asciiTheme="minorHAnsi" w:hAnsiTheme="minorHAnsi" w:cstheme="minorHAnsi"/>
          <w:b/>
          <w:color w:val="BC1617"/>
          <w:kern w:val="28"/>
          <w14:cntxtAlts/>
        </w:rPr>
        <w:t xml:space="preserve">LEADER NOTE: </w:t>
      </w:r>
      <w:r w:rsidR="00BF7B06" w:rsidRPr="00C22ED9">
        <w:rPr>
          <w:rFonts w:asciiTheme="minorHAnsi" w:hAnsiTheme="minorHAnsi" w:cstheme="minorHAnsi"/>
          <w:bCs/>
          <w:color w:val="BC1617"/>
          <w:kern w:val="28"/>
          <w14:cntxtAlts/>
        </w:rPr>
        <w:t xml:space="preserve"> </w:t>
      </w:r>
      <w:r w:rsidR="008D2C77" w:rsidRPr="00C22ED9">
        <w:rPr>
          <w:rFonts w:asciiTheme="minorHAnsi" w:hAnsiTheme="minorHAnsi" w:cstheme="minorHAnsi"/>
          <w:bCs/>
          <w:color w:val="BC1617"/>
          <w:kern w:val="28"/>
          <w14:cntxtAlts/>
        </w:rPr>
        <w:t>Pastor Justin often describes idolatry as, “</w:t>
      </w:r>
      <w:r w:rsidR="00C22ED9" w:rsidRPr="00C22ED9">
        <w:rPr>
          <w:rFonts w:asciiTheme="minorHAnsi" w:eastAsiaTheme="minorHAnsi" w:hAnsiTheme="minorHAnsi" w:cstheme="minorHAnsi"/>
          <w:bCs/>
          <w:i/>
          <w:iCs/>
          <w:color w:val="BC1617"/>
          <w:kern w:val="28"/>
          <w14:ligatures w14:val="standardContextual"/>
          <w14:cntxtAlts/>
        </w:rPr>
        <w:t xml:space="preserve">Taking a </w:t>
      </w:r>
      <w:r w:rsidR="00C22ED9">
        <w:rPr>
          <w:rFonts w:asciiTheme="minorHAnsi" w:eastAsiaTheme="minorHAnsi" w:hAnsiTheme="minorHAnsi" w:cstheme="minorHAnsi"/>
          <w:bCs/>
          <w:i/>
          <w:iCs/>
          <w:color w:val="BC1617"/>
          <w:kern w:val="28"/>
          <w14:ligatures w14:val="standardContextual"/>
          <w14:cntxtAlts/>
        </w:rPr>
        <w:t>good</w:t>
      </w:r>
      <w:r w:rsidR="00C22ED9" w:rsidRPr="00C22ED9">
        <w:rPr>
          <w:rFonts w:asciiTheme="minorHAnsi" w:eastAsiaTheme="minorHAnsi" w:hAnsiTheme="minorHAnsi" w:cstheme="minorHAnsi"/>
          <w:bCs/>
          <w:i/>
          <w:iCs/>
          <w:color w:val="BC1617"/>
          <w:kern w:val="28"/>
          <w14:ligatures w14:val="standardContextual"/>
          <w14:cntxtAlts/>
        </w:rPr>
        <w:t xml:space="preserve"> thing, making it a </w:t>
      </w:r>
      <w:r w:rsidR="00C22ED9">
        <w:rPr>
          <w:rFonts w:asciiTheme="minorHAnsi" w:eastAsiaTheme="minorHAnsi" w:hAnsiTheme="minorHAnsi" w:cstheme="minorHAnsi"/>
          <w:bCs/>
          <w:i/>
          <w:iCs/>
          <w:color w:val="BC1617"/>
          <w:kern w:val="28"/>
          <w14:ligatures w14:val="standardContextual"/>
          <w14:cntxtAlts/>
        </w:rPr>
        <w:t>God</w:t>
      </w:r>
      <w:r w:rsidR="00C22ED9" w:rsidRPr="00C22ED9">
        <w:rPr>
          <w:rFonts w:asciiTheme="minorHAnsi" w:eastAsiaTheme="minorHAnsi" w:hAnsiTheme="minorHAnsi" w:cstheme="minorHAnsi"/>
          <w:bCs/>
          <w:i/>
          <w:iCs/>
          <w:color w:val="BC1617"/>
          <w:kern w:val="28"/>
          <w14:ligatures w14:val="standardContextual"/>
          <w14:cntxtAlts/>
        </w:rPr>
        <w:t xml:space="preserve"> thing, which makes it a tainted</w:t>
      </w:r>
      <w:r w:rsidR="00C22ED9">
        <w:rPr>
          <w:rFonts w:asciiTheme="minorHAnsi" w:eastAsiaTheme="minorHAnsi" w:hAnsiTheme="minorHAnsi" w:cstheme="minorHAnsi"/>
          <w:bCs/>
          <w:i/>
          <w:iCs/>
          <w:color w:val="BC1617"/>
          <w:kern w:val="28"/>
          <w14:ligatures w14:val="standardContextual"/>
          <w14:cntxtAlts/>
        </w:rPr>
        <w:t xml:space="preserve"> and </w:t>
      </w:r>
      <w:r w:rsidR="00C22ED9" w:rsidRPr="00C22ED9">
        <w:rPr>
          <w:rFonts w:asciiTheme="minorHAnsi" w:eastAsiaTheme="minorHAnsi" w:hAnsiTheme="minorHAnsi" w:cstheme="minorHAnsi"/>
          <w:bCs/>
          <w:i/>
          <w:iCs/>
          <w:color w:val="BC1617"/>
          <w:kern w:val="28"/>
          <w14:ligatures w14:val="standardContextual"/>
          <w14:cntxtAlts/>
        </w:rPr>
        <w:t>terrible thing.</w:t>
      </w:r>
      <w:r w:rsidR="00C22ED9">
        <w:rPr>
          <w:rFonts w:asciiTheme="minorHAnsi" w:eastAsiaTheme="minorHAnsi" w:hAnsiTheme="minorHAnsi" w:cstheme="minorHAnsi"/>
          <w:bCs/>
          <w:i/>
          <w:iCs/>
          <w:color w:val="BC1617"/>
          <w:kern w:val="28"/>
          <w14:ligatures w14:val="standardContextual"/>
          <w14:cntxtAlts/>
        </w:rPr>
        <w:t xml:space="preserve">” </w:t>
      </w:r>
      <w:r w:rsidR="00C22ED9">
        <w:rPr>
          <w:rFonts w:asciiTheme="minorHAnsi" w:eastAsiaTheme="minorHAnsi" w:hAnsiTheme="minorHAnsi" w:cstheme="minorHAnsi"/>
          <w:bCs/>
          <w:color w:val="BC1617"/>
          <w:kern w:val="28"/>
          <w14:ligatures w14:val="standardContextual"/>
          <w14:cntxtAlts/>
        </w:rPr>
        <w:t xml:space="preserve">This of course implies that anything that we might have in our pockets, on our counters, in our homes, in our garages, or in our backyards – can become God things, if we let them. </w:t>
      </w:r>
      <w:r w:rsidR="008D2C77" w:rsidRPr="00C22ED9">
        <w:rPr>
          <w:rFonts w:asciiTheme="minorHAnsi" w:hAnsiTheme="minorHAnsi" w:cstheme="minorHAnsi"/>
          <w:bCs/>
          <w:color w:val="BC1617"/>
          <w:kern w:val="28"/>
          <w14:cntxtAlts/>
        </w:rPr>
        <w:t xml:space="preserve">  </w:t>
      </w:r>
      <w:r w:rsidR="00C22ED9">
        <w:rPr>
          <w:rFonts w:asciiTheme="minorHAnsi" w:hAnsiTheme="minorHAnsi" w:cstheme="minorHAnsi"/>
          <w:bCs/>
          <w:color w:val="BC1617"/>
          <w:kern w:val="28"/>
          <w14:cntxtAlts/>
        </w:rPr>
        <w:t xml:space="preserve">This simply points out for us that we’ve prioritized our lives in error.  </w:t>
      </w:r>
    </w:p>
    <w:p w14:paraId="5D1F8FE7" w14:textId="77777777" w:rsidR="00C50C97" w:rsidRPr="00C22ED9" w:rsidRDefault="00C50C97" w:rsidP="00041ACB">
      <w:pPr>
        <w:rPr>
          <w:rFonts w:asciiTheme="minorHAnsi" w:hAnsiTheme="minorHAnsi"/>
          <w:b/>
          <w:bCs/>
          <w:color w:val="C00000"/>
          <w:u w:val="single"/>
        </w:rPr>
      </w:pPr>
    </w:p>
    <w:p w14:paraId="2034DB6F" w14:textId="283B009A" w:rsidR="00FA7E06" w:rsidRPr="00C22ED9" w:rsidRDefault="00FA7E06" w:rsidP="00FA7E06">
      <w:pPr>
        <w:pStyle w:val="ListParagraph"/>
        <w:numPr>
          <w:ilvl w:val="0"/>
          <w:numId w:val="3"/>
        </w:numPr>
        <w:rPr>
          <w:lang w:val="en-US"/>
        </w:rPr>
      </w:pPr>
      <w:r w:rsidRPr="00C22ED9">
        <w:rPr>
          <w:b/>
          <w:bCs/>
          <w:u w:val="single"/>
        </w:rPr>
        <w:t xml:space="preserve">READ </w:t>
      </w:r>
      <w:r w:rsidR="00DA484C" w:rsidRPr="00C22ED9">
        <w:rPr>
          <w:b/>
          <w:bCs/>
          <w:u w:val="single"/>
        </w:rPr>
        <w:t>Luke 12:15–21</w:t>
      </w:r>
      <w:r w:rsidR="00DA484C" w:rsidRPr="00C22ED9">
        <w:rPr>
          <w:b/>
          <w:bCs/>
        </w:rPr>
        <w:t>.</w:t>
      </w:r>
      <w:r w:rsidR="00DA484C" w:rsidRPr="00C22ED9">
        <w:t xml:space="preserve"> How attached to your “</w:t>
      </w:r>
      <w:r w:rsidR="00DA484C" w:rsidRPr="00C22ED9">
        <w:rPr>
          <w:i/>
          <w:iCs/>
        </w:rPr>
        <w:t>things</w:t>
      </w:r>
      <w:r w:rsidR="00DA484C" w:rsidRPr="00C22ED9">
        <w:t>” are you? What would need to happen to help you realize that your things have no lasting value? How might the spiritual rhythm of fasting help this sense of attachment</w:t>
      </w:r>
      <w:r w:rsidRPr="00C22ED9">
        <w:rPr>
          <w:lang w:val="en-US"/>
        </w:rPr>
        <w:t>?</w:t>
      </w:r>
    </w:p>
    <w:p w14:paraId="26D2FCA1" w14:textId="77777777" w:rsidR="00FA7E06" w:rsidRPr="00C22ED9" w:rsidRDefault="00FA7E06" w:rsidP="00FA7E06">
      <w:pPr>
        <w:rPr>
          <w:rFonts w:asciiTheme="minorHAnsi" w:hAnsiTheme="minorHAnsi" w:cstheme="minorHAnsi"/>
          <w:b/>
          <w:color w:val="BC1617"/>
          <w:kern w:val="28"/>
          <w14:cntxtAlts/>
        </w:rPr>
      </w:pPr>
      <w:r w:rsidRPr="00C22ED9">
        <w:rPr>
          <w:rFonts w:asciiTheme="minorHAnsi" w:hAnsiTheme="minorHAnsi" w:cstheme="minorHAnsi"/>
          <w:b/>
          <w:color w:val="BC1617"/>
          <w:kern w:val="28"/>
          <w14:cntxtAlts/>
        </w:rPr>
        <w:lastRenderedPageBreak/>
        <w:t xml:space="preserve"> </w:t>
      </w:r>
    </w:p>
    <w:p w14:paraId="3C5C174E" w14:textId="17C4CEE2" w:rsidR="00C22ED9" w:rsidRPr="00C22ED9" w:rsidRDefault="00FA7E06" w:rsidP="00DA484C">
      <w:pPr>
        <w:rPr>
          <w:rFonts w:asciiTheme="minorHAnsi" w:hAnsiTheme="minorHAnsi" w:cstheme="minorHAnsi"/>
          <w:bCs/>
          <w:color w:val="BC1617"/>
          <w:kern w:val="28"/>
          <w14:cntxtAlts/>
        </w:rPr>
      </w:pPr>
      <w:r w:rsidRPr="00C22ED9">
        <w:rPr>
          <w:rFonts w:asciiTheme="minorHAnsi" w:hAnsiTheme="minorHAnsi" w:cstheme="minorHAnsi"/>
          <w:b/>
          <w:color w:val="BC1617"/>
          <w:kern w:val="28"/>
          <w14:cntxtAlts/>
        </w:rPr>
        <w:t xml:space="preserve">LEADER NOTE: </w:t>
      </w:r>
      <w:r w:rsidR="00C22ED9">
        <w:rPr>
          <w:rFonts w:asciiTheme="minorHAnsi" w:hAnsiTheme="minorHAnsi" w:cstheme="minorHAnsi"/>
          <w:bCs/>
          <w:color w:val="BC1617"/>
          <w:kern w:val="28"/>
          <w14:cntxtAlts/>
        </w:rPr>
        <w:t xml:space="preserve">We looked at this passage the other week, and we did so in the context of assumptions that we have around wealth and security – as we stockpile our possessions just for ourselves.  While it left us challenged in the sense of where we have placed our trust – in God, or in ourselves, this week here, we take a little different vantage point.  </w:t>
      </w:r>
    </w:p>
    <w:p w14:paraId="20BD2CCA" w14:textId="77777777" w:rsidR="00C22ED9" w:rsidRDefault="00C22ED9" w:rsidP="00DA484C">
      <w:pPr>
        <w:rPr>
          <w:rFonts w:asciiTheme="minorHAnsi" w:hAnsiTheme="minorHAnsi" w:cstheme="minorHAnsi"/>
          <w:b/>
          <w:color w:val="BC1617"/>
          <w:kern w:val="28"/>
          <w14:cntxtAlts/>
        </w:rPr>
      </w:pPr>
    </w:p>
    <w:p w14:paraId="4D87473F" w14:textId="2AADBA9D" w:rsidR="00211CA3" w:rsidRDefault="00C22ED9" w:rsidP="00DA484C">
      <w:pPr>
        <w:rPr>
          <w:rFonts w:asciiTheme="minorHAnsi" w:hAnsiTheme="minorHAnsi" w:cstheme="minorHAnsi"/>
          <w:bCs/>
          <w:color w:val="BC1617"/>
          <w:kern w:val="28"/>
          <w14:cntxtAlts/>
        </w:rPr>
      </w:pPr>
      <w:r>
        <w:rPr>
          <w:rFonts w:asciiTheme="minorHAnsi" w:hAnsiTheme="minorHAnsi" w:cstheme="minorHAnsi"/>
          <w:bCs/>
          <w:color w:val="BC1617"/>
          <w:kern w:val="28"/>
          <w14:cntxtAlts/>
        </w:rPr>
        <w:t>Here in North America, we have such an entitled and selfish view of our stuff, and like the rich young man in Matthew 19, who asked Jesus what he must do in order to be saved.  Jesus told him to sell everything, and give it all to the poor.  The man didn’t respond, and all we’re told is that “</w:t>
      </w:r>
      <w:r w:rsidRPr="00C22ED9">
        <w:rPr>
          <w:rFonts w:asciiTheme="minorHAnsi" w:hAnsiTheme="minorHAnsi" w:cstheme="minorHAnsi"/>
          <w:bCs/>
          <w:i/>
          <w:iCs/>
          <w:color w:val="BC1617"/>
          <w:kern w:val="28"/>
          <w14:cntxtAlts/>
        </w:rPr>
        <w:t>he went away sorrowful, for he had great possessions</w:t>
      </w:r>
      <w:r>
        <w:rPr>
          <w:rFonts w:asciiTheme="minorHAnsi" w:hAnsiTheme="minorHAnsi" w:cstheme="minorHAnsi"/>
          <w:bCs/>
          <w:color w:val="BC1617"/>
          <w:kern w:val="28"/>
          <w14:cntxtAlts/>
        </w:rPr>
        <w:t>.”</w:t>
      </w:r>
    </w:p>
    <w:p w14:paraId="0C746756" w14:textId="77777777" w:rsidR="00C22ED9" w:rsidRDefault="00C22ED9" w:rsidP="00DA484C">
      <w:pPr>
        <w:rPr>
          <w:rFonts w:asciiTheme="minorHAnsi" w:hAnsiTheme="minorHAnsi" w:cstheme="minorHAnsi"/>
          <w:bCs/>
          <w:color w:val="BC1617"/>
          <w:kern w:val="28"/>
          <w14:cntxtAlts/>
        </w:rPr>
      </w:pPr>
    </w:p>
    <w:p w14:paraId="70922634" w14:textId="23E99583" w:rsidR="00211CA3" w:rsidRPr="00C22ED9" w:rsidRDefault="00C22ED9" w:rsidP="00FA7E06">
      <w:pPr>
        <w:rPr>
          <w:rFonts w:asciiTheme="minorHAnsi" w:hAnsiTheme="minorHAnsi" w:cstheme="minorHAnsi"/>
          <w:bCs/>
          <w:color w:val="BC1617"/>
          <w:kern w:val="28"/>
          <w14:cntxtAlts/>
        </w:rPr>
      </w:pPr>
      <w:r>
        <w:rPr>
          <w:rFonts w:asciiTheme="minorHAnsi" w:hAnsiTheme="minorHAnsi" w:cstheme="minorHAnsi"/>
          <w:bCs/>
          <w:color w:val="BC1617"/>
          <w:kern w:val="28"/>
          <w14:cntxtAlts/>
        </w:rPr>
        <w:t>The problem we have in the 21</w:t>
      </w:r>
      <w:r w:rsidRPr="00C22ED9">
        <w:rPr>
          <w:rFonts w:asciiTheme="minorHAnsi" w:hAnsiTheme="minorHAnsi" w:cstheme="minorHAnsi"/>
          <w:bCs/>
          <w:color w:val="BC1617"/>
          <w:kern w:val="28"/>
          <w:vertAlign w:val="superscript"/>
          <w14:cntxtAlts/>
        </w:rPr>
        <w:t>st</w:t>
      </w:r>
      <w:r>
        <w:rPr>
          <w:rFonts w:asciiTheme="minorHAnsi" w:hAnsiTheme="minorHAnsi" w:cstheme="minorHAnsi"/>
          <w:bCs/>
          <w:color w:val="BC1617"/>
          <w:kern w:val="28"/>
          <w14:cntxtAlts/>
        </w:rPr>
        <w:t xml:space="preserve"> century here, is that attachment.  We’ve earned what we have, and we feel that what we have is ours, and ours alone.  And while fires, floods, and tragedies can highlight for us </w:t>
      </w:r>
      <w:r w:rsidR="007D3000">
        <w:rPr>
          <w:rFonts w:asciiTheme="minorHAnsi" w:hAnsiTheme="minorHAnsi" w:cstheme="minorHAnsi"/>
          <w:bCs/>
          <w:color w:val="BC1617"/>
          <w:kern w:val="28"/>
          <w14:cntxtAlts/>
        </w:rPr>
        <w:t xml:space="preserve">that in the grand scheme of life, that things don’t really matter, spiritual rhythms like fasting, can point us away from our things, and to the </w:t>
      </w:r>
      <w:proofErr w:type="gramStart"/>
      <w:r w:rsidR="007D3000">
        <w:rPr>
          <w:rFonts w:asciiTheme="minorHAnsi" w:hAnsiTheme="minorHAnsi" w:cstheme="minorHAnsi"/>
          <w:bCs/>
          <w:color w:val="BC1617"/>
          <w:kern w:val="28"/>
          <w14:cntxtAlts/>
        </w:rPr>
        <w:t>Father’s</w:t>
      </w:r>
      <w:proofErr w:type="gramEnd"/>
      <w:r w:rsidR="007D3000">
        <w:rPr>
          <w:rFonts w:asciiTheme="minorHAnsi" w:hAnsiTheme="minorHAnsi" w:cstheme="minorHAnsi"/>
          <w:bCs/>
          <w:color w:val="BC1617"/>
          <w:kern w:val="28"/>
          <w14:cntxtAlts/>
        </w:rPr>
        <w:t xml:space="preserve"> embrace.  </w:t>
      </w:r>
    </w:p>
    <w:p w14:paraId="272146D6" w14:textId="77777777" w:rsidR="00211CA3" w:rsidRPr="00C22ED9" w:rsidRDefault="00211CA3" w:rsidP="00FA7E06">
      <w:pPr>
        <w:rPr>
          <w:rFonts w:asciiTheme="minorHAnsi" w:hAnsiTheme="minorHAnsi"/>
          <w:color w:val="C00000"/>
        </w:rPr>
      </w:pPr>
    </w:p>
    <w:p w14:paraId="070A0304" w14:textId="784FFB60" w:rsidR="00897609" w:rsidRPr="00C22ED9" w:rsidRDefault="00897609" w:rsidP="0033230C">
      <w:pPr>
        <w:tabs>
          <w:tab w:val="left" w:pos="5980"/>
        </w:tabs>
        <w:rPr>
          <w:rFonts w:asciiTheme="minorHAnsi" w:hAnsiTheme="minorHAnsi" w:cstheme="minorHAnsi"/>
          <w:b/>
          <w:bCs/>
          <w:color w:val="000000" w:themeColor="text1"/>
        </w:rPr>
      </w:pPr>
      <w:r w:rsidRPr="00C22ED9">
        <w:rPr>
          <w:rFonts w:asciiTheme="minorHAnsi" w:hAnsiTheme="minorHAnsi" w:cstheme="minorHAnsi"/>
          <w:b/>
          <w:bCs/>
          <w:color w:val="000000" w:themeColor="text1"/>
        </w:rPr>
        <w:t>TAKING IT HOME</w:t>
      </w:r>
      <w:r w:rsidR="0033230C" w:rsidRPr="00C22ED9">
        <w:rPr>
          <w:rFonts w:asciiTheme="minorHAnsi" w:hAnsiTheme="minorHAnsi" w:cstheme="minorHAnsi"/>
          <w:b/>
          <w:bCs/>
          <w:color w:val="000000" w:themeColor="text1"/>
        </w:rPr>
        <w:tab/>
        <w:t xml:space="preserve">  </w:t>
      </w:r>
    </w:p>
    <w:p w14:paraId="26227324" w14:textId="77777777" w:rsidR="00897609" w:rsidRPr="00C22ED9" w:rsidRDefault="00897609" w:rsidP="00897609">
      <w:pPr>
        <w:rPr>
          <w:rFonts w:asciiTheme="minorHAnsi" w:hAnsiTheme="minorHAnsi" w:cstheme="minorHAnsi"/>
          <w:bCs/>
          <w:color w:val="BC1617"/>
          <w:kern w:val="28"/>
          <w14:cntxtAlts/>
        </w:rPr>
      </w:pPr>
    </w:p>
    <w:p w14:paraId="070557E2" w14:textId="2347A6BD" w:rsidR="00B22766" w:rsidRPr="00C22ED9" w:rsidRDefault="00041ACB" w:rsidP="00B22766">
      <w:pPr>
        <w:rPr>
          <w:rFonts w:asciiTheme="minorHAnsi" w:hAnsiTheme="minorHAnsi"/>
          <w:lang w:val="en-US"/>
        </w:rPr>
      </w:pPr>
      <w:r w:rsidRPr="00C22ED9">
        <w:rPr>
          <w:rFonts w:asciiTheme="minorHAnsi" w:hAnsiTheme="minorHAnsi"/>
          <w:b/>
          <w:bCs/>
          <w:u w:val="single"/>
        </w:rPr>
        <w:t xml:space="preserve">READ </w:t>
      </w:r>
      <w:r w:rsidR="00DA484C" w:rsidRPr="00C22ED9">
        <w:rPr>
          <w:rFonts w:asciiTheme="minorHAnsi" w:hAnsiTheme="minorHAnsi"/>
          <w:b/>
          <w:bCs/>
          <w:u w:val="single"/>
        </w:rPr>
        <w:t>Acts 13:2-3, 14:23</w:t>
      </w:r>
      <w:r w:rsidR="00DA484C" w:rsidRPr="00C22ED9">
        <w:rPr>
          <w:rFonts w:asciiTheme="minorHAnsi" w:hAnsiTheme="minorHAnsi"/>
          <w:b/>
          <w:bCs/>
        </w:rPr>
        <w:t>.</w:t>
      </w:r>
      <w:r w:rsidR="00DA484C" w:rsidRPr="00C22ED9">
        <w:rPr>
          <w:rFonts w:asciiTheme="minorHAnsi" w:hAnsiTheme="minorHAnsi"/>
        </w:rPr>
        <w:t xml:space="preserve"> </w:t>
      </w:r>
      <w:r w:rsidR="00F03559" w:rsidRPr="00C22ED9">
        <w:rPr>
          <w:rFonts w:asciiTheme="minorHAnsi" w:hAnsiTheme="minorHAnsi"/>
        </w:rPr>
        <w:t>What are some reasons to fast that appeal to you? Although fasting was a regular part of the early church (Matthew 6:16 &amp; 17 “</w:t>
      </w:r>
      <w:r w:rsidR="00F03559" w:rsidRPr="00C22ED9">
        <w:rPr>
          <w:rFonts w:asciiTheme="minorHAnsi" w:hAnsiTheme="minorHAnsi"/>
          <w:i/>
          <w:iCs/>
        </w:rPr>
        <w:t>When you fast</w:t>
      </w:r>
      <w:r w:rsidR="00F03559" w:rsidRPr="00C22ED9">
        <w:rPr>
          <w:rFonts w:asciiTheme="minorHAnsi" w:hAnsiTheme="minorHAnsi"/>
        </w:rPr>
        <w:t>…”), nowhere in scripture claims fasting as mandatory for salvation.  Under what conditions would you consider fasting? Is that something you’re willing to explore</w:t>
      </w:r>
      <w:r w:rsidR="00F03559" w:rsidRPr="00C22ED9">
        <w:rPr>
          <w:rFonts w:asciiTheme="minorHAnsi" w:hAnsiTheme="minorHAnsi"/>
        </w:rPr>
        <w:t>?</w:t>
      </w:r>
    </w:p>
    <w:p w14:paraId="73091EA3" w14:textId="77777777" w:rsidR="00B22766" w:rsidRPr="00C22ED9" w:rsidRDefault="00B22766" w:rsidP="00B22766">
      <w:pPr>
        <w:rPr>
          <w:rFonts w:asciiTheme="minorHAnsi" w:hAnsiTheme="minorHAnsi"/>
        </w:rPr>
      </w:pPr>
    </w:p>
    <w:p w14:paraId="6D31F63A" w14:textId="1EA49B70" w:rsidR="006E475C" w:rsidRPr="00C22ED9" w:rsidRDefault="00B22766" w:rsidP="00701D77">
      <w:pPr>
        <w:rPr>
          <w:rFonts w:asciiTheme="minorHAnsi" w:hAnsiTheme="minorHAnsi" w:cstheme="minorHAnsi"/>
          <w:bCs/>
          <w:color w:val="BC1617"/>
          <w:kern w:val="28"/>
          <w14:cntxtAlts/>
        </w:rPr>
      </w:pPr>
      <w:r w:rsidRPr="00C22ED9">
        <w:rPr>
          <w:rFonts w:asciiTheme="minorHAnsi" w:hAnsiTheme="minorHAnsi" w:cstheme="minorHAnsi"/>
          <w:b/>
          <w:color w:val="BC1617"/>
          <w:kern w:val="28"/>
          <w14:cntxtAlts/>
        </w:rPr>
        <w:t xml:space="preserve">LEADER NOTE: </w:t>
      </w:r>
      <w:r w:rsidR="007D3000">
        <w:rPr>
          <w:rFonts w:asciiTheme="minorHAnsi" w:hAnsiTheme="minorHAnsi" w:cstheme="minorHAnsi"/>
          <w:bCs/>
          <w:color w:val="BC1617"/>
          <w:kern w:val="28"/>
          <w14:cntxtAlts/>
        </w:rPr>
        <w:t xml:space="preserve">Fasting can and will be appealing for a variety of reasons.  Fasting is for seeking clear direction from the Lord, about commissioning and blessing leadership in the faith community, it’s about deepening a focus on prayer, it’s about being renewed in Spirit, and about developing unity amongst believers who are fasting together.  </w:t>
      </w:r>
    </w:p>
    <w:p w14:paraId="19698483" w14:textId="77777777" w:rsidR="006E475C" w:rsidRPr="00C22ED9" w:rsidRDefault="006E475C" w:rsidP="00FA7E06">
      <w:pPr>
        <w:rPr>
          <w:rFonts w:asciiTheme="minorHAnsi" w:hAnsiTheme="minorHAnsi" w:cstheme="minorHAnsi"/>
          <w:bCs/>
          <w:color w:val="BC1617"/>
          <w:kern w:val="28"/>
          <w14:cntxtAlts/>
        </w:rPr>
      </w:pPr>
    </w:p>
    <w:p w14:paraId="1B9D0105" w14:textId="77777777" w:rsidR="00897609" w:rsidRPr="00C22ED9" w:rsidRDefault="00897609" w:rsidP="00897609">
      <w:pPr>
        <w:rPr>
          <w:rFonts w:asciiTheme="minorHAnsi" w:hAnsiTheme="minorHAnsi" w:cstheme="minorHAnsi"/>
          <w:b/>
          <w:bCs/>
          <w:color w:val="000000" w:themeColor="text1"/>
        </w:rPr>
      </w:pPr>
      <w:r w:rsidRPr="00C22ED9">
        <w:rPr>
          <w:rFonts w:asciiTheme="minorHAnsi" w:hAnsiTheme="minorHAnsi" w:cstheme="minorHAnsi"/>
          <w:b/>
          <w:bCs/>
          <w:color w:val="000000" w:themeColor="text1"/>
        </w:rPr>
        <w:t>PERSONAL REFLECTION</w:t>
      </w:r>
    </w:p>
    <w:p w14:paraId="713CDAB4" w14:textId="77777777" w:rsidR="00897609" w:rsidRPr="00C22ED9" w:rsidRDefault="00897609" w:rsidP="00897609">
      <w:pPr>
        <w:rPr>
          <w:rFonts w:asciiTheme="minorHAnsi" w:hAnsiTheme="minorHAnsi"/>
        </w:rPr>
      </w:pPr>
    </w:p>
    <w:p w14:paraId="469F2CF1" w14:textId="77777777" w:rsidR="00897609" w:rsidRPr="00C22ED9" w:rsidRDefault="00897609" w:rsidP="00897609">
      <w:pPr>
        <w:tabs>
          <w:tab w:val="left" w:pos="-31680"/>
          <w:tab w:val="left" w:pos="43"/>
          <w:tab w:val="left" w:pos="180"/>
          <w:tab w:val="left" w:pos="223"/>
          <w:tab w:val="left" w:pos="1440"/>
          <w:tab w:val="left" w:pos="1620"/>
        </w:tabs>
        <w:spacing w:line="15" w:lineRule="atLeast"/>
        <w:rPr>
          <w:rFonts w:asciiTheme="minorHAnsi" w:hAnsiTheme="minorHAnsi" w:cstheme="minorHAnsi"/>
          <w:color w:val="BC1617"/>
          <w:kern w:val="28"/>
          <w14:cntxtAlts/>
        </w:rPr>
      </w:pPr>
      <w:r w:rsidRPr="00C22ED9">
        <w:rPr>
          <w:rFonts w:asciiTheme="minorHAnsi" w:hAnsiTheme="minorHAnsi" w:cstheme="minorHAnsi"/>
          <w:b/>
          <w:color w:val="BC1617"/>
          <w:kern w:val="28"/>
          <w14:cntxtAlts/>
        </w:rPr>
        <w:t xml:space="preserve">LEADER NOTE: </w:t>
      </w:r>
      <w:r w:rsidRPr="00C22ED9">
        <w:rPr>
          <w:rFonts w:asciiTheme="minorHAnsi" w:hAnsiTheme="minorHAnsi" w:cstheme="minorHAnsi"/>
          <w:color w:val="BC1617"/>
          <w:kern w:val="28"/>
          <w14:cntxtAlts/>
        </w:rPr>
        <w:t xml:space="preserve">This following question is completely optional and is intended for the participants’ personal reflection.  But do feel free to explore using the question within your groups meeting.  </w:t>
      </w:r>
    </w:p>
    <w:p w14:paraId="638BF5A3" w14:textId="77777777" w:rsidR="00897609" w:rsidRPr="00C22ED9" w:rsidRDefault="00897609" w:rsidP="00897609">
      <w:pPr>
        <w:rPr>
          <w:rFonts w:asciiTheme="minorHAnsi" w:hAnsiTheme="minorHAnsi"/>
        </w:rPr>
      </w:pPr>
    </w:p>
    <w:p w14:paraId="11F5BE94" w14:textId="25E1C5B9" w:rsidR="00897609" w:rsidRPr="00C22ED9" w:rsidRDefault="00041ACB" w:rsidP="00897609">
      <w:pPr>
        <w:rPr>
          <w:rFonts w:asciiTheme="minorHAnsi" w:hAnsiTheme="minorHAnsi"/>
        </w:rPr>
      </w:pPr>
      <w:r w:rsidRPr="00C22ED9">
        <w:rPr>
          <w:rFonts w:asciiTheme="minorHAnsi" w:hAnsiTheme="minorHAnsi"/>
          <w:b/>
          <w:bCs/>
          <w:u w:val="single"/>
        </w:rPr>
        <w:t xml:space="preserve">READ </w:t>
      </w:r>
      <w:r w:rsidR="00DA484C" w:rsidRPr="00C22ED9">
        <w:rPr>
          <w:rFonts w:asciiTheme="minorHAnsi" w:hAnsiTheme="minorHAnsi"/>
          <w:b/>
          <w:bCs/>
          <w:u w:val="single"/>
        </w:rPr>
        <w:t>Matthew 6:22-23</w:t>
      </w:r>
      <w:r w:rsidR="00DA484C" w:rsidRPr="00C22ED9">
        <w:rPr>
          <w:rFonts w:asciiTheme="minorHAnsi" w:hAnsiTheme="minorHAnsi"/>
          <w:b/>
          <w:bCs/>
        </w:rPr>
        <w:t>.</w:t>
      </w:r>
      <w:r w:rsidR="00DA484C" w:rsidRPr="00C22ED9">
        <w:rPr>
          <w:rFonts w:asciiTheme="minorHAnsi" w:hAnsiTheme="minorHAnsi"/>
        </w:rPr>
        <w:t xml:space="preserve"> What you look at, and what gets your attention, not only highlights the values that you have in your heart, but communicates those values to others around you.  How have others experienced your values? What changes might you need to make, or what additions might you need to seek, in your spiritual rhythms, in order to correct these ways</w:t>
      </w:r>
      <w:r w:rsidR="00470B9B" w:rsidRPr="00C22ED9">
        <w:rPr>
          <w:rFonts w:asciiTheme="minorHAnsi" w:hAnsiTheme="minorHAnsi"/>
        </w:rPr>
        <w:t>?</w:t>
      </w:r>
    </w:p>
    <w:sectPr w:rsidR="00897609" w:rsidRPr="00C22ED9" w:rsidSect="00EA3473">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90F"/>
    <w:multiLevelType w:val="hybridMultilevel"/>
    <w:tmpl w:val="D930B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34757"/>
    <w:multiLevelType w:val="hybridMultilevel"/>
    <w:tmpl w:val="5C721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E418D"/>
    <w:multiLevelType w:val="hybridMultilevel"/>
    <w:tmpl w:val="5E36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51A56"/>
    <w:multiLevelType w:val="hybridMultilevel"/>
    <w:tmpl w:val="1B46AC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79124C"/>
    <w:multiLevelType w:val="hybridMultilevel"/>
    <w:tmpl w:val="A8F89B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A305E1"/>
    <w:multiLevelType w:val="hybridMultilevel"/>
    <w:tmpl w:val="560CA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4D2B4E"/>
    <w:multiLevelType w:val="hybridMultilevel"/>
    <w:tmpl w:val="533CA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519AE"/>
    <w:multiLevelType w:val="multilevel"/>
    <w:tmpl w:val="BF30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9465D"/>
    <w:multiLevelType w:val="hybridMultilevel"/>
    <w:tmpl w:val="BF8AA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A90E11"/>
    <w:multiLevelType w:val="hybridMultilevel"/>
    <w:tmpl w:val="DBA4E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62C55"/>
    <w:multiLevelType w:val="hybridMultilevel"/>
    <w:tmpl w:val="3EB62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D00"/>
    <w:multiLevelType w:val="hybridMultilevel"/>
    <w:tmpl w:val="5B60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865ED"/>
    <w:multiLevelType w:val="hybridMultilevel"/>
    <w:tmpl w:val="0F42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54D14"/>
    <w:multiLevelType w:val="hybridMultilevel"/>
    <w:tmpl w:val="F4203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D2A27"/>
    <w:multiLevelType w:val="hybridMultilevel"/>
    <w:tmpl w:val="99FE2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0B4F50"/>
    <w:multiLevelType w:val="hybridMultilevel"/>
    <w:tmpl w:val="80863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6C5ED8"/>
    <w:multiLevelType w:val="hybridMultilevel"/>
    <w:tmpl w:val="FA0EB3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1163A9"/>
    <w:multiLevelType w:val="multilevel"/>
    <w:tmpl w:val="30BA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5102E0"/>
    <w:multiLevelType w:val="hybridMultilevel"/>
    <w:tmpl w:val="972E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DB96AD42">
      <w:start w:val="3"/>
      <w:numFmt w:val="bullet"/>
      <w:lvlText w:val="-"/>
      <w:lvlJc w:val="left"/>
      <w:pPr>
        <w:ind w:left="2880" w:hanging="360"/>
      </w:pPr>
      <w:rPr>
        <w:rFonts w:ascii="Aptos" w:eastAsiaTheme="minorHAnsi" w:hAnsi="Aptos" w:cstheme="minorHAnsi"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52110"/>
    <w:multiLevelType w:val="hybridMultilevel"/>
    <w:tmpl w:val="69682938"/>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AC0A86"/>
    <w:multiLevelType w:val="hybridMultilevel"/>
    <w:tmpl w:val="F984EB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1B0FAF"/>
    <w:multiLevelType w:val="hybridMultilevel"/>
    <w:tmpl w:val="FBE4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D94B91"/>
    <w:multiLevelType w:val="hybridMultilevel"/>
    <w:tmpl w:val="D8189286"/>
    <w:lvl w:ilvl="0" w:tplc="2BA0E200">
      <w:start w:val="1"/>
      <w:numFmt w:val="decimal"/>
      <w:lvlText w:val="%1."/>
      <w:lvlJc w:val="left"/>
      <w:pPr>
        <w:ind w:left="360" w:hanging="360"/>
      </w:pPr>
      <w:rPr>
        <w:rFonts w:cstheme="minorBidi"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91233B"/>
    <w:multiLevelType w:val="hybridMultilevel"/>
    <w:tmpl w:val="5E72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99589A"/>
    <w:multiLevelType w:val="hybridMultilevel"/>
    <w:tmpl w:val="F27E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F8258A"/>
    <w:multiLevelType w:val="hybridMultilevel"/>
    <w:tmpl w:val="ADF65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B955AF"/>
    <w:multiLevelType w:val="hybridMultilevel"/>
    <w:tmpl w:val="8E4A4AD0"/>
    <w:lvl w:ilvl="0" w:tplc="1FCC1B32">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577E6"/>
    <w:multiLevelType w:val="hybridMultilevel"/>
    <w:tmpl w:val="175A5A4C"/>
    <w:lvl w:ilvl="0" w:tplc="8B66671A">
      <w:start w:val="1"/>
      <w:numFmt w:val="bullet"/>
      <w:lvlText w:val="-"/>
      <w:lvlJc w:val="left"/>
      <w:pPr>
        <w:ind w:left="720" w:hanging="360"/>
      </w:pPr>
      <w:rPr>
        <w:rFonts w:ascii="Aptos" w:eastAsiaTheme="minorHAnsi" w:hAnsi="Apto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8B66671A">
      <w:start w:val="1"/>
      <w:numFmt w:val="bullet"/>
      <w:lvlText w:val="-"/>
      <w:lvlJc w:val="left"/>
      <w:pPr>
        <w:ind w:left="3600" w:hanging="360"/>
      </w:pPr>
      <w:rPr>
        <w:rFonts w:ascii="Aptos" w:eastAsiaTheme="minorHAnsi" w:hAnsi="Aptos" w:cstheme="minorHAns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52446"/>
    <w:multiLevelType w:val="hybridMultilevel"/>
    <w:tmpl w:val="2F72AF66"/>
    <w:lvl w:ilvl="0" w:tplc="3CBA3302">
      <w:start w:val="1"/>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9596C1E"/>
    <w:multiLevelType w:val="hybridMultilevel"/>
    <w:tmpl w:val="ADAC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8169EA"/>
    <w:multiLevelType w:val="hybridMultilevel"/>
    <w:tmpl w:val="5588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9F365D"/>
    <w:multiLevelType w:val="hybridMultilevel"/>
    <w:tmpl w:val="930CA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6500EA"/>
    <w:multiLevelType w:val="hybridMultilevel"/>
    <w:tmpl w:val="5AF25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AD6DBD"/>
    <w:multiLevelType w:val="hybridMultilevel"/>
    <w:tmpl w:val="8508048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4A0A6C"/>
    <w:multiLevelType w:val="hybridMultilevel"/>
    <w:tmpl w:val="F1B0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1D1762"/>
    <w:multiLevelType w:val="hybridMultilevel"/>
    <w:tmpl w:val="F7528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6C4446"/>
    <w:multiLevelType w:val="hybridMultilevel"/>
    <w:tmpl w:val="C5BC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DB579C"/>
    <w:multiLevelType w:val="hybridMultilevel"/>
    <w:tmpl w:val="5E60E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DF5C0A"/>
    <w:multiLevelType w:val="hybridMultilevel"/>
    <w:tmpl w:val="3ABA42DE"/>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86651E6"/>
    <w:multiLevelType w:val="hybridMultilevel"/>
    <w:tmpl w:val="4FE43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0B30B1"/>
    <w:multiLevelType w:val="hybridMultilevel"/>
    <w:tmpl w:val="2414635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6D5F57"/>
    <w:multiLevelType w:val="hybridMultilevel"/>
    <w:tmpl w:val="4E103C60"/>
    <w:lvl w:ilvl="0" w:tplc="A6C45EF4">
      <w:start w:val="1"/>
      <w:numFmt w:val="decimal"/>
      <w:lvlText w:val="%1."/>
      <w:lvlJc w:val="left"/>
      <w:pPr>
        <w:ind w:left="720" w:hanging="360"/>
      </w:pPr>
      <w:rPr>
        <w:rFonts w:cstheme="minorHAnsi" w:hint="default"/>
        <w:color w:val="BC16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225986"/>
    <w:multiLevelType w:val="hybridMultilevel"/>
    <w:tmpl w:val="04F8F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154E6B"/>
    <w:multiLevelType w:val="hybridMultilevel"/>
    <w:tmpl w:val="0540AD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8F76298"/>
    <w:multiLevelType w:val="hybridMultilevel"/>
    <w:tmpl w:val="77B0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4B32B7"/>
    <w:multiLevelType w:val="hybridMultilevel"/>
    <w:tmpl w:val="8D4074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32213">
    <w:abstractNumId w:val="18"/>
  </w:num>
  <w:num w:numId="2" w16cid:durableId="88428554">
    <w:abstractNumId w:val="20"/>
  </w:num>
  <w:num w:numId="3" w16cid:durableId="111171715">
    <w:abstractNumId w:val="37"/>
  </w:num>
  <w:num w:numId="4" w16cid:durableId="438256073">
    <w:abstractNumId w:val="42"/>
  </w:num>
  <w:num w:numId="5" w16cid:durableId="1842310629">
    <w:abstractNumId w:val="27"/>
  </w:num>
  <w:num w:numId="6" w16cid:durableId="1155687880">
    <w:abstractNumId w:val="43"/>
  </w:num>
  <w:num w:numId="7" w16cid:durableId="1709641718">
    <w:abstractNumId w:val="3"/>
  </w:num>
  <w:num w:numId="8" w16cid:durableId="621423329">
    <w:abstractNumId w:val="6"/>
  </w:num>
  <w:num w:numId="9" w16cid:durableId="660472397">
    <w:abstractNumId w:val="8"/>
  </w:num>
  <w:num w:numId="10" w16cid:durableId="1508907439">
    <w:abstractNumId w:val="34"/>
  </w:num>
  <w:num w:numId="11" w16cid:durableId="1661888080">
    <w:abstractNumId w:val="4"/>
  </w:num>
  <w:num w:numId="12" w16cid:durableId="1974285160">
    <w:abstractNumId w:val="29"/>
  </w:num>
  <w:num w:numId="13" w16cid:durableId="2015450977">
    <w:abstractNumId w:val="13"/>
  </w:num>
  <w:num w:numId="14" w16cid:durableId="638264314">
    <w:abstractNumId w:val="36"/>
  </w:num>
  <w:num w:numId="15" w16cid:durableId="1050036983">
    <w:abstractNumId w:val="1"/>
  </w:num>
  <w:num w:numId="16" w16cid:durableId="132215709">
    <w:abstractNumId w:val="23"/>
  </w:num>
  <w:num w:numId="17" w16cid:durableId="1165900430">
    <w:abstractNumId w:val="5"/>
  </w:num>
  <w:num w:numId="18" w16cid:durableId="1228371931">
    <w:abstractNumId w:val="32"/>
  </w:num>
  <w:num w:numId="19" w16cid:durableId="1188637733">
    <w:abstractNumId w:val="15"/>
  </w:num>
  <w:num w:numId="20" w16cid:durableId="177352827">
    <w:abstractNumId w:val="11"/>
  </w:num>
  <w:num w:numId="21" w16cid:durableId="1751391934">
    <w:abstractNumId w:val="22"/>
  </w:num>
  <w:num w:numId="22" w16cid:durableId="971516304">
    <w:abstractNumId w:val="45"/>
  </w:num>
  <w:num w:numId="23" w16cid:durableId="377323110">
    <w:abstractNumId w:val="31"/>
  </w:num>
  <w:num w:numId="24" w16cid:durableId="825972782">
    <w:abstractNumId w:val="2"/>
  </w:num>
  <w:num w:numId="25" w16cid:durableId="8878569">
    <w:abstractNumId w:val="10"/>
  </w:num>
  <w:num w:numId="26" w16cid:durableId="1909001263">
    <w:abstractNumId w:val="26"/>
  </w:num>
  <w:num w:numId="27" w16cid:durableId="1409158527">
    <w:abstractNumId w:val="24"/>
  </w:num>
  <w:num w:numId="28" w16cid:durableId="708381819">
    <w:abstractNumId w:val="21"/>
  </w:num>
  <w:num w:numId="29" w16cid:durableId="470288435">
    <w:abstractNumId w:val="14"/>
  </w:num>
  <w:num w:numId="30" w16cid:durableId="208959559">
    <w:abstractNumId w:val="7"/>
  </w:num>
  <w:num w:numId="31" w16cid:durableId="2139449267">
    <w:abstractNumId w:val="12"/>
  </w:num>
  <w:num w:numId="32" w16cid:durableId="896890681">
    <w:abstractNumId w:val="38"/>
  </w:num>
  <w:num w:numId="33" w16cid:durableId="1089278581">
    <w:abstractNumId w:val="33"/>
  </w:num>
  <w:num w:numId="34" w16cid:durableId="1191332752">
    <w:abstractNumId w:val="17"/>
  </w:num>
  <w:num w:numId="35" w16cid:durableId="2013140325">
    <w:abstractNumId w:val="9"/>
  </w:num>
  <w:num w:numId="36" w16cid:durableId="1398358745">
    <w:abstractNumId w:val="25"/>
  </w:num>
  <w:num w:numId="37" w16cid:durableId="1640182262">
    <w:abstractNumId w:val="44"/>
  </w:num>
  <w:num w:numId="38" w16cid:durableId="721249024">
    <w:abstractNumId w:val="19"/>
  </w:num>
  <w:num w:numId="39" w16cid:durableId="1073699646">
    <w:abstractNumId w:val="40"/>
  </w:num>
  <w:num w:numId="40" w16cid:durableId="93404613">
    <w:abstractNumId w:val="16"/>
  </w:num>
  <w:num w:numId="41" w16cid:durableId="2006202942">
    <w:abstractNumId w:val="39"/>
  </w:num>
  <w:num w:numId="42" w16cid:durableId="86196839">
    <w:abstractNumId w:val="30"/>
  </w:num>
  <w:num w:numId="43" w16cid:durableId="2045713462">
    <w:abstractNumId w:val="35"/>
  </w:num>
  <w:num w:numId="44" w16cid:durableId="216549749">
    <w:abstractNumId w:val="41"/>
  </w:num>
  <w:num w:numId="45" w16cid:durableId="386612350">
    <w:abstractNumId w:val="0"/>
  </w:num>
  <w:num w:numId="46" w16cid:durableId="11881052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09"/>
    <w:rsid w:val="00014494"/>
    <w:rsid w:val="000155AB"/>
    <w:rsid w:val="00022C55"/>
    <w:rsid w:val="00031487"/>
    <w:rsid w:val="00041ACB"/>
    <w:rsid w:val="0004465C"/>
    <w:rsid w:val="000476AB"/>
    <w:rsid w:val="00050579"/>
    <w:rsid w:val="00050911"/>
    <w:rsid w:val="00066101"/>
    <w:rsid w:val="0007027B"/>
    <w:rsid w:val="00076767"/>
    <w:rsid w:val="00082D92"/>
    <w:rsid w:val="000912AC"/>
    <w:rsid w:val="000924AE"/>
    <w:rsid w:val="000946CE"/>
    <w:rsid w:val="00096808"/>
    <w:rsid w:val="00096D45"/>
    <w:rsid w:val="000A50AD"/>
    <w:rsid w:val="000A5844"/>
    <w:rsid w:val="000A7AD6"/>
    <w:rsid w:val="000B04A5"/>
    <w:rsid w:val="000B5BEA"/>
    <w:rsid w:val="000B5FD5"/>
    <w:rsid w:val="000C2690"/>
    <w:rsid w:val="000D1B04"/>
    <w:rsid w:val="000D5AB2"/>
    <w:rsid w:val="000E5533"/>
    <w:rsid w:val="000F257C"/>
    <w:rsid w:val="000F369D"/>
    <w:rsid w:val="000F3F5C"/>
    <w:rsid w:val="001103AA"/>
    <w:rsid w:val="001124C6"/>
    <w:rsid w:val="00113B59"/>
    <w:rsid w:val="00117F69"/>
    <w:rsid w:val="0013127A"/>
    <w:rsid w:val="00134528"/>
    <w:rsid w:val="00135F1A"/>
    <w:rsid w:val="00136821"/>
    <w:rsid w:val="00136E05"/>
    <w:rsid w:val="001417AB"/>
    <w:rsid w:val="001608E6"/>
    <w:rsid w:val="00161EE3"/>
    <w:rsid w:val="00162FE2"/>
    <w:rsid w:val="00173723"/>
    <w:rsid w:val="00175F1F"/>
    <w:rsid w:val="00180A7A"/>
    <w:rsid w:val="00184FBE"/>
    <w:rsid w:val="0018521F"/>
    <w:rsid w:val="001860BA"/>
    <w:rsid w:val="00187692"/>
    <w:rsid w:val="00194A40"/>
    <w:rsid w:val="00196107"/>
    <w:rsid w:val="001A1A9E"/>
    <w:rsid w:val="001A7C55"/>
    <w:rsid w:val="001B0042"/>
    <w:rsid w:val="001B2764"/>
    <w:rsid w:val="001C473C"/>
    <w:rsid w:val="001D1876"/>
    <w:rsid w:val="001D2446"/>
    <w:rsid w:val="001E04A1"/>
    <w:rsid w:val="001E2EB0"/>
    <w:rsid w:val="001E50F5"/>
    <w:rsid w:val="001E6D8C"/>
    <w:rsid w:val="001F49CB"/>
    <w:rsid w:val="00201944"/>
    <w:rsid w:val="002028E1"/>
    <w:rsid w:val="00210F35"/>
    <w:rsid w:val="00211CA3"/>
    <w:rsid w:val="002122FB"/>
    <w:rsid w:val="00217173"/>
    <w:rsid w:val="002201D9"/>
    <w:rsid w:val="00220595"/>
    <w:rsid w:val="0022364F"/>
    <w:rsid w:val="00223A3D"/>
    <w:rsid w:val="00235730"/>
    <w:rsid w:val="00247E5D"/>
    <w:rsid w:val="00254293"/>
    <w:rsid w:val="00257BC0"/>
    <w:rsid w:val="002620EC"/>
    <w:rsid w:val="0027159D"/>
    <w:rsid w:val="002726D7"/>
    <w:rsid w:val="00274B0F"/>
    <w:rsid w:val="00275BF7"/>
    <w:rsid w:val="00275FCA"/>
    <w:rsid w:val="002773FF"/>
    <w:rsid w:val="00282128"/>
    <w:rsid w:val="002939DA"/>
    <w:rsid w:val="00295E8D"/>
    <w:rsid w:val="00295F0C"/>
    <w:rsid w:val="002971D6"/>
    <w:rsid w:val="002A33A1"/>
    <w:rsid w:val="002A6AB8"/>
    <w:rsid w:val="002B03F4"/>
    <w:rsid w:val="002B10C4"/>
    <w:rsid w:val="002B6FC5"/>
    <w:rsid w:val="002C3FDA"/>
    <w:rsid w:val="002C6F99"/>
    <w:rsid w:val="002C77E6"/>
    <w:rsid w:val="002C7948"/>
    <w:rsid w:val="002D2527"/>
    <w:rsid w:val="002D7038"/>
    <w:rsid w:val="002E05BF"/>
    <w:rsid w:val="002E1492"/>
    <w:rsid w:val="002E6082"/>
    <w:rsid w:val="002E7210"/>
    <w:rsid w:val="002F0150"/>
    <w:rsid w:val="002F2211"/>
    <w:rsid w:val="002F5C18"/>
    <w:rsid w:val="002F6942"/>
    <w:rsid w:val="002F7512"/>
    <w:rsid w:val="003067D9"/>
    <w:rsid w:val="00311D30"/>
    <w:rsid w:val="0031256F"/>
    <w:rsid w:val="00312712"/>
    <w:rsid w:val="00321E41"/>
    <w:rsid w:val="0032414A"/>
    <w:rsid w:val="0032428B"/>
    <w:rsid w:val="003245B5"/>
    <w:rsid w:val="00325140"/>
    <w:rsid w:val="003272FA"/>
    <w:rsid w:val="0033146D"/>
    <w:rsid w:val="0033230C"/>
    <w:rsid w:val="00336C86"/>
    <w:rsid w:val="00343A7E"/>
    <w:rsid w:val="00351B3B"/>
    <w:rsid w:val="00355AAD"/>
    <w:rsid w:val="00360B1C"/>
    <w:rsid w:val="0036119E"/>
    <w:rsid w:val="0037496A"/>
    <w:rsid w:val="00375C0C"/>
    <w:rsid w:val="00383503"/>
    <w:rsid w:val="00390FDB"/>
    <w:rsid w:val="003A1D75"/>
    <w:rsid w:val="003A34AD"/>
    <w:rsid w:val="003A3C3A"/>
    <w:rsid w:val="003A4185"/>
    <w:rsid w:val="003A6F6B"/>
    <w:rsid w:val="003A7179"/>
    <w:rsid w:val="003B4ED2"/>
    <w:rsid w:val="003C05C1"/>
    <w:rsid w:val="003C3D34"/>
    <w:rsid w:val="003C4BC6"/>
    <w:rsid w:val="003D319A"/>
    <w:rsid w:val="003E6A58"/>
    <w:rsid w:val="003F2838"/>
    <w:rsid w:val="00402BE8"/>
    <w:rsid w:val="00404AE9"/>
    <w:rsid w:val="00424B14"/>
    <w:rsid w:val="00432F74"/>
    <w:rsid w:val="004376A3"/>
    <w:rsid w:val="004408DF"/>
    <w:rsid w:val="004412F1"/>
    <w:rsid w:val="00442CBE"/>
    <w:rsid w:val="00444A3E"/>
    <w:rsid w:val="00445EB6"/>
    <w:rsid w:val="00447DC5"/>
    <w:rsid w:val="00454353"/>
    <w:rsid w:val="00456CE6"/>
    <w:rsid w:val="0046001B"/>
    <w:rsid w:val="00460A6C"/>
    <w:rsid w:val="00463B30"/>
    <w:rsid w:val="00470B9B"/>
    <w:rsid w:val="004719D1"/>
    <w:rsid w:val="0048003A"/>
    <w:rsid w:val="0048078D"/>
    <w:rsid w:val="0048180C"/>
    <w:rsid w:val="004840B0"/>
    <w:rsid w:val="00487503"/>
    <w:rsid w:val="00490D55"/>
    <w:rsid w:val="004929A6"/>
    <w:rsid w:val="00493C36"/>
    <w:rsid w:val="00495593"/>
    <w:rsid w:val="004B1804"/>
    <w:rsid w:val="004C1CEB"/>
    <w:rsid w:val="004C3176"/>
    <w:rsid w:val="004C665D"/>
    <w:rsid w:val="004C71F3"/>
    <w:rsid w:val="004C7F2A"/>
    <w:rsid w:val="004D2067"/>
    <w:rsid w:val="004D52F3"/>
    <w:rsid w:val="004D6157"/>
    <w:rsid w:val="004D70A1"/>
    <w:rsid w:val="004E35AD"/>
    <w:rsid w:val="004E372B"/>
    <w:rsid w:val="004E5469"/>
    <w:rsid w:val="004F25C4"/>
    <w:rsid w:val="004F413D"/>
    <w:rsid w:val="004F4D93"/>
    <w:rsid w:val="005026E5"/>
    <w:rsid w:val="00503B1C"/>
    <w:rsid w:val="00503D48"/>
    <w:rsid w:val="00505A2F"/>
    <w:rsid w:val="005071E7"/>
    <w:rsid w:val="005116CF"/>
    <w:rsid w:val="00516A48"/>
    <w:rsid w:val="00517A64"/>
    <w:rsid w:val="00527EF7"/>
    <w:rsid w:val="00531E26"/>
    <w:rsid w:val="00532E92"/>
    <w:rsid w:val="00534D6C"/>
    <w:rsid w:val="00535FCE"/>
    <w:rsid w:val="00537CB6"/>
    <w:rsid w:val="005462CB"/>
    <w:rsid w:val="005539E4"/>
    <w:rsid w:val="0055517A"/>
    <w:rsid w:val="00560F67"/>
    <w:rsid w:val="00562B0B"/>
    <w:rsid w:val="005647DC"/>
    <w:rsid w:val="005651DE"/>
    <w:rsid w:val="00567762"/>
    <w:rsid w:val="005833D8"/>
    <w:rsid w:val="005866E5"/>
    <w:rsid w:val="00596294"/>
    <w:rsid w:val="005A3ED9"/>
    <w:rsid w:val="005A7AB5"/>
    <w:rsid w:val="005B320B"/>
    <w:rsid w:val="005B40B2"/>
    <w:rsid w:val="005B52CD"/>
    <w:rsid w:val="005C4D38"/>
    <w:rsid w:val="005E07DF"/>
    <w:rsid w:val="005E2C4D"/>
    <w:rsid w:val="005E6538"/>
    <w:rsid w:val="005E7F46"/>
    <w:rsid w:val="005F0379"/>
    <w:rsid w:val="005F1BA5"/>
    <w:rsid w:val="005F1C34"/>
    <w:rsid w:val="005F3E8C"/>
    <w:rsid w:val="006057C1"/>
    <w:rsid w:val="00611EF7"/>
    <w:rsid w:val="0061384B"/>
    <w:rsid w:val="00622156"/>
    <w:rsid w:val="006311FC"/>
    <w:rsid w:val="0063300E"/>
    <w:rsid w:val="00646612"/>
    <w:rsid w:val="00647213"/>
    <w:rsid w:val="006478C5"/>
    <w:rsid w:val="0065462E"/>
    <w:rsid w:val="00662EB0"/>
    <w:rsid w:val="00672BBF"/>
    <w:rsid w:val="0067351E"/>
    <w:rsid w:val="00673C78"/>
    <w:rsid w:val="00675E51"/>
    <w:rsid w:val="00676DD5"/>
    <w:rsid w:val="00682037"/>
    <w:rsid w:val="00682E19"/>
    <w:rsid w:val="00683BFB"/>
    <w:rsid w:val="0068431D"/>
    <w:rsid w:val="00696ECE"/>
    <w:rsid w:val="006A6CE7"/>
    <w:rsid w:val="006B0E97"/>
    <w:rsid w:val="006B1CBB"/>
    <w:rsid w:val="006B4675"/>
    <w:rsid w:val="006B46BD"/>
    <w:rsid w:val="006C19D4"/>
    <w:rsid w:val="006C5530"/>
    <w:rsid w:val="006C6B05"/>
    <w:rsid w:val="006D27A0"/>
    <w:rsid w:val="006E475C"/>
    <w:rsid w:val="006F2ADB"/>
    <w:rsid w:val="006F72CE"/>
    <w:rsid w:val="00700DFF"/>
    <w:rsid w:val="00701D15"/>
    <w:rsid w:val="00701D77"/>
    <w:rsid w:val="00706853"/>
    <w:rsid w:val="00713A56"/>
    <w:rsid w:val="00714810"/>
    <w:rsid w:val="00721D63"/>
    <w:rsid w:val="0072321C"/>
    <w:rsid w:val="007260C4"/>
    <w:rsid w:val="00727DCB"/>
    <w:rsid w:val="00733653"/>
    <w:rsid w:val="00740811"/>
    <w:rsid w:val="00750203"/>
    <w:rsid w:val="007504EC"/>
    <w:rsid w:val="00750EA7"/>
    <w:rsid w:val="00754BCF"/>
    <w:rsid w:val="0075532D"/>
    <w:rsid w:val="00755F5D"/>
    <w:rsid w:val="00756CAF"/>
    <w:rsid w:val="00764779"/>
    <w:rsid w:val="00764E6E"/>
    <w:rsid w:val="007658F3"/>
    <w:rsid w:val="007667EE"/>
    <w:rsid w:val="00766A00"/>
    <w:rsid w:val="0077367E"/>
    <w:rsid w:val="00774601"/>
    <w:rsid w:val="00775946"/>
    <w:rsid w:val="00777F28"/>
    <w:rsid w:val="0078111C"/>
    <w:rsid w:val="007863F1"/>
    <w:rsid w:val="007934B3"/>
    <w:rsid w:val="007A0C1D"/>
    <w:rsid w:val="007A15F7"/>
    <w:rsid w:val="007A2041"/>
    <w:rsid w:val="007A3D0A"/>
    <w:rsid w:val="007A4228"/>
    <w:rsid w:val="007B4AD7"/>
    <w:rsid w:val="007C31ED"/>
    <w:rsid w:val="007C5B96"/>
    <w:rsid w:val="007D0C02"/>
    <w:rsid w:val="007D214F"/>
    <w:rsid w:val="007D3000"/>
    <w:rsid w:val="007E2F55"/>
    <w:rsid w:val="007E5342"/>
    <w:rsid w:val="00803EBA"/>
    <w:rsid w:val="0080765D"/>
    <w:rsid w:val="008109F7"/>
    <w:rsid w:val="0082245C"/>
    <w:rsid w:val="00831C1F"/>
    <w:rsid w:val="008347D6"/>
    <w:rsid w:val="00834A50"/>
    <w:rsid w:val="008358C8"/>
    <w:rsid w:val="0084062D"/>
    <w:rsid w:val="008409EB"/>
    <w:rsid w:val="008411C4"/>
    <w:rsid w:val="00841856"/>
    <w:rsid w:val="00846C81"/>
    <w:rsid w:val="00854175"/>
    <w:rsid w:val="00866CD8"/>
    <w:rsid w:val="008670AC"/>
    <w:rsid w:val="008703D3"/>
    <w:rsid w:val="008714D6"/>
    <w:rsid w:val="0087471A"/>
    <w:rsid w:val="00884551"/>
    <w:rsid w:val="0088498C"/>
    <w:rsid w:val="008872EF"/>
    <w:rsid w:val="008930BA"/>
    <w:rsid w:val="00896260"/>
    <w:rsid w:val="00897609"/>
    <w:rsid w:val="008A137D"/>
    <w:rsid w:val="008A37F1"/>
    <w:rsid w:val="008A55E7"/>
    <w:rsid w:val="008A77CF"/>
    <w:rsid w:val="008C4765"/>
    <w:rsid w:val="008C5F77"/>
    <w:rsid w:val="008D2219"/>
    <w:rsid w:val="008D2C77"/>
    <w:rsid w:val="008D42F8"/>
    <w:rsid w:val="008E1FDC"/>
    <w:rsid w:val="008E2823"/>
    <w:rsid w:val="008E30DB"/>
    <w:rsid w:val="008E3DB0"/>
    <w:rsid w:val="008E5D37"/>
    <w:rsid w:val="008F020D"/>
    <w:rsid w:val="008F2C67"/>
    <w:rsid w:val="008F4EBE"/>
    <w:rsid w:val="00903EB4"/>
    <w:rsid w:val="0091143E"/>
    <w:rsid w:val="00912F65"/>
    <w:rsid w:val="0091771F"/>
    <w:rsid w:val="00924376"/>
    <w:rsid w:val="00924BC0"/>
    <w:rsid w:val="00934CDE"/>
    <w:rsid w:val="00936340"/>
    <w:rsid w:val="00936E2A"/>
    <w:rsid w:val="009632A9"/>
    <w:rsid w:val="00983DB1"/>
    <w:rsid w:val="00984889"/>
    <w:rsid w:val="00984C97"/>
    <w:rsid w:val="009858B0"/>
    <w:rsid w:val="00985B27"/>
    <w:rsid w:val="00985D08"/>
    <w:rsid w:val="00985F3F"/>
    <w:rsid w:val="0099162D"/>
    <w:rsid w:val="0099346A"/>
    <w:rsid w:val="009A0529"/>
    <w:rsid w:val="009A0AD4"/>
    <w:rsid w:val="009A3D58"/>
    <w:rsid w:val="009B0231"/>
    <w:rsid w:val="009B3A5E"/>
    <w:rsid w:val="009B45E8"/>
    <w:rsid w:val="009C1EF5"/>
    <w:rsid w:val="009C24C6"/>
    <w:rsid w:val="009C6377"/>
    <w:rsid w:val="009C6E4E"/>
    <w:rsid w:val="009D306E"/>
    <w:rsid w:val="009E19DD"/>
    <w:rsid w:val="009E41EA"/>
    <w:rsid w:val="009E5D98"/>
    <w:rsid w:val="009F2EEF"/>
    <w:rsid w:val="009F4ED7"/>
    <w:rsid w:val="009F530F"/>
    <w:rsid w:val="00A17011"/>
    <w:rsid w:val="00A315F2"/>
    <w:rsid w:val="00A32CA1"/>
    <w:rsid w:val="00A354DA"/>
    <w:rsid w:val="00A41553"/>
    <w:rsid w:val="00A44025"/>
    <w:rsid w:val="00A458A2"/>
    <w:rsid w:val="00A45AB6"/>
    <w:rsid w:val="00A509E1"/>
    <w:rsid w:val="00A627B5"/>
    <w:rsid w:val="00A76112"/>
    <w:rsid w:val="00A94E84"/>
    <w:rsid w:val="00A95724"/>
    <w:rsid w:val="00A961CF"/>
    <w:rsid w:val="00AA5E32"/>
    <w:rsid w:val="00AA5ED8"/>
    <w:rsid w:val="00AB1948"/>
    <w:rsid w:val="00AB3ABD"/>
    <w:rsid w:val="00AB7EA4"/>
    <w:rsid w:val="00AD0D36"/>
    <w:rsid w:val="00AD232C"/>
    <w:rsid w:val="00AE07EF"/>
    <w:rsid w:val="00AF2124"/>
    <w:rsid w:val="00B034C6"/>
    <w:rsid w:val="00B10285"/>
    <w:rsid w:val="00B11879"/>
    <w:rsid w:val="00B141C7"/>
    <w:rsid w:val="00B17719"/>
    <w:rsid w:val="00B2160F"/>
    <w:rsid w:val="00B22766"/>
    <w:rsid w:val="00B254E0"/>
    <w:rsid w:val="00B31740"/>
    <w:rsid w:val="00B34C45"/>
    <w:rsid w:val="00B35DA8"/>
    <w:rsid w:val="00B408E9"/>
    <w:rsid w:val="00B41CEF"/>
    <w:rsid w:val="00B42B88"/>
    <w:rsid w:val="00B501F3"/>
    <w:rsid w:val="00B540B6"/>
    <w:rsid w:val="00B54239"/>
    <w:rsid w:val="00B544D4"/>
    <w:rsid w:val="00B61AF7"/>
    <w:rsid w:val="00B63B10"/>
    <w:rsid w:val="00B7568A"/>
    <w:rsid w:val="00B75771"/>
    <w:rsid w:val="00B77363"/>
    <w:rsid w:val="00B85218"/>
    <w:rsid w:val="00B915EC"/>
    <w:rsid w:val="00B9477D"/>
    <w:rsid w:val="00B96B56"/>
    <w:rsid w:val="00BA2FAD"/>
    <w:rsid w:val="00BA3A4E"/>
    <w:rsid w:val="00BA3AE2"/>
    <w:rsid w:val="00BA4D9F"/>
    <w:rsid w:val="00BA5A41"/>
    <w:rsid w:val="00BB4B13"/>
    <w:rsid w:val="00BB7424"/>
    <w:rsid w:val="00BD250A"/>
    <w:rsid w:val="00BE0A6A"/>
    <w:rsid w:val="00BE3F47"/>
    <w:rsid w:val="00BF01D1"/>
    <w:rsid w:val="00BF09CD"/>
    <w:rsid w:val="00BF7B06"/>
    <w:rsid w:val="00C0427B"/>
    <w:rsid w:val="00C04BCC"/>
    <w:rsid w:val="00C0523C"/>
    <w:rsid w:val="00C07D46"/>
    <w:rsid w:val="00C1571F"/>
    <w:rsid w:val="00C1693B"/>
    <w:rsid w:val="00C22ED9"/>
    <w:rsid w:val="00C237A0"/>
    <w:rsid w:val="00C31505"/>
    <w:rsid w:val="00C31581"/>
    <w:rsid w:val="00C33764"/>
    <w:rsid w:val="00C34FA2"/>
    <w:rsid w:val="00C46A1C"/>
    <w:rsid w:val="00C50528"/>
    <w:rsid w:val="00C50C97"/>
    <w:rsid w:val="00C55B3B"/>
    <w:rsid w:val="00C57D2E"/>
    <w:rsid w:val="00C60C99"/>
    <w:rsid w:val="00C620BA"/>
    <w:rsid w:val="00C70343"/>
    <w:rsid w:val="00C71363"/>
    <w:rsid w:val="00C73782"/>
    <w:rsid w:val="00C76575"/>
    <w:rsid w:val="00C76928"/>
    <w:rsid w:val="00C77948"/>
    <w:rsid w:val="00C8196E"/>
    <w:rsid w:val="00C819F9"/>
    <w:rsid w:val="00C82827"/>
    <w:rsid w:val="00C87A6A"/>
    <w:rsid w:val="00C91958"/>
    <w:rsid w:val="00C9687E"/>
    <w:rsid w:val="00CA268D"/>
    <w:rsid w:val="00CC2C71"/>
    <w:rsid w:val="00CC4041"/>
    <w:rsid w:val="00CC50E9"/>
    <w:rsid w:val="00CC751A"/>
    <w:rsid w:val="00CC7731"/>
    <w:rsid w:val="00CD1D86"/>
    <w:rsid w:val="00CD4948"/>
    <w:rsid w:val="00CD7526"/>
    <w:rsid w:val="00CE3D71"/>
    <w:rsid w:val="00CE6CB9"/>
    <w:rsid w:val="00CE6FF2"/>
    <w:rsid w:val="00CF0B91"/>
    <w:rsid w:val="00CF0C79"/>
    <w:rsid w:val="00CF162B"/>
    <w:rsid w:val="00CF2158"/>
    <w:rsid w:val="00CF2F05"/>
    <w:rsid w:val="00CF307D"/>
    <w:rsid w:val="00CF71E5"/>
    <w:rsid w:val="00D033AA"/>
    <w:rsid w:val="00D03F9F"/>
    <w:rsid w:val="00D043C4"/>
    <w:rsid w:val="00D12C33"/>
    <w:rsid w:val="00D130C6"/>
    <w:rsid w:val="00D1454C"/>
    <w:rsid w:val="00D150C3"/>
    <w:rsid w:val="00D15E2F"/>
    <w:rsid w:val="00D16FAD"/>
    <w:rsid w:val="00D17579"/>
    <w:rsid w:val="00D24D9D"/>
    <w:rsid w:val="00D30876"/>
    <w:rsid w:val="00D4041F"/>
    <w:rsid w:val="00D42F3E"/>
    <w:rsid w:val="00D43EE5"/>
    <w:rsid w:val="00D633DE"/>
    <w:rsid w:val="00D64BC1"/>
    <w:rsid w:val="00D6629F"/>
    <w:rsid w:val="00D71CB0"/>
    <w:rsid w:val="00D74B3B"/>
    <w:rsid w:val="00D74EA4"/>
    <w:rsid w:val="00D759E8"/>
    <w:rsid w:val="00D80B9F"/>
    <w:rsid w:val="00D84F6D"/>
    <w:rsid w:val="00D90AF0"/>
    <w:rsid w:val="00D92C8B"/>
    <w:rsid w:val="00D97B16"/>
    <w:rsid w:val="00DA484C"/>
    <w:rsid w:val="00DB1BDC"/>
    <w:rsid w:val="00DB32F5"/>
    <w:rsid w:val="00DB661A"/>
    <w:rsid w:val="00DD7602"/>
    <w:rsid w:val="00DE37FE"/>
    <w:rsid w:val="00DE4CCB"/>
    <w:rsid w:val="00DF218B"/>
    <w:rsid w:val="00DF60BD"/>
    <w:rsid w:val="00DF6C2E"/>
    <w:rsid w:val="00E00AE0"/>
    <w:rsid w:val="00E049FB"/>
    <w:rsid w:val="00E16EBE"/>
    <w:rsid w:val="00E267D1"/>
    <w:rsid w:val="00E40363"/>
    <w:rsid w:val="00E4209F"/>
    <w:rsid w:val="00E437D6"/>
    <w:rsid w:val="00E45082"/>
    <w:rsid w:val="00E47E82"/>
    <w:rsid w:val="00E62601"/>
    <w:rsid w:val="00E64C51"/>
    <w:rsid w:val="00E67470"/>
    <w:rsid w:val="00E70A6B"/>
    <w:rsid w:val="00E719F4"/>
    <w:rsid w:val="00E817D2"/>
    <w:rsid w:val="00E8470B"/>
    <w:rsid w:val="00E94488"/>
    <w:rsid w:val="00EA3473"/>
    <w:rsid w:val="00EA39F1"/>
    <w:rsid w:val="00EA6701"/>
    <w:rsid w:val="00EB74BA"/>
    <w:rsid w:val="00EC172A"/>
    <w:rsid w:val="00EC1EF7"/>
    <w:rsid w:val="00EC1FF4"/>
    <w:rsid w:val="00EC503A"/>
    <w:rsid w:val="00EC51A8"/>
    <w:rsid w:val="00EC75F0"/>
    <w:rsid w:val="00ED5A41"/>
    <w:rsid w:val="00EF3B44"/>
    <w:rsid w:val="00EF43E2"/>
    <w:rsid w:val="00EF4D87"/>
    <w:rsid w:val="00EF6753"/>
    <w:rsid w:val="00F03559"/>
    <w:rsid w:val="00F04555"/>
    <w:rsid w:val="00F1309D"/>
    <w:rsid w:val="00F15816"/>
    <w:rsid w:val="00F2079D"/>
    <w:rsid w:val="00F254C0"/>
    <w:rsid w:val="00F26BA6"/>
    <w:rsid w:val="00F33E55"/>
    <w:rsid w:val="00F3631D"/>
    <w:rsid w:val="00F411D8"/>
    <w:rsid w:val="00F42D79"/>
    <w:rsid w:val="00F454F0"/>
    <w:rsid w:val="00F45AA6"/>
    <w:rsid w:val="00F45BEC"/>
    <w:rsid w:val="00F46910"/>
    <w:rsid w:val="00F525E4"/>
    <w:rsid w:val="00F606E4"/>
    <w:rsid w:val="00F706C8"/>
    <w:rsid w:val="00F7644B"/>
    <w:rsid w:val="00F81F67"/>
    <w:rsid w:val="00F878F9"/>
    <w:rsid w:val="00FA1BB3"/>
    <w:rsid w:val="00FA4A30"/>
    <w:rsid w:val="00FA5CBC"/>
    <w:rsid w:val="00FA7E06"/>
    <w:rsid w:val="00FB0FEC"/>
    <w:rsid w:val="00FC1CBA"/>
    <w:rsid w:val="00FC73F8"/>
    <w:rsid w:val="00FD36D2"/>
    <w:rsid w:val="00FD6450"/>
    <w:rsid w:val="00FD732C"/>
    <w:rsid w:val="00FE0D49"/>
    <w:rsid w:val="00FE35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ACC0"/>
  <w15:chartTrackingRefBased/>
  <w15:docId w15:val="{E6F630C3-9175-D340-A6AC-FDEE1525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D9"/>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9760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9760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97609"/>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97609"/>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97609"/>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97609"/>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97609"/>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97609"/>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97609"/>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09"/>
    <w:rPr>
      <w:rFonts w:eastAsiaTheme="majorEastAsia" w:cstheme="majorBidi"/>
      <w:color w:val="272727" w:themeColor="text1" w:themeTint="D8"/>
    </w:rPr>
  </w:style>
  <w:style w:type="paragraph" w:styleId="Title">
    <w:name w:val="Title"/>
    <w:basedOn w:val="Normal"/>
    <w:next w:val="Normal"/>
    <w:link w:val="TitleChar"/>
    <w:uiPriority w:val="10"/>
    <w:qFormat/>
    <w:rsid w:val="0089760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97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09"/>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97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09"/>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97609"/>
    <w:rPr>
      <w:i/>
      <w:iCs/>
      <w:color w:val="404040" w:themeColor="text1" w:themeTint="BF"/>
    </w:rPr>
  </w:style>
  <w:style w:type="paragraph" w:styleId="ListParagraph">
    <w:name w:val="List Paragraph"/>
    <w:basedOn w:val="Normal"/>
    <w:uiPriority w:val="34"/>
    <w:qFormat/>
    <w:rsid w:val="00897609"/>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97609"/>
    <w:rPr>
      <w:i/>
      <w:iCs/>
      <w:color w:val="0F4761" w:themeColor="accent1" w:themeShade="BF"/>
    </w:rPr>
  </w:style>
  <w:style w:type="paragraph" w:styleId="IntenseQuote">
    <w:name w:val="Intense Quote"/>
    <w:basedOn w:val="Normal"/>
    <w:next w:val="Normal"/>
    <w:link w:val="IntenseQuoteChar"/>
    <w:uiPriority w:val="30"/>
    <w:qFormat/>
    <w:rsid w:val="0089760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97609"/>
    <w:rPr>
      <w:i/>
      <w:iCs/>
      <w:color w:val="0F4761" w:themeColor="accent1" w:themeShade="BF"/>
    </w:rPr>
  </w:style>
  <w:style w:type="character" w:styleId="IntenseReference">
    <w:name w:val="Intense Reference"/>
    <w:basedOn w:val="DefaultParagraphFont"/>
    <w:uiPriority w:val="32"/>
    <w:qFormat/>
    <w:rsid w:val="00897609"/>
    <w:rPr>
      <w:b/>
      <w:bCs/>
      <w:smallCaps/>
      <w:color w:val="0F4761" w:themeColor="accent1" w:themeShade="BF"/>
      <w:spacing w:val="5"/>
    </w:rPr>
  </w:style>
  <w:style w:type="character" w:styleId="Hyperlink">
    <w:name w:val="Hyperlink"/>
    <w:basedOn w:val="DefaultParagraphFont"/>
    <w:uiPriority w:val="99"/>
    <w:unhideWhenUsed/>
    <w:rsid w:val="00706853"/>
    <w:rPr>
      <w:color w:val="467886" w:themeColor="hyperlink"/>
      <w:u w:val="single"/>
    </w:rPr>
  </w:style>
  <w:style w:type="character" w:styleId="UnresolvedMention">
    <w:name w:val="Unresolved Mention"/>
    <w:basedOn w:val="DefaultParagraphFont"/>
    <w:uiPriority w:val="99"/>
    <w:semiHidden/>
    <w:unhideWhenUsed/>
    <w:rsid w:val="00706853"/>
    <w:rPr>
      <w:color w:val="605E5C"/>
      <w:shd w:val="clear" w:color="auto" w:fill="E1DFDD"/>
    </w:rPr>
  </w:style>
  <w:style w:type="table" w:styleId="TableGrid">
    <w:name w:val="Table Grid"/>
    <w:basedOn w:val="TableNormal"/>
    <w:uiPriority w:val="39"/>
    <w:rsid w:val="0022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6808"/>
    <w:pPr>
      <w:spacing w:before="100" w:beforeAutospacing="1" w:after="100" w:afterAutospacing="1"/>
    </w:pPr>
  </w:style>
  <w:style w:type="character" w:styleId="Strong">
    <w:name w:val="Strong"/>
    <w:basedOn w:val="DefaultParagraphFont"/>
    <w:uiPriority w:val="22"/>
    <w:qFormat/>
    <w:rsid w:val="00096808"/>
    <w:rPr>
      <w:b/>
      <w:bCs/>
    </w:rPr>
  </w:style>
  <w:style w:type="character" w:styleId="FollowedHyperlink">
    <w:name w:val="FollowedHyperlink"/>
    <w:basedOn w:val="DefaultParagraphFont"/>
    <w:uiPriority w:val="99"/>
    <w:semiHidden/>
    <w:unhideWhenUsed/>
    <w:rsid w:val="007811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2568">
      <w:bodyDiv w:val="1"/>
      <w:marLeft w:val="0"/>
      <w:marRight w:val="0"/>
      <w:marTop w:val="0"/>
      <w:marBottom w:val="0"/>
      <w:divBdr>
        <w:top w:val="none" w:sz="0" w:space="0" w:color="auto"/>
        <w:left w:val="none" w:sz="0" w:space="0" w:color="auto"/>
        <w:bottom w:val="none" w:sz="0" w:space="0" w:color="auto"/>
        <w:right w:val="none" w:sz="0" w:space="0" w:color="auto"/>
      </w:divBdr>
      <w:divsChild>
        <w:div w:id="859466742">
          <w:marLeft w:val="0"/>
          <w:marRight w:val="0"/>
          <w:marTop w:val="0"/>
          <w:marBottom w:val="0"/>
          <w:divBdr>
            <w:top w:val="none" w:sz="0" w:space="0" w:color="auto"/>
            <w:left w:val="none" w:sz="0" w:space="0" w:color="auto"/>
            <w:bottom w:val="none" w:sz="0" w:space="0" w:color="auto"/>
            <w:right w:val="none" w:sz="0" w:space="0" w:color="auto"/>
          </w:divBdr>
        </w:div>
        <w:div w:id="1596203337">
          <w:marLeft w:val="0"/>
          <w:marRight w:val="0"/>
          <w:marTop w:val="0"/>
          <w:marBottom w:val="0"/>
          <w:divBdr>
            <w:top w:val="none" w:sz="0" w:space="0" w:color="auto"/>
            <w:left w:val="none" w:sz="0" w:space="0" w:color="auto"/>
            <w:bottom w:val="none" w:sz="0" w:space="0" w:color="auto"/>
            <w:right w:val="none" w:sz="0" w:space="0" w:color="auto"/>
          </w:divBdr>
        </w:div>
      </w:divsChild>
    </w:div>
    <w:div w:id="1363896758">
      <w:bodyDiv w:val="1"/>
      <w:marLeft w:val="0"/>
      <w:marRight w:val="0"/>
      <w:marTop w:val="0"/>
      <w:marBottom w:val="0"/>
      <w:divBdr>
        <w:top w:val="none" w:sz="0" w:space="0" w:color="auto"/>
        <w:left w:val="none" w:sz="0" w:space="0" w:color="auto"/>
        <w:bottom w:val="none" w:sz="0" w:space="0" w:color="auto"/>
        <w:right w:val="none" w:sz="0" w:space="0" w:color="auto"/>
      </w:divBdr>
    </w:div>
    <w:div w:id="154875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2202</Words>
  <Characters>12555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Van Dop</dc:creator>
  <cp:keywords/>
  <dc:description/>
  <cp:lastModifiedBy>Adam Van Dop</cp:lastModifiedBy>
  <cp:revision>9</cp:revision>
  <cp:lastPrinted>2026-02-20T22:11:00Z</cp:lastPrinted>
  <dcterms:created xsi:type="dcterms:W3CDTF">2026-02-26T20:40:00Z</dcterms:created>
  <dcterms:modified xsi:type="dcterms:W3CDTF">2026-02-27T19:04:00Z</dcterms:modified>
</cp:coreProperties>
</file>