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D11EC0E" w:rsidR="00682037" w:rsidRPr="008411C4" w:rsidRDefault="006311FC">
      <w:r w:rsidRPr="008411C4">
        <w:rPr>
          <w:rFonts w:cstheme="minorHAnsi"/>
          <w:b/>
          <w:bCs/>
          <w:noProof/>
          <w:color w:val="000000" w:themeColor="text1"/>
        </w:rPr>
        <w:drawing>
          <wp:anchor distT="0" distB="0" distL="114300" distR="114300" simplePos="0" relativeHeight="251658240" behindDoc="1" locked="0" layoutInCell="1" allowOverlap="1" wp14:anchorId="2F3F433D" wp14:editId="467A3291">
            <wp:simplePos x="0" y="0"/>
            <wp:positionH relativeFrom="column">
              <wp:posOffset>-444675</wp:posOffset>
            </wp:positionH>
            <wp:positionV relativeFrom="paragraph">
              <wp:posOffset>-181628</wp:posOffset>
            </wp:positionV>
            <wp:extent cx="8580325" cy="1716065"/>
            <wp:effectExtent l="0" t="0" r="508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2672" cy="1724534"/>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8411C4" w:rsidRDefault="00897609" w:rsidP="00897609">
      <w:pPr>
        <w:rPr>
          <w:rFonts w:cstheme="minorHAnsi"/>
          <w:b/>
          <w:bCs/>
          <w:color w:val="000000" w:themeColor="text1"/>
        </w:rPr>
      </w:pPr>
    </w:p>
    <w:p w14:paraId="3758F75B" w14:textId="34C85F00" w:rsidR="00897609" w:rsidRPr="008411C4" w:rsidRDefault="00897609" w:rsidP="00897609">
      <w:pPr>
        <w:rPr>
          <w:rFonts w:cstheme="minorHAnsi"/>
          <w:b/>
          <w:bCs/>
          <w:color w:val="000000" w:themeColor="text1"/>
        </w:rPr>
      </w:pPr>
    </w:p>
    <w:p w14:paraId="4BF8A06B" w14:textId="5B9F66BB" w:rsidR="00897609" w:rsidRPr="008411C4" w:rsidRDefault="00897609" w:rsidP="00897609">
      <w:pPr>
        <w:rPr>
          <w:rFonts w:cstheme="minorHAnsi"/>
          <w:b/>
          <w:bCs/>
          <w:color w:val="000000" w:themeColor="text1"/>
        </w:rPr>
      </w:pPr>
    </w:p>
    <w:p w14:paraId="54DDB6E3" w14:textId="3227DD16" w:rsidR="00897609" w:rsidRPr="008411C4" w:rsidRDefault="00897609" w:rsidP="00897609">
      <w:pPr>
        <w:rPr>
          <w:rFonts w:cstheme="minorHAnsi"/>
          <w:b/>
          <w:bCs/>
          <w:color w:val="000000" w:themeColor="text1"/>
        </w:rPr>
      </w:pPr>
    </w:p>
    <w:p w14:paraId="2A0C72D6" w14:textId="77777777" w:rsidR="00D30876" w:rsidRPr="008411C4" w:rsidRDefault="00D30876" w:rsidP="00897609">
      <w:pPr>
        <w:ind w:left="720"/>
        <w:jc w:val="center"/>
        <w:rPr>
          <w:rFonts w:cstheme="minorHAnsi"/>
          <w:b/>
          <w:bCs/>
          <w:color w:val="000000" w:themeColor="text1"/>
        </w:rPr>
      </w:pPr>
    </w:p>
    <w:p w14:paraId="05039727" w14:textId="575D7A76" w:rsidR="00B141C7" w:rsidRPr="008411C4" w:rsidRDefault="00B141C7" w:rsidP="00897609">
      <w:pPr>
        <w:ind w:left="720"/>
        <w:jc w:val="center"/>
        <w:rPr>
          <w:rFonts w:cstheme="minorHAnsi"/>
          <w:b/>
          <w:bCs/>
          <w:color w:val="000000" w:themeColor="text1"/>
        </w:rPr>
      </w:pPr>
    </w:p>
    <w:p w14:paraId="6FD0C51F" w14:textId="77777777" w:rsidR="00B141C7" w:rsidRPr="008411C4" w:rsidRDefault="00B141C7" w:rsidP="00897609">
      <w:pPr>
        <w:ind w:left="720"/>
        <w:jc w:val="center"/>
        <w:rPr>
          <w:rFonts w:cstheme="minorHAnsi"/>
          <w:b/>
          <w:bCs/>
          <w:color w:val="000000" w:themeColor="text1"/>
        </w:rPr>
      </w:pPr>
    </w:p>
    <w:p w14:paraId="5F19A2B6" w14:textId="66AE74AB" w:rsidR="00BF01D1" w:rsidRPr="008411C4" w:rsidRDefault="00BF01D1" w:rsidP="00897609">
      <w:pPr>
        <w:ind w:left="720"/>
        <w:jc w:val="center"/>
        <w:rPr>
          <w:rFonts w:cstheme="minorHAnsi"/>
          <w:b/>
          <w:bCs/>
          <w:color w:val="000000" w:themeColor="text1"/>
        </w:rPr>
      </w:pPr>
    </w:p>
    <w:p w14:paraId="13FD8170" w14:textId="1A3ADC14" w:rsidR="00897609" w:rsidRPr="008411C4" w:rsidRDefault="00897609" w:rsidP="00897609">
      <w:pPr>
        <w:ind w:left="720"/>
        <w:jc w:val="center"/>
        <w:rPr>
          <w:rFonts w:cstheme="minorHAnsi"/>
          <w:b/>
          <w:bCs/>
          <w:color w:val="000000" w:themeColor="text1"/>
        </w:rPr>
      </w:pPr>
      <w:r w:rsidRPr="008411C4">
        <w:rPr>
          <w:rFonts w:cstheme="minorHAnsi"/>
          <w:b/>
          <w:bCs/>
          <w:color w:val="000000" w:themeColor="text1"/>
        </w:rPr>
        <w:t>LIFE GROUPS | LEADERS GUIDE</w:t>
      </w:r>
    </w:p>
    <w:p w14:paraId="7F5B5A6F" w14:textId="198F8684" w:rsidR="00897609" w:rsidRPr="008411C4" w:rsidRDefault="008411C4" w:rsidP="00897609">
      <w:pPr>
        <w:widowControl w:val="0"/>
        <w:ind w:left="720"/>
        <w:jc w:val="center"/>
        <w:rPr>
          <w:i/>
          <w:iCs/>
          <w:color w:val="000000" w:themeColor="text1"/>
        </w:rPr>
      </w:pPr>
      <w:r w:rsidRPr="008411C4">
        <w:rPr>
          <w:i/>
          <w:iCs/>
          <w:color w:val="000000" w:themeColor="text1"/>
        </w:rPr>
        <w:t xml:space="preserve">February </w:t>
      </w:r>
      <w:r w:rsidR="0088498C">
        <w:rPr>
          <w:i/>
          <w:iCs/>
          <w:color w:val="000000" w:themeColor="text1"/>
        </w:rPr>
        <w:t>8-14</w:t>
      </w:r>
      <w:r w:rsidR="00897609" w:rsidRPr="008411C4">
        <w:rPr>
          <w:i/>
          <w:iCs/>
          <w:color w:val="000000" w:themeColor="text1"/>
        </w:rPr>
        <w:t xml:space="preserve">, </w:t>
      </w:r>
      <w:proofErr w:type="gramStart"/>
      <w:r w:rsidR="00897609" w:rsidRPr="008411C4">
        <w:rPr>
          <w:i/>
          <w:iCs/>
          <w:color w:val="000000" w:themeColor="text1"/>
        </w:rPr>
        <w:t>202</w:t>
      </w:r>
      <w:r w:rsidR="00D74B3B" w:rsidRPr="008411C4">
        <w:rPr>
          <w:i/>
          <w:iCs/>
          <w:color w:val="000000" w:themeColor="text1"/>
        </w:rPr>
        <w:t>6</w:t>
      </w:r>
      <w:proofErr w:type="gramEnd"/>
      <w:r w:rsidR="00897609" w:rsidRPr="008411C4">
        <w:rPr>
          <w:i/>
          <w:iCs/>
          <w:color w:val="000000" w:themeColor="text1"/>
        </w:rPr>
        <w:t xml:space="preserve"> | </w:t>
      </w:r>
      <w:r w:rsidR="00D74B3B" w:rsidRPr="008411C4">
        <w:rPr>
          <w:i/>
          <w:iCs/>
          <w:color w:val="000000" w:themeColor="text1"/>
        </w:rPr>
        <w:t xml:space="preserve">Winter Week </w:t>
      </w:r>
      <w:r w:rsidR="0088498C">
        <w:rPr>
          <w:i/>
          <w:iCs/>
          <w:color w:val="000000" w:themeColor="text1"/>
        </w:rPr>
        <w:t>4</w:t>
      </w:r>
    </w:p>
    <w:p w14:paraId="47B6E529" w14:textId="1CA42759" w:rsidR="00897609" w:rsidRPr="008411C4" w:rsidRDefault="00897609"/>
    <w:p w14:paraId="1888CD34" w14:textId="27FE578E" w:rsidR="00897609" w:rsidRPr="008411C4" w:rsidRDefault="00897609" w:rsidP="00897609">
      <w:pPr>
        <w:rPr>
          <w:rFonts w:cstheme="minorHAnsi"/>
          <w:b/>
          <w:bCs/>
          <w:color w:val="000000" w:themeColor="text1"/>
        </w:rPr>
      </w:pPr>
      <w:r w:rsidRPr="008411C4">
        <w:rPr>
          <w:rFonts w:cstheme="minorHAnsi"/>
          <w:b/>
          <w:bCs/>
          <w:color w:val="000000" w:themeColor="text1"/>
        </w:rPr>
        <w:t>ANNOUNCEMENTS</w:t>
      </w:r>
    </w:p>
    <w:p w14:paraId="33730DEF" w14:textId="77777777" w:rsidR="00503D48" w:rsidRDefault="00503D48" w:rsidP="00D130C6">
      <w:pPr>
        <w:autoSpaceDE w:val="0"/>
        <w:autoSpaceDN w:val="0"/>
        <w:adjustRightInd w:val="0"/>
        <w:rPr>
          <w:rFonts w:cstheme="minorHAnsi"/>
          <w:szCs w:val="20"/>
        </w:rPr>
      </w:pPr>
    </w:p>
    <w:p w14:paraId="1D0109DD" w14:textId="5FEA5D25" w:rsidR="00D130C6" w:rsidRPr="001E04A1" w:rsidRDefault="00503D48" w:rsidP="00D130C6">
      <w:pPr>
        <w:autoSpaceDE w:val="0"/>
        <w:autoSpaceDN w:val="0"/>
        <w:adjustRightInd w:val="0"/>
        <w:rPr>
          <w:rFonts w:cstheme="minorHAnsi"/>
          <w:szCs w:val="20"/>
        </w:rPr>
      </w:pPr>
      <w:r>
        <w:rPr>
          <w:rFonts w:cstheme="minorHAnsi"/>
          <w:szCs w:val="20"/>
        </w:rPr>
        <w:t xml:space="preserve"> </w:t>
      </w:r>
      <w:r w:rsidR="0088498C">
        <w:rPr>
          <w:rFonts w:cstheme="minorHAnsi"/>
          <w:szCs w:val="20"/>
        </w:rPr>
        <w:t xml:space="preserve">You’re in your rhythm! </w:t>
      </w:r>
    </w:p>
    <w:p w14:paraId="1E3B1CCD" w14:textId="51E9302B" w:rsidR="003B4ED2" w:rsidRPr="008411C4" w:rsidRDefault="003B4ED2" w:rsidP="00897609">
      <w:pPr>
        <w:widowControl w:val="0"/>
        <w:tabs>
          <w:tab w:val="left" w:pos="360"/>
        </w:tabs>
        <w:jc w:val="both"/>
        <w:rPr>
          <w:rFonts w:cstheme="minorHAnsi"/>
          <w:b/>
          <w:caps/>
          <w:color w:val="000000"/>
        </w:rPr>
      </w:pPr>
    </w:p>
    <w:p w14:paraId="0DA9C0CC" w14:textId="4474F41D" w:rsidR="00714810" w:rsidRPr="008411C4" w:rsidRDefault="00897609" w:rsidP="00135F1A">
      <w:pPr>
        <w:pStyle w:val="ListParagraph"/>
        <w:numPr>
          <w:ilvl w:val="0"/>
          <w:numId w:val="2"/>
        </w:numPr>
        <w:autoSpaceDE w:val="0"/>
        <w:autoSpaceDN w:val="0"/>
        <w:adjustRightInd w:val="0"/>
        <w:rPr>
          <w:rFonts w:cstheme="minorHAnsi"/>
          <w:b/>
        </w:rPr>
      </w:pPr>
      <w:r w:rsidRPr="008411C4">
        <w:rPr>
          <w:rFonts w:cstheme="minorHAnsi"/>
          <w:b/>
          <w:caps/>
        </w:rPr>
        <w:t xml:space="preserve">YOUR </w:t>
      </w:r>
      <w:r w:rsidR="0088498C">
        <w:rPr>
          <w:rFonts w:cstheme="minorHAnsi"/>
          <w:b/>
          <w:caps/>
        </w:rPr>
        <w:t>FOURTH</w:t>
      </w:r>
      <w:r w:rsidR="0031256F" w:rsidRPr="008411C4">
        <w:rPr>
          <w:rFonts w:cstheme="minorHAnsi"/>
          <w:b/>
          <w:caps/>
        </w:rPr>
        <w:t xml:space="preserve"> </w:t>
      </w:r>
      <w:r w:rsidRPr="008411C4">
        <w:rPr>
          <w:rFonts w:cstheme="minorHAnsi"/>
          <w:b/>
          <w:caps/>
        </w:rPr>
        <w:t>MEETING:</w:t>
      </w:r>
      <w:r w:rsidRPr="008411C4">
        <w:rPr>
          <w:rFonts w:cstheme="minorHAnsi"/>
          <w:b/>
          <w:caps/>
        </w:rPr>
        <w:tab/>
      </w:r>
    </w:p>
    <w:p w14:paraId="45B5AE6E" w14:textId="5DA9D710" w:rsidR="0088498C" w:rsidRPr="0048003A" w:rsidRDefault="0088498C" w:rsidP="0088498C">
      <w:pPr>
        <w:pStyle w:val="ListParagraph"/>
        <w:numPr>
          <w:ilvl w:val="0"/>
          <w:numId w:val="1"/>
        </w:numPr>
        <w:autoSpaceDE w:val="0"/>
        <w:autoSpaceDN w:val="0"/>
        <w:adjustRightInd w:val="0"/>
        <w:rPr>
          <w:rFonts w:cstheme="minorHAnsi"/>
          <w:szCs w:val="20"/>
        </w:rPr>
      </w:pPr>
      <w:r>
        <w:rPr>
          <w:rFonts w:cstheme="minorHAnsi"/>
          <w:szCs w:val="20"/>
        </w:rPr>
        <w:t xml:space="preserve">At this point, we are nearing the halfway point through this season of Life Groups.  If you have members in your group that you haven’t seen too much of yet, be sure to reach out to them – being careful to not make them feel guilty for not coming as much, but to express your care for them.  Ask them how life is going, and if there’s anything that you can be praying for as a group. </w:t>
      </w:r>
    </w:p>
    <w:p w14:paraId="0709720F" w14:textId="65F18488" w:rsidR="00FE0D49" w:rsidRPr="008411C4" w:rsidRDefault="00FE0D49" w:rsidP="0088498C">
      <w:pPr>
        <w:pStyle w:val="ListParagraph"/>
        <w:autoSpaceDE w:val="0"/>
        <w:autoSpaceDN w:val="0"/>
        <w:adjustRightInd w:val="0"/>
        <w:rPr>
          <w:b/>
          <w:bCs/>
        </w:rPr>
      </w:pPr>
    </w:p>
    <w:p w14:paraId="796953FE" w14:textId="7D3B1C0B" w:rsidR="00D033AA" w:rsidRPr="008411C4" w:rsidRDefault="0088498C" w:rsidP="00D033AA">
      <w:pPr>
        <w:pStyle w:val="ListParagraph"/>
        <w:numPr>
          <w:ilvl w:val="0"/>
          <w:numId w:val="2"/>
        </w:numPr>
        <w:autoSpaceDE w:val="0"/>
        <w:autoSpaceDN w:val="0"/>
        <w:adjustRightInd w:val="0"/>
        <w:rPr>
          <w:rFonts w:cstheme="minorHAnsi"/>
          <w:b/>
          <w:caps/>
        </w:rPr>
      </w:pPr>
      <w:r>
        <w:rPr>
          <w:rFonts w:cstheme="minorHAnsi"/>
          <w:b/>
          <w:bCs/>
          <w:noProof/>
          <w:color w:val="000000" w:themeColor="text1"/>
        </w:rPr>
        <w:drawing>
          <wp:anchor distT="0" distB="0" distL="114300" distR="114300" simplePos="0" relativeHeight="251659264" behindDoc="1" locked="0" layoutInCell="1" allowOverlap="1" wp14:anchorId="4EA6937F" wp14:editId="25AFB615">
            <wp:simplePos x="0" y="0"/>
            <wp:positionH relativeFrom="column">
              <wp:posOffset>5893965</wp:posOffset>
            </wp:positionH>
            <wp:positionV relativeFrom="paragraph">
              <wp:posOffset>112169</wp:posOffset>
            </wp:positionV>
            <wp:extent cx="978535" cy="1740535"/>
            <wp:effectExtent l="0" t="0" r="0" b="0"/>
            <wp:wrapTight wrapText="bothSides">
              <wp:wrapPolygon edited="0">
                <wp:start x="0" y="0"/>
                <wp:lineTo x="0" y="21435"/>
                <wp:lineTo x="21306" y="21435"/>
                <wp:lineTo x="21306" y="0"/>
                <wp:lineTo x="0" y="0"/>
              </wp:wrapPolygon>
            </wp:wrapTight>
            <wp:docPr id="270477706" name="Picture 1" descr="A perso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77706" name="Picture 1" descr="A person holding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535" cy="1740535"/>
                    </a:xfrm>
                    <a:prstGeom prst="rect">
                      <a:avLst/>
                    </a:prstGeom>
                  </pic:spPr>
                </pic:pic>
              </a:graphicData>
            </a:graphic>
            <wp14:sizeRelH relativeFrom="page">
              <wp14:pctWidth>0</wp14:pctWidth>
            </wp14:sizeRelH>
            <wp14:sizeRelV relativeFrom="page">
              <wp14:pctHeight>0</wp14:pctHeight>
            </wp14:sizeRelV>
          </wp:anchor>
        </w:drawing>
      </w:r>
      <w:r w:rsidR="00D033AA" w:rsidRPr="008411C4">
        <w:rPr>
          <w:rFonts w:cstheme="minorHAnsi"/>
          <w:b/>
          <w:caps/>
        </w:rPr>
        <w:t>SERVE PROJECTS:</w:t>
      </w:r>
      <w:r w:rsidR="00D033AA" w:rsidRPr="008411C4">
        <w:rPr>
          <w:rFonts w:cstheme="minorHAnsi"/>
          <w:b/>
          <w:caps/>
        </w:rPr>
        <w:tab/>
      </w:r>
    </w:p>
    <w:p w14:paraId="262005BF" w14:textId="620CD3EB" w:rsidR="00D130C6" w:rsidRPr="00646612" w:rsidRDefault="0088498C" w:rsidP="00D130C6">
      <w:pPr>
        <w:pStyle w:val="ListParagraph"/>
        <w:numPr>
          <w:ilvl w:val="0"/>
          <w:numId w:val="4"/>
        </w:numPr>
        <w:rPr>
          <w:b/>
          <w:bCs/>
        </w:rPr>
      </w:pPr>
      <w:r>
        <w:t xml:space="preserve">Here’s a little update with where our groups are serving this season. </w:t>
      </w:r>
    </w:p>
    <w:p w14:paraId="32DC2EC9" w14:textId="6FAE9B00" w:rsidR="00D130C6" w:rsidRPr="00D130C6" w:rsidRDefault="00D130C6" w:rsidP="00D130C6">
      <w:pPr>
        <w:pStyle w:val="ListParagraph"/>
        <w:numPr>
          <w:ilvl w:val="1"/>
          <w:numId w:val="4"/>
        </w:numPr>
        <w:rPr>
          <w:b/>
          <w:bCs/>
        </w:rPr>
      </w:pPr>
      <w:r w:rsidRPr="00D130C6">
        <w:rPr>
          <w:b/>
          <w:bCs/>
        </w:rPr>
        <w:t>Dykshoorn/Arends</w:t>
      </w:r>
      <w:r>
        <w:t xml:space="preserve"> are </w:t>
      </w:r>
      <w:r w:rsidR="0088498C">
        <w:t>planning</w:t>
      </w:r>
      <w:r>
        <w:t xml:space="preserve"> with a Life Recovery Home for maintenance projects</w:t>
      </w:r>
    </w:p>
    <w:p w14:paraId="4D04E65F" w14:textId="396AFC59" w:rsidR="00D130C6" w:rsidRPr="00D130C6" w:rsidRDefault="00D130C6" w:rsidP="00D130C6">
      <w:pPr>
        <w:pStyle w:val="ListParagraph"/>
        <w:numPr>
          <w:ilvl w:val="1"/>
          <w:numId w:val="4"/>
        </w:numPr>
        <w:rPr>
          <w:b/>
          <w:bCs/>
        </w:rPr>
      </w:pPr>
      <w:r w:rsidRPr="00D130C6">
        <w:rPr>
          <w:b/>
          <w:bCs/>
        </w:rPr>
        <w:t>Unrau</w:t>
      </w:r>
      <w:r>
        <w:t xml:space="preserve"> are making arrangements with the Life Recovery Thrift store.</w:t>
      </w:r>
    </w:p>
    <w:p w14:paraId="66731ADD" w14:textId="128DC2D0" w:rsidR="00D130C6" w:rsidRPr="00D130C6" w:rsidRDefault="00D130C6" w:rsidP="00D130C6">
      <w:pPr>
        <w:pStyle w:val="ListParagraph"/>
        <w:numPr>
          <w:ilvl w:val="1"/>
          <w:numId w:val="4"/>
        </w:numPr>
        <w:rPr>
          <w:b/>
          <w:bCs/>
        </w:rPr>
      </w:pPr>
      <w:r w:rsidRPr="00D130C6">
        <w:rPr>
          <w:b/>
          <w:bCs/>
        </w:rPr>
        <w:t>Hilderman</w:t>
      </w:r>
      <w:r>
        <w:t xml:space="preserve"> have been trying to book a different time slot at the Food Bank.</w:t>
      </w:r>
    </w:p>
    <w:p w14:paraId="6C20281D" w14:textId="32A4A85A" w:rsidR="00D130C6" w:rsidRPr="00D130C6" w:rsidRDefault="00D130C6" w:rsidP="00D130C6">
      <w:pPr>
        <w:pStyle w:val="ListParagraph"/>
        <w:numPr>
          <w:ilvl w:val="1"/>
          <w:numId w:val="4"/>
        </w:numPr>
        <w:rPr>
          <w:b/>
          <w:bCs/>
        </w:rPr>
      </w:pPr>
      <w:r w:rsidRPr="00D130C6">
        <w:rPr>
          <w:b/>
          <w:bCs/>
        </w:rPr>
        <w:t>Baars/Dejong</w:t>
      </w:r>
      <w:r>
        <w:t xml:space="preserve"> are booked in at the Food Bank on March 20</w:t>
      </w:r>
      <w:r w:rsidRPr="00D130C6">
        <w:rPr>
          <w:vertAlign w:val="superscript"/>
        </w:rPr>
        <w:t>th</w:t>
      </w:r>
      <w:r>
        <w:t>.</w:t>
      </w:r>
    </w:p>
    <w:p w14:paraId="25DF71D4" w14:textId="5DC36B45" w:rsidR="00D130C6" w:rsidRPr="0088498C" w:rsidRDefault="00D130C6" w:rsidP="00D130C6">
      <w:pPr>
        <w:pStyle w:val="ListParagraph"/>
        <w:numPr>
          <w:ilvl w:val="1"/>
          <w:numId w:val="4"/>
        </w:numPr>
        <w:rPr>
          <w:b/>
          <w:bCs/>
        </w:rPr>
      </w:pPr>
      <w:r w:rsidRPr="00D130C6">
        <w:rPr>
          <w:b/>
          <w:bCs/>
        </w:rPr>
        <w:t>Gorer/Luymes</w:t>
      </w:r>
      <w:r>
        <w:t xml:space="preserve"> are hosting the Date Night comedy tour on February 9</w:t>
      </w:r>
      <w:r w:rsidRPr="00D130C6">
        <w:rPr>
          <w:vertAlign w:val="superscript"/>
        </w:rPr>
        <w:t>th</w:t>
      </w:r>
      <w:r>
        <w:t>.</w:t>
      </w:r>
    </w:p>
    <w:p w14:paraId="6EE8D423" w14:textId="243422D5" w:rsidR="0088498C" w:rsidRPr="0088498C" w:rsidRDefault="0088498C" w:rsidP="00D130C6">
      <w:pPr>
        <w:pStyle w:val="ListParagraph"/>
        <w:numPr>
          <w:ilvl w:val="1"/>
          <w:numId w:val="4"/>
        </w:numPr>
        <w:rPr>
          <w:b/>
          <w:bCs/>
        </w:rPr>
      </w:pPr>
      <w:r>
        <w:rPr>
          <w:rFonts w:cstheme="minorHAnsi"/>
          <w:b/>
          <w:bCs/>
          <w:noProof/>
          <w:color w:val="000000" w:themeColor="text1"/>
        </w:rPr>
        <w:drawing>
          <wp:anchor distT="0" distB="0" distL="114300" distR="114300" simplePos="0" relativeHeight="251660288" behindDoc="1" locked="0" layoutInCell="1" allowOverlap="1" wp14:anchorId="48DD87B7" wp14:editId="171898EF">
            <wp:simplePos x="0" y="0"/>
            <wp:positionH relativeFrom="column">
              <wp:posOffset>6078707</wp:posOffset>
            </wp:positionH>
            <wp:positionV relativeFrom="paragraph">
              <wp:posOffset>141300</wp:posOffset>
            </wp:positionV>
            <wp:extent cx="962025" cy="1365250"/>
            <wp:effectExtent l="0" t="0" r="3175" b="6350"/>
            <wp:wrapTight wrapText="bothSides">
              <wp:wrapPolygon edited="0">
                <wp:start x="0" y="0"/>
                <wp:lineTo x="0" y="21500"/>
                <wp:lineTo x="21386" y="21500"/>
                <wp:lineTo x="21386" y="0"/>
                <wp:lineTo x="0" y="0"/>
              </wp:wrapPolygon>
            </wp:wrapTight>
            <wp:docPr id="1508553015" name="Picture 2" descr="A person holding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53015" name="Picture 2" descr="A person holding a po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1365250"/>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Langelaar </w:t>
      </w:r>
      <w:r>
        <w:t>are providing some meals for a family in need.</w:t>
      </w:r>
    </w:p>
    <w:p w14:paraId="7704E4D5" w14:textId="7EE7592F" w:rsidR="0088498C" w:rsidRPr="0088498C" w:rsidRDefault="0088498C" w:rsidP="00D130C6">
      <w:pPr>
        <w:pStyle w:val="ListParagraph"/>
        <w:numPr>
          <w:ilvl w:val="1"/>
          <w:numId w:val="4"/>
        </w:numPr>
        <w:rPr>
          <w:b/>
          <w:bCs/>
        </w:rPr>
      </w:pPr>
      <w:r>
        <w:rPr>
          <w:b/>
          <w:bCs/>
        </w:rPr>
        <w:t xml:space="preserve">Feenstra/Beerda </w:t>
      </w:r>
      <w:r>
        <w:t>took it upon themselves to clean all the signs in our church parking lot.</w:t>
      </w:r>
    </w:p>
    <w:p w14:paraId="34F81F05" w14:textId="3771D7F2" w:rsidR="0088498C" w:rsidRPr="0032414A" w:rsidRDefault="0088498C" w:rsidP="00D130C6">
      <w:pPr>
        <w:pStyle w:val="ListParagraph"/>
        <w:numPr>
          <w:ilvl w:val="1"/>
          <w:numId w:val="4"/>
        </w:numPr>
        <w:rPr>
          <w:b/>
          <w:bCs/>
        </w:rPr>
      </w:pPr>
      <w:r>
        <w:rPr>
          <w:b/>
          <w:bCs/>
        </w:rPr>
        <w:t xml:space="preserve">Roos </w:t>
      </w:r>
      <w:r>
        <w:t xml:space="preserve">will be working with serving meals with 5and2 Ministries. </w:t>
      </w:r>
    </w:p>
    <w:p w14:paraId="6A0A3400" w14:textId="0839FE30" w:rsidR="00D130C6" w:rsidRPr="0088498C" w:rsidRDefault="00D130C6" w:rsidP="00D130C6">
      <w:pPr>
        <w:pStyle w:val="ListParagraph"/>
        <w:numPr>
          <w:ilvl w:val="0"/>
          <w:numId w:val="4"/>
        </w:numPr>
        <w:rPr>
          <w:b/>
          <w:bCs/>
        </w:rPr>
      </w:pPr>
      <w:r>
        <w:t>Don’t see your group in the list?  Bring up the serve ideas this coming week to plan a time to contribute to the life and times of our city.</w:t>
      </w:r>
    </w:p>
    <w:p w14:paraId="66B0E3BF" w14:textId="3133A2B3" w:rsidR="0088498C" w:rsidRPr="0088498C" w:rsidRDefault="0088498C" w:rsidP="00D130C6">
      <w:pPr>
        <w:pStyle w:val="ListParagraph"/>
        <w:numPr>
          <w:ilvl w:val="0"/>
          <w:numId w:val="4"/>
        </w:numPr>
        <w:rPr>
          <w:b/>
          <w:bCs/>
          <w:i/>
          <w:iCs/>
        </w:rPr>
      </w:pPr>
      <w:r>
        <w:t xml:space="preserve">Send in your pics as you serve our city! We love seeing you all in action – </w:t>
      </w:r>
      <w:r w:rsidRPr="0088498C">
        <w:rPr>
          <w:i/>
          <w:iCs/>
        </w:rPr>
        <w:t>and look at all this empty space here that we can fill??</w:t>
      </w:r>
    </w:p>
    <w:p w14:paraId="2E727E70" w14:textId="333EA876" w:rsidR="00D033AA" w:rsidRPr="008411C4" w:rsidRDefault="00D033AA" w:rsidP="00AF2124">
      <w:pPr>
        <w:rPr>
          <w:b/>
          <w:bCs/>
        </w:rPr>
      </w:pPr>
    </w:p>
    <w:p w14:paraId="10B13160" w14:textId="401C995C" w:rsidR="0032414A" w:rsidRDefault="0032414A" w:rsidP="00897609">
      <w:pPr>
        <w:rPr>
          <w:rFonts w:cstheme="minorHAnsi"/>
          <w:b/>
          <w:bCs/>
          <w:color w:val="000000" w:themeColor="text1"/>
        </w:rPr>
      </w:pPr>
    </w:p>
    <w:p w14:paraId="531CCE19" w14:textId="77777777" w:rsidR="0088498C" w:rsidRDefault="0088498C" w:rsidP="00897609">
      <w:pPr>
        <w:rPr>
          <w:rFonts w:cstheme="minorHAnsi"/>
          <w:b/>
          <w:bCs/>
          <w:color w:val="000000" w:themeColor="text1"/>
        </w:rPr>
      </w:pPr>
    </w:p>
    <w:p w14:paraId="204710B7" w14:textId="77777777" w:rsidR="0088498C" w:rsidRDefault="0088498C" w:rsidP="00897609">
      <w:pPr>
        <w:rPr>
          <w:rFonts w:cstheme="minorHAnsi"/>
          <w:b/>
          <w:bCs/>
          <w:color w:val="000000" w:themeColor="text1"/>
        </w:rPr>
      </w:pPr>
    </w:p>
    <w:p w14:paraId="3094E6A7" w14:textId="77777777" w:rsidR="0088498C" w:rsidRDefault="0088498C" w:rsidP="00897609">
      <w:pPr>
        <w:rPr>
          <w:rFonts w:cstheme="minorHAnsi"/>
          <w:b/>
          <w:bCs/>
          <w:color w:val="000000" w:themeColor="text1"/>
        </w:rPr>
      </w:pPr>
    </w:p>
    <w:p w14:paraId="4388C685" w14:textId="77777777" w:rsidR="0088498C" w:rsidRDefault="0088498C" w:rsidP="00897609">
      <w:pPr>
        <w:rPr>
          <w:rFonts w:cstheme="minorHAnsi"/>
          <w:b/>
          <w:bCs/>
          <w:color w:val="000000" w:themeColor="text1"/>
        </w:rPr>
      </w:pPr>
    </w:p>
    <w:p w14:paraId="0E372E77" w14:textId="77777777" w:rsidR="0088498C" w:rsidRDefault="0088498C" w:rsidP="00897609">
      <w:pPr>
        <w:rPr>
          <w:rFonts w:cstheme="minorHAnsi"/>
          <w:b/>
          <w:bCs/>
          <w:color w:val="000000" w:themeColor="text1"/>
        </w:rPr>
      </w:pPr>
    </w:p>
    <w:p w14:paraId="36E369FA" w14:textId="77777777" w:rsidR="0088498C" w:rsidRDefault="0088498C" w:rsidP="00897609">
      <w:pPr>
        <w:rPr>
          <w:rFonts w:cstheme="minorHAnsi"/>
          <w:b/>
          <w:bCs/>
          <w:color w:val="000000" w:themeColor="text1"/>
        </w:rPr>
      </w:pPr>
    </w:p>
    <w:p w14:paraId="47517239" w14:textId="77777777" w:rsidR="0088498C" w:rsidRDefault="0088498C" w:rsidP="00897609">
      <w:pPr>
        <w:rPr>
          <w:rFonts w:cstheme="minorHAnsi"/>
          <w:b/>
          <w:bCs/>
          <w:color w:val="000000" w:themeColor="text1"/>
        </w:rPr>
      </w:pPr>
    </w:p>
    <w:p w14:paraId="763BD2BF" w14:textId="77777777" w:rsidR="0088498C" w:rsidRDefault="0088498C" w:rsidP="00897609">
      <w:pPr>
        <w:rPr>
          <w:rFonts w:cstheme="minorHAnsi"/>
          <w:b/>
          <w:bCs/>
          <w:color w:val="000000" w:themeColor="text1"/>
        </w:rPr>
      </w:pPr>
    </w:p>
    <w:p w14:paraId="05F9242F" w14:textId="24F56BF8" w:rsidR="00897609" w:rsidRPr="008411C4" w:rsidRDefault="00493C36" w:rsidP="00897609">
      <w:pPr>
        <w:rPr>
          <w:rFonts w:cstheme="minorHAnsi"/>
          <w:b/>
          <w:bCs/>
          <w:color w:val="000000" w:themeColor="text1"/>
        </w:rPr>
      </w:pPr>
      <w:r w:rsidRPr="008411C4">
        <w:rPr>
          <w:rFonts w:cstheme="minorHAnsi"/>
          <w:b/>
          <w:bCs/>
          <w:color w:val="000000" w:themeColor="text1"/>
        </w:rPr>
        <w:lastRenderedPageBreak/>
        <w:t>G</w:t>
      </w:r>
      <w:r w:rsidR="00897609" w:rsidRPr="008411C4">
        <w:rPr>
          <w:rFonts w:cstheme="minorHAnsi"/>
          <w:b/>
          <w:bCs/>
          <w:color w:val="000000" w:themeColor="text1"/>
        </w:rPr>
        <w:t>ETTING TO KNOW YOU</w:t>
      </w:r>
    </w:p>
    <w:p w14:paraId="41EDD2DA" w14:textId="6483D22B" w:rsidR="00897609" w:rsidRPr="008411C4" w:rsidRDefault="00897609" w:rsidP="00897609"/>
    <w:p w14:paraId="1B5C1AC8" w14:textId="1ED786AF" w:rsidR="00BA4D9F" w:rsidRPr="008411C4" w:rsidRDefault="00897609" w:rsidP="00897609">
      <w:pPr>
        <w:autoSpaceDE w:val="0"/>
        <w:autoSpaceDN w:val="0"/>
        <w:adjustRightInd w:val="0"/>
        <w:rPr>
          <w:rFonts w:cstheme="minorHAnsi"/>
          <w:color w:val="C00000"/>
          <w:kern w:val="28"/>
          <w14:cntxtAlts/>
        </w:rPr>
      </w:pPr>
      <w:r w:rsidRPr="008411C4">
        <w:rPr>
          <w:rFonts w:cstheme="minorHAnsi"/>
          <w:b/>
          <w:color w:val="C00000"/>
          <w:kern w:val="28"/>
          <w14:cntxtAlts/>
        </w:rPr>
        <w:t>LEADER NOTE:</w:t>
      </w:r>
      <w:r w:rsidRPr="008411C4">
        <w:rPr>
          <w:rFonts w:cstheme="minorHAnsi"/>
          <w:color w:val="C00000"/>
          <w:kern w:val="28"/>
          <w14:cntxtAlts/>
        </w:rPr>
        <w:t xml:space="preserve"> These are the lowest risk </w:t>
      </w:r>
      <w:r w:rsidR="00BA4D9F" w:rsidRPr="008411C4">
        <w:rPr>
          <w:rFonts w:cstheme="minorHAnsi"/>
          <w:color w:val="C00000"/>
          <w:kern w:val="28"/>
          <w14:cntxtAlts/>
        </w:rPr>
        <w:t xml:space="preserve">questions and </w:t>
      </w:r>
      <w:r w:rsidR="007E2F55" w:rsidRPr="008411C4">
        <w:rPr>
          <w:rFonts w:cstheme="minorHAnsi"/>
          <w:color w:val="C00000"/>
          <w:kern w:val="28"/>
          <w14:cntxtAlts/>
        </w:rPr>
        <w:t>are</w:t>
      </w:r>
      <w:r w:rsidR="00BA4D9F" w:rsidRPr="008411C4">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411C4">
        <w:rPr>
          <w:rFonts w:cstheme="minorHAnsi"/>
          <w:color w:val="C00000"/>
          <w:kern w:val="28"/>
          <w14:cntxtAlts/>
        </w:rPr>
        <w:t xml:space="preserve">  </w:t>
      </w:r>
    </w:p>
    <w:p w14:paraId="3F4D9E25" w14:textId="77777777" w:rsidR="00897609" w:rsidRPr="008411C4" w:rsidRDefault="00897609" w:rsidP="00897609"/>
    <w:p w14:paraId="04491452" w14:textId="25B4CD82" w:rsidR="00117F69" w:rsidRPr="008411C4" w:rsidRDefault="0088498C" w:rsidP="00117F69">
      <w:pPr>
        <w:pStyle w:val="ListParagraph"/>
        <w:numPr>
          <w:ilvl w:val="0"/>
          <w:numId w:val="6"/>
        </w:numPr>
      </w:pPr>
      <w:r w:rsidRPr="007828D0">
        <w:t>Think about someone you deeply trust.  What is it about them, that makes them so trustworthy</w:t>
      </w:r>
      <w:r w:rsidR="00117F69" w:rsidRPr="008411C4">
        <w:t>?</w:t>
      </w:r>
    </w:p>
    <w:p w14:paraId="340131C8" w14:textId="77777777"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58FE2A6E" w:rsidR="00493C36"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503D48">
        <w:rPr>
          <w:rFonts w:cstheme="minorHAnsi"/>
          <w:bCs/>
          <w:color w:val="C00000"/>
          <w:kern w:val="28"/>
          <w14:cntxtAlts/>
        </w:rPr>
        <w:t>We’re talking overall here in this text about matters of integrity – and it is good for us to take note of people who we have known in our lives who have lived ways of being trustworthy and honest.  And while we remember such individuals, we are certainly left inspired to live in similar ways.</w:t>
      </w:r>
    </w:p>
    <w:p w14:paraId="1796792B" w14:textId="77777777" w:rsidR="00897609" w:rsidRPr="008411C4" w:rsidRDefault="00897609" w:rsidP="00897609"/>
    <w:p w14:paraId="46FEE7D9" w14:textId="360EC807" w:rsidR="00897609" w:rsidRPr="008411C4" w:rsidRDefault="0088498C" w:rsidP="00984889">
      <w:pPr>
        <w:pStyle w:val="ListParagraph"/>
        <w:numPr>
          <w:ilvl w:val="0"/>
          <w:numId w:val="6"/>
        </w:numPr>
      </w:pPr>
      <w:r w:rsidRPr="007828D0">
        <w:t>In which area of life do you find it easy to be a person of integrity? Where is it difficult</w:t>
      </w:r>
      <w:r w:rsidR="008411C4" w:rsidRPr="008411C4">
        <w:rPr>
          <w:i/>
          <w:iCs/>
        </w:rPr>
        <w:t>?</w:t>
      </w:r>
    </w:p>
    <w:p w14:paraId="745F16CD" w14:textId="77777777" w:rsidR="003067D9" w:rsidRPr="008411C4" w:rsidRDefault="003067D9" w:rsidP="00897609">
      <w:pPr>
        <w:rPr>
          <w:rFonts w:cstheme="minorHAnsi"/>
          <w:b/>
          <w:color w:val="C00000"/>
          <w:kern w:val="28"/>
          <w14:cntxtAlts/>
        </w:rPr>
      </w:pPr>
    </w:p>
    <w:p w14:paraId="3E57E8DC" w14:textId="5FA43DDF" w:rsidR="00C55B3B" w:rsidRPr="008411C4" w:rsidRDefault="00897609" w:rsidP="00897609">
      <w:pPr>
        <w:rPr>
          <w:rFonts w:cstheme="minorHAnsi"/>
          <w:bCs/>
          <w:color w:val="C00000"/>
          <w:kern w:val="28"/>
          <w14:cntxtAlts/>
        </w:rPr>
      </w:pPr>
      <w:r w:rsidRPr="008411C4">
        <w:rPr>
          <w:rFonts w:cstheme="minorHAnsi"/>
          <w:b/>
          <w:color w:val="C00000"/>
          <w:kern w:val="28"/>
          <w14:cntxtAlts/>
        </w:rPr>
        <w:t>LEADER NOTE:</w:t>
      </w:r>
      <w:r w:rsidR="002D2527" w:rsidRPr="008411C4">
        <w:rPr>
          <w:rFonts w:cstheme="minorHAnsi"/>
          <w:bCs/>
          <w:color w:val="C00000"/>
          <w:kern w:val="28"/>
          <w14:cntxtAlts/>
        </w:rPr>
        <w:t xml:space="preserve"> </w:t>
      </w:r>
      <w:r w:rsidR="00503D48">
        <w:rPr>
          <w:rFonts w:cstheme="minorHAnsi"/>
          <w:bCs/>
          <w:color w:val="C00000"/>
          <w:kern w:val="28"/>
          <w14:cntxtAlts/>
        </w:rPr>
        <w:t xml:space="preserve">This getting to know you question might not be the typical one that we have where we’re invited to talk about our favourite flavour of ice cream or to name our celebrity doppelganger.  This question, like the last, should have us deepening our reflections of our own </w:t>
      </w:r>
      <w:proofErr w:type="gramStart"/>
      <w:r w:rsidR="00503D48">
        <w:rPr>
          <w:rFonts w:cstheme="minorHAnsi"/>
          <w:bCs/>
          <w:color w:val="C00000"/>
          <w:kern w:val="28"/>
          <w14:cntxtAlts/>
        </w:rPr>
        <w:t>journey’s</w:t>
      </w:r>
      <w:proofErr w:type="gramEnd"/>
      <w:r w:rsidR="00503D48">
        <w:rPr>
          <w:rFonts w:cstheme="minorHAnsi"/>
          <w:bCs/>
          <w:color w:val="C00000"/>
          <w:kern w:val="28"/>
          <w14:cntxtAlts/>
        </w:rPr>
        <w:t xml:space="preserve"> in life.  But this doesn’t mean that you can’t have fun with this moment, but it also means, that as you enter it, you need to be quite aware of where your members are, and meet them where they’re at.</w:t>
      </w:r>
    </w:p>
    <w:p w14:paraId="3B4CE68D" w14:textId="77777777" w:rsidR="00C55B3B" w:rsidRPr="008411C4" w:rsidRDefault="00C55B3B" w:rsidP="00897609">
      <w:pPr>
        <w:rPr>
          <w:rFonts w:cstheme="minorHAnsi"/>
          <w:bCs/>
          <w:color w:val="C00000"/>
          <w:kern w:val="28"/>
          <w14:cntxtAlts/>
        </w:rPr>
      </w:pPr>
    </w:p>
    <w:p w14:paraId="6B14B424" w14:textId="3769CBDB" w:rsidR="00897609" w:rsidRPr="008411C4" w:rsidRDefault="00897609" w:rsidP="00897609">
      <w:pPr>
        <w:rPr>
          <w:rFonts w:cstheme="minorHAnsi"/>
          <w:b/>
          <w:bCs/>
          <w:color w:val="000000" w:themeColor="text1"/>
        </w:rPr>
      </w:pPr>
      <w:r w:rsidRPr="008411C4">
        <w:rPr>
          <w:rFonts w:cstheme="minorHAnsi"/>
          <w:b/>
          <w:bCs/>
          <w:color w:val="000000" w:themeColor="text1"/>
        </w:rPr>
        <w:t>QUICK REVIEW</w:t>
      </w:r>
    </w:p>
    <w:p w14:paraId="144FBAF9" w14:textId="77777777" w:rsidR="00897609" w:rsidRPr="008411C4" w:rsidRDefault="00897609" w:rsidP="00897609"/>
    <w:p w14:paraId="51C49987" w14:textId="0BEB1943" w:rsidR="00897609" w:rsidRPr="008411C4" w:rsidRDefault="00B544D4" w:rsidP="00897609">
      <w:pPr>
        <w:autoSpaceDE w:val="0"/>
        <w:autoSpaceDN w:val="0"/>
        <w:adjustRightInd w:val="0"/>
        <w:rPr>
          <w:rFonts w:cstheme="minorHAnsi"/>
          <w:color w:val="C00000"/>
          <w:kern w:val="28"/>
          <w14:cntxtAlts/>
        </w:rPr>
      </w:pPr>
      <w:r>
        <w:rPr>
          <w:rFonts w:cstheme="minorHAnsi"/>
          <w:bCs/>
          <w:noProof/>
          <w:color w:val="C00000"/>
          <w:kern w:val="28"/>
        </w:rPr>
        <w:drawing>
          <wp:anchor distT="0" distB="0" distL="114300" distR="114300" simplePos="0" relativeHeight="251661312" behindDoc="1" locked="0" layoutInCell="1" allowOverlap="1" wp14:anchorId="2D425A62" wp14:editId="45B1E9E7">
            <wp:simplePos x="0" y="0"/>
            <wp:positionH relativeFrom="column">
              <wp:posOffset>3950970</wp:posOffset>
            </wp:positionH>
            <wp:positionV relativeFrom="paragraph">
              <wp:posOffset>451172</wp:posOffset>
            </wp:positionV>
            <wp:extent cx="2905760" cy="2527300"/>
            <wp:effectExtent l="88900" t="25400" r="27940" b="88900"/>
            <wp:wrapTight wrapText="bothSides">
              <wp:wrapPolygon edited="0">
                <wp:start x="-378" y="-217"/>
                <wp:lineTo x="-661" y="-109"/>
                <wp:lineTo x="-661" y="21926"/>
                <wp:lineTo x="-378" y="22251"/>
                <wp:lineTo x="21524" y="22251"/>
                <wp:lineTo x="21713" y="20840"/>
                <wp:lineTo x="21713" y="1628"/>
                <wp:lineTo x="21524" y="0"/>
                <wp:lineTo x="21524" y="-217"/>
                <wp:lineTo x="-378" y="-217"/>
              </wp:wrapPolygon>
            </wp:wrapTight>
            <wp:docPr id="1402908488" name="Picture 3" descr="A cartoon of a brain pouring water into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08488" name="Picture 3" descr="A cartoon of a brain pouring water into a bottle&#10;&#10;AI-generated content may be incorrect."/>
                    <pic:cNvPicPr/>
                  </pic:nvPicPr>
                  <pic:blipFill rotWithShape="1">
                    <a:blip r:embed="rId8">
                      <a:extLst>
                        <a:ext uri="{28A0092B-C50C-407E-A947-70E740481C1C}">
                          <a14:useLocalDpi xmlns:a14="http://schemas.microsoft.com/office/drawing/2010/main" val="0"/>
                        </a:ext>
                      </a:extLst>
                    </a:blip>
                    <a:srcRect l="1" r="2212"/>
                    <a:stretch>
                      <a:fillRect/>
                    </a:stretch>
                  </pic:blipFill>
                  <pic:spPr bwMode="auto">
                    <a:xfrm>
                      <a:off x="0" y="0"/>
                      <a:ext cx="2905760" cy="2527300"/>
                    </a:xfrm>
                    <a:prstGeom prst="rect">
                      <a:avLst/>
                    </a:prstGeom>
                    <a:ln>
                      <a:noFill/>
                    </a:ln>
                    <a:effectLst>
                      <a:outerShdw blurRad="50800" dist="38100" dir="8100000" algn="tr"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7609" w:rsidRPr="008411C4">
        <w:rPr>
          <w:rFonts w:cstheme="minorHAnsi"/>
          <w:b/>
          <w:color w:val="C00000"/>
          <w:kern w:val="28"/>
          <w14:cntxtAlts/>
        </w:rPr>
        <w:t>LEADER NOTE:</w:t>
      </w:r>
      <w:r w:rsidR="00897609" w:rsidRPr="008411C4">
        <w:rPr>
          <w:rFonts w:cstheme="minorHAnsi"/>
          <w:color w:val="C00000"/>
          <w:kern w:val="28"/>
          <w14:cntxtAlts/>
        </w:rPr>
        <w:t xml:space="preserve"> </w:t>
      </w:r>
      <w:r w:rsidR="00897609" w:rsidRPr="008411C4">
        <w:rPr>
          <w:rFonts w:cstheme="minorHAnsi"/>
          <w:color w:val="BC1617"/>
          <w:kern w:val="28"/>
          <w14:cntxtAlts/>
        </w:rPr>
        <w:t xml:space="preserve">These </w:t>
      </w:r>
      <w:r w:rsidR="00A32CA1" w:rsidRPr="008411C4">
        <w:rPr>
          <w:rFonts w:cstheme="minorHAnsi"/>
          <w:color w:val="BC1617"/>
          <w:kern w:val="28"/>
          <w14:cntxtAlts/>
        </w:rPr>
        <w:t>following</w:t>
      </w:r>
      <w:r w:rsidR="00897609" w:rsidRPr="008411C4">
        <w:rPr>
          <w:rFonts w:cstheme="minorHAnsi"/>
          <w:color w:val="BC1617"/>
          <w:kern w:val="28"/>
          <w14:cntxtAlts/>
        </w:rPr>
        <w:t xml:space="preserve"> two questions </w:t>
      </w:r>
      <w:r w:rsidR="00A32CA1" w:rsidRPr="008411C4">
        <w:rPr>
          <w:rFonts w:cstheme="minorHAnsi"/>
          <w:color w:val="BC1617"/>
          <w:kern w:val="28"/>
          <w14:cntxtAlts/>
        </w:rPr>
        <w:t>aim to have</w:t>
      </w:r>
      <w:r w:rsidR="00897609" w:rsidRPr="008411C4">
        <w:rPr>
          <w:rFonts w:cstheme="minorHAnsi"/>
          <w:color w:val="BC1617"/>
          <w:kern w:val="28"/>
          <w14:cntxtAlts/>
        </w:rPr>
        <w:t xml:space="preserve"> your group reflect upon Sunday’s message.  The first question will always be the same, and the second one is provided from our teaching pastor from the service.</w:t>
      </w:r>
      <w:r w:rsidR="00897609" w:rsidRPr="008411C4">
        <w:rPr>
          <w:rFonts w:cstheme="minorHAnsi"/>
          <w:color w:val="C00000"/>
          <w:kern w:val="28"/>
          <w14:cntxtAlts/>
        </w:rPr>
        <w:t xml:space="preserve">   </w:t>
      </w:r>
      <w:r w:rsidR="009F2EEF" w:rsidRPr="008411C4">
        <w:rPr>
          <w:rFonts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1E2267A" w:rsidR="00897609" w:rsidRPr="008411C4" w:rsidRDefault="00897609" w:rsidP="00897609"/>
    <w:p w14:paraId="29DAE5AF" w14:textId="2BF38978" w:rsidR="00897609" w:rsidRPr="008411C4" w:rsidRDefault="00897609" w:rsidP="00897609">
      <w:r w:rsidRPr="008411C4">
        <w:t>1. Looking back at your notes from this week’s teaching, was there anything that particularly caught your attention, challenged, or confused you?</w:t>
      </w:r>
    </w:p>
    <w:p w14:paraId="73B1D76B" w14:textId="111E963A"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5CD5CE35"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7A0C1D">
        <w:rPr>
          <w:rFonts w:cstheme="minorHAnsi"/>
          <w:bCs/>
          <w:color w:val="C00000"/>
          <w:kern w:val="28"/>
          <w14:cntxtAlts/>
        </w:rPr>
        <w:t>Taking notes and interacting with the message that we hear shared on Sunday mornings is a very helpful practice. As you engage both the listening mind, and the physical act of writing, content is more readily solidified in memory!</w:t>
      </w:r>
    </w:p>
    <w:p w14:paraId="49EE82F9" w14:textId="44638CE7" w:rsidR="002726D7" w:rsidRPr="008411C4" w:rsidRDefault="002726D7" w:rsidP="002726D7"/>
    <w:p w14:paraId="057C4949" w14:textId="017BDACE" w:rsidR="00B544D4" w:rsidRPr="00B544D4" w:rsidRDefault="002726D7" w:rsidP="00B544D4">
      <w:r w:rsidRPr="008411C4">
        <w:t xml:space="preserve">2.  </w:t>
      </w:r>
      <w:r w:rsidR="00B544D4" w:rsidRPr="00B544D4">
        <w:t xml:space="preserve">Pastor Justin noted how we tend to struggle with moral superiority on one side, crushing shame on the other, and how the gospel dismantles both. When you struggle spiritually, do you tend more toward </w:t>
      </w:r>
      <w:r w:rsidR="00B544D4" w:rsidRPr="00B544D4">
        <w:rPr>
          <w:i/>
          <w:iCs/>
        </w:rPr>
        <w:t>performing</w:t>
      </w:r>
      <w:r w:rsidR="00B544D4" w:rsidRPr="00B544D4">
        <w:t xml:space="preserve"> (looking better than you are) or </w:t>
      </w:r>
      <w:r w:rsidR="00B544D4" w:rsidRPr="00B544D4">
        <w:rPr>
          <w:i/>
          <w:iCs/>
        </w:rPr>
        <w:t>withdrawing</w:t>
      </w:r>
      <w:r w:rsidR="00B544D4">
        <w:rPr>
          <w:i/>
          <w:iCs/>
        </w:rPr>
        <w:t xml:space="preserve"> and/or </w:t>
      </w:r>
      <w:r w:rsidR="00B544D4" w:rsidRPr="00B544D4">
        <w:rPr>
          <w:i/>
          <w:iCs/>
        </w:rPr>
        <w:t>shame</w:t>
      </w:r>
      <w:r w:rsidR="00B544D4" w:rsidRPr="00B544D4">
        <w:t xml:space="preserve"> (feeling too broken to come close to God)? How does the good news of Jesus confront and heal both instincts?</w:t>
      </w:r>
    </w:p>
    <w:p w14:paraId="4E96C6ED" w14:textId="77777777" w:rsidR="003067D9" w:rsidRPr="008411C4" w:rsidRDefault="003067D9" w:rsidP="00897609">
      <w:pPr>
        <w:rPr>
          <w:rFonts w:cstheme="minorHAnsi"/>
          <w:b/>
          <w:color w:val="C00000"/>
          <w:kern w:val="28"/>
          <w14:cntxtAlts/>
        </w:rPr>
      </w:pPr>
    </w:p>
    <w:p w14:paraId="1AEB4AE2" w14:textId="1C271225" w:rsidR="00866CD8" w:rsidRPr="00866CD8" w:rsidRDefault="00897609" w:rsidP="0088498C">
      <w:pPr>
        <w:rPr>
          <w:rFonts w:cstheme="minorHAnsi"/>
          <w:bCs/>
          <w:color w:val="C00000"/>
          <w:kern w:val="28"/>
          <w14:cntxtAlts/>
        </w:rPr>
      </w:pPr>
      <w:r w:rsidRPr="008411C4">
        <w:rPr>
          <w:rFonts w:cstheme="minorHAnsi"/>
          <w:b/>
          <w:color w:val="C00000"/>
          <w:kern w:val="28"/>
          <w14:cntxtAlts/>
        </w:rPr>
        <w:t xml:space="preserve">LEADER NOTE: </w:t>
      </w:r>
      <w:r w:rsidR="0055517A" w:rsidRPr="008411C4">
        <w:rPr>
          <w:rFonts w:cstheme="minorHAnsi"/>
          <w:b/>
          <w:color w:val="C00000"/>
          <w:kern w:val="28"/>
          <w14:cntxtAlts/>
        </w:rPr>
        <w:t xml:space="preserve"> </w:t>
      </w:r>
      <w:r w:rsidR="0088498C">
        <w:rPr>
          <w:rFonts w:cstheme="minorHAnsi"/>
          <w:bCs/>
          <w:color w:val="C00000"/>
          <w:kern w:val="28"/>
          <w14:cntxtAlts/>
        </w:rPr>
        <w:t>n/a</w:t>
      </w:r>
    </w:p>
    <w:p w14:paraId="0439A5DE" w14:textId="77777777" w:rsidR="00493C36" w:rsidRDefault="00493C36" w:rsidP="00897609">
      <w:pPr>
        <w:rPr>
          <w:rFonts w:cstheme="minorHAnsi"/>
          <w:bCs/>
          <w:color w:val="C00000"/>
          <w:kern w:val="28"/>
          <w14:cntxtAlts/>
        </w:rPr>
      </w:pPr>
    </w:p>
    <w:p w14:paraId="35B7CE5E" w14:textId="77777777" w:rsidR="00503D48" w:rsidRPr="008411C4" w:rsidRDefault="00503D48" w:rsidP="00897609">
      <w:pPr>
        <w:rPr>
          <w:rFonts w:cstheme="minorHAnsi"/>
          <w:bCs/>
          <w:color w:val="C00000"/>
          <w:kern w:val="28"/>
          <w14:cntxtAlts/>
        </w:rPr>
      </w:pPr>
    </w:p>
    <w:p w14:paraId="28251A81" w14:textId="77777777" w:rsidR="00897609" w:rsidRPr="008411C4" w:rsidRDefault="00897609" w:rsidP="00897609">
      <w:pPr>
        <w:rPr>
          <w:rFonts w:cstheme="minorHAnsi"/>
          <w:b/>
          <w:bCs/>
          <w:color w:val="000000" w:themeColor="text1"/>
        </w:rPr>
      </w:pPr>
      <w:r w:rsidRPr="008411C4">
        <w:rPr>
          <w:rFonts w:cstheme="minorHAnsi"/>
          <w:b/>
          <w:bCs/>
          <w:color w:val="000000" w:themeColor="text1"/>
        </w:rPr>
        <w:lastRenderedPageBreak/>
        <w:t>SCRIPTURE REVIEW</w:t>
      </w:r>
    </w:p>
    <w:p w14:paraId="3276946A" w14:textId="77777777" w:rsidR="00897609" w:rsidRPr="008411C4" w:rsidRDefault="00897609" w:rsidP="00897609"/>
    <w:p w14:paraId="34423178" w14:textId="213B5E33" w:rsidR="0078111C" w:rsidRPr="008411C4" w:rsidRDefault="00897609" w:rsidP="007A0C1D">
      <w:pPr>
        <w:rPr>
          <w:rFonts w:cstheme="minorHAnsi"/>
          <w:color w:val="BC1617"/>
          <w:kern w:val="28"/>
          <w14:cntxtAlts/>
        </w:rPr>
      </w:pPr>
      <w:r w:rsidRPr="008411C4">
        <w:rPr>
          <w:rFonts w:cstheme="minorHAnsi"/>
          <w:b/>
          <w:color w:val="BC1617"/>
          <w:kern w:val="28"/>
          <w14:cntxtAlts/>
        </w:rPr>
        <w:t>LEADER NOTE:</w:t>
      </w:r>
      <w:r w:rsidRPr="008411C4">
        <w:rPr>
          <w:rFonts w:cstheme="minorHAnsi"/>
          <w:color w:val="BC1617"/>
          <w:kern w:val="28"/>
          <w14:cntxtAlts/>
        </w:rPr>
        <w:t xml:space="preserve"> </w:t>
      </w:r>
      <w:r w:rsidR="0078111C" w:rsidRPr="008411C4">
        <w:rPr>
          <w:rFonts w:cstheme="minorHAnsi"/>
          <w:color w:val="BC1617"/>
          <w:kern w:val="28"/>
          <w14:cntxtAlts/>
        </w:rPr>
        <w:t xml:space="preserve">Reading scripture together is one of the most important practices in our Life Groups, so never shirk away from reading the following passage, always making time to interact with the Word of God and its message for us.  </w:t>
      </w:r>
      <w:r w:rsidR="007A0C1D">
        <w:rPr>
          <w:rFonts w:cstheme="minorHAnsi"/>
          <w:color w:val="BC1617"/>
          <w:kern w:val="28"/>
          <w14:cntxtAlts/>
        </w:rPr>
        <w:t>By now, you know the practice that is working well for your group – keep it up! But don’t be afraid to change up the patterns too – just don’t skip this!</w:t>
      </w:r>
    </w:p>
    <w:p w14:paraId="05B6918E" w14:textId="77777777" w:rsidR="0078111C" w:rsidRPr="008411C4" w:rsidRDefault="0078111C" w:rsidP="00897609">
      <w:pPr>
        <w:rPr>
          <w:rFonts w:cstheme="minorHAnsi"/>
          <w:color w:val="BC1617"/>
          <w:kern w:val="28"/>
          <w14:cntxtAlts/>
        </w:rPr>
      </w:pPr>
    </w:p>
    <w:p w14:paraId="6DA41B83" w14:textId="589B102C" w:rsidR="00D74B3B" w:rsidRPr="008411C4" w:rsidRDefault="00897609" w:rsidP="00D74B3B">
      <w:pPr>
        <w:rPr>
          <w:b/>
          <w:bCs/>
          <w:u w:val="single"/>
        </w:rPr>
      </w:pPr>
      <w:r w:rsidRPr="008411C4">
        <w:rPr>
          <w:b/>
          <w:bCs/>
          <w:u w:val="single"/>
        </w:rPr>
        <w:t xml:space="preserve">READ </w:t>
      </w:r>
      <w:r w:rsidR="00D74B3B" w:rsidRPr="008411C4">
        <w:rPr>
          <w:b/>
          <w:bCs/>
          <w:u w:val="single"/>
        </w:rPr>
        <w:t xml:space="preserve">Matthew </w:t>
      </w:r>
      <w:r w:rsidR="00984889" w:rsidRPr="008411C4">
        <w:rPr>
          <w:b/>
          <w:bCs/>
          <w:u w:val="single"/>
        </w:rPr>
        <w:t>5:</w:t>
      </w:r>
      <w:r w:rsidR="007A0C1D">
        <w:rPr>
          <w:b/>
          <w:bCs/>
          <w:u w:val="single"/>
        </w:rPr>
        <w:t>27-37</w:t>
      </w:r>
    </w:p>
    <w:p w14:paraId="2331DCDD" w14:textId="77777777" w:rsidR="0078111C" w:rsidRPr="008411C4" w:rsidRDefault="00175F1F" w:rsidP="0078111C">
      <w:pPr>
        <w:pStyle w:val="ListParagraph"/>
        <w:numPr>
          <w:ilvl w:val="0"/>
          <w:numId w:val="31"/>
        </w:numPr>
        <w:ind w:left="360"/>
      </w:pPr>
      <w:r w:rsidRPr="008411C4">
        <w:t>How does this passage highlight God’s presence in our world?</w:t>
      </w:r>
    </w:p>
    <w:p w14:paraId="6947FF06" w14:textId="77777777" w:rsidR="0078111C" w:rsidRPr="008411C4" w:rsidRDefault="0078111C" w:rsidP="0078111C"/>
    <w:p w14:paraId="69EC67CD" w14:textId="77777777" w:rsidR="0078111C" w:rsidRPr="008411C4" w:rsidRDefault="00175F1F" w:rsidP="0078111C">
      <w:pPr>
        <w:pStyle w:val="ListParagraph"/>
        <w:numPr>
          <w:ilvl w:val="0"/>
          <w:numId w:val="31"/>
        </w:numPr>
        <w:ind w:left="360"/>
      </w:pPr>
      <w:r w:rsidRPr="008411C4">
        <w:t>What does this passage say about our broken human condition?</w:t>
      </w:r>
    </w:p>
    <w:p w14:paraId="50A197E0" w14:textId="77777777" w:rsidR="0078111C" w:rsidRPr="008411C4" w:rsidRDefault="0078111C" w:rsidP="0078111C"/>
    <w:p w14:paraId="30E60AD0" w14:textId="6E463D17" w:rsidR="00175F1F" w:rsidRPr="008411C4" w:rsidRDefault="00175F1F" w:rsidP="0078111C">
      <w:pPr>
        <w:pStyle w:val="ListParagraph"/>
        <w:numPr>
          <w:ilvl w:val="0"/>
          <w:numId w:val="31"/>
        </w:numPr>
        <w:ind w:left="360"/>
      </w:pPr>
      <w:r w:rsidRPr="008411C4">
        <w:t xml:space="preserve">How does this passage call me to make change in my life? </w:t>
      </w:r>
    </w:p>
    <w:p w14:paraId="18BD157D" w14:textId="77777777" w:rsidR="00A76112" w:rsidRPr="008411C4" w:rsidRDefault="00A76112" w:rsidP="00897609"/>
    <w:p w14:paraId="43F735C6" w14:textId="77777777" w:rsidR="0078111C" w:rsidRPr="008411C4" w:rsidRDefault="0078111C" w:rsidP="0078111C">
      <w:pPr>
        <w:rPr>
          <w:rFonts w:cstheme="minorHAnsi"/>
          <w:color w:val="BC1617"/>
          <w:kern w:val="28"/>
          <w14:cntxtAlts/>
        </w:rPr>
      </w:pPr>
      <w:r w:rsidRPr="008411C4">
        <w:rPr>
          <w:rFonts w:cstheme="minorHAnsi"/>
          <w:color w:val="BC1617"/>
          <w:kern w:val="28"/>
          <w14:cntxtAlts/>
        </w:rPr>
        <w:t>Another option with these questions, is to even more simply ask, once you’ve read the passage together, as in a general way, “</w:t>
      </w:r>
      <w:r w:rsidRPr="008411C4">
        <w:rPr>
          <w:rFonts w:cstheme="minorHAnsi"/>
          <w:i/>
          <w:iCs/>
          <w:color w:val="BC1617"/>
          <w:kern w:val="28"/>
          <w14:cntxtAlts/>
        </w:rPr>
        <w:t>What strikes us about this passage?”</w:t>
      </w:r>
    </w:p>
    <w:p w14:paraId="58AEC638" w14:textId="77777777" w:rsidR="0078111C" w:rsidRPr="008411C4" w:rsidRDefault="0078111C" w:rsidP="00897609"/>
    <w:p w14:paraId="4DC4258D"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DIGGING DEEPER</w:t>
      </w:r>
    </w:p>
    <w:p w14:paraId="34B209CD" w14:textId="77777777" w:rsidR="005F1BA5" w:rsidRPr="008411C4" w:rsidRDefault="005F1BA5" w:rsidP="00897609">
      <w:pPr>
        <w:rPr>
          <w:rFonts w:cstheme="minorHAnsi"/>
          <w:b/>
          <w:bCs/>
          <w:color w:val="000000" w:themeColor="text1"/>
        </w:rPr>
      </w:pPr>
    </w:p>
    <w:p w14:paraId="1E6B0C51" w14:textId="04E491EA" w:rsidR="00D633DE" w:rsidRPr="008411C4" w:rsidRDefault="00041ACB" w:rsidP="00041ACB">
      <w:pPr>
        <w:rPr>
          <w:bCs/>
          <w:color w:val="C00000"/>
        </w:rPr>
      </w:pPr>
      <w:r w:rsidRPr="008411C4">
        <w:rPr>
          <w:b/>
          <w:color w:val="C00000"/>
        </w:rPr>
        <w:t>LEADERS NOTE:</w:t>
      </w:r>
      <w:r w:rsidRPr="008411C4">
        <w:rPr>
          <w:color w:val="C00000"/>
        </w:rPr>
        <w:t xml:space="preserve"> These discussion questions </w:t>
      </w:r>
      <w:r w:rsidR="00CF2F05" w:rsidRPr="008411C4">
        <w:rPr>
          <w:color w:val="C00000"/>
        </w:rPr>
        <w:t xml:space="preserve">generally </w:t>
      </w:r>
      <w:r w:rsidRPr="008411C4">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8411C4">
        <w:rPr>
          <w:bCs/>
          <w:color w:val="C00000"/>
        </w:rPr>
        <w:t xml:space="preserve">  </w:t>
      </w:r>
      <w:r w:rsidR="00FD6450" w:rsidRPr="008411C4">
        <w:rPr>
          <w:bCs/>
          <w:color w:val="C00000"/>
        </w:rPr>
        <w:t xml:space="preserve"> </w:t>
      </w:r>
    </w:p>
    <w:p w14:paraId="445F5439" w14:textId="77777777" w:rsidR="00117F69" w:rsidRPr="008411C4" w:rsidRDefault="00117F69" w:rsidP="00041ACB">
      <w:pPr>
        <w:rPr>
          <w:bCs/>
          <w:color w:val="C00000"/>
        </w:rPr>
      </w:pPr>
    </w:p>
    <w:p w14:paraId="3F3B9BDF" w14:textId="4C845DE9" w:rsidR="00897609" w:rsidRPr="008411C4" w:rsidRDefault="00897609" w:rsidP="00897609">
      <w:r w:rsidRPr="008411C4">
        <w:rPr>
          <w:b/>
          <w:bCs/>
        </w:rPr>
        <w:t xml:space="preserve">1. </w:t>
      </w:r>
      <w:r w:rsidR="00175F1F" w:rsidRPr="008411C4">
        <w:rPr>
          <w:b/>
          <w:bCs/>
          <w:u w:val="single"/>
        </w:rPr>
        <w:t xml:space="preserve">READ </w:t>
      </w:r>
      <w:r w:rsidR="007A0C1D" w:rsidRPr="007828D0">
        <w:rPr>
          <w:b/>
          <w:bCs/>
          <w:u w:val="single"/>
        </w:rPr>
        <w:t>Matthew 5:27-30</w:t>
      </w:r>
      <w:r w:rsidR="007A0C1D" w:rsidRPr="007828D0">
        <w:rPr>
          <w:b/>
          <w:bCs/>
        </w:rPr>
        <w:t>.</w:t>
      </w:r>
      <w:r w:rsidR="007A0C1D" w:rsidRPr="007828D0">
        <w:t xml:space="preserve"> Sin is not just actions, but motives that begin in our hearts. Things like lust, deception, and broken promises reveal disordered desires that need healing, not just restraint.  What are some of the patterns and commitments you have made, to live as Jesus has invited you</w:t>
      </w:r>
      <w:r w:rsidR="007A0C1D">
        <w:t>?</w:t>
      </w:r>
    </w:p>
    <w:p w14:paraId="100FDA86" w14:textId="77777777" w:rsidR="00C0427B" w:rsidRPr="008411C4" w:rsidRDefault="00C0427B" w:rsidP="00897609"/>
    <w:p w14:paraId="6DBC9F7E" w14:textId="700C4A7B" w:rsidR="005539E4" w:rsidRDefault="00897609" w:rsidP="007A0C1D">
      <w:pPr>
        <w:rPr>
          <w:rFonts w:cstheme="minorHAnsi"/>
          <w:bCs/>
          <w:color w:val="C00000"/>
          <w:kern w:val="28"/>
          <w14:cntxtAlts/>
        </w:rPr>
      </w:pPr>
      <w:r w:rsidRPr="008411C4">
        <w:rPr>
          <w:rFonts w:cstheme="minorHAnsi"/>
          <w:b/>
          <w:color w:val="C00000"/>
          <w:kern w:val="28"/>
          <w14:cntxtAlts/>
        </w:rPr>
        <w:t>LEADER NOTE:</w:t>
      </w:r>
      <w:r w:rsidR="005026E5" w:rsidRPr="008411C4">
        <w:rPr>
          <w:rFonts w:cstheme="minorHAnsi"/>
          <w:b/>
          <w:color w:val="C00000"/>
          <w:kern w:val="28"/>
          <w14:cntxtAlts/>
        </w:rPr>
        <w:t xml:space="preserve">  </w:t>
      </w:r>
      <w:r w:rsidR="00696ECE">
        <w:rPr>
          <w:rFonts w:cstheme="minorHAnsi"/>
          <w:bCs/>
          <w:color w:val="C00000"/>
          <w:kern w:val="28"/>
          <w14:cntxtAlts/>
        </w:rPr>
        <w:t>As we become more and more aware of the sin and brokenness in our lives, as a result of this exploration of the Sermon on the Mount, we shouldn’t be left unchanged, but with transformed hearts that have us pivot away from thinking of ourselves only, to what the Lord would have us do.  However, that can be a hard and daunting task as these old patterns are hard to break, and even discovering them, and committing to change can also be difficult.  Here are some ways that your members might respond, and ways that you can encourage your members to engage with:</w:t>
      </w:r>
    </w:p>
    <w:p w14:paraId="5AD48EAE" w14:textId="6D80CE69" w:rsidR="00696ECE" w:rsidRDefault="00696ECE" w:rsidP="00696ECE">
      <w:pPr>
        <w:rPr>
          <w:rFonts w:cstheme="minorHAnsi"/>
          <w:bCs/>
          <w:color w:val="C00000"/>
          <w:kern w:val="28"/>
          <w14:cntxtAlts/>
        </w:rPr>
      </w:pPr>
    </w:p>
    <w:p w14:paraId="24309DF6" w14:textId="117AEF68" w:rsidR="004E5469" w:rsidRDefault="004E5469" w:rsidP="004E5469">
      <w:pPr>
        <w:pStyle w:val="ListParagraph"/>
        <w:numPr>
          <w:ilvl w:val="0"/>
          <w:numId w:val="1"/>
        </w:numPr>
        <w:rPr>
          <w:rFonts w:cstheme="minorHAnsi"/>
          <w:bCs/>
          <w:color w:val="C00000"/>
          <w:kern w:val="28"/>
          <w14:cntxtAlts/>
        </w:rPr>
      </w:pPr>
      <w:r w:rsidRPr="004E5469">
        <w:rPr>
          <w:rFonts w:cstheme="minorHAnsi"/>
          <w:b/>
          <w:color w:val="C00000"/>
          <w:kern w:val="28"/>
          <w14:cntxtAlts/>
        </w:rPr>
        <w:t>Strive to reorient desires.</w:t>
      </w:r>
      <w:r>
        <w:rPr>
          <w:rFonts w:cstheme="minorHAnsi"/>
          <w:bCs/>
          <w:color w:val="C00000"/>
          <w:kern w:val="28"/>
          <w14:cntxtAlts/>
        </w:rPr>
        <w:t xml:space="preserve">  There does need to be a personal desire to change, and to acknowledge broken </w:t>
      </w:r>
      <w:r>
        <w:rPr>
          <w:rFonts w:cstheme="minorHAnsi"/>
          <w:bCs/>
          <w:color w:val="C00000"/>
          <w:kern w:val="28"/>
          <w14:cntxtAlts/>
        </w:rPr>
        <w:t xml:space="preserve">tendencies – because no change will occur, until it is known that it is needed.  </w:t>
      </w:r>
    </w:p>
    <w:p w14:paraId="764D04D6" w14:textId="0CBA0017" w:rsidR="00696ECE" w:rsidRDefault="00696ECE" w:rsidP="00696ECE">
      <w:pPr>
        <w:pStyle w:val="ListParagraph"/>
        <w:numPr>
          <w:ilvl w:val="0"/>
          <w:numId w:val="1"/>
        </w:numPr>
        <w:rPr>
          <w:rFonts w:cstheme="minorHAnsi"/>
          <w:bCs/>
          <w:color w:val="C00000"/>
          <w:kern w:val="28"/>
          <w14:cntxtAlts/>
        </w:rPr>
      </w:pPr>
      <w:r w:rsidRPr="00696ECE">
        <w:rPr>
          <w:rFonts w:cstheme="minorHAnsi"/>
          <w:b/>
          <w:color w:val="C00000"/>
          <w:kern w:val="28"/>
          <w14:cntxtAlts/>
        </w:rPr>
        <w:t>Practice honesty before the Lord.</w:t>
      </w:r>
      <w:r>
        <w:rPr>
          <w:rFonts w:cstheme="minorHAnsi"/>
          <w:bCs/>
          <w:color w:val="C00000"/>
          <w:kern w:val="28"/>
          <w14:cntxtAlts/>
        </w:rPr>
        <w:t xml:space="preserve">  It can be a great pattern for disciples of Jesus to at some point every day, to look back upon the last 24 hours, and to examine actions and activities, in light of the Lord’s invitations, asking, “</w:t>
      </w:r>
      <w:r w:rsidRPr="00696ECE">
        <w:rPr>
          <w:rFonts w:cstheme="minorHAnsi"/>
          <w:bCs/>
          <w:i/>
          <w:iCs/>
          <w:color w:val="C00000"/>
          <w:kern w:val="28"/>
          <w14:cntxtAlts/>
        </w:rPr>
        <w:t>where did I mess up?</w:t>
      </w:r>
      <w:r>
        <w:rPr>
          <w:rFonts w:cstheme="minorHAnsi"/>
          <w:bCs/>
          <w:color w:val="C00000"/>
          <w:kern w:val="28"/>
          <w14:cntxtAlts/>
        </w:rPr>
        <w:t>” and “</w:t>
      </w:r>
      <w:r w:rsidRPr="00696ECE">
        <w:rPr>
          <w:rFonts w:cstheme="minorHAnsi"/>
          <w:bCs/>
          <w:i/>
          <w:iCs/>
          <w:color w:val="C00000"/>
          <w:kern w:val="28"/>
          <w14:cntxtAlts/>
        </w:rPr>
        <w:t>where did God receive glory and honour?</w:t>
      </w:r>
      <w:r>
        <w:rPr>
          <w:rFonts w:cstheme="minorHAnsi"/>
          <w:bCs/>
          <w:color w:val="C00000"/>
          <w:kern w:val="28"/>
          <w14:cntxtAlts/>
        </w:rPr>
        <w:t>”</w:t>
      </w:r>
    </w:p>
    <w:p w14:paraId="598440B8" w14:textId="2ADFADC8" w:rsidR="00696ECE" w:rsidRDefault="00696ECE" w:rsidP="00696ECE">
      <w:pPr>
        <w:pStyle w:val="ListParagraph"/>
        <w:numPr>
          <w:ilvl w:val="0"/>
          <w:numId w:val="1"/>
        </w:numPr>
        <w:rPr>
          <w:rFonts w:cstheme="minorHAnsi"/>
          <w:bCs/>
          <w:color w:val="C00000"/>
          <w:kern w:val="28"/>
          <w14:cntxtAlts/>
        </w:rPr>
      </w:pPr>
      <w:r w:rsidRPr="008E1FDC">
        <w:rPr>
          <w:rFonts w:cstheme="minorHAnsi"/>
          <w:b/>
          <w:color w:val="C00000"/>
          <w:kern w:val="28"/>
          <w14:cntxtAlts/>
        </w:rPr>
        <w:t>Set intentional boundaries.</w:t>
      </w:r>
      <w:r>
        <w:rPr>
          <w:rFonts w:cstheme="minorHAnsi"/>
          <w:bCs/>
          <w:color w:val="C00000"/>
          <w:kern w:val="28"/>
          <w14:cntxtAlts/>
        </w:rPr>
        <w:t xml:space="preserve">  Sometimes we need to set up fences and </w:t>
      </w:r>
      <w:r w:rsidR="00B544D4">
        <w:rPr>
          <w:rFonts w:cstheme="minorHAnsi"/>
          <w:bCs/>
          <w:color w:val="C00000"/>
          <w:kern w:val="28"/>
          <w14:cntxtAlts/>
        </w:rPr>
        <w:t>guards</w:t>
      </w:r>
      <w:r w:rsidR="008E1FDC">
        <w:rPr>
          <w:rFonts w:cstheme="minorHAnsi"/>
          <w:bCs/>
          <w:color w:val="C00000"/>
          <w:kern w:val="28"/>
          <w14:cntxtAlts/>
        </w:rPr>
        <w:t xml:space="preserve"> in order to protect our hearts and minds, and then commit to follow them.</w:t>
      </w:r>
    </w:p>
    <w:p w14:paraId="3782DBB3" w14:textId="331543E4" w:rsidR="00696ECE" w:rsidRDefault="00696ECE" w:rsidP="00696ECE">
      <w:pPr>
        <w:pStyle w:val="ListParagraph"/>
        <w:numPr>
          <w:ilvl w:val="0"/>
          <w:numId w:val="1"/>
        </w:numPr>
        <w:rPr>
          <w:rFonts w:cstheme="minorHAnsi"/>
          <w:bCs/>
          <w:color w:val="C00000"/>
          <w:kern w:val="28"/>
          <w14:cntxtAlts/>
        </w:rPr>
      </w:pPr>
      <w:r w:rsidRPr="008E1FDC">
        <w:rPr>
          <w:rFonts w:cstheme="minorHAnsi"/>
          <w:b/>
          <w:color w:val="C00000"/>
          <w:kern w:val="28"/>
          <w14:cntxtAlts/>
        </w:rPr>
        <w:t>Lean into accountability and community.</w:t>
      </w:r>
      <w:r w:rsidR="008E1FDC">
        <w:rPr>
          <w:rFonts w:cstheme="minorHAnsi"/>
          <w:bCs/>
          <w:color w:val="C00000"/>
          <w:kern w:val="28"/>
          <w14:cntxtAlts/>
        </w:rPr>
        <w:t xml:space="preserve">  It’s not just about setting up the guards, but allowing others to speak into our lives when they see those boundaries pushed, and then adhering to their instruction.</w:t>
      </w:r>
    </w:p>
    <w:p w14:paraId="084A3F2E" w14:textId="0133ED9A" w:rsidR="00696ECE" w:rsidRPr="00696ECE" w:rsidRDefault="00696ECE" w:rsidP="00696ECE">
      <w:pPr>
        <w:pStyle w:val="ListParagraph"/>
        <w:numPr>
          <w:ilvl w:val="0"/>
          <w:numId w:val="1"/>
        </w:numPr>
        <w:rPr>
          <w:rFonts w:cstheme="minorHAnsi"/>
          <w:bCs/>
          <w:color w:val="C00000"/>
          <w:kern w:val="28"/>
          <w14:cntxtAlts/>
        </w:rPr>
      </w:pPr>
      <w:r w:rsidRPr="004E5469">
        <w:rPr>
          <w:rFonts w:cstheme="minorHAnsi"/>
          <w:b/>
          <w:color w:val="C00000"/>
          <w:kern w:val="28"/>
          <w14:cntxtAlts/>
        </w:rPr>
        <w:t>Turn to what gives life.</w:t>
      </w:r>
      <w:r w:rsidR="004E5469">
        <w:rPr>
          <w:rFonts w:cstheme="minorHAnsi"/>
          <w:bCs/>
          <w:color w:val="C00000"/>
          <w:kern w:val="28"/>
          <w14:cntxtAlts/>
        </w:rPr>
        <w:t xml:space="preserve">  Choose better habits and hobbies that promote spiritually healthy living.  </w:t>
      </w:r>
    </w:p>
    <w:p w14:paraId="7E6EB447" w14:textId="77777777" w:rsidR="00D74B3B" w:rsidRDefault="00D74B3B" w:rsidP="00175F1F">
      <w:pPr>
        <w:rPr>
          <w:rFonts w:cstheme="minorHAnsi"/>
          <w:bCs/>
          <w:color w:val="BC1617"/>
          <w:kern w:val="28"/>
          <w14:cntxtAlts/>
        </w:rPr>
      </w:pPr>
    </w:p>
    <w:p w14:paraId="5F171B6B" w14:textId="07C1019B" w:rsidR="004E5469" w:rsidRDefault="004E5469" w:rsidP="00175F1F">
      <w:pPr>
        <w:rPr>
          <w:rFonts w:cstheme="minorHAnsi"/>
          <w:bCs/>
          <w:color w:val="BC1617"/>
          <w:kern w:val="28"/>
          <w14:cntxtAlts/>
        </w:rPr>
      </w:pPr>
      <w:r>
        <w:rPr>
          <w:rFonts w:cstheme="minorHAnsi"/>
          <w:bCs/>
          <w:color w:val="BC1617"/>
          <w:kern w:val="28"/>
          <w14:cntxtAlts/>
        </w:rPr>
        <w:lastRenderedPageBreak/>
        <w:t xml:space="preserve">Leaders, as a note here, your members might answer these questions with a bit of a distance in their hearts, as they might have a hard time really sharing some of their own difficult journeys. This isn’t the time to pry, but to allow people to share what they’re willing to share, and to divulge what they’re willing to divulge.  Take note if </w:t>
      </w:r>
      <w:proofErr w:type="gramStart"/>
      <w:r>
        <w:rPr>
          <w:rFonts w:cstheme="minorHAnsi"/>
          <w:bCs/>
          <w:color w:val="BC1617"/>
          <w:kern w:val="28"/>
          <w14:cntxtAlts/>
        </w:rPr>
        <w:t>their</w:t>
      </w:r>
      <w:proofErr w:type="gramEnd"/>
      <w:r>
        <w:rPr>
          <w:rFonts w:cstheme="minorHAnsi"/>
          <w:bCs/>
          <w:color w:val="BC1617"/>
          <w:kern w:val="28"/>
          <w14:cntxtAlts/>
        </w:rPr>
        <w:t xml:space="preserve"> might be an opportunity or need to follow up with any particular member later, and check in to see if they’d like to connect more about all this.  Know that as leaders, we entrust their spiritual care to you all, and look to you to join that journey of healing and reconciliation with them – but also, know that we never expect you to travel that road alone.  Our elders and pastors all stand ready to enter and be guides as they are needed and invited.  </w:t>
      </w:r>
    </w:p>
    <w:p w14:paraId="1D0B905C" w14:textId="77777777" w:rsidR="004E5469" w:rsidRDefault="004E5469" w:rsidP="00175F1F">
      <w:pPr>
        <w:rPr>
          <w:rFonts w:cstheme="minorHAnsi"/>
          <w:bCs/>
          <w:color w:val="BC1617"/>
          <w:kern w:val="28"/>
          <w14:cntxtAlts/>
        </w:rPr>
      </w:pPr>
    </w:p>
    <w:p w14:paraId="4F5155CE" w14:textId="3772E98D" w:rsidR="008411C4" w:rsidRPr="008411C4" w:rsidRDefault="008411C4" w:rsidP="008411C4">
      <w:pPr>
        <w:pStyle w:val="ListParagraph"/>
        <w:numPr>
          <w:ilvl w:val="0"/>
          <w:numId w:val="3"/>
        </w:numPr>
        <w:rPr>
          <w:lang w:val="en-US"/>
        </w:rPr>
      </w:pPr>
      <w:r w:rsidRPr="008411C4">
        <w:rPr>
          <w:b/>
          <w:bCs/>
          <w:u w:val="single"/>
        </w:rPr>
        <w:t xml:space="preserve">READ </w:t>
      </w:r>
      <w:r w:rsidR="007A0C1D" w:rsidRPr="007828D0">
        <w:rPr>
          <w:b/>
          <w:bCs/>
          <w:u w:val="single"/>
        </w:rPr>
        <w:t>1 Corinthians 10:23-24, Philippians 2:3-4</w:t>
      </w:r>
      <w:r w:rsidR="007A0C1D" w:rsidRPr="007828D0">
        <w:rPr>
          <w:b/>
          <w:bCs/>
        </w:rPr>
        <w:t>.</w:t>
      </w:r>
      <w:r w:rsidR="007A0C1D" w:rsidRPr="007828D0">
        <w:t xml:space="preserve"> A central theme in the Sermon on the Mount is living in right relationship with God </w:t>
      </w:r>
      <w:r w:rsidR="007A0C1D" w:rsidRPr="007828D0">
        <w:rPr>
          <w:i/>
          <w:iCs/>
        </w:rPr>
        <w:t>and others</w:t>
      </w:r>
      <w:r w:rsidR="007A0C1D" w:rsidRPr="007828D0">
        <w:t>. How do you make the distinction between elevating the needs of others, and fulfilling your own personal desires</w:t>
      </w:r>
      <w:r w:rsidRPr="008411C4">
        <w:rPr>
          <w:lang w:val="en-US"/>
        </w:rPr>
        <w:t>?</w:t>
      </w:r>
    </w:p>
    <w:p w14:paraId="7E55A4E9" w14:textId="77777777" w:rsidR="008411C4" w:rsidRPr="008411C4" w:rsidRDefault="008411C4" w:rsidP="008411C4">
      <w:pPr>
        <w:rPr>
          <w:rFonts w:cstheme="minorHAnsi"/>
          <w:b/>
          <w:color w:val="BC1617"/>
          <w:kern w:val="28"/>
          <w14:cntxtAlts/>
        </w:rPr>
      </w:pPr>
    </w:p>
    <w:p w14:paraId="023191C6" w14:textId="388B6A10" w:rsidR="008411C4" w:rsidRDefault="008411C4" w:rsidP="008411C4">
      <w:pPr>
        <w:rPr>
          <w:rFonts w:cstheme="minorHAnsi"/>
          <w:bCs/>
          <w:color w:val="BC1617"/>
          <w:kern w:val="28"/>
          <w14:cntxtAlts/>
        </w:rPr>
      </w:pPr>
      <w:r w:rsidRPr="008411C4">
        <w:rPr>
          <w:rFonts w:cstheme="minorHAnsi"/>
          <w:b/>
          <w:color w:val="BC1617"/>
          <w:kern w:val="28"/>
          <w14:cntxtAlts/>
        </w:rPr>
        <w:t xml:space="preserve">LEADER NOTE: </w:t>
      </w:r>
      <w:r w:rsidRPr="008411C4">
        <w:rPr>
          <w:rFonts w:cstheme="minorHAnsi"/>
          <w:bCs/>
          <w:color w:val="BC1617"/>
          <w:kern w:val="28"/>
          <w14:cntxtAlts/>
        </w:rPr>
        <w:t xml:space="preserve"> </w:t>
      </w:r>
      <w:r w:rsidR="004E5469">
        <w:rPr>
          <w:rFonts w:cstheme="minorHAnsi"/>
          <w:bCs/>
          <w:color w:val="BC1617"/>
          <w:kern w:val="28"/>
          <w14:cntxtAlts/>
        </w:rPr>
        <w:t>It should come as no surprise to you as leaders, or anyone who has been attending Gateway for more than two weeks, that we are constantly asking the Lord, “</w:t>
      </w:r>
      <w:r w:rsidR="004E5469" w:rsidRPr="004E5469">
        <w:rPr>
          <w:rFonts w:cstheme="minorHAnsi"/>
          <w:bCs/>
          <w:i/>
          <w:iCs/>
          <w:color w:val="BC1617"/>
          <w:kern w:val="28"/>
          <w14:cntxtAlts/>
        </w:rPr>
        <w:t>to whom are we sent?</w:t>
      </w:r>
      <w:r w:rsidR="004E5469">
        <w:rPr>
          <w:rFonts w:cstheme="minorHAnsi"/>
          <w:bCs/>
          <w:color w:val="BC1617"/>
          <w:kern w:val="28"/>
          <w14:cntxtAlts/>
        </w:rPr>
        <w:t xml:space="preserve">” And as we look at our own personal sin and brokenness, we need to see that the Lord would have us look less at ourselves and our own needs and desires, and look more towards </w:t>
      </w:r>
      <w:r w:rsidR="00DB661A">
        <w:rPr>
          <w:rFonts w:cstheme="minorHAnsi"/>
          <w:bCs/>
          <w:color w:val="BC1617"/>
          <w:kern w:val="28"/>
          <w14:cntxtAlts/>
        </w:rPr>
        <w:t xml:space="preserve">the needs of </w:t>
      </w:r>
      <w:r w:rsidR="004E5469">
        <w:rPr>
          <w:rFonts w:cstheme="minorHAnsi"/>
          <w:bCs/>
          <w:color w:val="BC1617"/>
          <w:kern w:val="28"/>
          <w14:cntxtAlts/>
        </w:rPr>
        <w:t xml:space="preserve">others.  </w:t>
      </w:r>
      <w:r w:rsidR="00DB661A">
        <w:rPr>
          <w:rFonts w:cstheme="minorHAnsi"/>
          <w:bCs/>
          <w:color w:val="BC1617"/>
          <w:kern w:val="28"/>
          <w14:cntxtAlts/>
        </w:rPr>
        <w:t xml:space="preserve">Again, these two passages drive us to consider the Lord’s invitation – </w:t>
      </w:r>
      <w:r w:rsidR="00DB661A" w:rsidRPr="00DB661A">
        <w:rPr>
          <w:rFonts w:cstheme="minorHAnsi"/>
          <w:bCs/>
          <w:i/>
          <w:iCs/>
          <w:color w:val="BC1617"/>
          <w:kern w:val="28"/>
          <w14:cntxtAlts/>
        </w:rPr>
        <w:t>maybe, mandate is better?</w:t>
      </w:r>
      <w:r w:rsidR="00DB661A">
        <w:rPr>
          <w:rFonts w:cstheme="minorHAnsi"/>
          <w:bCs/>
          <w:color w:val="BC1617"/>
          <w:kern w:val="28"/>
          <w14:cntxtAlts/>
        </w:rPr>
        <w:t xml:space="preserve"> – to build up the others around us, with everything that we have.  Now to be clear, this isn’t us ignoring the sin in our hearts, is us striving to correct ourselves, so that we can be an effective witness for the Lord as we fulfill our calling to be “</w:t>
      </w:r>
      <w:r w:rsidR="00DB661A" w:rsidRPr="00DB661A">
        <w:rPr>
          <w:rFonts w:cstheme="minorHAnsi"/>
          <w:bCs/>
          <w:i/>
          <w:iCs/>
          <w:color w:val="BC1617"/>
          <w:kern w:val="28"/>
          <w14:cntxtAlts/>
        </w:rPr>
        <w:t>the salt of the earth</w:t>
      </w:r>
      <w:r w:rsidR="00DB661A">
        <w:rPr>
          <w:rFonts w:cstheme="minorHAnsi"/>
          <w:bCs/>
          <w:color w:val="BC1617"/>
          <w:kern w:val="28"/>
          <w14:cntxtAlts/>
        </w:rPr>
        <w:t>” and the “</w:t>
      </w:r>
      <w:r w:rsidR="00DB661A" w:rsidRPr="00DB661A">
        <w:rPr>
          <w:rFonts w:cstheme="minorHAnsi"/>
          <w:bCs/>
          <w:i/>
          <w:iCs/>
          <w:color w:val="BC1617"/>
          <w:kern w:val="28"/>
          <w14:cntxtAlts/>
        </w:rPr>
        <w:t>light of the world</w:t>
      </w:r>
      <w:r w:rsidR="00DB661A">
        <w:rPr>
          <w:rFonts w:cstheme="minorHAnsi"/>
          <w:bCs/>
          <w:color w:val="BC1617"/>
          <w:kern w:val="28"/>
          <w14:cntxtAlts/>
        </w:rPr>
        <w:t xml:space="preserve">.” </w:t>
      </w:r>
    </w:p>
    <w:p w14:paraId="49001C11" w14:textId="77777777" w:rsidR="0018521F" w:rsidRDefault="0018521F" w:rsidP="008411C4">
      <w:pPr>
        <w:rPr>
          <w:rFonts w:cstheme="minorHAnsi"/>
          <w:bCs/>
          <w:color w:val="BC1617"/>
          <w:kern w:val="28"/>
          <w14:cntxtAlts/>
        </w:rPr>
      </w:pPr>
    </w:p>
    <w:p w14:paraId="010D2654" w14:textId="453E9F86" w:rsidR="0018521F" w:rsidRDefault="0018521F" w:rsidP="008411C4">
      <w:pPr>
        <w:rPr>
          <w:rFonts w:cstheme="minorHAnsi"/>
          <w:bCs/>
          <w:color w:val="BC1617"/>
          <w:kern w:val="28"/>
          <w14:cntxtAlts/>
        </w:rPr>
      </w:pPr>
      <w:r>
        <w:rPr>
          <w:rFonts w:cstheme="minorHAnsi"/>
          <w:bCs/>
          <w:color w:val="BC1617"/>
          <w:kern w:val="28"/>
          <w14:cntxtAlts/>
        </w:rPr>
        <w:t xml:space="preserve">This all does mean that we are constantly monitoring our own objectives and desires, and asking if they will serve or be a burden to ourselves, and to others.  </w:t>
      </w:r>
      <w:r w:rsidRPr="0018521F">
        <w:rPr>
          <w:rFonts w:cstheme="minorHAnsi"/>
          <w:bCs/>
          <w:color w:val="BC1617"/>
          <w:kern w:val="28"/>
          <w14:cntxtAlts/>
        </w:rPr>
        <w:t xml:space="preserve">The Sermon on the Mount keeps pulling </w:t>
      </w:r>
      <w:r>
        <w:rPr>
          <w:rFonts w:cstheme="minorHAnsi"/>
          <w:bCs/>
          <w:color w:val="BC1617"/>
          <w:kern w:val="28"/>
          <w14:cntxtAlts/>
        </w:rPr>
        <w:t>us</w:t>
      </w:r>
      <w:r w:rsidRPr="0018521F">
        <w:rPr>
          <w:rFonts w:cstheme="minorHAnsi"/>
          <w:bCs/>
          <w:color w:val="BC1617"/>
          <w:kern w:val="28"/>
          <w14:cntxtAlts/>
        </w:rPr>
        <w:t xml:space="preserve"> back to the same posture: </w:t>
      </w:r>
      <w:r w:rsidRPr="0018521F">
        <w:rPr>
          <w:rFonts w:cstheme="minorHAnsi"/>
          <w:bCs/>
          <w:i/>
          <w:iCs/>
          <w:color w:val="BC1617"/>
          <w:kern w:val="28"/>
          <w14:cntxtAlts/>
        </w:rPr>
        <w:t>faithfulness is measured not by what I can get away with, but by how well I love God and my neighbor.</w:t>
      </w:r>
    </w:p>
    <w:p w14:paraId="4114A02B" w14:textId="77777777" w:rsidR="008411C4" w:rsidRPr="008411C4" w:rsidRDefault="008411C4" w:rsidP="00175F1F">
      <w:pPr>
        <w:rPr>
          <w:rFonts w:cstheme="minorHAnsi"/>
          <w:bCs/>
          <w:color w:val="BC1617"/>
          <w:kern w:val="28"/>
          <w14:cntxtAlts/>
        </w:rPr>
      </w:pPr>
    </w:p>
    <w:p w14:paraId="299119B9" w14:textId="64F54998" w:rsidR="00B22766" w:rsidRPr="008411C4" w:rsidRDefault="00B22766" w:rsidP="00B22766">
      <w:pPr>
        <w:rPr>
          <w:b/>
          <w:bCs/>
        </w:rPr>
      </w:pPr>
      <w:r w:rsidRPr="008411C4">
        <w:rPr>
          <w:b/>
          <w:bCs/>
        </w:rPr>
        <w:t xml:space="preserve">2. </w:t>
      </w:r>
      <w:r w:rsidR="00175F1F" w:rsidRPr="008411C4">
        <w:rPr>
          <w:b/>
          <w:bCs/>
          <w:u w:val="single"/>
        </w:rPr>
        <w:t xml:space="preserve">READ </w:t>
      </w:r>
      <w:r w:rsidR="007A0C1D" w:rsidRPr="007828D0">
        <w:rPr>
          <w:b/>
          <w:bCs/>
          <w:u w:val="single"/>
        </w:rPr>
        <w:t>Matthew 5:31-32</w:t>
      </w:r>
      <w:r w:rsidR="007A0C1D" w:rsidRPr="007828D0">
        <w:t>. Mutual integrity and faithfulness are necessary traits for not just marriage alone, but for how we maintain and build relationships with anyone. How does Jesus’ teaching here invite deeper responsibility for how our choices affect our marriages, and other relationships</w:t>
      </w:r>
      <w:r w:rsidRPr="008411C4">
        <w:t>?</w:t>
      </w:r>
    </w:p>
    <w:p w14:paraId="3E94A49A" w14:textId="19D450DA" w:rsidR="00B22766" w:rsidRPr="008411C4" w:rsidRDefault="00F254C0" w:rsidP="00B22766">
      <w:r w:rsidRPr="008411C4">
        <w:t xml:space="preserve"> </w:t>
      </w:r>
    </w:p>
    <w:p w14:paraId="085070A1" w14:textId="3FA20533" w:rsidR="00E67470" w:rsidRPr="008411C4" w:rsidRDefault="00B22766" w:rsidP="007A0C1D">
      <w:pPr>
        <w:rPr>
          <w:rFonts w:cstheme="minorHAnsi"/>
          <w:bCs/>
          <w:color w:val="BC1617"/>
          <w:kern w:val="28"/>
          <w14:cntxtAlts/>
        </w:rPr>
      </w:pPr>
      <w:r w:rsidRPr="008411C4">
        <w:rPr>
          <w:rFonts w:cstheme="minorHAnsi"/>
          <w:b/>
          <w:color w:val="BC1617"/>
          <w:kern w:val="28"/>
          <w14:cntxtAlts/>
        </w:rPr>
        <w:t xml:space="preserve">LEADER NOTE: </w:t>
      </w:r>
      <w:r w:rsidR="00BD250A" w:rsidRPr="008411C4">
        <w:rPr>
          <w:rFonts w:cstheme="minorHAnsi"/>
          <w:bCs/>
          <w:color w:val="BC1617"/>
          <w:kern w:val="28"/>
          <w14:cntxtAlts/>
        </w:rPr>
        <w:t xml:space="preserve"> </w:t>
      </w:r>
      <w:r w:rsidR="0018521F">
        <w:rPr>
          <w:rFonts w:cstheme="minorHAnsi"/>
          <w:bCs/>
          <w:color w:val="BC1617"/>
          <w:kern w:val="28"/>
          <w14:cntxtAlts/>
        </w:rPr>
        <w:t>Divorce and broken relationships have far more reaching effects than what we might ever consider.  From the love that is lost between the couple, there are often children in the wake, extended families left wondering how to love and care for people once a part of the family, there are friends left picking sides, there are colleagues feeling the stress and burden, there are church communities longing to see restoration and vows upheld.  Relationships of any kind that fall apart, have immediate consequences upon self, and community.  Jesus teaches us that we are to take responsibility for all of our actions that may harm or limit the growth of relationships</w:t>
      </w:r>
      <w:r w:rsidR="00B34C45">
        <w:rPr>
          <w:rFonts w:cstheme="minorHAnsi"/>
          <w:bCs/>
          <w:color w:val="BC1617"/>
          <w:kern w:val="28"/>
          <w14:cntxtAlts/>
        </w:rPr>
        <w:t xml:space="preserve">, as we always have a choice – to build up, or to tear down.  Jesus’ model for us, is to always seek to build up. </w:t>
      </w:r>
    </w:p>
    <w:p w14:paraId="70727114" w14:textId="77777777" w:rsidR="0018521F" w:rsidRDefault="0018521F" w:rsidP="00470B9B">
      <w:pPr>
        <w:rPr>
          <w:rFonts w:cstheme="minorHAnsi"/>
          <w:bCs/>
          <w:color w:val="BC1617"/>
          <w:kern w:val="28"/>
          <w14:cntxtAlts/>
        </w:rPr>
      </w:pPr>
    </w:p>
    <w:p w14:paraId="62B4AFEF" w14:textId="3C3DAE4C" w:rsidR="0018521F" w:rsidRDefault="00B34C45" w:rsidP="00470B9B">
      <w:pPr>
        <w:rPr>
          <w:rFonts w:cstheme="minorHAnsi"/>
          <w:bCs/>
          <w:color w:val="BC1617"/>
          <w:kern w:val="28"/>
          <w14:cntxtAlts/>
        </w:rPr>
      </w:pPr>
      <w:r>
        <w:rPr>
          <w:rFonts w:cstheme="minorHAnsi"/>
          <w:bCs/>
          <w:color w:val="BC1617"/>
          <w:kern w:val="28"/>
          <w14:cntxtAlts/>
        </w:rPr>
        <w:t xml:space="preserve">And while </w:t>
      </w:r>
      <w:r w:rsidR="0018521F">
        <w:rPr>
          <w:rFonts w:cstheme="minorHAnsi"/>
          <w:bCs/>
          <w:color w:val="BC1617"/>
          <w:kern w:val="28"/>
          <w14:cntxtAlts/>
        </w:rPr>
        <w:t>God never designed marriages to be something that would be temporary, just like how the promise of His Son’s love for the church, would never be something that would end</w:t>
      </w:r>
      <w:r>
        <w:rPr>
          <w:rFonts w:cstheme="minorHAnsi"/>
          <w:bCs/>
          <w:color w:val="BC1617"/>
          <w:kern w:val="28"/>
          <w14:cntxtAlts/>
        </w:rPr>
        <w:t xml:space="preserve">, there are times when relationships could come a part, because irreparable harm has been caused.  Abuse of all kinds – physical, emotional, sexual, infidelity are all baseline reasons where these relationships are broken.  While there is always forgiveness, and there is always grace, sometimes relationships just cannot carry on.  And these are always very hard discussions to have, but need to be done with love and respect, and with the knowledge that God always seeks reconciliation.  </w:t>
      </w:r>
    </w:p>
    <w:p w14:paraId="2BC16D30" w14:textId="77777777" w:rsidR="0018521F" w:rsidRPr="008411C4" w:rsidRDefault="0018521F" w:rsidP="00470B9B">
      <w:pPr>
        <w:rPr>
          <w:rFonts w:cstheme="minorHAnsi"/>
          <w:bCs/>
          <w:color w:val="BC1617"/>
          <w:kern w:val="28"/>
          <w14:cntxtAlts/>
        </w:rPr>
      </w:pPr>
    </w:p>
    <w:p w14:paraId="2C8B7A82" w14:textId="00AAAF11" w:rsidR="00B22766" w:rsidRPr="008411C4" w:rsidRDefault="00041ACB" w:rsidP="00B22766">
      <w:pPr>
        <w:pStyle w:val="ListParagraph"/>
        <w:numPr>
          <w:ilvl w:val="0"/>
          <w:numId w:val="3"/>
        </w:numPr>
        <w:rPr>
          <w:lang w:val="en-US"/>
        </w:rPr>
      </w:pPr>
      <w:r w:rsidRPr="008411C4">
        <w:rPr>
          <w:b/>
          <w:bCs/>
          <w:u w:val="single"/>
        </w:rPr>
        <w:lastRenderedPageBreak/>
        <w:t xml:space="preserve">READ </w:t>
      </w:r>
      <w:r w:rsidR="007A0C1D" w:rsidRPr="007828D0">
        <w:rPr>
          <w:b/>
          <w:bCs/>
          <w:u w:val="single"/>
        </w:rPr>
        <w:t>Genesis 2:21-24.</w:t>
      </w:r>
      <w:r w:rsidR="007A0C1D" w:rsidRPr="007828D0">
        <w:t xml:space="preserve"> God’s intent for marriage is a lifelong </w:t>
      </w:r>
      <w:r w:rsidR="007A0C1D" w:rsidRPr="007828D0">
        <w:rPr>
          <w:i/>
          <w:iCs/>
        </w:rPr>
        <w:t>commitment</w:t>
      </w:r>
      <w:r w:rsidR="007A0C1D" w:rsidRPr="007828D0">
        <w:t xml:space="preserve">. How is this different than a </w:t>
      </w:r>
      <w:r w:rsidR="007A0C1D" w:rsidRPr="007828D0">
        <w:rPr>
          <w:i/>
          <w:iCs/>
        </w:rPr>
        <w:t>contract</w:t>
      </w:r>
      <w:r w:rsidR="00B22766" w:rsidRPr="008411C4">
        <w:rPr>
          <w:lang w:val="en-US"/>
        </w:rPr>
        <w:t>?</w:t>
      </w:r>
    </w:p>
    <w:p w14:paraId="7DE7A184" w14:textId="77777777" w:rsidR="00B22766" w:rsidRPr="008411C4" w:rsidRDefault="00B22766" w:rsidP="00B22766">
      <w:pPr>
        <w:rPr>
          <w:rFonts w:cstheme="minorHAnsi"/>
          <w:b/>
          <w:color w:val="BC1617"/>
          <w:kern w:val="28"/>
          <w14:cntxtAlts/>
        </w:rPr>
      </w:pPr>
    </w:p>
    <w:p w14:paraId="4E192EC4" w14:textId="77777777" w:rsidR="00567762" w:rsidRDefault="00CC7731" w:rsidP="007A0C1D">
      <w:pPr>
        <w:rPr>
          <w:rFonts w:cstheme="minorHAnsi"/>
          <w:bCs/>
          <w:color w:val="BC1617"/>
          <w:kern w:val="28"/>
          <w14:cntxtAlts/>
        </w:rPr>
      </w:pPr>
      <w:r w:rsidRPr="008411C4">
        <w:rPr>
          <w:rFonts w:cstheme="minorHAnsi"/>
          <w:b/>
          <w:color w:val="BC1617"/>
          <w:kern w:val="28"/>
          <w14:cntxtAlts/>
        </w:rPr>
        <w:t xml:space="preserve">LEADER NOTE: </w:t>
      </w:r>
      <w:r w:rsidRPr="008411C4">
        <w:rPr>
          <w:rFonts w:cstheme="minorHAnsi"/>
          <w:bCs/>
          <w:color w:val="BC1617"/>
          <w:kern w:val="28"/>
          <w14:cntxtAlts/>
        </w:rPr>
        <w:t xml:space="preserve"> </w:t>
      </w:r>
      <w:r w:rsidR="00B34C45">
        <w:rPr>
          <w:rFonts w:cstheme="minorHAnsi"/>
          <w:bCs/>
          <w:color w:val="BC1617"/>
          <w:kern w:val="28"/>
          <w14:cntxtAlts/>
        </w:rPr>
        <w:t xml:space="preserve">It must cause us to pause in our relationships when we realize that divorce rates amongst Christians, is no different than what </w:t>
      </w:r>
      <w:r w:rsidR="00567762">
        <w:rPr>
          <w:rFonts w:cstheme="minorHAnsi"/>
          <w:bCs/>
          <w:color w:val="BC1617"/>
          <w:kern w:val="28"/>
          <w14:cntxtAlts/>
        </w:rPr>
        <w:t xml:space="preserve">it </w:t>
      </w:r>
      <w:r w:rsidR="00B34C45">
        <w:rPr>
          <w:rFonts w:cstheme="minorHAnsi"/>
          <w:bCs/>
          <w:color w:val="BC1617"/>
          <w:kern w:val="28"/>
          <w14:cntxtAlts/>
        </w:rPr>
        <w:t xml:space="preserve">is amongst society at large, and largely, that is due to the misunderstanding that we have when it comes to what marriage is meant to be.  As the Lord instructs couples to join together – </w:t>
      </w:r>
      <w:r w:rsidR="00B34C45" w:rsidRPr="00567762">
        <w:rPr>
          <w:rFonts w:cstheme="minorHAnsi"/>
          <w:bCs/>
          <w:i/>
          <w:iCs/>
          <w:color w:val="BC1617"/>
          <w:kern w:val="28"/>
          <w14:cntxtAlts/>
        </w:rPr>
        <w:t>to be as one flesh</w:t>
      </w:r>
      <w:r w:rsidR="00B34C45">
        <w:rPr>
          <w:rFonts w:cstheme="minorHAnsi"/>
          <w:bCs/>
          <w:color w:val="BC1617"/>
          <w:kern w:val="28"/>
          <w14:cntxtAlts/>
        </w:rPr>
        <w:t xml:space="preserve"> – the image that we have is a permanent, inseparable companionship and partnership, that will only end at death.  </w:t>
      </w:r>
    </w:p>
    <w:p w14:paraId="7B8D2886" w14:textId="77777777" w:rsidR="00567762" w:rsidRDefault="00567762" w:rsidP="007A0C1D">
      <w:pPr>
        <w:rPr>
          <w:rFonts w:cstheme="minorHAnsi"/>
          <w:bCs/>
          <w:color w:val="BC1617"/>
          <w:kern w:val="28"/>
          <w14:cntxtAlts/>
        </w:rPr>
      </w:pPr>
    </w:p>
    <w:p w14:paraId="76AB17BD" w14:textId="4B55CF77" w:rsidR="00445EB6" w:rsidRDefault="00567762" w:rsidP="007A0C1D">
      <w:pPr>
        <w:rPr>
          <w:rFonts w:cstheme="minorHAnsi"/>
          <w:bCs/>
          <w:color w:val="BC1617"/>
          <w:kern w:val="28"/>
          <w14:cntxtAlts/>
        </w:rPr>
      </w:pPr>
      <w:r>
        <w:rPr>
          <w:rFonts w:cstheme="minorHAnsi"/>
          <w:bCs/>
          <w:color w:val="BC1617"/>
          <w:kern w:val="28"/>
          <w14:cntxtAlts/>
        </w:rPr>
        <w:t>W</w:t>
      </w:r>
      <w:r w:rsidR="00B34C45">
        <w:rPr>
          <w:rFonts w:cstheme="minorHAnsi"/>
          <w:bCs/>
          <w:color w:val="BC1617"/>
          <w:kern w:val="28"/>
          <w14:cntxtAlts/>
        </w:rPr>
        <w:t>e need to understand then, the difference between marriage commitment (or covenant) and a contract.  A contract that we might make has terms</w:t>
      </w:r>
      <w:r>
        <w:rPr>
          <w:rFonts w:cstheme="minorHAnsi"/>
          <w:bCs/>
          <w:color w:val="BC1617"/>
          <w:kern w:val="28"/>
          <w14:cntxtAlts/>
        </w:rPr>
        <w:t xml:space="preserve">, </w:t>
      </w:r>
      <w:r w:rsidR="00B34C45">
        <w:rPr>
          <w:rFonts w:cstheme="minorHAnsi"/>
          <w:bCs/>
          <w:color w:val="BC1617"/>
          <w:kern w:val="28"/>
          <w14:cntxtAlts/>
        </w:rPr>
        <w:t>agreements</w:t>
      </w:r>
      <w:r>
        <w:rPr>
          <w:rFonts w:cstheme="minorHAnsi"/>
          <w:bCs/>
          <w:color w:val="BC1617"/>
          <w:kern w:val="28"/>
          <w14:cntxtAlts/>
        </w:rPr>
        <w:t>, and individual interests</w:t>
      </w:r>
      <w:r w:rsidR="00B34C45">
        <w:rPr>
          <w:rFonts w:cstheme="minorHAnsi"/>
          <w:bCs/>
          <w:color w:val="BC1617"/>
          <w:kern w:val="28"/>
          <w14:cntxtAlts/>
        </w:rPr>
        <w:t>, where if th</w:t>
      </w:r>
      <w:r>
        <w:rPr>
          <w:rFonts w:cstheme="minorHAnsi"/>
          <w:bCs/>
          <w:color w:val="BC1617"/>
          <w:kern w:val="28"/>
          <w14:cntxtAlts/>
        </w:rPr>
        <w:t>ose elements are</w:t>
      </w:r>
      <w:r w:rsidR="00B34C45">
        <w:rPr>
          <w:rFonts w:cstheme="minorHAnsi"/>
          <w:bCs/>
          <w:color w:val="BC1617"/>
          <w:kern w:val="28"/>
          <w14:cntxtAlts/>
        </w:rPr>
        <w:t xml:space="preserve"> not fulfilled, the contract is left null and void.  But the Lord doesn’t look at our marriages with those same terms.  Covenantal commitments, are to be </w:t>
      </w:r>
      <w:r>
        <w:rPr>
          <w:rFonts w:cstheme="minorHAnsi"/>
          <w:bCs/>
          <w:color w:val="BC1617"/>
          <w:kern w:val="28"/>
          <w14:cntxtAlts/>
        </w:rPr>
        <w:t xml:space="preserve">grounded with promise – a desire to fulfill commitments; with faithfulness – a desire to always remain in sickness and health, in joy and challenges; with self-giving love – knowing that at times there may be out of balance love, that one will give more than they receive, as one seeks to always elevate the needs of the other.  </w:t>
      </w:r>
    </w:p>
    <w:p w14:paraId="750B3694" w14:textId="77777777" w:rsidR="00567762" w:rsidRDefault="00567762" w:rsidP="007A0C1D">
      <w:pPr>
        <w:rPr>
          <w:rFonts w:cstheme="minorHAnsi"/>
          <w:bCs/>
          <w:color w:val="BC1617"/>
          <w:kern w:val="28"/>
          <w14:cntxtAlts/>
        </w:rPr>
      </w:pPr>
    </w:p>
    <w:p w14:paraId="245031EB" w14:textId="1BF6C4BB" w:rsidR="00567762" w:rsidRDefault="00567762" w:rsidP="007A0C1D">
      <w:pPr>
        <w:rPr>
          <w:rFonts w:cstheme="minorHAnsi"/>
          <w:bCs/>
          <w:color w:val="BC1617"/>
          <w:kern w:val="28"/>
          <w14:cntxtAlts/>
        </w:rPr>
      </w:pPr>
      <w:r>
        <w:rPr>
          <w:rFonts w:cstheme="minorHAnsi"/>
          <w:bCs/>
          <w:color w:val="BC1617"/>
          <w:kern w:val="28"/>
          <w14:cntxtAlts/>
        </w:rPr>
        <w:t>Let’s put it in these ways:</w:t>
      </w:r>
    </w:p>
    <w:p w14:paraId="6527B76D" w14:textId="77777777" w:rsidR="00567762" w:rsidRDefault="00567762" w:rsidP="007A0C1D">
      <w:pPr>
        <w:rPr>
          <w:rFonts w:cstheme="minorHAnsi"/>
          <w:bCs/>
          <w:color w:val="BC1617"/>
          <w:kern w:val="28"/>
          <w14:cntxtAlts/>
        </w:rPr>
      </w:pPr>
    </w:p>
    <w:p w14:paraId="357357A9" w14:textId="3C3AA316" w:rsidR="00567762" w:rsidRPr="00567762" w:rsidRDefault="00567762" w:rsidP="00567762">
      <w:pPr>
        <w:pStyle w:val="ListParagraph"/>
        <w:numPr>
          <w:ilvl w:val="0"/>
          <w:numId w:val="36"/>
        </w:numPr>
        <w:rPr>
          <w:rFonts w:cstheme="minorHAnsi"/>
          <w:bCs/>
          <w:color w:val="BC1617"/>
          <w:kern w:val="28"/>
          <w14:cntxtAlts/>
        </w:rPr>
      </w:pPr>
      <w:r w:rsidRPr="00567762">
        <w:rPr>
          <w:rFonts w:cstheme="minorHAnsi"/>
          <w:bCs/>
          <w:color w:val="BC1617"/>
          <w:kern w:val="28"/>
          <w14:cntxtAlts/>
        </w:rPr>
        <w:t>Contracts protect rights; covenants protect relationships</w:t>
      </w:r>
      <w:r>
        <w:rPr>
          <w:rFonts w:cstheme="minorHAnsi"/>
          <w:bCs/>
          <w:color w:val="BC1617"/>
          <w:kern w:val="28"/>
          <w14:cntxtAlts/>
        </w:rPr>
        <w:t>.</w:t>
      </w:r>
    </w:p>
    <w:p w14:paraId="283910D2" w14:textId="308F4ADA" w:rsidR="00567762" w:rsidRPr="00567762" w:rsidRDefault="00567762" w:rsidP="00567762">
      <w:pPr>
        <w:pStyle w:val="ListParagraph"/>
        <w:numPr>
          <w:ilvl w:val="0"/>
          <w:numId w:val="36"/>
        </w:numPr>
        <w:rPr>
          <w:rFonts w:cstheme="minorHAnsi"/>
          <w:bCs/>
          <w:color w:val="BC1617"/>
          <w:kern w:val="28"/>
          <w14:cntxtAlts/>
        </w:rPr>
      </w:pPr>
      <w:r w:rsidRPr="00567762">
        <w:rPr>
          <w:rFonts w:cstheme="minorHAnsi"/>
          <w:bCs/>
          <w:color w:val="BC1617"/>
          <w:kern w:val="28"/>
          <w14:cntxtAlts/>
        </w:rPr>
        <w:t>Contracts are conditional; covenants are enduring</w:t>
      </w:r>
      <w:r>
        <w:rPr>
          <w:rFonts w:cstheme="minorHAnsi"/>
          <w:bCs/>
          <w:color w:val="BC1617"/>
          <w:kern w:val="28"/>
          <w14:cntxtAlts/>
        </w:rPr>
        <w:t>.</w:t>
      </w:r>
    </w:p>
    <w:p w14:paraId="12292EC9" w14:textId="04374818" w:rsidR="00567762" w:rsidRDefault="00567762" w:rsidP="00567762">
      <w:pPr>
        <w:pStyle w:val="ListParagraph"/>
        <w:numPr>
          <w:ilvl w:val="0"/>
          <w:numId w:val="36"/>
        </w:numPr>
        <w:rPr>
          <w:rFonts w:cstheme="minorHAnsi"/>
          <w:bCs/>
          <w:color w:val="BC1617"/>
          <w:kern w:val="28"/>
          <w14:cntxtAlts/>
        </w:rPr>
      </w:pPr>
      <w:r w:rsidRPr="00567762">
        <w:rPr>
          <w:rFonts w:cstheme="minorHAnsi"/>
          <w:bCs/>
          <w:color w:val="BC1617"/>
          <w:kern w:val="28"/>
          <w14:cntxtAlts/>
        </w:rPr>
        <w:t>Contracts prioritize self-interest; covenants call for mutual sacrifice</w:t>
      </w:r>
      <w:r>
        <w:rPr>
          <w:rFonts w:cstheme="minorHAnsi"/>
          <w:bCs/>
          <w:color w:val="BC1617"/>
          <w:kern w:val="28"/>
          <w14:cntxtAlts/>
        </w:rPr>
        <w:t>.</w:t>
      </w:r>
    </w:p>
    <w:p w14:paraId="31844319" w14:textId="77777777" w:rsidR="00567762" w:rsidRDefault="00567762" w:rsidP="00567762">
      <w:pPr>
        <w:rPr>
          <w:rFonts w:cstheme="minorHAnsi"/>
          <w:bCs/>
          <w:color w:val="BC1617"/>
          <w:kern w:val="28"/>
          <w14:cntxtAlts/>
        </w:rPr>
      </w:pPr>
    </w:p>
    <w:p w14:paraId="1DB3A3AC" w14:textId="78F9CBF3" w:rsidR="00567762" w:rsidRPr="00567762" w:rsidRDefault="00567762" w:rsidP="00567762">
      <w:pPr>
        <w:rPr>
          <w:rFonts w:cstheme="minorHAnsi"/>
          <w:bCs/>
          <w:color w:val="BC1617"/>
          <w:kern w:val="28"/>
          <w14:cntxtAlts/>
        </w:rPr>
      </w:pPr>
      <w:r>
        <w:rPr>
          <w:rFonts w:cstheme="minorHAnsi"/>
          <w:bCs/>
          <w:color w:val="BC1617"/>
          <w:kern w:val="28"/>
          <w14:cntxtAlts/>
        </w:rPr>
        <w:t>And that’s what our marriages are to reflect to this world.</w:t>
      </w:r>
    </w:p>
    <w:p w14:paraId="760DABA6" w14:textId="77777777" w:rsidR="00984889" w:rsidRPr="008411C4" w:rsidRDefault="00984889" w:rsidP="00B22766">
      <w:pPr>
        <w:rPr>
          <w:rFonts w:cstheme="minorHAnsi"/>
          <w:bCs/>
          <w:color w:val="BC1617"/>
          <w:kern w:val="28"/>
          <w14:cntxtAlts/>
        </w:rPr>
      </w:pPr>
    </w:p>
    <w:p w14:paraId="73059D79" w14:textId="2C6D719A" w:rsidR="00B22766" w:rsidRPr="008411C4" w:rsidRDefault="00B22766" w:rsidP="00B22766">
      <w:pPr>
        <w:rPr>
          <w:lang w:val="en-US"/>
        </w:rPr>
      </w:pPr>
      <w:r w:rsidRPr="008411C4">
        <w:rPr>
          <w:b/>
          <w:bCs/>
        </w:rPr>
        <w:t xml:space="preserve">3. </w:t>
      </w:r>
      <w:r w:rsidR="00041ACB" w:rsidRPr="008411C4">
        <w:rPr>
          <w:b/>
          <w:bCs/>
          <w:u w:val="single"/>
        </w:rPr>
        <w:t xml:space="preserve">READ </w:t>
      </w:r>
      <w:r w:rsidR="007A0C1D" w:rsidRPr="007828D0">
        <w:rPr>
          <w:b/>
          <w:bCs/>
          <w:u w:val="single"/>
        </w:rPr>
        <w:t>Matthew 5:33-37.</w:t>
      </w:r>
      <w:r w:rsidR="007A0C1D" w:rsidRPr="007828D0">
        <w:t xml:space="preserve"> Jesus calls His followers to such integrity that oaths become unnecessary. How does living with such integrity simplify your relationships? What are some personal practices you use to help you have integrity (to help your </w:t>
      </w:r>
      <w:r w:rsidR="007A0C1D">
        <w:t>“</w:t>
      </w:r>
      <w:r w:rsidR="007A0C1D" w:rsidRPr="007828D0">
        <w:rPr>
          <w:i/>
          <w:iCs/>
        </w:rPr>
        <w:t>yes</w:t>
      </w:r>
      <w:r w:rsidR="007A0C1D">
        <w:t>”</w:t>
      </w:r>
      <w:r w:rsidR="007A0C1D" w:rsidRPr="007828D0">
        <w:t xml:space="preserve"> be </w:t>
      </w:r>
      <w:r w:rsidR="007A0C1D">
        <w:t>“</w:t>
      </w:r>
      <w:r w:rsidR="007A0C1D" w:rsidRPr="007828D0">
        <w:rPr>
          <w:i/>
          <w:iCs/>
        </w:rPr>
        <w:t>yes</w:t>
      </w:r>
      <w:r w:rsidR="007A0C1D">
        <w:t>”</w:t>
      </w:r>
      <w:r w:rsidR="007A0C1D" w:rsidRPr="007828D0">
        <w:t xml:space="preserve"> and your </w:t>
      </w:r>
      <w:r w:rsidR="007A0C1D">
        <w:t>“</w:t>
      </w:r>
      <w:r w:rsidR="007A0C1D" w:rsidRPr="007828D0">
        <w:rPr>
          <w:i/>
          <w:iCs/>
        </w:rPr>
        <w:t>no</w:t>
      </w:r>
      <w:r w:rsidR="007A0C1D">
        <w:t>”</w:t>
      </w:r>
      <w:r w:rsidR="007A0C1D" w:rsidRPr="007828D0">
        <w:t xml:space="preserve"> be </w:t>
      </w:r>
      <w:r w:rsidR="007A0C1D">
        <w:t>“</w:t>
      </w:r>
      <w:r w:rsidR="007A0C1D" w:rsidRPr="007828D0">
        <w:rPr>
          <w:i/>
          <w:iCs/>
        </w:rPr>
        <w:t>no</w:t>
      </w:r>
      <w:r w:rsidR="007A0C1D">
        <w:t>”</w:t>
      </w:r>
      <w:r w:rsidR="007A0C1D" w:rsidRPr="007828D0">
        <w:t>)</w:t>
      </w:r>
      <w:r w:rsidR="008411C4">
        <w:t>?</w:t>
      </w:r>
    </w:p>
    <w:p w14:paraId="39772491" w14:textId="77777777" w:rsidR="00B22766" w:rsidRPr="008411C4" w:rsidRDefault="00B22766" w:rsidP="00B22766"/>
    <w:p w14:paraId="4A9B663D" w14:textId="29362BD9" w:rsidR="008358C8" w:rsidRDefault="00F33E55" w:rsidP="008411C4">
      <w:pPr>
        <w:rPr>
          <w:rFonts w:cstheme="minorHAnsi"/>
          <w:bCs/>
          <w:color w:val="BC1617"/>
          <w:kern w:val="28"/>
          <w14:cntxtAlts/>
        </w:rPr>
      </w:pPr>
      <w:r w:rsidRPr="008411C4">
        <w:rPr>
          <w:rFonts w:cstheme="minorHAnsi"/>
          <w:b/>
          <w:color w:val="BC1617"/>
          <w:kern w:val="28"/>
          <w14:cntxtAlts/>
        </w:rPr>
        <w:t xml:space="preserve">LEADER NOTE: </w:t>
      </w:r>
      <w:r w:rsidR="00BF7B06" w:rsidRPr="008411C4">
        <w:rPr>
          <w:rFonts w:cstheme="minorHAnsi"/>
          <w:bCs/>
          <w:color w:val="BC1617"/>
          <w:kern w:val="28"/>
          <w14:cntxtAlts/>
        </w:rPr>
        <w:t xml:space="preserve"> </w:t>
      </w:r>
      <w:r w:rsidR="00567762">
        <w:rPr>
          <w:rFonts w:cstheme="minorHAnsi"/>
          <w:bCs/>
          <w:color w:val="BC1617"/>
          <w:kern w:val="28"/>
          <w14:cntxtAlts/>
        </w:rPr>
        <w:t>So often in our patterns of life, we say we’re going to do something, and we don’t.  We say we’re going to be somewhere, and we don’t show up, we say we’ll live a certain way, but we fail to do so.  Jesus tells us, “</w:t>
      </w:r>
      <w:r w:rsidR="00567762" w:rsidRPr="00567762">
        <w:rPr>
          <w:rFonts w:cstheme="minorHAnsi"/>
          <w:bCs/>
          <w:i/>
          <w:iCs/>
          <w:color w:val="BC1617"/>
          <w:kern w:val="28"/>
          <w14:cntxtAlts/>
        </w:rPr>
        <w:t>Stop it.  Don’t make promises and set expectations that you cannot fulfill</w:t>
      </w:r>
      <w:r w:rsidR="00567762">
        <w:rPr>
          <w:rFonts w:cstheme="minorHAnsi"/>
          <w:bCs/>
          <w:color w:val="BC1617"/>
          <w:kern w:val="28"/>
          <w14:cntxtAlts/>
        </w:rPr>
        <w:t xml:space="preserve">.”  On the other hand, Jesus tells us to be clear with our intentions, that either will do or say something, or we won’t.  And to more simply, follow through with what we’ve agreed to do.  </w:t>
      </w:r>
      <w:r w:rsidR="00567762">
        <w:rPr>
          <w:rFonts w:cstheme="minorHAnsi"/>
          <w:bCs/>
          <w:color w:val="BC1617"/>
          <w:kern w:val="28"/>
          <w14:cntxtAlts/>
        </w:rPr>
        <w:br/>
      </w:r>
      <w:r w:rsidR="00567762">
        <w:rPr>
          <w:rFonts w:cstheme="minorHAnsi"/>
          <w:bCs/>
          <w:color w:val="BC1617"/>
          <w:kern w:val="28"/>
          <w14:cntxtAlts/>
        </w:rPr>
        <w:br/>
        <w:t>Jesus is getting at the reality that He desires for us that when we can actually be trusted, when we will follow through with what we say we’ll do, there will be no need for oaths, promises, and exasperating explanations.  Our “</w:t>
      </w:r>
      <w:r w:rsidR="00567762" w:rsidRPr="00567762">
        <w:rPr>
          <w:rFonts w:cstheme="minorHAnsi"/>
          <w:bCs/>
          <w:i/>
          <w:iCs/>
          <w:color w:val="BC1617"/>
          <w:kern w:val="28"/>
          <w14:cntxtAlts/>
        </w:rPr>
        <w:t>yes</w:t>
      </w:r>
      <w:r w:rsidR="00567762">
        <w:rPr>
          <w:rFonts w:cstheme="minorHAnsi"/>
          <w:bCs/>
          <w:color w:val="BC1617"/>
          <w:kern w:val="28"/>
          <w14:cntxtAlts/>
        </w:rPr>
        <w:t>” is reliable.  Our “</w:t>
      </w:r>
      <w:r w:rsidR="00567762" w:rsidRPr="00567762">
        <w:rPr>
          <w:rFonts w:cstheme="minorHAnsi"/>
          <w:bCs/>
          <w:i/>
          <w:iCs/>
          <w:color w:val="BC1617"/>
          <w:kern w:val="28"/>
          <w14:cntxtAlts/>
        </w:rPr>
        <w:t>no</w:t>
      </w:r>
      <w:r w:rsidR="00567762">
        <w:rPr>
          <w:rFonts w:cstheme="minorHAnsi"/>
          <w:bCs/>
          <w:color w:val="BC1617"/>
          <w:kern w:val="28"/>
          <w14:cntxtAlts/>
        </w:rPr>
        <w:t>” is firm.</w:t>
      </w:r>
    </w:p>
    <w:p w14:paraId="24698655" w14:textId="77777777" w:rsidR="00567762" w:rsidRDefault="00567762" w:rsidP="008411C4">
      <w:pPr>
        <w:rPr>
          <w:rFonts w:cstheme="minorHAnsi"/>
          <w:bCs/>
          <w:color w:val="BC1617"/>
          <w:kern w:val="28"/>
          <w14:cntxtAlts/>
        </w:rPr>
      </w:pPr>
    </w:p>
    <w:p w14:paraId="346407DA" w14:textId="38F48FB5" w:rsidR="00567762" w:rsidRDefault="00567762" w:rsidP="008411C4">
      <w:pPr>
        <w:rPr>
          <w:rFonts w:cstheme="minorHAnsi"/>
          <w:bCs/>
          <w:color w:val="BC1617"/>
          <w:kern w:val="28"/>
          <w14:cntxtAlts/>
        </w:rPr>
      </w:pPr>
      <w:r>
        <w:rPr>
          <w:rFonts w:cstheme="minorHAnsi"/>
          <w:bCs/>
          <w:color w:val="BC1617"/>
          <w:kern w:val="28"/>
          <w14:cntxtAlts/>
        </w:rPr>
        <w:t>Additionally, and quietly, Jesus is giving us permission to say “</w:t>
      </w:r>
      <w:r w:rsidRPr="00567762">
        <w:rPr>
          <w:rFonts w:cstheme="minorHAnsi"/>
          <w:bCs/>
          <w:i/>
          <w:iCs/>
          <w:color w:val="BC1617"/>
          <w:kern w:val="28"/>
          <w14:cntxtAlts/>
        </w:rPr>
        <w:t>no</w:t>
      </w:r>
      <w:r>
        <w:rPr>
          <w:rFonts w:cstheme="minorHAnsi"/>
          <w:bCs/>
          <w:color w:val="BC1617"/>
          <w:kern w:val="28"/>
          <w14:cntxtAlts/>
        </w:rPr>
        <w:t>” to things – and we might find ourselves saying that to good things that we can be a part or commit to.  But on the other hand, He’s also making it clear that we do need to actually say “</w:t>
      </w:r>
      <w:r w:rsidRPr="00567762">
        <w:rPr>
          <w:rFonts w:cstheme="minorHAnsi"/>
          <w:bCs/>
          <w:i/>
          <w:iCs/>
          <w:color w:val="BC1617"/>
          <w:kern w:val="28"/>
          <w14:cntxtAlts/>
        </w:rPr>
        <w:t>yes</w:t>
      </w:r>
      <w:r>
        <w:rPr>
          <w:rFonts w:cstheme="minorHAnsi"/>
          <w:bCs/>
          <w:color w:val="BC1617"/>
          <w:kern w:val="28"/>
          <w14:cntxtAlts/>
        </w:rPr>
        <w:t xml:space="preserve">” from time to time, and then commit and follow through with that commitment.  </w:t>
      </w:r>
    </w:p>
    <w:p w14:paraId="521F1F1B" w14:textId="77777777" w:rsidR="00764E6E" w:rsidRDefault="00764E6E" w:rsidP="008411C4">
      <w:pPr>
        <w:rPr>
          <w:rFonts w:cstheme="minorHAnsi"/>
          <w:bCs/>
          <w:color w:val="BC1617"/>
          <w:kern w:val="28"/>
          <w14:cntxtAlts/>
        </w:rPr>
      </w:pPr>
    </w:p>
    <w:p w14:paraId="0748BD9A" w14:textId="50282DB7" w:rsidR="00764E6E" w:rsidRDefault="00764E6E" w:rsidP="008411C4">
      <w:pPr>
        <w:rPr>
          <w:rFonts w:cstheme="minorHAnsi"/>
          <w:bCs/>
          <w:color w:val="BC1617"/>
          <w:kern w:val="28"/>
          <w14:cntxtAlts/>
        </w:rPr>
      </w:pPr>
      <w:r>
        <w:rPr>
          <w:rFonts w:cstheme="minorHAnsi"/>
          <w:bCs/>
          <w:color w:val="BC1617"/>
          <w:kern w:val="28"/>
          <w14:cntxtAlts/>
        </w:rPr>
        <w:t xml:space="preserve">Some practices that we can put into place, might sound a lot like our </w:t>
      </w:r>
      <w:proofErr w:type="gramStart"/>
      <w:r>
        <w:rPr>
          <w:rFonts w:cstheme="minorHAnsi"/>
          <w:bCs/>
          <w:color w:val="BC1617"/>
          <w:kern w:val="28"/>
          <w14:cntxtAlts/>
        </w:rPr>
        <w:t>parents</w:t>
      </w:r>
      <w:proofErr w:type="gramEnd"/>
      <w:r>
        <w:rPr>
          <w:rFonts w:cstheme="minorHAnsi"/>
          <w:bCs/>
          <w:color w:val="BC1617"/>
          <w:kern w:val="28"/>
          <w14:cntxtAlts/>
        </w:rPr>
        <w:t xml:space="preserve"> words to us:</w:t>
      </w:r>
    </w:p>
    <w:p w14:paraId="2121C499" w14:textId="77777777" w:rsidR="00764E6E" w:rsidRDefault="00764E6E" w:rsidP="008411C4">
      <w:pPr>
        <w:rPr>
          <w:rFonts w:cstheme="minorHAnsi"/>
          <w:bCs/>
          <w:color w:val="BC1617"/>
          <w:kern w:val="28"/>
          <w14:cntxtAlts/>
        </w:rPr>
      </w:pPr>
    </w:p>
    <w:p w14:paraId="710310C1" w14:textId="1E125923" w:rsidR="00764E6E" w:rsidRDefault="00764E6E" w:rsidP="00764E6E">
      <w:pPr>
        <w:pStyle w:val="ListParagraph"/>
        <w:numPr>
          <w:ilvl w:val="0"/>
          <w:numId w:val="37"/>
        </w:numPr>
        <w:rPr>
          <w:rFonts w:cstheme="minorHAnsi"/>
          <w:bCs/>
          <w:color w:val="BC1617"/>
          <w:kern w:val="28"/>
          <w14:cntxtAlts/>
        </w:rPr>
      </w:pPr>
      <w:r>
        <w:rPr>
          <w:rFonts w:cstheme="minorHAnsi"/>
          <w:bCs/>
          <w:color w:val="BC1617"/>
          <w:kern w:val="28"/>
          <w14:cntxtAlts/>
        </w:rPr>
        <w:t>Think before you speak.</w:t>
      </w:r>
    </w:p>
    <w:p w14:paraId="2C3156FD" w14:textId="7415B80C" w:rsidR="00764E6E" w:rsidRDefault="00764E6E" w:rsidP="00764E6E">
      <w:pPr>
        <w:pStyle w:val="ListParagraph"/>
        <w:numPr>
          <w:ilvl w:val="0"/>
          <w:numId w:val="37"/>
        </w:numPr>
        <w:rPr>
          <w:rFonts w:cstheme="minorHAnsi"/>
          <w:bCs/>
          <w:color w:val="BC1617"/>
          <w:kern w:val="28"/>
          <w14:cntxtAlts/>
        </w:rPr>
      </w:pPr>
      <w:r>
        <w:rPr>
          <w:rFonts w:cstheme="minorHAnsi"/>
          <w:bCs/>
          <w:color w:val="BC1617"/>
          <w:kern w:val="28"/>
          <w14:cntxtAlts/>
        </w:rPr>
        <w:t>Choose your words wisely.</w:t>
      </w:r>
    </w:p>
    <w:p w14:paraId="173A1F4A" w14:textId="19BF8A62" w:rsidR="00764E6E" w:rsidRDefault="00764E6E" w:rsidP="00764E6E">
      <w:pPr>
        <w:pStyle w:val="ListParagraph"/>
        <w:numPr>
          <w:ilvl w:val="0"/>
          <w:numId w:val="37"/>
        </w:numPr>
        <w:rPr>
          <w:rFonts w:cstheme="minorHAnsi"/>
          <w:bCs/>
          <w:color w:val="BC1617"/>
          <w:kern w:val="28"/>
          <w14:cntxtAlts/>
        </w:rPr>
      </w:pPr>
      <w:r>
        <w:rPr>
          <w:rFonts w:cstheme="minorHAnsi"/>
          <w:bCs/>
          <w:color w:val="BC1617"/>
          <w:kern w:val="28"/>
          <w14:cntxtAlts/>
        </w:rPr>
        <w:lastRenderedPageBreak/>
        <w:t>Reflect on what you have said.</w:t>
      </w:r>
    </w:p>
    <w:p w14:paraId="7206DAC6" w14:textId="41BB8AC6" w:rsidR="009E5D98" w:rsidRPr="009E5D98" w:rsidRDefault="00764E6E" w:rsidP="009E5D98">
      <w:pPr>
        <w:pStyle w:val="ListParagraph"/>
        <w:numPr>
          <w:ilvl w:val="0"/>
          <w:numId w:val="37"/>
        </w:numPr>
        <w:rPr>
          <w:rFonts w:cstheme="minorHAnsi"/>
          <w:bCs/>
          <w:color w:val="BC1617"/>
          <w:kern w:val="28"/>
          <w14:cntxtAlts/>
        </w:rPr>
      </w:pPr>
      <w:r>
        <w:rPr>
          <w:rFonts w:cstheme="minorHAnsi"/>
          <w:bCs/>
          <w:color w:val="BC1617"/>
          <w:kern w:val="28"/>
          <w14:cntxtAlts/>
        </w:rPr>
        <w:t xml:space="preserve">Check to see if others are experiencing you as you.  </w:t>
      </w:r>
    </w:p>
    <w:p w14:paraId="6C27437E" w14:textId="77777777" w:rsidR="00903EB4" w:rsidRDefault="00903EB4" w:rsidP="00041ACB">
      <w:pPr>
        <w:rPr>
          <w:b/>
          <w:bCs/>
          <w:u w:val="single"/>
        </w:rPr>
      </w:pPr>
    </w:p>
    <w:p w14:paraId="1292BC4B" w14:textId="17D2A373" w:rsidR="008411C4" w:rsidRPr="008411C4" w:rsidRDefault="008411C4" w:rsidP="008411C4">
      <w:pPr>
        <w:pStyle w:val="ListParagraph"/>
        <w:numPr>
          <w:ilvl w:val="0"/>
          <w:numId w:val="3"/>
        </w:numPr>
        <w:rPr>
          <w:lang w:val="en-US"/>
        </w:rPr>
      </w:pPr>
      <w:r w:rsidRPr="008411C4">
        <w:rPr>
          <w:b/>
          <w:bCs/>
          <w:u w:val="single"/>
        </w:rPr>
        <w:t xml:space="preserve">READ </w:t>
      </w:r>
      <w:r w:rsidR="007A0C1D" w:rsidRPr="007828D0">
        <w:rPr>
          <w:b/>
          <w:bCs/>
          <w:u w:val="single"/>
        </w:rPr>
        <w:t>Matthew 12:33-35.</w:t>
      </w:r>
      <w:r w:rsidR="007A0C1D" w:rsidRPr="007828D0">
        <w:t xml:space="preserve"> Scripture consistently affirms that words reveal the condition of our heart – what we love, fear, trust, or treasure.  In this past week, what would people in your orbit have seen and experienced in you? What might this reveal about your heart</w:t>
      </w:r>
      <w:r w:rsidRPr="008411C4">
        <w:rPr>
          <w:lang w:val="en-US"/>
        </w:rPr>
        <w:t>?</w:t>
      </w:r>
    </w:p>
    <w:p w14:paraId="224E408C" w14:textId="77777777" w:rsidR="008411C4" w:rsidRPr="008411C4" w:rsidRDefault="008411C4" w:rsidP="008411C4">
      <w:pPr>
        <w:rPr>
          <w:rFonts w:cstheme="minorHAnsi"/>
          <w:b/>
          <w:color w:val="BC1617"/>
          <w:kern w:val="28"/>
          <w14:cntxtAlts/>
        </w:rPr>
      </w:pPr>
      <w:r w:rsidRPr="008411C4">
        <w:rPr>
          <w:rFonts w:cstheme="minorHAnsi"/>
          <w:b/>
          <w:color w:val="BC1617"/>
          <w:kern w:val="28"/>
          <w14:cntxtAlts/>
        </w:rPr>
        <w:t xml:space="preserve"> </w:t>
      </w:r>
    </w:p>
    <w:p w14:paraId="5A0820B9" w14:textId="6437B77F" w:rsidR="008411C4" w:rsidRDefault="008411C4" w:rsidP="008411C4">
      <w:pPr>
        <w:rPr>
          <w:rFonts w:cstheme="minorHAnsi"/>
          <w:bCs/>
          <w:color w:val="BC1617"/>
          <w:kern w:val="28"/>
          <w14:cntxtAlts/>
        </w:rPr>
      </w:pPr>
      <w:r w:rsidRPr="008411C4">
        <w:rPr>
          <w:rFonts w:cstheme="minorHAnsi"/>
          <w:b/>
          <w:color w:val="BC1617"/>
          <w:kern w:val="28"/>
          <w14:cntxtAlts/>
        </w:rPr>
        <w:t xml:space="preserve">LEADER NOTE: </w:t>
      </w:r>
      <w:r w:rsidR="00C50C97">
        <w:rPr>
          <w:rFonts w:cstheme="minorHAnsi"/>
          <w:bCs/>
          <w:color w:val="BC1617"/>
          <w:kern w:val="28"/>
          <w14:cntxtAlts/>
        </w:rPr>
        <w:t>This is a fascinating moment to reflect upon as Jesus makes it pretty clear, “</w:t>
      </w:r>
      <w:r w:rsidR="00C50C97" w:rsidRPr="00C50C97">
        <w:rPr>
          <w:rFonts w:cstheme="minorHAnsi"/>
          <w:bCs/>
          <w:i/>
          <w:iCs/>
          <w:color w:val="BC1617"/>
          <w:kern w:val="28"/>
          <w14:cntxtAlts/>
        </w:rPr>
        <w:t>for the tree is known by its fruit</w:t>
      </w:r>
      <w:r w:rsidR="00C50C97">
        <w:rPr>
          <w:rFonts w:cstheme="minorHAnsi"/>
          <w:bCs/>
          <w:color w:val="BC1617"/>
          <w:kern w:val="28"/>
          <w14:cntxtAlts/>
        </w:rPr>
        <w:t>.”  The gospel of John, highlights this point, and takes it a further step,</w:t>
      </w:r>
    </w:p>
    <w:p w14:paraId="582908E3" w14:textId="77777777" w:rsidR="00C50C97" w:rsidRPr="00C50C97" w:rsidRDefault="00C50C97" w:rsidP="008411C4">
      <w:pPr>
        <w:rPr>
          <w:rFonts w:cstheme="minorHAnsi"/>
          <w:i/>
          <w:iCs/>
          <w:color w:val="BC1617"/>
          <w:kern w:val="28"/>
          <w14:cntxtAlts/>
        </w:rPr>
      </w:pPr>
    </w:p>
    <w:p w14:paraId="6D82955D" w14:textId="2060B73D" w:rsidR="00C50C97" w:rsidRPr="00C50C97" w:rsidRDefault="00C50C97" w:rsidP="00C50C97">
      <w:pPr>
        <w:jc w:val="center"/>
        <w:rPr>
          <w:i/>
          <w:iCs/>
          <w:color w:val="C00000"/>
        </w:rPr>
      </w:pPr>
      <w:r w:rsidRPr="00C50C97">
        <w:rPr>
          <w:i/>
          <w:iCs/>
          <w:color w:val="C00000"/>
          <w:vertAlign w:val="superscript"/>
        </w:rPr>
        <w:t>5 </w:t>
      </w:r>
      <w:r w:rsidRPr="00C50C97">
        <w:rPr>
          <w:i/>
          <w:iCs/>
          <w:color w:val="C00000"/>
        </w:rPr>
        <w:t xml:space="preserve">I am the vine; you are the branches. Whoever abides in </w:t>
      </w:r>
      <w:r>
        <w:rPr>
          <w:i/>
          <w:iCs/>
          <w:color w:val="C00000"/>
        </w:rPr>
        <w:t>M</w:t>
      </w:r>
      <w:r w:rsidRPr="00C50C97">
        <w:rPr>
          <w:i/>
          <w:iCs/>
          <w:color w:val="C00000"/>
        </w:rPr>
        <w:t xml:space="preserve">e and I in him, he it is that bears much fruit, for apart from </w:t>
      </w:r>
      <w:r>
        <w:rPr>
          <w:i/>
          <w:iCs/>
          <w:color w:val="C00000"/>
        </w:rPr>
        <w:t>M</w:t>
      </w:r>
      <w:r w:rsidRPr="00C50C97">
        <w:rPr>
          <w:i/>
          <w:iCs/>
          <w:color w:val="C00000"/>
        </w:rPr>
        <w:t>e you can do nothing. </w:t>
      </w:r>
      <w:r w:rsidRPr="00C50C97">
        <w:rPr>
          <w:i/>
          <w:iCs/>
          <w:color w:val="C00000"/>
          <w:vertAlign w:val="superscript"/>
        </w:rPr>
        <w:t>6 </w:t>
      </w:r>
      <w:r w:rsidRPr="00C50C97">
        <w:rPr>
          <w:i/>
          <w:iCs/>
          <w:color w:val="C00000"/>
        </w:rPr>
        <w:t xml:space="preserve">If anyone does not abide in </w:t>
      </w:r>
      <w:r>
        <w:rPr>
          <w:i/>
          <w:iCs/>
          <w:color w:val="C00000"/>
        </w:rPr>
        <w:t>M</w:t>
      </w:r>
      <w:r w:rsidRPr="00C50C97">
        <w:rPr>
          <w:i/>
          <w:iCs/>
          <w:color w:val="C00000"/>
        </w:rPr>
        <w:t>e, he is thrown away like a branch and withers; and the branches are gathered, thrown into the fire, and burned.</w:t>
      </w:r>
    </w:p>
    <w:p w14:paraId="11CF804E" w14:textId="497D523B" w:rsidR="008411C4" w:rsidRPr="00C50C97" w:rsidRDefault="00C50C97" w:rsidP="00C50C97">
      <w:pPr>
        <w:jc w:val="right"/>
        <w:rPr>
          <w:color w:val="C00000"/>
        </w:rPr>
      </w:pPr>
      <w:r w:rsidRPr="00C50C97">
        <w:rPr>
          <w:color w:val="C00000"/>
        </w:rPr>
        <w:t>John 15:5-6 | ESV</w:t>
      </w:r>
    </w:p>
    <w:p w14:paraId="611D5288" w14:textId="71CDFD66" w:rsidR="00C50C97" w:rsidRDefault="00C50C97" w:rsidP="00041ACB">
      <w:pPr>
        <w:rPr>
          <w:color w:val="C00000"/>
        </w:rPr>
      </w:pPr>
    </w:p>
    <w:p w14:paraId="58C07F42" w14:textId="43D36CF4" w:rsidR="00C50C97" w:rsidRPr="00C50C97" w:rsidRDefault="00C50C97" w:rsidP="00041ACB">
      <w:pPr>
        <w:rPr>
          <w:color w:val="C00000"/>
        </w:rPr>
      </w:pPr>
      <w:r>
        <w:rPr>
          <w:color w:val="C00000"/>
        </w:rPr>
        <w:t xml:space="preserve">The implication of Jesus’ words both in Matthew and John, is that He deeply cares about how we carry ourselves amongst all the others that He has placed in our paths.  So, following up from the last point, we need to reflect upon where we have been, in order to reorient where we are going.  As we look back, we can consider what we have said, and see the impact – for the good, or bad.  We then replicate the good things, and repent of the bad things.  And remember, to repent, is to altar and change direction. </w:t>
      </w:r>
    </w:p>
    <w:p w14:paraId="5D1F8FE7" w14:textId="77777777" w:rsidR="00C50C97" w:rsidRPr="00C50C97" w:rsidRDefault="00C50C97" w:rsidP="00041ACB">
      <w:pPr>
        <w:rPr>
          <w:b/>
          <w:bCs/>
          <w:color w:val="C00000"/>
          <w:u w:val="single"/>
        </w:rPr>
      </w:pPr>
    </w:p>
    <w:p w14:paraId="070A0304" w14:textId="784FFB60" w:rsidR="00897609" w:rsidRPr="008411C4" w:rsidRDefault="00897609" w:rsidP="0033230C">
      <w:pPr>
        <w:tabs>
          <w:tab w:val="left" w:pos="5980"/>
        </w:tabs>
        <w:rPr>
          <w:rFonts w:cstheme="minorHAnsi"/>
          <w:b/>
          <w:bCs/>
          <w:color w:val="000000" w:themeColor="text1"/>
        </w:rPr>
      </w:pPr>
      <w:r w:rsidRPr="008411C4">
        <w:rPr>
          <w:rFonts w:cstheme="minorHAnsi"/>
          <w:b/>
          <w:bCs/>
          <w:color w:val="000000" w:themeColor="text1"/>
        </w:rPr>
        <w:t>TAKING IT HOME</w:t>
      </w:r>
      <w:r w:rsidR="0033230C" w:rsidRPr="008411C4">
        <w:rPr>
          <w:rFonts w:cstheme="minorHAnsi"/>
          <w:b/>
          <w:bCs/>
          <w:color w:val="000000" w:themeColor="text1"/>
        </w:rPr>
        <w:tab/>
        <w:t xml:space="preserve">  </w:t>
      </w:r>
    </w:p>
    <w:p w14:paraId="26227324" w14:textId="77777777" w:rsidR="00897609" w:rsidRPr="008411C4" w:rsidRDefault="00897609" w:rsidP="00897609">
      <w:pPr>
        <w:rPr>
          <w:rFonts w:cstheme="minorHAnsi"/>
          <w:bCs/>
          <w:color w:val="BC1617"/>
          <w:kern w:val="28"/>
          <w14:cntxtAlts/>
        </w:rPr>
      </w:pPr>
    </w:p>
    <w:p w14:paraId="070557E2" w14:textId="6AE363BD" w:rsidR="00B22766" w:rsidRPr="008411C4" w:rsidRDefault="00041ACB" w:rsidP="00B22766">
      <w:pPr>
        <w:rPr>
          <w:lang w:val="en-US"/>
        </w:rPr>
      </w:pPr>
      <w:r w:rsidRPr="008411C4">
        <w:rPr>
          <w:b/>
          <w:bCs/>
          <w:u w:val="single"/>
        </w:rPr>
        <w:t xml:space="preserve">READ </w:t>
      </w:r>
      <w:r w:rsidR="007A0C1D" w:rsidRPr="007828D0">
        <w:rPr>
          <w:b/>
          <w:bCs/>
          <w:u w:val="single"/>
        </w:rPr>
        <w:t>Psalm 139:23-24, Proverbs 20:5, 2 Corinthians 3:17-18</w:t>
      </w:r>
      <w:r w:rsidR="007A0C1D" w:rsidRPr="007828D0">
        <w:rPr>
          <w:b/>
          <w:bCs/>
        </w:rPr>
        <w:t>.</w:t>
      </w:r>
      <w:r w:rsidR="007A0C1D" w:rsidRPr="007828D0">
        <w:t> God reveals what is in our hearts so His Spirit can renew our desires and reshape our love for Him. What needs to happen for you to hear what God sees in your heart? What might He be inviting you to notice right now? How can our faith community help you discern His work</w:t>
      </w:r>
      <w:r w:rsidR="00C55B3B" w:rsidRPr="008411C4">
        <w:t>?</w:t>
      </w:r>
    </w:p>
    <w:p w14:paraId="73091EA3" w14:textId="77777777" w:rsidR="00B22766" w:rsidRPr="008411C4" w:rsidRDefault="00B22766" w:rsidP="00B22766"/>
    <w:p w14:paraId="34A5F6D5" w14:textId="7C34EDCD" w:rsidR="00FA5CBC" w:rsidRDefault="00B22766" w:rsidP="007A0C1D">
      <w:pPr>
        <w:rPr>
          <w:rFonts w:cstheme="minorHAnsi"/>
          <w:bCs/>
          <w:color w:val="BC1617"/>
          <w:kern w:val="28"/>
          <w14:cntxtAlts/>
        </w:rPr>
      </w:pPr>
      <w:r w:rsidRPr="008411C4">
        <w:rPr>
          <w:rFonts w:cstheme="minorHAnsi"/>
          <w:b/>
          <w:color w:val="BC1617"/>
          <w:kern w:val="28"/>
          <w14:cntxtAlts/>
        </w:rPr>
        <w:t xml:space="preserve">LEADER NOTE: </w:t>
      </w:r>
      <w:r w:rsidR="00505A2F">
        <w:rPr>
          <w:rFonts w:cstheme="minorHAnsi"/>
          <w:bCs/>
          <w:color w:val="BC1617"/>
          <w:kern w:val="28"/>
          <w14:cntxtAlts/>
        </w:rPr>
        <w:t>The prayer that David prays in Psalm 139 is piercing and pointed, as he asks the Lord to search his own heart and to reveal to himself where he has gone astray.  This is a bold prayer to pray, and a hard</w:t>
      </w:r>
      <w:r w:rsidR="003D319A">
        <w:rPr>
          <w:rFonts w:cstheme="minorHAnsi"/>
          <w:bCs/>
          <w:color w:val="BC1617"/>
          <w:kern w:val="28"/>
          <w14:cntxtAlts/>
        </w:rPr>
        <w:t>er</w:t>
      </w:r>
      <w:r w:rsidR="00505A2F">
        <w:rPr>
          <w:rFonts w:cstheme="minorHAnsi"/>
          <w:bCs/>
          <w:color w:val="BC1617"/>
          <w:kern w:val="28"/>
          <w14:cntxtAlts/>
        </w:rPr>
        <w:t xml:space="preserve"> prayer to hear the answers to.  So often, as we pray, we ask the Lord for things of His blessings, of His provision </w:t>
      </w:r>
      <w:r w:rsidR="003D319A">
        <w:rPr>
          <w:rFonts w:cstheme="minorHAnsi"/>
          <w:bCs/>
          <w:color w:val="BC1617"/>
          <w:kern w:val="28"/>
          <w14:cntxtAlts/>
        </w:rPr>
        <w:t>–</w:t>
      </w:r>
      <w:r w:rsidR="00505A2F">
        <w:rPr>
          <w:rFonts w:cstheme="minorHAnsi"/>
          <w:bCs/>
          <w:color w:val="BC1617"/>
          <w:kern w:val="28"/>
          <w14:cntxtAlts/>
        </w:rPr>
        <w:t xml:space="preserve"> </w:t>
      </w:r>
      <w:r w:rsidR="003D319A">
        <w:rPr>
          <w:rFonts w:cstheme="minorHAnsi"/>
          <w:bCs/>
          <w:color w:val="BC1617"/>
          <w:kern w:val="28"/>
          <w14:cntxtAlts/>
        </w:rPr>
        <w:t xml:space="preserve">physical things like food on our tables, and roofs over our children. And we see His answers just about every day.  But do we pray this prayer of David? And if we do, do we actually care enough to listen for His response?  Then Paul’s word tied in here, encourage us to see that as the Lord cares for us, and longs to provide for us, that it is always His intention to grant us a freedom in this life, one that is transformational in our heart of hearts.  This too reflects the words of Jesus as He shares with us this promise, </w:t>
      </w:r>
    </w:p>
    <w:p w14:paraId="60788745" w14:textId="77777777" w:rsidR="003D319A" w:rsidRPr="003D319A" w:rsidRDefault="003D319A" w:rsidP="003D319A">
      <w:pPr>
        <w:jc w:val="center"/>
        <w:rPr>
          <w:rFonts w:cstheme="minorHAnsi"/>
          <w:bCs/>
          <w:i/>
          <w:iCs/>
          <w:color w:val="BC1617"/>
          <w:kern w:val="28"/>
          <w14:cntxtAlts/>
        </w:rPr>
      </w:pPr>
    </w:p>
    <w:p w14:paraId="57F1DA7A" w14:textId="040BEC78" w:rsidR="003D319A" w:rsidRPr="003D319A" w:rsidRDefault="003D319A" w:rsidP="003D319A">
      <w:pPr>
        <w:jc w:val="center"/>
        <w:rPr>
          <w:rFonts w:cstheme="minorHAnsi"/>
          <w:bCs/>
          <w:i/>
          <w:iCs/>
          <w:color w:val="BC1617"/>
          <w:kern w:val="28"/>
          <w14:cntxtAlts/>
        </w:rPr>
      </w:pPr>
      <w:r w:rsidRPr="003D319A">
        <w:rPr>
          <w:rFonts w:cstheme="minorHAnsi"/>
          <w:bCs/>
          <w:i/>
          <w:iCs/>
          <w:color w:val="BC1617"/>
          <w:kern w:val="28"/>
          <w14:cntxtAlts/>
        </w:rPr>
        <w:t>I came that they may have life and have it abundantly.</w:t>
      </w:r>
    </w:p>
    <w:p w14:paraId="136B1055" w14:textId="3AAE7528" w:rsidR="003D319A" w:rsidRDefault="003D319A" w:rsidP="003D319A">
      <w:pPr>
        <w:jc w:val="right"/>
        <w:rPr>
          <w:rFonts w:cstheme="minorHAnsi"/>
          <w:bCs/>
          <w:color w:val="BC1617"/>
          <w:kern w:val="28"/>
          <w14:cntxtAlts/>
        </w:rPr>
      </w:pPr>
      <w:r>
        <w:rPr>
          <w:rFonts w:cstheme="minorHAnsi"/>
          <w:bCs/>
          <w:color w:val="BC1617"/>
          <w:kern w:val="28"/>
          <w14:cntxtAlts/>
        </w:rPr>
        <w:t>John 10:10b | ESV</w:t>
      </w:r>
    </w:p>
    <w:p w14:paraId="07D174E2" w14:textId="77777777" w:rsidR="003D319A" w:rsidRDefault="003D319A" w:rsidP="007A0C1D">
      <w:pPr>
        <w:rPr>
          <w:rFonts w:cstheme="minorHAnsi"/>
          <w:bCs/>
          <w:color w:val="BC1617"/>
          <w:kern w:val="28"/>
          <w14:cntxtAlts/>
        </w:rPr>
      </w:pPr>
    </w:p>
    <w:p w14:paraId="313F4CA3" w14:textId="581C1B22" w:rsidR="003D319A" w:rsidRDefault="003D319A" w:rsidP="007A0C1D">
      <w:pPr>
        <w:rPr>
          <w:rFonts w:cstheme="minorHAnsi"/>
          <w:bCs/>
          <w:color w:val="BC1617"/>
          <w:kern w:val="28"/>
          <w14:cntxtAlts/>
        </w:rPr>
      </w:pPr>
      <w:r>
        <w:rPr>
          <w:rFonts w:cstheme="minorHAnsi"/>
          <w:bCs/>
          <w:color w:val="BC1617"/>
          <w:kern w:val="28"/>
          <w14:cntxtAlts/>
        </w:rPr>
        <w:t xml:space="preserve">It wasn’t a promise that committed to full bank accounts, big houses, and all the toys our desires could imagine – it’s a life of freedom from the bondage of sin, and within the care of the Good Shepherd.  </w:t>
      </w:r>
    </w:p>
    <w:p w14:paraId="1AD297AC" w14:textId="77777777" w:rsidR="003D319A" w:rsidRDefault="003D319A" w:rsidP="007A0C1D">
      <w:pPr>
        <w:rPr>
          <w:rFonts w:cstheme="minorHAnsi"/>
          <w:bCs/>
          <w:color w:val="BC1617"/>
          <w:kern w:val="28"/>
          <w14:cntxtAlts/>
        </w:rPr>
      </w:pPr>
    </w:p>
    <w:p w14:paraId="0477DC9F" w14:textId="77777777" w:rsidR="00503D48" w:rsidRDefault="00503D48" w:rsidP="007A0C1D">
      <w:pPr>
        <w:rPr>
          <w:rFonts w:cstheme="minorHAnsi"/>
          <w:bCs/>
          <w:color w:val="BC1617"/>
          <w:kern w:val="28"/>
          <w14:cntxtAlts/>
        </w:rPr>
      </w:pPr>
    </w:p>
    <w:p w14:paraId="08B2E867" w14:textId="77777777" w:rsidR="00503D48" w:rsidRDefault="00503D48" w:rsidP="007A0C1D">
      <w:pPr>
        <w:rPr>
          <w:rFonts w:cstheme="minorHAnsi"/>
          <w:bCs/>
          <w:color w:val="BC1617"/>
          <w:kern w:val="28"/>
          <w14:cntxtAlts/>
        </w:rPr>
      </w:pPr>
    </w:p>
    <w:p w14:paraId="234AA3D5" w14:textId="77777777" w:rsidR="00503D48" w:rsidRPr="00275BF7" w:rsidRDefault="00503D48" w:rsidP="007A0C1D">
      <w:pPr>
        <w:rPr>
          <w:rFonts w:cstheme="minorHAnsi"/>
          <w:bCs/>
          <w:color w:val="BC1617"/>
          <w:kern w:val="28"/>
          <w14:cntxtAlts/>
        </w:rPr>
      </w:pPr>
    </w:p>
    <w:p w14:paraId="6D9FCDF6" w14:textId="77777777" w:rsidR="00676DD5" w:rsidRPr="008411C4" w:rsidRDefault="00676DD5" w:rsidP="00135F1A">
      <w:pPr>
        <w:rPr>
          <w:rFonts w:cstheme="minorHAnsi"/>
          <w:bCs/>
          <w:color w:val="BC1617"/>
          <w:kern w:val="28"/>
          <w14:cntxtAlts/>
        </w:rPr>
      </w:pPr>
    </w:p>
    <w:p w14:paraId="1B9D0105" w14:textId="77777777" w:rsidR="00897609" w:rsidRPr="008411C4" w:rsidRDefault="00897609" w:rsidP="00897609">
      <w:pPr>
        <w:rPr>
          <w:rFonts w:cstheme="minorHAnsi"/>
          <w:b/>
          <w:bCs/>
          <w:color w:val="000000" w:themeColor="text1"/>
        </w:rPr>
      </w:pPr>
      <w:r w:rsidRPr="008411C4">
        <w:rPr>
          <w:rFonts w:cstheme="minorHAnsi"/>
          <w:b/>
          <w:bCs/>
          <w:color w:val="000000" w:themeColor="text1"/>
        </w:rPr>
        <w:lastRenderedPageBreak/>
        <w:t>PERSONAL REFLECTION</w:t>
      </w:r>
    </w:p>
    <w:p w14:paraId="713CDAB4" w14:textId="77777777" w:rsidR="00897609" w:rsidRPr="008411C4" w:rsidRDefault="00897609" w:rsidP="00897609"/>
    <w:p w14:paraId="469F2CF1" w14:textId="77777777"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8411C4">
        <w:rPr>
          <w:rFonts w:cstheme="minorHAnsi"/>
          <w:b/>
          <w:color w:val="BC1617"/>
          <w:kern w:val="28"/>
          <w14:cntxtAlts/>
        </w:rPr>
        <w:t xml:space="preserve">LEADER NOTE: </w:t>
      </w:r>
      <w:r w:rsidRPr="008411C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8411C4" w:rsidRDefault="00897609" w:rsidP="00897609"/>
    <w:p w14:paraId="11F5BE94" w14:textId="21307D1D" w:rsidR="00897609" w:rsidRPr="008411C4" w:rsidRDefault="00041ACB" w:rsidP="00897609">
      <w:r w:rsidRPr="008411C4">
        <w:rPr>
          <w:b/>
          <w:bCs/>
          <w:u w:val="single"/>
        </w:rPr>
        <w:t xml:space="preserve">READ </w:t>
      </w:r>
      <w:r w:rsidR="007A0C1D" w:rsidRPr="007828D0">
        <w:rPr>
          <w:b/>
          <w:bCs/>
          <w:u w:val="single"/>
        </w:rPr>
        <w:t>James 1:13-15, 1 John 1:7-9</w:t>
      </w:r>
      <w:r w:rsidR="007A0C1D" w:rsidRPr="007828D0">
        <w:t>. Temptation often starts with desire, but not every desire is sinful, as many are God-given, however, fulfilling any desire may lead you to sin.  As that happens, we must repent, and the first step in that direction is naming our true and honest desires, and how we sought to fulfill them.  What desires most often guide your decisions and actions throughout your days? What patterns do you need to alter in order to not travel down those slippery slopes</w:t>
      </w:r>
      <w:r w:rsidR="00470B9B" w:rsidRPr="008411C4">
        <w:t>?</w:t>
      </w:r>
    </w:p>
    <w:sectPr w:rsidR="00897609" w:rsidRPr="008411C4"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A90E11"/>
    <w:multiLevelType w:val="hybridMultilevel"/>
    <w:tmpl w:val="DBA4E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8258A"/>
    <w:multiLevelType w:val="hybridMultilevel"/>
    <w:tmpl w:val="ADF6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F76298"/>
    <w:multiLevelType w:val="hybridMultilevel"/>
    <w:tmpl w:val="77B0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6"/>
  </w:num>
  <w:num w:numId="2" w16cid:durableId="88428554">
    <w:abstractNumId w:val="17"/>
  </w:num>
  <w:num w:numId="3" w16cid:durableId="111171715">
    <w:abstractNumId w:val="31"/>
  </w:num>
  <w:num w:numId="4" w16cid:durableId="438256073">
    <w:abstractNumId w:val="33"/>
  </w:num>
  <w:num w:numId="5" w16cid:durableId="1842310629">
    <w:abstractNumId w:val="24"/>
  </w:num>
  <w:num w:numId="6" w16cid:durableId="1155687880">
    <w:abstractNumId w:val="34"/>
  </w:num>
  <w:num w:numId="7" w16cid:durableId="1709641718">
    <w:abstractNumId w:val="2"/>
  </w:num>
  <w:num w:numId="8" w16cid:durableId="621423329">
    <w:abstractNumId w:val="5"/>
  </w:num>
  <w:num w:numId="9" w16cid:durableId="660472397">
    <w:abstractNumId w:val="7"/>
  </w:num>
  <w:num w:numId="10" w16cid:durableId="1508907439">
    <w:abstractNumId w:val="29"/>
  </w:num>
  <w:num w:numId="11" w16cid:durableId="1661888080">
    <w:abstractNumId w:val="3"/>
  </w:num>
  <w:num w:numId="12" w16cid:durableId="1974285160">
    <w:abstractNumId w:val="25"/>
  </w:num>
  <w:num w:numId="13" w16cid:durableId="2015450977">
    <w:abstractNumId w:val="12"/>
  </w:num>
  <w:num w:numId="14" w16cid:durableId="638264314">
    <w:abstractNumId w:val="30"/>
  </w:num>
  <w:num w:numId="15" w16cid:durableId="1050036983">
    <w:abstractNumId w:val="0"/>
  </w:num>
  <w:num w:numId="16" w16cid:durableId="132215709">
    <w:abstractNumId w:val="20"/>
  </w:num>
  <w:num w:numId="17" w16cid:durableId="1165900430">
    <w:abstractNumId w:val="4"/>
  </w:num>
  <w:num w:numId="18" w16cid:durableId="1228371931">
    <w:abstractNumId w:val="27"/>
  </w:num>
  <w:num w:numId="19" w16cid:durableId="1188637733">
    <w:abstractNumId w:val="14"/>
  </w:num>
  <w:num w:numId="20" w16cid:durableId="177352827">
    <w:abstractNumId w:val="10"/>
  </w:num>
  <w:num w:numId="21" w16cid:durableId="1751391934">
    <w:abstractNumId w:val="19"/>
  </w:num>
  <w:num w:numId="22" w16cid:durableId="971516304">
    <w:abstractNumId w:val="36"/>
  </w:num>
  <w:num w:numId="23" w16cid:durableId="377323110">
    <w:abstractNumId w:val="26"/>
  </w:num>
  <w:num w:numId="24" w16cid:durableId="825972782">
    <w:abstractNumId w:val="1"/>
  </w:num>
  <w:num w:numId="25" w16cid:durableId="8878569">
    <w:abstractNumId w:val="9"/>
  </w:num>
  <w:num w:numId="26" w16cid:durableId="1909001263">
    <w:abstractNumId w:val="23"/>
  </w:num>
  <w:num w:numId="27" w16cid:durableId="1409158527">
    <w:abstractNumId w:val="21"/>
  </w:num>
  <w:num w:numId="28" w16cid:durableId="708381819">
    <w:abstractNumId w:val="18"/>
  </w:num>
  <w:num w:numId="29" w16cid:durableId="470288435">
    <w:abstractNumId w:val="13"/>
  </w:num>
  <w:num w:numId="30" w16cid:durableId="208959559">
    <w:abstractNumId w:val="6"/>
  </w:num>
  <w:num w:numId="31" w16cid:durableId="2139449267">
    <w:abstractNumId w:val="11"/>
  </w:num>
  <w:num w:numId="32" w16cid:durableId="896890681">
    <w:abstractNumId w:val="32"/>
  </w:num>
  <w:num w:numId="33" w16cid:durableId="1089278581">
    <w:abstractNumId w:val="28"/>
  </w:num>
  <w:num w:numId="34" w16cid:durableId="1191332752">
    <w:abstractNumId w:val="15"/>
  </w:num>
  <w:num w:numId="35" w16cid:durableId="2013140325">
    <w:abstractNumId w:val="8"/>
  </w:num>
  <w:num w:numId="36" w16cid:durableId="1398358745">
    <w:abstractNumId w:val="22"/>
  </w:num>
  <w:num w:numId="37" w16cid:durableId="16401822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7AD6"/>
    <w:rsid w:val="000B04A5"/>
    <w:rsid w:val="000B5BEA"/>
    <w:rsid w:val="000B5FD5"/>
    <w:rsid w:val="000C2690"/>
    <w:rsid w:val="000D1B04"/>
    <w:rsid w:val="000D5AB2"/>
    <w:rsid w:val="000E5533"/>
    <w:rsid w:val="000F257C"/>
    <w:rsid w:val="000F369D"/>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521F"/>
    <w:rsid w:val="001860BA"/>
    <w:rsid w:val="00187692"/>
    <w:rsid w:val="00194A40"/>
    <w:rsid w:val="001A1A9E"/>
    <w:rsid w:val="001B0042"/>
    <w:rsid w:val="001B2764"/>
    <w:rsid w:val="001C473C"/>
    <w:rsid w:val="001D1876"/>
    <w:rsid w:val="001D2446"/>
    <w:rsid w:val="001E04A1"/>
    <w:rsid w:val="001E2EB0"/>
    <w:rsid w:val="001E50F5"/>
    <w:rsid w:val="001E6D8C"/>
    <w:rsid w:val="001F49CB"/>
    <w:rsid w:val="00201944"/>
    <w:rsid w:val="002028E1"/>
    <w:rsid w:val="002122FB"/>
    <w:rsid w:val="00217173"/>
    <w:rsid w:val="002201D9"/>
    <w:rsid w:val="00220595"/>
    <w:rsid w:val="0022364F"/>
    <w:rsid w:val="00223A3D"/>
    <w:rsid w:val="00235730"/>
    <w:rsid w:val="00254293"/>
    <w:rsid w:val="00257BC0"/>
    <w:rsid w:val="002620EC"/>
    <w:rsid w:val="0027159D"/>
    <w:rsid w:val="002726D7"/>
    <w:rsid w:val="00274B0F"/>
    <w:rsid w:val="00275BF7"/>
    <w:rsid w:val="00275FCA"/>
    <w:rsid w:val="002773FF"/>
    <w:rsid w:val="00282128"/>
    <w:rsid w:val="002939DA"/>
    <w:rsid w:val="00295E8D"/>
    <w:rsid w:val="00295F0C"/>
    <w:rsid w:val="002971D6"/>
    <w:rsid w:val="002A33A1"/>
    <w:rsid w:val="002B03F4"/>
    <w:rsid w:val="002B10C4"/>
    <w:rsid w:val="002B6FC5"/>
    <w:rsid w:val="002C3FDA"/>
    <w:rsid w:val="002C6F99"/>
    <w:rsid w:val="002C7948"/>
    <w:rsid w:val="002D2527"/>
    <w:rsid w:val="002D7038"/>
    <w:rsid w:val="002E05BF"/>
    <w:rsid w:val="002E1492"/>
    <w:rsid w:val="002E6082"/>
    <w:rsid w:val="002E7210"/>
    <w:rsid w:val="002F0150"/>
    <w:rsid w:val="002F2211"/>
    <w:rsid w:val="002F5C18"/>
    <w:rsid w:val="002F6942"/>
    <w:rsid w:val="002F7512"/>
    <w:rsid w:val="003067D9"/>
    <w:rsid w:val="0031256F"/>
    <w:rsid w:val="00312712"/>
    <w:rsid w:val="00321E41"/>
    <w:rsid w:val="0032414A"/>
    <w:rsid w:val="0032428B"/>
    <w:rsid w:val="003245B5"/>
    <w:rsid w:val="00325140"/>
    <w:rsid w:val="003272FA"/>
    <w:rsid w:val="0033146D"/>
    <w:rsid w:val="0033230C"/>
    <w:rsid w:val="00336C86"/>
    <w:rsid w:val="00343A7E"/>
    <w:rsid w:val="00351B3B"/>
    <w:rsid w:val="00355AAD"/>
    <w:rsid w:val="00360B1C"/>
    <w:rsid w:val="0036119E"/>
    <w:rsid w:val="00375C0C"/>
    <w:rsid w:val="00383503"/>
    <w:rsid w:val="00390FDB"/>
    <w:rsid w:val="003A1D75"/>
    <w:rsid w:val="003A34AD"/>
    <w:rsid w:val="003A3C3A"/>
    <w:rsid w:val="003A4185"/>
    <w:rsid w:val="003A6F6B"/>
    <w:rsid w:val="003A7179"/>
    <w:rsid w:val="003B4ED2"/>
    <w:rsid w:val="003C05C1"/>
    <w:rsid w:val="003C4BC6"/>
    <w:rsid w:val="003D319A"/>
    <w:rsid w:val="003E6A58"/>
    <w:rsid w:val="003F2838"/>
    <w:rsid w:val="00402BE8"/>
    <w:rsid w:val="00424B14"/>
    <w:rsid w:val="00432F74"/>
    <w:rsid w:val="004376A3"/>
    <w:rsid w:val="004408DF"/>
    <w:rsid w:val="004412F1"/>
    <w:rsid w:val="00442CBE"/>
    <w:rsid w:val="00444A3E"/>
    <w:rsid w:val="00445EB6"/>
    <w:rsid w:val="00447DC5"/>
    <w:rsid w:val="00454353"/>
    <w:rsid w:val="00456CE6"/>
    <w:rsid w:val="0046001B"/>
    <w:rsid w:val="00460A6C"/>
    <w:rsid w:val="00463B30"/>
    <w:rsid w:val="00470B9B"/>
    <w:rsid w:val="004719D1"/>
    <w:rsid w:val="0048003A"/>
    <w:rsid w:val="0048078D"/>
    <w:rsid w:val="0048180C"/>
    <w:rsid w:val="004840B0"/>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E5469"/>
    <w:rsid w:val="004F25C4"/>
    <w:rsid w:val="004F413D"/>
    <w:rsid w:val="004F4D93"/>
    <w:rsid w:val="005026E5"/>
    <w:rsid w:val="00503B1C"/>
    <w:rsid w:val="00503D48"/>
    <w:rsid w:val="00505A2F"/>
    <w:rsid w:val="005071E7"/>
    <w:rsid w:val="00516A48"/>
    <w:rsid w:val="00517A64"/>
    <w:rsid w:val="00527EF7"/>
    <w:rsid w:val="00531E26"/>
    <w:rsid w:val="00532E92"/>
    <w:rsid w:val="00534D6C"/>
    <w:rsid w:val="00535FCE"/>
    <w:rsid w:val="00537CB6"/>
    <w:rsid w:val="005539E4"/>
    <w:rsid w:val="0055517A"/>
    <w:rsid w:val="00560F67"/>
    <w:rsid w:val="00562B0B"/>
    <w:rsid w:val="005651DE"/>
    <w:rsid w:val="00567762"/>
    <w:rsid w:val="005833D8"/>
    <w:rsid w:val="005866E5"/>
    <w:rsid w:val="00596294"/>
    <w:rsid w:val="005A3ED9"/>
    <w:rsid w:val="005A7AB5"/>
    <w:rsid w:val="005B320B"/>
    <w:rsid w:val="005B40B2"/>
    <w:rsid w:val="005B52CD"/>
    <w:rsid w:val="005C4D38"/>
    <w:rsid w:val="005E07DF"/>
    <w:rsid w:val="005E2C4D"/>
    <w:rsid w:val="005E7F46"/>
    <w:rsid w:val="005F0379"/>
    <w:rsid w:val="005F1BA5"/>
    <w:rsid w:val="005F1C34"/>
    <w:rsid w:val="006057C1"/>
    <w:rsid w:val="00611EF7"/>
    <w:rsid w:val="0061384B"/>
    <w:rsid w:val="00622156"/>
    <w:rsid w:val="006311FC"/>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96ECE"/>
    <w:rsid w:val="006A6CE7"/>
    <w:rsid w:val="006B0E97"/>
    <w:rsid w:val="006B1CBB"/>
    <w:rsid w:val="006B4675"/>
    <w:rsid w:val="006B46BD"/>
    <w:rsid w:val="006C19D4"/>
    <w:rsid w:val="006C5530"/>
    <w:rsid w:val="006C6B05"/>
    <w:rsid w:val="006D27A0"/>
    <w:rsid w:val="006F2ADB"/>
    <w:rsid w:val="006F72CE"/>
    <w:rsid w:val="00700DFF"/>
    <w:rsid w:val="00701D15"/>
    <w:rsid w:val="00706853"/>
    <w:rsid w:val="00713A56"/>
    <w:rsid w:val="00714810"/>
    <w:rsid w:val="00721D63"/>
    <w:rsid w:val="0072321C"/>
    <w:rsid w:val="007260C4"/>
    <w:rsid w:val="00727DCB"/>
    <w:rsid w:val="00733653"/>
    <w:rsid w:val="00740811"/>
    <w:rsid w:val="00750203"/>
    <w:rsid w:val="007504EC"/>
    <w:rsid w:val="00750EA7"/>
    <w:rsid w:val="00754BCF"/>
    <w:rsid w:val="0075532D"/>
    <w:rsid w:val="00756CAF"/>
    <w:rsid w:val="00764779"/>
    <w:rsid w:val="00764E6E"/>
    <w:rsid w:val="007658F3"/>
    <w:rsid w:val="007667EE"/>
    <w:rsid w:val="00766A00"/>
    <w:rsid w:val="0077367E"/>
    <w:rsid w:val="00774601"/>
    <w:rsid w:val="00775946"/>
    <w:rsid w:val="00777F28"/>
    <w:rsid w:val="0078111C"/>
    <w:rsid w:val="007863F1"/>
    <w:rsid w:val="007A0C1D"/>
    <w:rsid w:val="007A2041"/>
    <w:rsid w:val="007A3D0A"/>
    <w:rsid w:val="007A4228"/>
    <w:rsid w:val="007B4AD7"/>
    <w:rsid w:val="007C31ED"/>
    <w:rsid w:val="007C5B96"/>
    <w:rsid w:val="007D0C02"/>
    <w:rsid w:val="007D214F"/>
    <w:rsid w:val="007E2F55"/>
    <w:rsid w:val="007E5342"/>
    <w:rsid w:val="00803EBA"/>
    <w:rsid w:val="008109F7"/>
    <w:rsid w:val="0082245C"/>
    <w:rsid w:val="00831C1F"/>
    <w:rsid w:val="008347D6"/>
    <w:rsid w:val="00834A50"/>
    <w:rsid w:val="008358C8"/>
    <w:rsid w:val="0084062D"/>
    <w:rsid w:val="008409EB"/>
    <w:rsid w:val="008411C4"/>
    <w:rsid w:val="00841856"/>
    <w:rsid w:val="00846C81"/>
    <w:rsid w:val="00854175"/>
    <w:rsid w:val="00866CD8"/>
    <w:rsid w:val="008703D3"/>
    <w:rsid w:val="008714D6"/>
    <w:rsid w:val="0088498C"/>
    <w:rsid w:val="008872EF"/>
    <w:rsid w:val="008930BA"/>
    <w:rsid w:val="00896260"/>
    <w:rsid w:val="00897609"/>
    <w:rsid w:val="008A137D"/>
    <w:rsid w:val="008A37F1"/>
    <w:rsid w:val="008A77CF"/>
    <w:rsid w:val="008C4765"/>
    <w:rsid w:val="008C5F77"/>
    <w:rsid w:val="008D2219"/>
    <w:rsid w:val="008D42F8"/>
    <w:rsid w:val="008E1FDC"/>
    <w:rsid w:val="008E2823"/>
    <w:rsid w:val="008E30DB"/>
    <w:rsid w:val="008E3DB0"/>
    <w:rsid w:val="008E5D37"/>
    <w:rsid w:val="008F2C67"/>
    <w:rsid w:val="008F4EBE"/>
    <w:rsid w:val="00903EB4"/>
    <w:rsid w:val="0091143E"/>
    <w:rsid w:val="0091771F"/>
    <w:rsid w:val="00924376"/>
    <w:rsid w:val="00924BC0"/>
    <w:rsid w:val="00934CDE"/>
    <w:rsid w:val="00936340"/>
    <w:rsid w:val="00936E2A"/>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E5D98"/>
    <w:rsid w:val="009F2EEF"/>
    <w:rsid w:val="009F4ED7"/>
    <w:rsid w:val="009F530F"/>
    <w:rsid w:val="00A17011"/>
    <w:rsid w:val="00A315F2"/>
    <w:rsid w:val="00A32CA1"/>
    <w:rsid w:val="00A354DA"/>
    <w:rsid w:val="00A41553"/>
    <w:rsid w:val="00A44025"/>
    <w:rsid w:val="00A458A2"/>
    <w:rsid w:val="00A45AB6"/>
    <w:rsid w:val="00A509E1"/>
    <w:rsid w:val="00A627B5"/>
    <w:rsid w:val="00A76112"/>
    <w:rsid w:val="00A94E84"/>
    <w:rsid w:val="00A95724"/>
    <w:rsid w:val="00A961CF"/>
    <w:rsid w:val="00AA5E32"/>
    <w:rsid w:val="00AA5ED8"/>
    <w:rsid w:val="00AB1948"/>
    <w:rsid w:val="00AB3ABD"/>
    <w:rsid w:val="00AB7EA4"/>
    <w:rsid w:val="00AD232C"/>
    <w:rsid w:val="00AE07EF"/>
    <w:rsid w:val="00AF2124"/>
    <w:rsid w:val="00B034C6"/>
    <w:rsid w:val="00B10285"/>
    <w:rsid w:val="00B141C7"/>
    <w:rsid w:val="00B17719"/>
    <w:rsid w:val="00B2160F"/>
    <w:rsid w:val="00B22766"/>
    <w:rsid w:val="00B254E0"/>
    <w:rsid w:val="00B31740"/>
    <w:rsid w:val="00B34C45"/>
    <w:rsid w:val="00B35DA8"/>
    <w:rsid w:val="00B408E9"/>
    <w:rsid w:val="00B41CEF"/>
    <w:rsid w:val="00B42B88"/>
    <w:rsid w:val="00B501F3"/>
    <w:rsid w:val="00B540B6"/>
    <w:rsid w:val="00B544D4"/>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1D1"/>
    <w:rsid w:val="00BF09CD"/>
    <w:rsid w:val="00BF7B06"/>
    <w:rsid w:val="00C0427B"/>
    <w:rsid w:val="00C04BCC"/>
    <w:rsid w:val="00C0523C"/>
    <w:rsid w:val="00C07D46"/>
    <w:rsid w:val="00C1571F"/>
    <w:rsid w:val="00C1693B"/>
    <w:rsid w:val="00C237A0"/>
    <w:rsid w:val="00C31505"/>
    <w:rsid w:val="00C31581"/>
    <w:rsid w:val="00C33764"/>
    <w:rsid w:val="00C34FA2"/>
    <w:rsid w:val="00C46A1C"/>
    <w:rsid w:val="00C50528"/>
    <w:rsid w:val="00C50C97"/>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C7731"/>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30C6"/>
    <w:rsid w:val="00D1454C"/>
    <w:rsid w:val="00D150C3"/>
    <w:rsid w:val="00D15E2F"/>
    <w:rsid w:val="00D16FAD"/>
    <w:rsid w:val="00D17579"/>
    <w:rsid w:val="00D24D9D"/>
    <w:rsid w:val="00D30876"/>
    <w:rsid w:val="00D4041F"/>
    <w:rsid w:val="00D42F3E"/>
    <w:rsid w:val="00D43EE5"/>
    <w:rsid w:val="00D633DE"/>
    <w:rsid w:val="00D64BC1"/>
    <w:rsid w:val="00D6629F"/>
    <w:rsid w:val="00D71CB0"/>
    <w:rsid w:val="00D74B3B"/>
    <w:rsid w:val="00D74EA4"/>
    <w:rsid w:val="00D759E8"/>
    <w:rsid w:val="00D80B9F"/>
    <w:rsid w:val="00D84F6D"/>
    <w:rsid w:val="00D90AF0"/>
    <w:rsid w:val="00D92C8B"/>
    <w:rsid w:val="00D97B16"/>
    <w:rsid w:val="00DB1BDC"/>
    <w:rsid w:val="00DB32F5"/>
    <w:rsid w:val="00DB661A"/>
    <w:rsid w:val="00DD7602"/>
    <w:rsid w:val="00DE37FE"/>
    <w:rsid w:val="00DE4CCB"/>
    <w:rsid w:val="00DF218B"/>
    <w:rsid w:val="00DF60BD"/>
    <w:rsid w:val="00DF6C2E"/>
    <w:rsid w:val="00E00AE0"/>
    <w:rsid w:val="00E049FB"/>
    <w:rsid w:val="00E267D1"/>
    <w:rsid w:val="00E40363"/>
    <w:rsid w:val="00E4209F"/>
    <w:rsid w:val="00E437D6"/>
    <w:rsid w:val="00E47E82"/>
    <w:rsid w:val="00E62601"/>
    <w:rsid w:val="00E64C51"/>
    <w:rsid w:val="00E67470"/>
    <w:rsid w:val="00E70A6B"/>
    <w:rsid w:val="00E719F4"/>
    <w:rsid w:val="00E817D2"/>
    <w:rsid w:val="00E8470B"/>
    <w:rsid w:val="00E94488"/>
    <w:rsid w:val="00EA3473"/>
    <w:rsid w:val="00EA39F1"/>
    <w:rsid w:val="00EB74BA"/>
    <w:rsid w:val="00EC172A"/>
    <w:rsid w:val="00EC1EF7"/>
    <w:rsid w:val="00EC1FF4"/>
    <w:rsid w:val="00EC503A"/>
    <w:rsid w:val="00EC51A8"/>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606E4"/>
    <w:rsid w:val="00F706C8"/>
    <w:rsid w:val="00F7644B"/>
    <w:rsid w:val="00F81F67"/>
    <w:rsid w:val="00F878F9"/>
    <w:rsid w:val="00FA1BB3"/>
    <w:rsid w:val="00FA4A30"/>
    <w:rsid w:val="00FA5CBC"/>
    <w:rsid w:val="00FB0FEC"/>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12</cp:revision>
  <cp:lastPrinted>2026-01-30T18:50:00Z</cp:lastPrinted>
  <dcterms:created xsi:type="dcterms:W3CDTF">2026-02-06T16:39:00Z</dcterms:created>
  <dcterms:modified xsi:type="dcterms:W3CDTF">2026-02-06T19:33:00Z</dcterms:modified>
</cp:coreProperties>
</file>