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C493" w14:textId="0F71ECD0" w:rsidR="00682037" w:rsidRPr="00B141C7" w:rsidRDefault="00D74B3B">
      <w:pPr>
        <w:rPr>
          <w:rFonts w:asciiTheme="majorHAnsi" w:hAnsiTheme="majorHAnsi"/>
        </w:rPr>
      </w:pPr>
      <w:r w:rsidRPr="00B141C7">
        <w:rPr>
          <w:rFonts w:asciiTheme="majorHAnsi" w:hAnsiTheme="majorHAnsi" w:cstheme="minorHAnsi"/>
          <w:b/>
          <w:bCs/>
          <w:noProof/>
          <w:color w:val="000000" w:themeColor="text1"/>
        </w:rPr>
        <w:drawing>
          <wp:anchor distT="0" distB="0" distL="114300" distR="114300" simplePos="0" relativeHeight="251658240" behindDoc="1" locked="0" layoutInCell="1" allowOverlap="1" wp14:anchorId="071FB593" wp14:editId="4E0E6931">
            <wp:simplePos x="0" y="0"/>
            <wp:positionH relativeFrom="column">
              <wp:posOffset>-457200</wp:posOffset>
            </wp:positionH>
            <wp:positionV relativeFrom="paragraph">
              <wp:posOffset>-269310</wp:posOffset>
            </wp:positionV>
            <wp:extent cx="7794179" cy="1590806"/>
            <wp:effectExtent l="0" t="0" r="3810" b="0"/>
            <wp:wrapNone/>
            <wp:docPr id="1364218525" name="Picture 1" descr="A blue and gold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218525" name="Picture 1" descr="A blue and gold sign&#10;&#10;AI-generated content may be incorrect."/>
                    <pic:cNvPicPr/>
                  </pic:nvPicPr>
                  <pic:blipFill rotWithShape="1">
                    <a:blip r:embed="rId5" cstate="print">
                      <a:extLst>
                        <a:ext uri="{28A0092B-C50C-407E-A947-70E740481C1C}">
                          <a14:useLocalDpi xmlns:a14="http://schemas.microsoft.com/office/drawing/2010/main" val="0"/>
                        </a:ext>
                      </a:extLst>
                    </a:blip>
                    <a:srcRect l="41" r="1971"/>
                    <a:stretch>
                      <a:fillRect/>
                    </a:stretch>
                  </pic:blipFill>
                  <pic:spPr bwMode="auto">
                    <a:xfrm>
                      <a:off x="0" y="0"/>
                      <a:ext cx="7882417" cy="1608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621599" w14:textId="7BCA0014" w:rsidR="00897609" w:rsidRPr="00B141C7" w:rsidRDefault="00897609" w:rsidP="00897609">
      <w:pPr>
        <w:rPr>
          <w:rFonts w:asciiTheme="majorHAnsi" w:hAnsiTheme="majorHAnsi" w:cstheme="minorHAnsi"/>
          <w:b/>
          <w:bCs/>
          <w:color w:val="000000" w:themeColor="text1"/>
        </w:rPr>
      </w:pPr>
    </w:p>
    <w:p w14:paraId="3758F75B" w14:textId="4EFC85AA" w:rsidR="00897609" w:rsidRPr="00B141C7" w:rsidRDefault="00897609" w:rsidP="00897609">
      <w:pPr>
        <w:rPr>
          <w:rFonts w:asciiTheme="majorHAnsi" w:hAnsiTheme="majorHAnsi" w:cstheme="minorHAnsi"/>
          <w:b/>
          <w:bCs/>
          <w:color w:val="000000" w:themeColor="text1"/>
        </w:rPr>
      </w:pPr>
    </w:p>
    <w:p w14:paraId="4BF8A06B" w14:textId="264EAD66" w:rsidR="00897609" w:rsidRPr="00B141C7" w:rsidRDefault="00897609" w:rsidP="00897609">
      <w:pPr>
        <w:rPr>
          <w:rFonts w:asciiTheme="majorHAnsi" w:hAnsiTheme="majorHAnsi" w:cstheme="minorHAnsi"/>
          <w:b/>
          <w:bCs/>
          <w:color w:val="000000" w:themeColor="text1"/>
        </w:rPr>
      </w:pPr>
    </w:p>
    <w:p w14:paraId="54DDB6E3" w14:textId="3227DD16" w:rsidR="00897609" w:rsidRPr="00B141C7" w:rsidRDefault="00897609" w:rsidP="00897609">
      <w:pPr>
        <w:rPr>
          <w:rFonts w:asciiTheme="majorHAnsi" w:hAnsiTheme="majorHAnsi" w:cstheme="minorHAnsi"/>
          <w:b/>
          <w:bCs/>
          <w:color w:val="000000" w:themeColor="text1"/>
        </w:rPr>
      </w:pPr>
    </w:p>
    <w:p w14:paraId="2A0C72D6" w14:textId="77777777" w:rsidR="00D30876" w:rsidRPr="00B141C7" w:rsidRDefault="00D30876" w:rsidP="00897609">
      <w:pPr>
        <w:ind w:left="720"/>
        <w:jc w:val="center"/>
        <w:rPr>
          <w:rFonts w:asciiTheme="majorHAnsi" w:hAnsiTheme="majorHAnsi" w:cstheme="minorHAnsi"/>
          <w:b/>
          <w:bCs/>
          <w:color w:val="000000" w:themeColor="text1"/>
        </w:rPr>
      </w:pPr>
    </w:p>
    <w:p w14:paraId="05039727" w14:textId="77777777" w:rsidR="00B141C7" w:rsidRDefault="00B141C7" w:rsidP="00897609">
      <w:pPr>
        <w:ind w:left="720"/>
        <w:jc w:val="center"/>
        <w:rPr>
          <w:rFonts w:asciiTheme="majorHAnsi" w:hAnsiTheme="majorHAnsi" w:cstheme="minorHAnsi"/>
          <w:b/>
          <w:bCs/>
          <w:color w:val="000000" w:themeColor="text1"/>
        </w:rPr>
      </w:pPr>
    </w:p>
    <w:p w14:paraId="6FD0C51F" w14:textId="77777777" w:rsidR="00B141C7" w:rsidRDefault="00B141C7" w:rsidP="00897609">
      <w:pPr>
        <w:ind w:left="720"/>
        <w:jc w:val="center"/>
        <w:rPr>
          <w:rFonts w:asciiTheme="majorHAnsi" w:hAnsiTheme="majorHAnsi" w:cstheme="minorHAnsi"/>
          <w:b/>
          <w:bCs/>
          <w:color w:val="000000" w:themeColor="text1"/>
        </w:rPr>
      </w:pPr>
    </w:p>
    <w:p w14:paraId="13FD8170" w14:textId="75CA5FF9" w:rsidR="00897609" w:rsidRPr="00B141C7" w:rsidRDefault="00897609" w:rsidP="00897609">
      <w:pPr>
        <w:ind w:left="720"/>
        <w:jc w:val="center"/>
        <w:rPr>
          <w:rFonts w:asciiTheme="majorHAnsi" w:hAnsiTheme="majorHAnsi" w:cstheme="minorHAnsi"/>
          <w:b/>
          <w:bCs/>
          <w:color w:val="000000" w:themeColor="text1"/>
          <w:sz w:val="28"/>
          <w:szCs w:val="28"/>
        </w:rPr>
      </w:pPr>
      <w:r w:rsidRPr="00B141C7">
        <w:rPr>
          <w:rFonts w:asciiTheme="majorHAnsi" w:hAnsiTheme="majorHAnsi" w:cstheme="minorHAnsi"/>
          <w:b/>
          <w:bCs/>
          <w:color w:val="000000" w:themeColor="text1"/>
          <w:sz w:val="28"/>
          <w:szCs w:val="28"/>
        </w:rPr>
        <w:t>LIFE GROUPS | LEADERS GUIDE</w:t>
      </w:r>
    </w:p>
    <w:p w14:paraId="7F5B5A6F" w14:textId="760CF496" w:rsidR="00897609" w:rsidRPr="00B141C7" w:rsidRDefault="00D74B3B" w:rsidP="00897609">
      <w:pPr>
        <w:widowControl w:val="0"/>
        <w:ind w:left="720"/>
        <w:jc w:val="center"/>
        <w:rPr>
          <w:rFonts w:asciiTheme="majorHAnsi" w:hAnsiTheme="majorHAnsi"/>
          <w:i/>
          <w:iCs/>
          <w:color w:val="000000" w:themeColor="text1"/>
        </w:rPr>
      </w:pPr>
      <w:r w:rsidRPr="00B141C7">
        <w:rPr>
          <w:rFonts w:asciiTheme="majorHAnsi" w:hAnsiTheme="majorHAnsi"/>
          <w:i/>
          <w:iCs/>
          <w:color w:val="000000" w:themeColor="text1"/>
        </w:rPr>
        <w:t>January 18-24</w:t>
      </w:r>
      <w:r w:rsidR="00897609" w:rsidRPr="00B141C7">
        <w:rPr>
          <w:rFonts w:asciiTheme="majorHAnsi" w:hAnsiTheme="majorHAnsi"/>
          <w:i/>
          <w:iCs/>
          <w:color w:val="000000" w:themeColor="text1"/>
        </w:rPr>
        <w:t xml:space="preserve">, </w:t>
      </w:r>
      <w:proofErr w:type="gramStart"/>
      <w:r w:rsidR="00897609" w:rsidRPr="00B141C7">
        <w:rPr>
          <w:rFonts w:asciiTheme="majorHAnsi" w:hAnsiTheme="majorHAnsi"/>
          <w:i/>
          <w:iCs/>
          <w:color w:val="000000" w:themeColor="text1"/>
        </w:rPr>
        <w:t>202</w:t>
      </w:r>
      <w:r w:rsidRPr="00B141C7">
        <w:rPr>
          <w:rFonts w:asciiTheme="majorHAnsi" w:hAnsiTheme="majorHAnsi"/>
          <w:i/>
          <w:iCs/>
          <w:color w:val="000000" w:themeColor="text1"/>
        </w:rPr>
        <w:t>6</w:t>
      </w:r>
      <w:proofErr w:type="gramEnd"/>
      <w:r w:rsidR="00897609" w:rsidRPr="00B141C7">
        <w:rPr>
          <w:rFonts w:asciiTheme="majorHAnsi" w:hAnsiTheme="majorHAnsi"/>
          <w:i/>
          <w:iCs/>
          <w:color w:val="000000" w:themeColor="text1"/>
        </w:rPr>
        <w:t xml:space="preserve"> | </w:t>
      </w:r>
      <w:r w:rsidRPr="00B141C7">
        <w:rPr>
          <w:rFonts w:asciiTheme="majorHAnsi" w:hAnsiTheme="majorHAnsi"/>
          <w:i/>
          <w:iCs/>
          <w:color w:val="000000" w:themeColor="text1"/>
        </w:rPr>
        <w:t>Winter Week 1</w:t>
      </w:r>
    </w:p>
    <w:p w14:paraId="47B6E529" w14:textId="7AE2931E" w:rsidR="00897609" w:rsidRPr="00B141C7" w:rsidRDefault="00897609">
      <w:pPr>
        <w:rPr>
          <w:rFonts w:asciiTheme="majorHAnsi" w:hAnsiTheme="majorHAnsi"/>
        </w:rPr>
      </w:pPr>
    </w:p>
    <w:p w14:paraId="1888CD34" w14:textId="27FE578E" w:rsidR="00897609" w:rsidRPr="00B141C7" w:rsidRDefault="00897609" w:rsidP="00897609">
      <w:pPr>
        <w:rPr>
          <w:rFonts w:asciiTheme="majorHAnsi" w:hAnsiTheme="majorHAnsi" w:cstheme="minorHAnsi"/>
          <w:b/>
          <w:bCs/>
          <w:color w:val="000000" w:themeColor="text1"/>
        </w:rPr>
      </w:pPr>
      <w:r w:rsidRPr="00B141C7">
        <w:rPr>
          <w:rFonts w:asciiTheme="majorHAnsi" w:hAnsiTheme="majorHAnsi" w:cstheme="minorHAnsi"/>
          <w:b/>
          <w:bCs/>
          <w:color w:val="000000" w:themeColor="text1"/>
        </w:rPr>
        <w:t>ANNOUNCEMENTS</w:t>
      </w:r>
    </w:p>
    <w:p w14:paraId="2343FAFE" w14:textId="162DF2D9" w:rsidR="001E04A1" w:rsidRPr="00B141C7" w:rsidRDefault="001E04A1" w:rsidP="00897609">
      <w:pPr>
        <w:widowControl w:val="0"/>
        <w:tabs>
          <w:tab w:val="left" w:pos="360"/>
        </w:tabs>
        <w:jc w:val="both"/>
        <w:rPr>
          <w:rFonts w:asciiTheme="majorHAnsi" w:hAnsiTheme="majorHAnsi" w:cstheme="minorHAnsi"/>
        </w:rPr>
      </w:pPr>
    </w:p>
    <w:p w14:paraId="15572114" w14:textId="7F5050ED" w:rsidR="00D74B3B" w:rsidRPr="00B141C7" w:rsidRDefault="00D74B3B" w:rsidP="00D74B3B">
      <w:pPr>
        <w:autoSpaceDE w:val="0"/>
        <w:autoSpaceDN w:val="0"/>
        <w:adjustRightInd w:val="0"/>
        <w:rPr>
          <w:rFonts w:asciiTheme="majorHAnsi" w:hAnsiTheme="majorHAnsi" w:cstheme="minorHAnsi"/>
        </w:rPr>
      </w:pPr>
      <w:r w:rsidRPr="00B141C7">
        <w:rPr>
          <w:rFonts w:asciiTheme="majorHAnsi" w:hAnsiTheme="majorHAnsi" w:cstheme="minorHAnsi"/>
        </w:rPr>
        <w:t>LIFE GROUPS are back</w:t>
      </w:r>
      <w:r w:rsidRPr="00B141C7">
        <w:rPr>
          <w:rFonts w:asciiTheme="majorHAnsi" w:hAnsiTheme="majorHAnsi" w:cstheme="minorHAnsi"/>
        </w:rPr>
        <w:t>!! Ahead of all that transpires in your homes and in your meetings over the next 9 weeks, I pray that the Lord would bless each of those moments richly, and that all who are present, will be absolutely blessed and encouraged by your leadership, by the deepening relationships, and through the study of God’s Word!</w:t>
      </w:r>
    </w:p>
    <w:p w14:paraId="4A9CAEFE" w14:textId="77777777" w:rsidR="00D74B3B" w:rsidRPr="00B141C7" w:rsidRDefault="00D74B3B" w:rsidP="00D74B3B">
      <w:pPr>
        <w:autoSpaceDE w:val="0"/>
        <w:autoSpaceDN w:val="0"/>
        <w:adjustRightInd w:val="0"/>
        <w:rPr>
          <w:rFonts w:asciiTheme="majorHAnsi" w:hAnsiTheme="majorHAnsi" w:cstheme="minorHAnsi"/>
        </w:rPr>
      </w:pPr>
    </w:p>
    <w:p w14:paraId="77F21EFC" w14:textId="77777777" w:rsidR="00D74B3B" w:rsidRPr="00B141C7" w:rsidRDefault="00D74B3B" w:rsidP="00D74B3B">
      <w:pPr>
        <w:autoSpaceDE w:val="0"/>
        <w:autoSpaceDN w:val="0"/>
        <w:adjustRightInd w:val="0"/>
        <w:rPr>
          <w:rFonts w:asciiTheme="majorHAnsi" w:hAnsiTheme="majorHAnsi" w:cstheme="minorHAnsi"/>
        </w:rPr>
      </w:pPr>
      <w:r w:rsidRPr="00B141C7">
        <w:rPr>
          <w:rFonts w:asciiTheme="majorHAnsi" w:hAnsiTheme="majorHAnsi" w:cstheme="minorHAnsi"/>
        </w:rPr>
        <w:t>Thank you – each of you for stepping forward this season to lead God’s people in these directions.</w:t>
      </w:r>
    </w:p>
    <w:p w14:paraId="1E3B1CCD" w14:textId="77777777" w:rsidR="003B4ED2" w:rsidRPr="00B141C7" w:rsidRDefault="003B4ED2" w:rsidP="00897609">
      <w:pPr>
        <w:widowControl w:val="0"/>
        <w:tabs>
          <w:tab w:val="left" w:pos="360"/>
        </w:tabs>
        <w:jc w:val="both"/>
        <w:rPr>
          <w:rFonts w:asciiTheme="majorHAnsi" w:hAnsiTheme="majorHAnsi" w:cstheme="minorHAnsi"/>
          <w:b/>
          <w:caps/>
          <w:color w:val="000000"/>
        </w:rPr>
      </w:pPr>
    </w:p>
    <w:p w14:paraId="0DA9C0CC" w14:textId="760ED316" w:rsidR="00714810" w:rsidRPr="00B141C7" w:rsidRDefault="00897609" w:rsidP="00135F1A">
      <w:pPr>
        <w:pStyle w:val="ListParagraph"/>
        <w:numPr>
          <w:ilvl w:val="0"/>
          <w:numId w:val="2"/>
        </w:numPr>
        <w:autoSpaceDE w:val="0"/>
        <w:autoSpaceDN w:val="0"/>
        <w:adjustRightInd w:val="0"/>
        <w:rPr>
          <w:rFonts w:asciiTheme="majorHAnsi" w:hAnsiTheme="majorHAnsi" w:cstheme="minorHAnsi"/>
          <w:b/>
        </w:rPr>
      </w:pPr>
      <w:r w:rsidRPr="00B141C7">
        <w:rPr>
          <w:rFonts w:asciiTheme="majorHAnsi" w:hAnsiTheme="majorHAnsi" w:cstheme="minorHAnsi"/>
          <w:b/>
          <w:caps/>
        </w:rPr>
        <w:t xml:space="preserve">YOUR </w:t>
      </w:r>
      <w:r w:rsidR="00D30876" w:rsidRPr="00B141C7">
        <w:rPr>
          <w:rFonts w:asciiTheme="majorHAnsi" w:hAnsiTheme="majorHAnsi" w:cstheme="minorHAnsi"/>
          <w:b/>
          <w:caps/>
        </w:rPr>
        <w:t>F</w:t>
      </w:r>
      <w:r w:rsidR="00D74B3B" w:rsidRPr="00B141C7">
        <w:rPr>
          <w:rFonts w:asciiTheme="majorHAnsi" w:hAnsiTheme="majorHAnsi" w:cstheme="minorHAnsi"/>
          <w:b/>
          <w:caps/>
        </w:rPr>
        <w:t>IRST</w:t>
      </w:r>
      <w:r w:rsidR="0031256F" w:rsidRPr="00B141C7">
        <w:rPr>
          <w:rFonts w:asciiTheme="majorHAnsi" w:hAnsiTheme="majorHAnsi" w:cstheme="minorHAnsi"/>
          <w:b/>
          <w:caps/>
        </w:rPr>
        <w:t xml:space="preserve"> </w:t>
      </w:r>
      <w:r w:rsidRPr="00B141C7">
        <w:rPr>
          <w:rFonts w:asciiTheme="majorHAnsi" w:hAnsiTheme="majorHAnsi" w:cstheme="minorHAnsi"/>
          <w:b/>
          <w:caps/>
        </w:rPr>
        <w:t>MEETING:</w:t>
      </w:r>
      <w:r w:rsidRPr="00B141C7">
        <w:rPr>
          <w:rFonts w:asciiTheme="majorHAnsi" w:hAnsiTheme="majorHAnsi" w:cstheme="minorHAnsi"/>
          <w:b/>
          <w:caps/>
        </w:rPr>
        <w:tab/>
      </w:r>
    </w:p>
    <w:p w14:paraId="3A73EF1C" w14:textId="77777777" w:rsidR="00D74B3B" w:rsidRPr="00B141C7" w:rsidRDefault="00D74B3B" w:rsidP="00D74B3B">
      <w:pPr>
        <w:pStyle w:val="ListParagraph"/>
        <w:numPr>
          <w:ilvl w:val="0"/>
          <w:numId w:val="33"/>
        </w:numPr>
        <w:autoSpaceDE w:val="0"/>
        <w:autoSpaceDN w:val="0"/>
        <w:adjustRightInd w:val="0"/>
        <w:rPr>
          <w:rFonts w:asciiTheme="majorHAnsi" w:hAnsiTheme="majorHAnsi" w:cstheme="minorHAnsi"/>
        </w:rPr>
      </w:pPr>
      <w:r w:rsidRPr="00B141C7">
        <w:rPr>
          <w:rFonts w:asciiTheme="majorHAnsi" w:hAnsiTheme="majorHAnsi" w:cstheme="minorHAnsi"/>
        </w:rPr>
        <w:t>By now, you should have communicated with all your members about times and locations and details about your first meeting – if you haven’t done that yet, please do so today – especially if your first meeting is this Sunday evening!</w:t>
      </w:r>
    </w:p>
    <w:p w14:paraId="0CA8C949" w14:textId="77777777" w:rsidR="00D74B3B" w:rsidRPr="00B141C7" w:rsidRDefault="00D74B3B" w:rsidP="00D74B3B">
      <w:pPr>
        <w:pStyle w:val="ListParagraph"/>
        <w:numPr>
          <w:ilvl w:val="0"/>
          <w:numId w:val="33"/>
        </w:numPr>
        <w:autoSpaceDE w:val="0"/>
        <w:autoSpaceDN w:val="0"/>
        <w:adjustRightInd w:val="0"/>
        <w:rPr>
          <w:rFonts w:asciiTheme="majorHAnsi" w:hAnsiTheme="majorHAnsi" w:cstheme="minorHAnsi"/>
        </w:rPr>
      </w:pPr>
      <w:r w:rsidRPr="00B141C7">
        <w:rPr>
          <w:rFonts w:asciiTheme="majorHAnsi" w:hAnsiTheme="majorHAnsi" w:cstheme="minorHAnsi"/>
        </w:rPr>
        <w:t xml:space="preserve">In that communication, remind your members that our Sermon Guides are made available each week in the lobby, and online in the Digital Bulletin link under the Live Stream page.  </w:t>
      </w:r>
    </w:p>
    <w:p w14:paraId="423EAD44" w14:textId="77777777" w:rsidR="00D74B3B" w:rsidRPr="00B141C7" w:rsidRDefault="00D74B3B" w:rsidP="00D74B3B">
      <w:pPr>
        <w:pStyle w:val="ListParagraph"/>
        <w:numPr>
          <w:ilvl w:val="0"/>
          <w:numId w:val="33"/>
        </w:numPr>
        <w:autoSpaceDE w:val="0"/>
        <w:autoSpaceDN w:val="0"/>
        <w:adjustRightInd w:val="0"/>
        <w:rPr>
          <w:rFonts w:asciiTheme="majorHAnsi" w:hAnsiTheme="majorHAnsi" w:cstheme="minorHAnsi"/>
        </w:rPr>
      </w:pPr>
      <w:r w:rsidRPr="00B141C7">
        <w:rPr>
          <w:rFonts w:asciiTheme="majorHAnsi" w:hAnsiTheme="majorHAnsi" w:cstheme="minorHAnsi"/>
        </w:rPr>
        <w:t>A couple goals of the first meeting:</w:t>
      </w:r>
    </w:p>
    <w:p w14:paraId="7989E8EF" w14:textId="77777777" w:rsidR="00D74B3B" w:rsidRPr="00B141C7" w:rsidRDefault="00D74B3B" w:rsidP="00D74B3B">
      <w:pPr>
        <w:pStyle w:val="ListParagraph"/>
        <w:numPr>
          <w:ilvl w:val="1"/>
          <w:numId w:val="2"/>
        </w:numPr>
        <w:autoSpaceDE w:val="0"/>
        <w:autoSpaceDN w:val="0"/>
        <w:adjustRightInd w:val="0"/>
        <w:rPr>
          <w:rFonts w:asciiTheme="majorHAnsi" w:hAnsiTheme="majorHAnsi" w:cstheme="minorHAnsi"/>
        </w:rPr>
      </w:pPr>
      <w:r w:rsidRPr="00B141C7">
        <w:rPr>
          <w:rFonts w:asciiTheme="majorHAnsi" w:hAnsiTheme="majorHAnsi" w:cstheme="minorHAnsi"/>
        </w:rPr>
        <w:t>Be sure you have enough chairs out for everyone, be prepared – let them know you’ve been expecting them!</w:t>
      </w:r>
    </w:p>
    <w:p w14:paraId="3ABA13DB" w14:textId="77777777" w:rsidR="00D74B3B" w:rsidRPr="00B141C7" w:rsidRDefault="00D74B3B" w:rsidP="00D74B3B">
      <w:pPr>
        <w:pStyle w:val="ListParagraph"/>
        <w:numPr>
          <w:ilvl w:val="1"/>
          <w:numId w:val="2"/>
        </w:numPr>
        <w:autoSpaceDE w:val="0"/>
        <w:autoSpaceDN w:val="0"/>
        <w:adjustRightInd w:val="0"/>
        <w:rPr>
          <w:rFonts w:asciiTheme="majorHAnsi" w:hAnsiTheme="majorHAnsi" w:cstheme="minorHAnsi"/>
        </w:rPr>
      </w:pPr>
      <w:r w:rsidRPr="00B141C7">
        <w:rPr>
          <w:rFonts w:asciiTheme="majorHAnsi" w:hAnsiTheme="majorHAnsi" w:cstheme="minorHAnsi"/>
        </w:rPr>
        <w:t>Be sure that new members are welcomed and introduced.</w:t>
      </w:r>
    </w:p>
    <w:p w14:paraId="0F989C24" w14:textId="77777777" w:rsidR="00D74B3B" w:rsidRPr="00B141C7" w:rsidRDefault="00D74B3B" w:rsidP="00D74B3B">
      <w:pPr>
        <w:pStyle w:val="ListParagraph"/>
        <w:numPr>
          <w:ilvl w:val="1"/>
          <w:numId w:val="2"/>
        </w:numPr>
        <w:autoSpaceDE w:val="0"/>
        <w:autoSpaceDN w:val="0"/>
        <w:adjustRightInd w:val="0"/>
        <w:rPr>
          <w:rFonts w:asciiTheme="majorHAnsi" w:hAnsiTheme="majorHAnsi" w:cstheme="minorHAnsi"/>
        </w:rPr>
      </w:pPr>
      <w:r w:rsidRPr="00B141C7">
        <w:rPr>
          <w:rFonts w:asciiTheme="majorHAnsi" w:hAnsiTheme="majorHAnsi" w:cstheme="minorHAnsi"/>
        </w:rPr>
        <w:t>Be sure to communicate your plans for how the group will be run.  Do you rotate locations? Do you share the snack schedule?</w:t>
      </w:r>
    </w:p>
    <w:p w14:paraId="6CAAD3E9" w14:textId="77777777" w:rsidR="00D74B3B" w:rsidRPr="00B141C7" w:rsidRDefault="00D74B3B" w:rsidP="00D74B3B">
      <w:pPr>
        <w:pStyle w:val="ListParagraph"/>
        <w:numPr>
          <w:ilvl w:val="1"/>
          <w:numId w:val="2"/>
        </w:numPr>
        <w:autoSpaceDE w:val="0"/>
        <w:autoSpaceDN w:val="0"/>
        <w:adjustRightInd w:val="0"/>
        <w:rPr>
          <w:rFonts w:asciiTheme="majorHAnsi" w:hAnsiTheme="majorHAnsi" w:cstheme="minorHAnsi"/>
        </w:rPr>
      </w:pPr>
      <w:r w:rsidRPr="00B141C7">
        <w:rPr>
          <w:rFonts w:asciiTheme="majorHAnsi" w:hAnsiTheme="majorHAnsi" w:cstheme="minorHAnsi"/>
        </w:rPr>
        <w:t xml:space="preserve">Be sure that everyone has a chance to speak within the group setting – whether you run through the Life Group guide or play games – steer conversation to the ones who look nervous and are quiet.  </w:t>
      </w:r>
    </w:p>
    <w:p w14:paraId="0709720F" w14:textId="77777777" w:rsidR="00FE0D49" w:rsidRPr="00B141C7" w:rsidRDefault="00FE0D49" w:rsidP="00FE0D49">
      <w:pPr>
        <w:autoSpaceDE w:val="0"/>
        <w:autoSpaceDN w:val="0"/>
        <w:adjustRightInd w:val="0"/>
        <w:rPr>
          <w:rFonts w:asciiTheme="majorHAnsi" w:hAnsiTheme="majorHAnsi"/>
          <w:b/>
          <w:bCs/>
        </w:rPr>
      </w:pPr>
    </w:p>
    <w:p w14:paraId="796953FE" w14:textId="35BE114F" w:rsidR="00D033AA" w:rsidRPr="00B141C7" w:rsidRDefault="00D033AA" w:rsidP="00D033AA">
      <w:pPr>
        <w:pStyle w:val="ListParagraph"/>
        <w:numPr>
          <w:ilvl w:val="0"/>
          <w:numId w:val="2"/>
        </w:numPr>
        <w:autoSpaceDE w:val="0"/>
        <w:autoSpaceDN w:val="0"/>
        <w:adjustRightInd w:val="0"/>
        <w:rPr>
          <w:rFonts w:asciiTheme="majorHAnsi" w:hAnsiTheme="majorHAnsi" w:cstheme="minorHAnsi"/>
          <w:b/>
          <w:caps/>
        </w:rPr>
      </w:pPr>
      <w:r w:rsidRPr="00B141C7">
        <w:rPr>
          <w:rFonts w:asciiTheme="majorHAnsi" w:hAnsiTheme="majorHAnsi" w:cstheme="minorHAnsi"/>
          <w:b/>
          <w:caps/>
        </w:rPr>
        <w:t>SERVE PROJECTS:</w:t>
      </w:r>
      <w:r w:rsidRPr="00B141C7">
        <w:rPr>
          <w:rFonts w:asciiTheme="majorHAnsi" w:hAnsiTheme="majorHAnsi" w:cstheme="minorHAnsi"/>
          <w:b/>
          <w:caps/>
        </w:rPr>
        <w:tab/>
      </w:r>
    </w:p>
    <w:p w14:paraId="6C036B27" w14:textId="0A83A15E" w:rsidR="003A6F6B" w:rsidRPr="00B141C7" w:rsidRDefault="00D74B3B" w:rsidP="00D74B3B">
      <w:pPr>
        <w:pStyle w:val="ListParagraph"/>
        <w:numPr>
          <w:ilvl w:val="0"/>
          <w:numId w:val="4"/>
        </w:numPr>
        <w:rPr>
          <w:rFonts w:asciiTheme="majorHAnsi" w:hAnsiTheme="majorHAnsi"/>
          <w:b/>
          <w:bCs/>
        </w:rPr>
      </w:pPr>
      <w:r w:rsidRPr="00B141C7">
        <w:rPr>
          <w:rFonts w:asciiTheme="majorHAnsi" w:hAnsiTheme="majorHAnsi"/>
        </w:rPr>
        <w:t xml:space="preserve">We have curated a list of serve sites and opportunities across our city – have a look </w:t>
      </w:r>
      <w:hyperlink r:id="rId6" w:history="1">
        <w:r w:rsidRPr="00B141C7">
          <w:rPr>
            <w:rStyle w:val="Hyperlink"/>
            <w:rFonts w:asciiTheme="majorHAnsi" w:hAnsiTheme="majorHAnsi"/>
          </w:rPr>
          <w:t>HERE</w:t>
        </w:r>
      </w:hyperlink>
      <w:r w:rsidRPr="00B141C7">
        <w:rPr>
          <w:rFonts w:asciiTheme="majorHAnsi" w:hAnsiTheme="majorHAnsi"/>
        </w:rPr>
        <w:t>, and sign up for an event that grabs everyone’s interest.  Some dates are flexible; others are pre-booked – connect with pastor Adam to start planning your Serve event.</w:t>
      </w:r>
    </w:p>
    <w:p w14:paraId="6E4186DF" w14:textId="726A1FB3" w:rsidR="00D74B3B" w:rsidRPr="00B141C7" w:rsidRDefault="00D74B3B" w:rsidP="00D74B3B">
      <w:pPr>
        <w:pStyle w:val="ListParagraph"/>
        <w:numPr>
          <w:ilvl w:val="0"/>
          <w:numId w:val="4"/>
        </w:numPr>
        <w:rPr>
          <w:rFonts w:asciiTheme="majorHAnsi" w:hAnsiTheme="majorHAnsi"/>
          <w:b/>
          <w:bCs/>
        </w:rPr>
      </w:pPr>
      <w:r w:rsidRPr="00B141C7">
        <w:rPr>
          <w:rFonts w:asciiTheme="majorHAnsi" w:hAnsiTheme="majorHAnsi"/>
        </w:rPr>
        <w:t xml:space="preserve">As well, we have fully reprinted and restocked our </w:t>
      </w:r>
      <w:r w:rsidRPr="00B141C7">
        <w:rPr>
          <w:rFonts w:asciiTheme="majorHAnsi" w:hAnsiTheme="majorHAnsi"/>
          <w:b/>
          <w:bCs/>
          <w:color w:val="4C94D8" w:themeColor="text2" w:themeTint="80"/>
        </w:rPr>
        <w:t>SERVE SHIRTS!</w:t>
      </w:r>
      <w:r w:rsidRPr="00B141C7">
        <w:rPr>
          <w:rFonts w:asciiTheme="majorHAnsi" w:hAnsiTheme="majorHAnsi"/>
          <w:color w:val="4C94D8" w:themeColor="text2" w:themeTint="80"/>
        </w:rPr>
        <w:t xml:space="preserve"> </w:t>
      </w:r>
      <w:r w:rsidRPr="00B141C7">
        <w:rPr>
          <w:rFonts w:asciiTheme="majorHAnsi" w:hAnsiTheme="majorHAnsi"/>
        </w:rPr>
        <w:t xml:space="preserve">Send your newest members to the HUB to get theirs, or if any of your members need a new one – they can feel free to grab one.  We’ve got youth sizes XS-L, and adult sizes S-XXXL.  </w:t>
      </w:r>
    </w:p>
    <w:p w14:paraId="2E727E70" w14:textId="77777777" w:rsidR="00D033AA" w:rsidRPr="00B141C7" w:rsidRDefault="00D033AA" w:rsidP="00AF2124">
      <w:pPr>
        <w:rPr>
          <w:rFonts w:asciiTheme="majorHAnsi" w:hAnsiTheme="majorHAnsi"/>
          <w:b/>
          <w:bCs/>
        </w:rPr>
      </w:pPr>
    </w:p>
    <w:p w14:paraId="3B17CBED" w14:textId="51B6C542" w:rsidR="00117F69" w:rsidRPr="00B141C7" w:rsidRDefault="00117F69" w:rsidP="00117F69">
      <w:pPr>
        <w:pStyle w:val="ListParagraph"/>
        <w:numPr>
          <w:ilvl w:val="0"/>
          <w:numId w:val="2"/>
        </w:numPr>
        <w:autoSpaceDE w:val="0"/>
        <w:autoSpaceDN w:val="0"/>
        <w:adjustRightInd w:val="0"/>
        <w:rPr>
          <w:rFonts w:asciiTheme="majorHAnsi" w:hAnsiTheme="majorHAnsi" w:cstheme="minorHAnsi"/>
          <w:b/>
          <w:caps/>
        </w:rPr>
      </w:pPr>
      <w:r w:rsidRPr="00B141C7">
        <w:rPr>
          <w:rFonts w:asciiTheme="majorHAnsi" w:hAnsiTheme="majorHAnsi" w:cstheme="minorHAnsi"/>
          <w:b/>
          <w:caps/>
        </w:rPr>
        <w:t>P</w:t>
      </w:r>
      <w:r w:rsidR="00ED5A41" w:rsidRPr="00B141C7">
        <w:rPr>
          <w:rFonts w:asciiTheme="majorHAnsi" w:hAnsiTheme="majorHAnsi" w:cstheme="minorHAnsi"/>
          <w:b/>
          <w:caps/>
        </w:rPr>
        <w:t>IC</w:t>
      </w:r>
      <w:r w:rsidRPr="00B141C7">
        <w:rPr>
          <w:rFonts w:asciiTheme="majorHAnsi" w:hAnsiTheme="majorHAnsi" w:cstheme="minorHAnsi"/>
          <w:b/>
          <w:caps/>
        </w:rPr>
        <w:t>TURES:</w:t>
      </w:r>
      <w:r w:rsidRPr="00B141C7">
        <w:rPr>
          <w:rFonts w:asciiTheme="majorHAnsi" w:hAnsiTheme="majorHAnsi" w:cstheme="minorHAnsi"/>
          <w:b/>
          <w:caps/>
        </w:rPr>
        <w:tab/>
      </w:r>
    </w:p>
    <w:p w14:paraId="1AF722A2" w14:textId="2A4D08D6" w:rsidR="00117F69" w:rsidRPr="00B141C7" w:rsidRDefault="00ED5A41" w:rsidP="00117F69">
      <w:pPr>
        <w:pStyle w:val="ListParagraph"/>
        <w:numPr>
          <w:ilvl w:val="0"/>
          <w:numId w:val="4"/>
        </w:numPr>
        <w:rPr>
          <w:rFonts w:asciiTheme="majorHAnsi" w:hAnsiTheme="majorHAnsi"/>
          <w:b/>
          <w:bCs/>
        </w:rPr>
      </w:pPr>
      <w:r w:rsidRPr="00B141C7">
        <w:rPr>
          <w:rFonts w:asciiTheme="majorHAnsi" w:hAnsiTheme="majorHAnsi"/>
        </w:rPr>
        <w:t xml:space="preserve">We love seeing what you’re all up to! Take pictures of your meeting spaces, your group gathered around the kitchen counter with their snacks and drinks, and your group out having fun, and serving together – then share them with Pastor Adam – via email or text.  </w:t>
      </w:r>
    </w:p>
    <w:p w14:paraId="2EF4F900" w14:textId="77777777" w:rsidR="0004465C" w:rsidRDefault="0004465C" w:rsidP="00897609">
      <w:pPr>
        <w:rPr>
          <w:rFonts w:asciiTheme="majorHAnsi" w:hAnsiTheme="majorHAnsi" w:cstheme="minorHAnsi"/>
          <w:b/>
          <w:bCs/>
          <w:color w:val="000000" w:themeColor="text1"/>
        </w:rPr>
      </w:pPr>
    </w:p>
    <w:p w14:paraId="05F9242F" w14:textId="020FB08E" w:rsidR="00897609" w:rsidRPr="00B141C7" w:rsidRDefault="00493C36" w:rsidP="00897609">
      <w:pPr>
        <w:rPr>
          <w:rFonts w:asciiTheme="majorHAnsi" w:hAnsiTheme="majorHAnsi" w:cstheme="minorHAnsi"/>
          <w:b/>
          <w:bCs/>
          <w:color w:val="000000" w:themeColor="text1"/>
        </w:rPr>
      </w:pPr>
      <w:r w:rsidRPr="00B141C7">
        <w:rPr>
          <w:rFonts w:asciiTheme="majorHAnsi" w:hAnsiTheme="majorHAnsi" w:cstheme="minorHAnsi"/>
          <w:b/>
          <w:bCs/>
          <w:color w:val="000000" w:themeColor="text1"/>
        </w:rPr>
        <w:lastRenderedPageBreak/>
        <w:t>G</w:t>
      </w:r>
      <w:r w:rsidR="00897609" w:rsidRPr="00B141C7">
        <w:rPr>
          <w:rFonts w:asciiTheme="majorHAnsi" w:hAnsiTheme="majorHAnsi" w:cstheme="minorHAnsi"/>
          <w:b/>
          <w:bCs/>
          <w:color w:val="000000" w:themeColor="text1"/>
        </w:rPr>
        <w:t>ETTING TO KNOW YOU</w:t>
      </w:r>
    </w:p>
    <w:p w14:paraId="41EDD2DA" w14:textId="6061D0BF" w:rsidR="00897609" w:rsidRPr="00B141C7" w:rsidRDefault="00897609" w:rsidP="00897609">
      <w:pPr>
        <w:rPr>
          <w:rFonts w:asciiTheme="majorHAnsi" w:hAnsiTheme="majorHAnsi"/>
        </w:rPr>
      </w:pPr>
    </w:p>
    <w:p w14:paraId="1B5C1AC8" w14:textId="1ED786AF" w:rsidR="00BA4D9F" w:rsidRPr="00B141C7" w:rsidRDefault="00897609" w:rsidP="00897609">
      <w:pPr>
        <w:autoSpaceDE w:val="0"/>
        <w:autoSpaceDN w:val="0"/>
        <w:adjustRightInd w:val="0"/>
        <w:rPr>
          <w:rFonts w:asciiTheme="majorHAnsi" w:hAnsiTheme="majorHAnsi" w:cstheme="minorHAnsi"/>
          <w:color w:val="C00000"/>
          <w:kern w:val="28"/>
          <w14:cntxtAlts/>
        </w:rPr>
      </w:pPr>
      <w:r w:rsidRPr="00B141C7">
        <w:rPr>
          <w:rFonts w:asciiTheme="majorHAnsi" w:hAnsiTheme="majorHAnsi" w:cstheme="minorHAnsi"/>
          <w:b/>
          <w:color w:val="C00000"/>
          <w:kern w:val="28"/>
          <w14:cntxtAlts/>
        </w:rPr>
        <w:t>LEADER NOTE:</w:t>
      </w:r>
      <w:r w:rsidRPr="00B141C7">
        <w:rPr>
          <w:rFonts w:asciiTheme="majorHAnsi" w:hAnsiTheme="majorHAnsi" w:cstheme="minorHAnsi"/>
          <w:color w:val="C00000"/>
          <w:kern w:val="28"/>
          <w14:cntxtAlts/>
        </w:rPr>
        <w:t xml:space="preserve"> These are the lowest risk </w:t>
      </w:r>
      <w:r w:rsidR="00BA4D9F" w:rsidRPr="00B141C7">
        <w:rPr>
          <w:rFonts w:asciiTheme="majorHAnsi" w:hAnsiTheme="majorHAnsi" w:cstheme="minorHAnsi"/>
          <w:color w:val="C00000"/>
          <w:kern w:val="28"/>
          <w14:cntxtAlts/>
        </w:rPr>
        <w:t xml:space="preserve">questions and </w:t>
      </w:r>
      <w:r w:rsidR="007E2F55" w:rsidRPr="00B141C7">
        <w:rPr>
          <w:rFonts w:asciiTheme="majorHAnsi" w:hAnsiTheme="majorHAnsi" w:cstheme="minorHAnsi"/>
          <w:color w:val="C00000"/>
          <w:kern w:val="28"/>
          <w14:cntxtAlts/>
        </w:rPr>
        <w:t>are</w:t>
      </w:r>
      <w:r w:rsidR="00BA4D9F" w:rsidRPr="00B141C7">
        <w:rPr>
          <w:rFonts w:asciiTheme="majorHAnsi" w:hAnsiTheme="majorHAnsi" w:cstheme="minorHAnsi"/>
          <w:color w:val="C00000"/>
          <w:kern w:val="28"/>
          <w14:cntxtAlts/>
        </w:rPr>
        <w:t xml:space="preserve"> great ways to get everyone in your group talking – from those who love sharing stories, to those who feel a little uncomfortable in this new space.  Low risk questions have their way of breaking the ice and getting everyone a little more comfortable sharing.  It also gives a chance for everyone to share in an easy, approachable way.</w:t>
      </w:r>
      <w:r w:rsidRPr="00B141C7">
        <w:rPr>
          <w:rFonts w:asciiTheme="majorHAnsi" w:hAnsiTheme="majorHAnsi" w:cstheme="minorHAnsi"/>
          <w:color w:val="C00000"/>
          <w:kern w:val="28"/>
          <w14:cntxtAlts/>
        </w:rPr>
        <w:t xml:space="preserve">  </w:t>
      </w:r>
    </w:p>
    <w:p w14:paraId="3F4D9E25" w14:textId="77777777" w:rsidR="00897609" w:rsidRPr="00B141C7" w:rsidRDefault="00897609" w:rsidP="00897609">
      <w:pPr>
        <w:rPr>
          <w:rFonts w:asciiTheme="majorHAnsi" w:hAnsiTheme="majorHAnsi"/>
        </w:rPr>
      </w:pPr>
    </w:p>
    <w:p w14:paraId="04491452" w14:textId="40946E0C" w:rsidR="00117F69" w:rsidRPr="00B141C7" w:rsidRDefault="00D74B3B" w:rsidP="00117F69">
      <w:pPr>
        <w:pStyle w:val="ListParagraph"/>
        <w:numPr>
          <w:ilvl w:val="0"/>
          <w:numId w:val="6"/>
        </w:numPr>
        <w:rPr>
          <w:rFonts w:asciiTheme="majorHAnsi" w:hAnsiTheme="majorHAnsi"/>
        </w:rPr>
      </w:pPr>
      <w:r w:rsidRPr="00B141C7">
        <w:rPr>
          <w:rFonts w:asciiTheme="majorHAnsi" w:hAnsiTheme="majorHAnsi"/>
        </w:rPr>
        <w:t>You’ve got a surprise day off, with nothing planned.  What do you do</w:t>
      </w:r>
      <w:r w:rsidR="00117F69" w:rsidRPr="00B141C7">
        <w:rPr>
          <w:rFonts w:asciiTheme="majorHAnsi" w:hAnsiTheme="majorHAnsi"/>
        </w:rPr>
        <w:t>?</w:t>
      </w:r>
    </w:p>
    <w:p w14:paraId="340131C8" w14:textId="77777777" w:rsidR="003067D9" w:rsidRPr="00B141C7" w:rsidRDefault="003067D9" w:rsidP="00897609">
      <w:pPr>
        <w:tabs>
          <w:tab w:val="left" w:pos="-31680"/>
          <w:tab w:val="left" w:pos="43"/>
          <w:tab w:val="left" w:pos="180"/>
          <w:tab w:val="left" w:pos="223"/>
          <w:tab w:val="left" w:pos="1440"/>
          <w:tab w:val="left" w:pos="1620"/>
        </w:tabs>
        <w:spacing w:line="15" w:lineRule="atLeast"/>
        <w:rPr>
          <w:rFonts w:asciiTheme="majorHAnsi" w:hAnsiTheme="majorHAnsi" w:cstheme="minorHAnsi"/>
          <w:b/>
          <w:color w:val="C00000"/>
          <w:kern w:val="28"/>
          <w14:cntxtAlts/>
        </w:rPr>
      </w:pPr>
    </w:p>
    <w:p w14:paraId="2C11BCE1" w14:textId="3077B4AD" w:rsidR="00493C36" w:rsidRPr="00B141C7" w:rsidRDefault="00897609" w:rsidP="00897609">
      <w:pPr>
        <w:tabs>
          <w:tab w:val="left" w:pos="-31680"/>
          <w:tab w:val="left" w:pos="43"/>
          <w:tab w:val="left" w:pos="180"/>
          <w:tab w:val="left" w:pos="223"/>
          <w:tab w:val="left" w:pos="1440"/>
          <w:tab w:val="left" w:pos="1620"/>
        </w:tabs>
        <w:spacing w:line="15" w:lineRule="atLeast"/>
        <w:rPr>
          <w:rFonts w:asciiTheme="majorHAnsi" w:hAnsiTheme="majorHAnsi" w:cstheme="minorHAnsi"/>
          <w:bCs/>
          <w:color w:val="C00000"/>
          <w:kern w:val="28"/>
          <w14:cntxtAlts/>
        </w:rPr>
      </w:pPr>
      <w:r w:rsidRPr="00B141C7">
        <w:rPr>
          <w:rFonts w:asciiTheme="majorHAnsi" w:hAnsiTheme="majorHAnsi" w:cstheme="minorHAnsi"/>
          <w:b/>
          <w:color w:val="C00000"/>
          <w:kern w:val="28"/>
          <w14:cntxtAlts/>
        </w:rPr>
        <w:t xml:space="preserve">LEADER NOTE: </w:t>
      </w:r>
      <w:r w:rsidR="007E2F55" w:rsidRPr="00B141C7">
        <w:rPr>
          <w:rFonts w:asciiTheme="majorHAnsi" w:hAnsiTheme="majorHAnsi" w:cstheme="minorHAnsi"/>
          <w:bCs/>
          <w:color w:val="C00000"/>
          <w:kern w:val="28"/>
          <w14:cntxtAlts/>
        </w:rPr>
        <w:t xml:space="preserve">This is a chance for your members to talk about themselves and what they love to do in their extra and spare time, and a way for you as leaders to get to know your members.   It’s an easy discussion that can be centered around times of relaxation, hobbies, and/or time with family and friends.   </w:t>
      </w:r>
      <w:proofErr w:type="gramStart"/>
      <w:r w:rsidR="007E2F55" w:rsidRPr="00B141C7">
        <w:rPr>
          <w:rFonts w:asciiTheme="majorHAnsi" w:hAnsiTheme="majorHAnsi" w:cstheme="minorHAnsi"/>
          <w:bCs/>
          <w:color w:val="C00000"/>
          <w:kern w:val="28"/>
          <w14:cntxtAlts/>
        </w:rPr>
        <w:t>So</w:t>
      </w:r>
      <w:proofErr w:type="gramEnd"/>
      <w:r w:rsidR="007E2F55" w:rsidRPr="00B141C7">
        <w:rPr>
          <w:rFonts w:asciiTheme="majorHAnsi" w:hAnsiTheme="majorHAnsi" w:cstheme="minorHAnsi"/>
          <w:bCs/>
          <w:color w:val="C00000"/>
          <w:kern w:val="28"/>
          <w14:cntxtAlts/>
        </w:rPr>
        <w:t xml:space="preserve"> take note of what they all say and try your best as the season progresses to see if they’ve had a chance to do what they love to do!</w:t>
      </w:r>
    </w:p>
    <w:p w14:paraId="1796792B" w14:textId="77777777" w:rsidR="00897609" w:rsidRPr="00B141C7" w:rsidRDefault="00897609" w:rsidP="00897609">
      <w:pPr>
        <w:rPr>
          <w:rFonts w:asciiTheme="majorHAnsi" w:hAnsiTheme="majorHAnsi"/>
        </w:rPr>
      </w:pPr>
    </w:p>
    <w:p w14:paraId="46FEE7D9" w14:textId="076CFFAD" w:rsidR="00897609" w:rsidRPr="00B141C7" w:rsidRDefault="00D74B3B" w:rsidP="00117F69">
      <w:pPr>
        <w:pStyle w:val="ListParagraph"/>
        <w:numPr>
          <w:ilvl w:val="0"/>
          <w:numId w:val="6"/>
        </w:numPr>
        <w:rPr>
          <w:rFonts w:asciiTheme="majorHAnsi" w:hAnsiTheme="majorHAnsi"/>
        </w:rPr>
      </w:pPr>
      <w:r w:rsidRPr="00B141C7">
        <w:rPr>
          <w:rFonts w:asciiTheme="majorHAnsi" w:hAnsiTheme="majorHAnsi"/>
        </w:rPr>
        <w:t>What's one thing that has changed about you since you were a child? What's still the same</w:t>
      </w:r>
      <w:r w:rsidR="00F525E4" w:rsidRPr="00B141C7">
        <w:rPr>
          <w:rFonts w:asciiTheme="majorHAnsi" w:hAnsiTheme="majorHAnsi"/>
        </w:rPr>
        <w:t>?</w:t>
      </w:r>
    </w:p>
    <w:p w14:paraId="745F16CD" w14:textId="77777777" w:rsidR="003067D9" w:rsidRPr="00B141C7" w:rsidRDefault="003067D9" w:rsidP="00897609">
      <w:pPr>
        <w:rPr>
          <w:rFonts w:asciiTheme="majorHAnsi" w:hAnsiTheme="majorHAnsi" w:cstheme="minorHAnsi"/>
          <w:b/>
          <w:color w:val="C00000"/>
          <w:kern w:val="28"/>
          <w14:cntxtAlts/>
        </w:rPr>
      </w:pPr>
    </w:p>
    <w:p w14:paraId="3E57E8DC" w14:textId="2A7297F0" w:rsidR="00C55B3B" w:rsidRPr="00B141C7" w:rsidRDefault="00897609" w:rsidP="00897609">
      <w:pPr>
        <w:rPr>
          <w:rFonts w:asciiTheme="majorHAnsi" w:hAnsiTheme="majorHAnsi" w:cstheme="minorHAnsi"/>
          <w:bCs/>
          <w:color w:val="C00000"/>
          <w:kern w:val="28"/>
          <w14:cntxtAlts/>
        </w:rPr>
      </w:pPr>
      <w:r w:rsidRPr="00B141C7">
        <w:rPr>
          <w:rFonts w:asciiTheme="majorHAnsi" w:hAnsiTheme="majorHAnsi" w:cstheme="minorHAnsi"/>
          <w:b/>
          <w:color w:val="C00000"/>
          <w:kern w:val="28"/>
          <w14:cntxtAlts/>
        </w:rPr>
        <w:t>LEADER NOTE:</w:t>
      </w:r>
      <w:r w:rsidR="002D2527" w:rsidRPr="00B141C7">
        <w:rPr>
          <w:rFonts w:asciiTheme="majorHAnsi" w:hAnsiTheme="majorHAnsi" w:cstheme="minorHAnsi"/>
          <w:bCs/>
          <w:color w:val="C00000"/>
          <w:kern w:val="28"/>
          <w14:cntxtAlts/>
        </w:rPr>
        <w:t xml:space="preserve"> </w:t>
      </w:r>
      <w:r w:rsidR="007E2F55" w:rsidRPr="00B141C7">
        <w:rPr>
          <w:rFonts w:asciiTheme="majorHAnsi" w:hAnsiTheme="majorHAnsi" w:cstheme="minorHAnsi"/>
          <w:bCs/>
          <w:color w:val="C00000"/>
          <w:kern w:val="28"/>
          <w14:cntxtAlts/>
        </w:rPr>
        <w:t xml:space="preserve">Getting into meaningful relationships means a lot of sharing, and reflecting together, upon where we’ve all been in this life – and leaders, it’s about you paying attention to those moments of change – whether positive or negative – and acknowledging those moments for what they were, times of growth and personal formation.  As the first question drives you to get to know your members on the surface, this one will dig a little deeper into areas of vulnerability.  </w:t>
      </w:r>
    </w:p>
    <w:p w14:paraId="3B4CE68D" w14:textId="77777777" w:rsidR="00C55B3B" w:rsidRPr="00B141C7" w:rsidRDefault="00C55B3B" w:rsidP="00897609">
      <w:pPr>
        <w:rPr>
          <w:rFonts w:asciiTheme="majorHAnsi" w:hAnsiTheme="majorHAnsi" w:cstheme="minorHAnsi"/>
          <w:bCs/>
          <w:color w:val="C00000"/>
          <w:kern w:val="28"/>
          <w14:cntxtAlts/>
        </w:rPr>
      </w:pPr>
    </w:p>
    <w:p w14:paraId="6B14B424" w14:textId="3769CBDB" w:rsidR="00897609" w:rsidRPr="00B141C7" w:rsidRDefault="00897609" w:rsidP="00897609">
      <w:pPr>
        <w:rPr>
          <w:rFonts w:asciiTheme="majorHAnsi" w:hAnsiTheme="majorHAnsi" w:cstheme="minorHAnsi"/>
          <w:b/>
          <w:bCs/>
          <w:color w:val="000000" w:themeColor="text1"/>
        </w:rPr>
      </w:pPr>
      <w:r w:rsidRPr="00B141C7">
        <w:rPr>
          <w:rFonts w:asciiTheme="majorHAnsi" w:hAnsiTheme="majorHAnsi" w:cstheme="minorHAnsi"/>
          <w:b/>
          <w:bCs/>
          <w:color w:val="000000" w:themeColor="text1"/>
        </w:rPr>
        <w:t>QUICK REVIEW</w:t>
      </w:r>
    </w:p>
    <w:p w14:paraId="144FBAF9" w14:textId="77777777" w:rsidR="00897609" w:rsidRPr="00B141C7" w:rsidRDefault="00897609" w:rsidP="00897609">
      <w:pPr>
        <w:rPr>
          <w:rFonts w:asciiTheme="majorHAnsi" w:hAnsiTheme="majorHAnsi"/>
        </w:rPr>
      </w:pPr>
    </w:p>
    <w:p w14:paraId="51C49987" w14:textId="4507AAAB" w:rsidR="00897609" w:rsidRPr="00B141C7" w:rsidRDefault="00897609" w:rsidP="00897609">
      <w:pPr>
        <w:autoSpaceDE w:val="0"/>
        <w:autoSpaceDN w:val="0"/>
        <w:adjustRightInd w:val="0"/>
        <w:rPr>
          <w:rFonts w:asciiTheme="majorHAnsi" w:hAnsiTheme="majorHAnsi" w:cstheme="minorHAnsi"/>
          <w:color w:val="C00000"/>
          <w:kern w:val="28"/>
          <w14:cntxtAlts/>
        </w:rPr>
      </w:pPr>
      <w:r w:rsidRPr="00B141C7">
        <w:rPr>
          <w:rFonts w:asciiTheme="majorHAnsi" w:hAnsiTheme="majorHAnsi" w:cstheme="minorHAnsi"/>
          <w:b/>
          <w:color w:val="C00000"/>
          <w:kern w:val="28"/>
          <w14:cntxtAlts/>
        </w:rPr>
        <w:t>LEADER NOTE:</w:t>
      </w:r>
      <w:r w:rsidRPr="00B141C7">
        <w:rPr>
          <w:rFonts w:asciiTheme="majorHAnsi" w:hAnsiTheme="majorHAnsi" w:cstheme="minorHAnsi"/>
          <w:color w:val="C00000"/>
          <w:kern w:val="28"/>
          <w14:cntxtAlts/>
        </w:rPr>
        <w:t xml:space="preserve"> </w:t>
      </w:r>
      <w:r w:rsidRPr="00B141C7">
        <w:rPr>
          <w:rFonts w:asciiTheme="majorHAnsi" w:hAnsiTheme="majorHAnsi" w:cstheme="minorHAnsi"/>
          <w:color w:val="BC1617"/>
          <w:kern w:val="28"/>
          <w14:cntxtAlts/>
        </w:rPr>
        <w:t xml:space="preserve">These </w:t>
      </w:r>
      <w:r w:rsidR="00A32CA1" w:rsidRPr="00B141C7">
        <w:rPr>
          <w:rFonts w:asciiTheme="majorHAnsi" w:hAnsiTheme="majorHAnsi" w:cstheme="minorHAnsi"/>
          <w:color w:val="BC1617"/>
          <w:kern w:val="28"/>
          <w14:cntxtAlts/>
        </w:rPr>
        <w:t>following</w:t>
      </w:r>
      <w:r w:rsidRPr="00B141C7">
        <w:rPr>
          <w:rFonts w:asciiTheme="majorHAnsi" w:hAnsiTheme="majorHAnsi" w:cstheme="minorHAnsi"/>
          <w:color w:val="BC1617"/>
          <w:kern w:val="28"/>
          <w14:cntxtAlts/>
        </w:rPr>
        <w:t xml:space="preserve"> two questions </w:t>
      </w:r>
      <w:r w:rsidR="00A32CA1" w:rsidRPr="00B141C7">
        <w:rPr>
          <w:rFonts w:asciiTheme="majorHAnsi" w:hAnsiTheme="majorHAnsi" w:cstheme="minorHAnsi"/>
          <w:color w:val="BC1617"/>
          <w:kern w:val="28"/>
          <w14:cntxtAlts/>
        </w:rPr>
        <w:t>aim to have</w:t>
      </w:r>
      <w:r w:rsidRPr="00B141C7">
        <w:rPr>
          <w:rFonts w:asciiTheme="majorHAnsi" w:hAnsiTheme="majorHAnsi" w:cstheme="minorHAnsi"/>
          <w:color w:val="BC1617"/>
          <w:kern w:val="28"/>
          <w14:cntxtAlts/>
        </w:rPr>
        <w:t xml:space="preserve"> your group reflect upon Sunday’s message.  The first question will always be the same, and the second one is provided from our teaching pastor from the service.</w:t>
      </w:r>
      <w:r w:rsidRPr="00B141C7">
        <w:rPr>
          <w:rFonts w:asciiTheme="majorHAnsi" w:hAnsiTheme="majorHAnsi" w:cstheme="minorHAnsi"/>
          <w:color w:val="C00000"/>
          <w:kern w:val="28"/>
          <w14:cntxtAlts/>
        </w:rPr>
        <w:t xml:space="preserve">   </w:t>
      </w:r>
      <w:r w:rsidR="009F2EEF" w:rsidRPr="00B141C7">
        <w:rPr>
          <w:rFonts w:asciiTheme="majorHAnsi" w:hAnsiTheme="majorHAnsi" w:cstheme="minorHAnsi"/>
          <w:color w:val="C00000"/>
          <w:kern w:val="28"/>
          <w14:cntxtAlts/>
        </w:rPr>
        <w:t>One thing that we want to be clear as we approach this section, is that this isn’t to be a time to evaluate the message or the one delivering it – but it’s to be a time when we talk about what we have learned or how we’ve been challenged by God’s Word.</w:t>
      </w:r>
    </w:p>
    <w:p w14:paraId="7E42BD49" w14:textId="77777777" w:rsidR="00897609" w:rsidRPr="00B141C7" w:rsidRDefault="00897609" w:rsidP="00897609">
      <w:pPr>
        <w:rPr>
          <w:rFonts w:asciiTheme="majorHAnsi" w:hAnsiTheme="majorHAnsi"/>
        </w:rPr>
      </w:pPr>
    </w:p>
    <w:p w14:paraId="29DAE5AF" w14:textId="77777777" w:rsidR="00897609" w:rsidRPr="00B141C7" w:rsidRDefault="00897609" w:rsidP="00897609">
      <w:pPr>
        <w:rPr>
          <w:rFonts w:asciiTheme="majorHAnsi" w:hAnsiTheme="majorHAnsi"/>
        </w:rPr>
      </w:pPr>
      <w:r w:rsidRPr="00B141C7">
        <w:rPr>
          <w:rFonts w:asciiTheme="majorHAnsi" w:hAnsiTheme="majorHAnsi"/>
        </w:rPr>
        <w:t>1. Looking back at your notes from this week’s teaching, was there anything that particularly caught your attention, challenged, or confused you?</w:t>
      </w:r>
    </w:p>
    <w:p w14:paraId="73B1D76B" w14:textId="77777777" w:rsidR="003067D9" w:rsidRPr="00B141C7" w:rsidRDefault="003067D9" w:rsidP="00897609">
      <w:pPr>
        <w:tabs>
          <w:tab w:val="left" w:pos="-31680"/>
          <w:tab w:val="left" w:pos="43"/>
          <w:tab w:val="left" w:pos="180"/>
          <w:tab w:val="left" w:pos="223"/>
          <w:tab w:val="left" w:pos="1440"/>
          <w:tab w:val="left" w:pos="1620"/>
        </w:tabs>
        <w:spacing w:line="15" w:lineRule="atLeast"/>
        <w:rPr>
          <w:rFonts w:asciiTheme="majorHAnsi" w:hAnsiTheme="majorHAnsi" w:cstheme="minorHAnsi"/>
          <w:b/>
          <w:color w:val="C00000"/>
          <w:kern w:val="28"/>
          <w14:cntxtAlts/>
        </w:rPr>
      </w:pPr>
    </w:p>
    <w:p w14:paraId="6A72EB13" w14:textId="569782A4" w:rsidR="00897609" w:rsidRPr="00B141C7" w:rsidRDefault="00897609" w:rsidP="00897609">
      <w:pPr>
        <w:tabs>
          <w:tab w:val="left" w:pos="-31680"/>
          <w:tab w:val="left" w:pos="43"/>
          <w:tab w:val="left" w:pos="180"/>
          <w:tab w:val="left" w:pos="223"/>
          <w:tab w:val="left" w:pos="1440"/>
          <w:tab w:val="left" w:pos="1620"/>
        </w:tabs>
        <w:spacing w:line="15" w:lineRule="atLeast"/>
        <w:rPr>
          <w:rFonts w:asciiTheme="majorHAnsi" w:hAnsiTheme="majorHAnsi" w:cstheme="minorHAnsi"/>
          <w:bCs/>
          <w:color w:val="C00000"/>
          <w:kern w:val="28"/>
          <w14:cntxtAlts/>
        </w:rPr>
      </w:pPr>
      <w:r w:rsidRPr="00B141C7">
        <w:rPr>
          <w:rFonts w:asciiTheme="majorHAnsi" w:hAnsiTheme="majorHAnsi" w:cstheme="minorHAnsi"/>
          <w:b/>
          <w:color w:val="C00000"/>
          <w:kern w:val="28"/>
          <w14:cntxtAlts/>
        </w:rPr>
        <w:t xml:space="preserve">LEADER NOTE: </w:t>
      </w:r>
      <w:r w:rsidR="0067351E" w:rsidRPr="00B141C7">
        <w:rPr>
          <w:rFonts w:asciiTheme="majorHAnsi" w:hAnsiTheme="majorHAnsi" w:cstheme="minorHAnsi"/>
          <w:bCs/>
          <w:color w:val="C00000"/>
          <w:kern w:val="28"/>
          <w14:cntxtAlts/>
        </w:rPr>
        <w:t>Leaders,</w:t>
      </w:r>
      <w:r w:rsidR="001D1876" w:rsidRPr="00B141C7">
        <w:rPr>
          <w:rFonts w:asciiTheme="majorHAnsi" w:hAnsiTheme="majorHAnsi" w:cstheme="minorHAnsi"/>
          <w:bCs/>
          <w:color w:val="C00000"/>
          <w:kern w:val="28"/>
          <w14:cntxtAlts/>
        </w:rPr>
        <w:t xml:space="preserve"> “</w:t>
      </w:r>
      <w:r w:rsidR="0067351E" w:rsidRPr="00B141C7">
        <w:rPr>
          <w:rFonts w:asciiTheme="majorHAnsi" w:hAnsiTheme="majorHAnsi" w:cstheme="minorHAnsi"/>
          <w:bCs/>
          <w:i/>
          <w:iCs/>
          <w:color w:val="C00000"/>
          <w:kern w:val="28"/>
          <w14:cntxtAlts/>
        </w:rPr>
        <w:t>l</w:t>
      </w:r>
      <w:r w:rsidR="001D1876" w:rsidRPr="00B141C7">
        <w:rPr>
          <w:rFonts w:asciiTheme="majorHAnsi" w:hAnsiTheme="majorHAnsi" w:cstheme="minorHAnsi"/>
          <w:bCs/>
          <w:i/>
          <w:iCs/>
          <w:color w:val="C00000"/>
          <w:kern w:val="28"/>
          <w14:cntxtAlts/>
        </w:rPr>
        <w:t>ead by example</w:t>
      </w:r>
      <w:r w:rsidR="001D1876" w:rsidRPr="00B141C7">
        <w:rPr>
          <w:rFonts w:asciiTheme="majorHAnsi" w:hAnsiTheme="majorHAnsi" w:cstheme="minorHAnsi"/>
          <w:bCs/>
          <w:color w:val="C00000"/>
          <w:kern w:val="28"/>
          <w14:cntxtAlts/>
        </w:rPr>
        <w:t>”</w:t>
      </w:r>
      <w:r w:rsidR="0067351E" w:rsidRPr="00B141C7">
        <w:rPr>
          <w:rFonts w:asciiTheme="majorHAnsi" w:hAnsiTheme="majorHAnsi" w:cstheme="minorHAnsi"/>
          <w:bCs/>
          <w:color w:val="C00000"/>
          <w:kern w:val="28"/>
          <w14:cntxtAlts/>
        </w:rPr>
        <w:t xml:space="preserve"> in your own use of these resources.</w:t>
      </w:r>
      <w:r w:rsidR="001D1876" w:rsidRPr="00B141C7">
        <w:rPr>
          <w:rFonts w:asciiTheme="majorHAnsi" w:hAnsiTheme="majorHAnsi" w:cstheme="minorHAnsi"/>
          <w:bCs/>
          <w:color w:val="C00000"/>
          <w:kern w:val="28"/>
          <w14:cntxtAlts/>
        </w:rPr>
        <w:t xml:space="preserve">  </w:t>
      </w:r>
      <w:r w:rsidR="0067351E" w:rsidRPr="00B141C7">
        <w:rPr>
          <w:rFonts w:asciiTheme="majorHAnsi" w:hAnsiTheme="majorHAnsi" w:cstheme="minorHAnsi"/>
          <w:bCs/>
          <w:color w:val="C00000"/>
          <w:kern w:val="28"/>
          <w14:cntxtAlts/>
        </w:rPr>
        <w:t>Ahead of</w:t>
      </w:r>
      <w:r w:rsidR="001D1876" w:rsidRPr="00B141C7">
        <w:rPr>
          <w:rFonts w:asciiTheme="majorHAnsi" w:hAnsiTheme="majorHAnsi" w:cstheme="minorHAnsi"/>
          <w:bCs/>
          <w:color w:val="C00000"/>
          <w:kern w:val="28"/>
          <w14:cntxtAlts/>
        </w:rPr>
        <w:t xml:space="preserve"> </w:t>
      </w:r>
      <w:r w:rsidR="0067351E" w:rsidRPr="00B141C7">
        <w:rPr>
          <w:rFonts w:asciiTheme="majorHAnsi" w:hAnsiTheme="majorHAnsi" w:cstheme="minorHAnsi"/>
          <w:bCs/>
          <w:color w:val="C00000"/>
          <w:kern w:val="28"/>
          <w14:cntxtAlts/>
        </w:rPr>
        <w:t>Sunday</w:t>
      </w:r>
      <w:r w:rsidR="001D1876" w:rsidRPr="00B141C7">
        <w:rPr>
          <w:rFonts w:asciiTheme="majorHAnsi" w:hAnsiTheme="majorHAnsi" w:cstheme="minorHAnsi"/>
          <w:bCs/>
          <w:color w:val="C00000"/>
          <w:kern w:val="28"/>
          <w14:cntxtAlts/>
        </w:rPr>
        <w:t xml:space="preserve"> services, be sure to grab a guide</w:t>
      </w:r>
      <w:r w:rsidR="0067351E" w:rsidRPr="00B141C7">
        <w:rPr>
          <w:rFonts w:asciiTheme="majorHAnsi" w:hAnsiTheme="majorHAnsi" w:cstheme="minorHAnsi"/>
          <w:bCs/>
          <w:color w:val="C00000"/>
          <w:kern w:val="28"/>
          <w14:cntxtAlts/>
        </w:rPr>
        <w:t xml:space="preserve"> in the lobby</w:t>
      </w:r>
      <w:r w:rsidR="001D1876" w:rsidRPr="00B141C7">
        <w:rPr>
          <w:rFonts w:asciiTheme="majorHAnsi" w:hAnsiTheme="majorHAnsi" w:cstheme="minorHAnsi"/>
          <w:bCs/>
          <w:color w:val="C00000"/>
          <w:kern w:val="28"/>
          <w14:cntxtAlts/>
        </w:rPr>
        <w:t>, fill it out</w:t>
      </w:r>
      <w:r w:rsidR="0067351E" w:rsidRPr="00B141C7">
        <w:rPr>
          <w:rFonts w:asciiTheme="majorHAnsi" w:hAnsiTheme="majorHAnsi" w:cstheme="minorHAnsi"/>
          <w:bCs/>
          <w:color w:val="C00000"/>
          <w:kern w:val="28"/>
          <w14:cntxtAlts/>
        </w:rPr>
        <w:t xml:space="preserve"> during the message</w:t>
      </w:r>
      <w:r w:rsidR="001D1876" w:rsidRPr="00B141C7">
        <w:rPr>
          <w:rFonts w:asciiTheme="majorHAnsi" w:hAnsiTheme="majorHAnsi" w:cstheme="minorHAnsi"/>
          <w:bCs/>
          <w:color w:val="C00000"/>
          <w:kern w:val="28"/>
          <w14:cntxtAlts/>
        </w:rPr>
        <w:t>, scratch down extra thoughts and notes</w:t>
      </w:r>
      <w:r w:rsidR="0067351E" w:rsidRPr="00B141C7">
        <w:rPr>
          <w:rFonts w:asciiTheme="majorHAnsi" w:hAnsiTheme="majorHAnsi" w:cstheme="minorHAnsi"/>
          <w:bCs/>
          <w:color w:val="C00000"/>
          <w:kern w:val="28"/>
          <w14:cntxtAlts/>
        </w:rPr>
        <w:t xml:space="preserve"> you might have</w:t>
      </w:r>
      <w:r w:rsidR="001D1876" w:rsidRPr="00B141C7">
        <w:rPr>
          <w:rFonts w:asciiTheme="majorHAnsi" w:hAnsiTheme="majorHAnsi" w:cstheme="minorHAnsi"/>
          <w:bCs/>
          <w:color w:val="C00000"/>
          <w:kern w:val="28"/>
          <w14:cntxtAlts/>
        </w:rPr>
        <w:t xml:space="preserve">, and </w:t>
      </w:r>
      <w:r w:rsidR="0067351E" w:rsidRPr="00B141C7">
        <w:rPr>
          <w:rFonts w:asciiTheme="majorHAnsi" w:hAnsiTheme="majorHAnsi" w:cstheme="minorHAnsi"/>
          <w:bCs/>
          <w:color w:val="C00000"/>
          <w:kern w:val="28"/>
          <w14:cntxtAlts/>
        </w:rPr>
        <w:t>bring</w:t>
      </w:r>
      <w:r w:rsidR="001D1876" w:rsidRPr="00B141C7">
        <w:rPr>
          <w:rFonts w:asciiTheme="majorHAnsi" w:hAnsiTheme="majorHAnsi" w:cstheme="minorHAnsi"/>
          <w:bCs/>
          <w:color w:val="C00000"/>
          <w:kern w:val="28"/>
          <w14:cntxtAlts/>
        </w:rPr>
        <w:t xml:space="preserve"> </w:t>
      </w:r>
      <w:r w:rsidR="0067351E" w:rsidRPr="00B141C7">
        <w:rPr>
          <w:rFonts w:asciiTheme="majorHAnsi" w:hAnsiTheme="majorHAnsi" w:cstheme="minorHAnsi"/>
          <w:bCs/>
          <w:color w:val="C00000"/>
          <w:kern w:val="28"/>
          <w14:cntxtAlts/>
        </w:rPr>
        <w:t>it</w:t>
      </w:r>
      <w:r w:rsidR="001D1876" w:rsidRPr="00B141C7">
        <w:rPr>
          <w:rFonts w:asciiTheme="majorHAnsi" w:hAnsiTheme="majorHAnsi" w:cstheme="minorHAnsi"/>
          <w:bCs/>
          <w:color w:val="C00000"/>
          <w:kern w:val="28"/>
          <w14:cntxtAlts/>
        </w:rPr>
        <w:t xml:space="preserve"> with you </w:t>
      </w:r>
      <w:r w:rsidR="0067351E" w:rsidRPr="00B141C7">
        <w:rPr>
          <w:rFonts w:asciiTheme="majorHAnsi" w:hAnsiTheme="majorHAnsi" w:cstheme="minorHAnsi"/>
          <w:bCs/>
          <w:color w:val="C00000"/>
          <w:kern w:val="28"/>
          <w14:cntxtAlts/>
        </w:rPr>
        <w:t>to</w:t>
      </w:r>
      <w:r w:rsidR="001D1876" w:rsidRPr="00B141C7">
        <w:rPr>
          <w:rFonts w:asciiTheme="majorHAnsi" w:hAnsiTheme="majorHAnsi" w:cstheme="minorHAnsi"/>
          <w:bCs/>
          <w:color w:val="C00000"/>
          <w:kern w:val="28"/>
          <w14:cntxtAlts/>
        </w:rPr>
        <w:t xml:space="preserve"> your Life Group meetings.  </w:t>
      </w:r>
    </w:p>
    <w:p w14:paraId="49EE82F9" w14:textId="44638CE7" w:rsidR="002726D7" w:rsidRPr="00B141C7" w:rsidRDefault="002726D7" w:rsidP="002726D7">
      <w:pPr>
        <w:rPr>
          <w:rFonts w:asciiTheme="majorHAnsi" w:hAnsiTheme="majorHAnsi"/>
        </w:rPr>
      </w:pPr>
    </w:p>
    <w:p w14:paraId="0C0ED938" w14:textId="3BD12FAD" w:rsidR="002726D7" w:rsidRPr="00B141C7" w:rsidRDefault="002726D7" w:rsidP="002726D7">
      <w:pPr>
        <w:rPr>
          <w:rFonts w:asciiTheme="majorHAnsi" w:hAnsiTheme="majorHAnsi"/>
        </w:rPr>
      </w:pPr>
      <w:r w:rsidRPr="00B141C7">
        <w:rPr>
          <w:rFonts w:asciiTheme="majorHAnsi" w:hAnsiTheme="majorHAnsi"/>
        </w:rPr>
        <w:t xml:space="preserve">2.  </w:t>
      </w:r>
      <w:r w:rsidR="00295E8D" w:rsidRPr="00295E8D">
        <w:rPr>
          <w:rFonts w:asciiTheme="majorHAnsi" w:hAnsiTheme="majorHAnsi"/>
        </w:rPr>
        <w:t>Who is one person in your life Jesus might be inviting you to disciple or move toward spiritually?</w:t>
      </w:r>
    </w:p>
    <w:p w14:paraId="4E96C6ED" w14:textId="77777777" w:rsidR="003067D9" w:rsidRPr="00B141C7" w:rsidRDefault="003067D9" w:rsidP="00897609">
      <w:pPr>
        <w:rPr>
          <w:rFonts w:asciiTheme="majorHAnsi" w:hAnsiTheme="majorHAnsi" w:cstheme="minorHAnsi"/>
          <w:b/>
          <w:color w:val="C00000"/>
          <w:kern w:val="28"/>
          <w14:cntxtAlts/>
        </w:rPr>
      </w:pPr>
    </w:p>
    <w:p w14:paraId="70984B58" w14:textId="57527904" w:rsidR="0078111C" w:rsidRPr="00B141C7" w:rsidRDefault="00897609" w:rsidP="00117F69">
      <w:pPr>
        <w:rPr>
          <w:rFonts w:asciiTheme="majorHAnsi" w:hAnsiTheme="majorHAnsi" w:cstheme="minorHAnsi"/>
          <w:bCs/>
          <w:color w:val="C00000"/>
          <w:kern w:val="28"/>
          <w14:cntxtAlts/>
        </w:rPr>
      </w:pPr>
      <w:r w:rsidRPr="00B141C7">
        <w:rPr>
          <w:rFonts w:asciiTheme="majorHAnsi" w:hAnsiTheme="majorHAnsi" w:cstheme="minorHAnsi"/>
          <w:b/>
          <w:color w:val="C00000"/>
          <w:kern w:val="28"/>
          <w14:cntxtAlts/>
        </w:rPr>
        <w:t xml:space="preserve">LEADER NOTE: </w:t>
      </w:r>
      <w:r w:rsidR="0055517A" w:rsidRPr="00B141C7">
        <w:rPr>
          <w:rFonts w:asciiTheme="majorHAnsi" w:hAnsiTheme="majorHAnsi" w:cstheme="minorHAnsi"/>
          <w:b/>
          <w:color w:val="C00000"/>
          <w:kern w:val="28"/>
          <w14:cntxtAlts/>
        </w:rPr>
        <w:t xml:space="preserve"> </w:t>
      </w:r>
      <w:r w:rsidR="00295E8D">
        <w:rPr>
          <w:rFonts w:asciiTheme="majorHAnsi" w:hAnsiTheme="majorHAnsi" w:cstheme="minorHAnsi"/>
          <w:bCs/>
          <w:color w:val="C00000"/>
          <w:kern w:val="28"/>
          <w14:cntxtAlts/>
        </w:rPr>
        <w:t xml:space="preserve">We often talk about the “Who’s Your Four” initiative at Gateway, where we commit to praying for people in our lives that we feel God drawing us towards.  This question has us consider who, in our orbits, God is calling to Himself.  </w:t>
      </w:r>
    </w:p>
    <w:p w14:paraId="0439A5DE" w14:textId="77777777" w:rsidR="00493C36" w:rsidRPr="00B141C7" w:rsidRDefault="00493C36" w:rsidP="00897609">
      <w:pPr>
        <w:rPr>
          <w:rFonts w:asciiTheme="majorHAnsi" w:hAnsiTheme="majorHAnsi" w:cstheme="minorHAnsi"/>
          <w:bCs/>
          <w:color w:val="C00000"/>
          <w:kern w:val="28"/>
          <w14:cntxtAlts/>
        </w:rPr>
      </w:pPr>
    </w:p>
    <w:p w14:paraId="28251A81" w14:textId="77777777" w:rsidR="00897609" w:rsidRPr="00B141C7" w:rsidRDefault="00897609" w:rsidP="00897609">
      <w:pPr>
        <w:rPr>
          <w:rFonts w:asciiTheme="majorHAnsi" w:hAnsiTheme="majorHAnsi" w:cstheme="minorHAnsi"/>
          <w:b/>
          <w:bCs/>
          <w:color w:val="000000" w:themeColor="text1"/>
        </w:rPr>
      </w:pPr>
      <w:r w:rsidRPr="00B141C7">
        <w:rPr>
          <w:rFonts w:asciiTheme="majorHAnsi" w:hAnsiTheme="majorHAnsi" w:cstheme="minorHAnsi"/>
          <w:b/>
          <w:bCs/>
          <w:color w:val="000000" w:themeColor="text1"/>
        </w:rPr>
        <w:t>SCRIPTURE REVIEW</w:t>
      </w:r>
    </w:p>
    <w:p w14:paraId="3276946A" w14:textId="77777777" w:rsidR="00897609" w:rsidRPr="00B141C7" w:rsidRDefault="00897609" w:rsidP="00897609">
      <w:pPr>
        <w:rPr>
          <w:rFonts w:asciiTheme="majorHAnsi" w:hAnsiTheme="majorHAnsi"/>
        </w:rPr>
      </w:pPr>
    </w:p>
    <w:p w14:paraId="1C8F7418" w14:textId="67C37774" w:rsidR="00C87A6A" w:rsidRPr="00B141C7" w:rsidRDefault="00897609" w:rsidP="00897609">
      <w:pPr>
        <w:rPr>
          <w:rFonts w:asciiTheme="majorHAnsi" w:hAnsiTheme="majorHAnsi" w:cstheme="minorHAnsi"/>
          <w:color w:val="BC1617"/>
          <w:kern w:val="28"/>
          <w14:cntxtAlts/>
        </w:rPr>
      </w:pPr>
      <w:r w:rsidRPr="00B141C7">
        <w:rPr>
          <w:rFonts w:asciiTheme="majorHAnsi" w:hAnsiTheme="majorHAnsi" w:cstheme="minorHAnsi"/>
          <w:b/>
          <w:color w:val="BC1617"/>
          <w:kern w:val="28"/>
          <w14:cntxtAlts/>
        </w:rPr>
        <w:t>LEADER NOTE:</w:t>
      </w:r>
      <w:r w:rsidRPr="00B141C7">
        <w:rPr>
          <w:rFonts w:asciiTheme="majorHAnsi" w:hAnsiTheme="majorHAnsi" w:cstheme="minorHAnsi"/>
          <w:color w:val="BC1617"/>
          <w:kern w:val="28"/>
          <w14:cntxtAlts/>
        </w:rPr>
        <w:t xml:space="preserve"> </w:t>
      </w:r>
      <w:r w:rsidR="0078111C" w:rsidRPr="00B141C7">
        <w:rPr>
          <w:rFonts w:asciiTheme="majorHAnsi" w:hAnsiTheme="majorHAnsi" w:cstheme="minorHAnsi"/>
          <w:color w:val="BC1617"/>
          <w:kern w:val="28"/>
          <w14:cntxtAlts/>
        </w:rPr>
        <w:t xml:space="preserve">Reading scripture together is one of the most important practices in our Life Groups, so never shirk away from reading the following passage, always making time to interact with the Word of God and its message for us.  As leaders, you can read the passage yourselves, invite others to read the whole text, or go </w:t>
      </w:r>
      <w:r w:rsidR="0078111C" w:rsidRPr="00B141C7">
        <w:rPr>
          <w:rFonts w:asciiTheme="majorHAnsi" w:hAnsiTheme="majorHAnsi" w:cstheme="minorHAnsi"/>
          <w:color w:val="BC1617"/>
          <w:kern w:val="28"/>
          <w14:cntxtAlts/>
        </w:rPr>
        <w:lastRenderedPageBreak/>
        <w:t>around the room from paragraph to paragraph.  Over time, as you lead, you’ll see what works best.  Always say “</w:t>
      </w:r>
      <w:r w:rsidR="0078111C" w:rsidRPr="00B141C7">
        <w:rPr>
          <w:rFonts w:asciiTheme="majorHAnsi" w:hAnsiTheme="majorHAnsi" w:cstheme="minorHAnsi"/>
          <w:i/>
          <w:iCs/>
          <w:color w:val="BC1617"/>
          <w:kern w:val="28"/>
          <w14:cntxtAlts/>
        </w:rPr>
        <w:t>thank-you</w:t>
      </w:r>
      <w:r w:rsidR="0078111C" w:rsidRPr="00B141C7">
        <w:rPr>
          <w:rFonts w:asciiTheme="majorHAnsi" w:hAnsiTheme="majorHAnsi" w:cstheme="minorHAnsi"/>
          <w:color w:val="BC1617"/>
          <w:kern w:val="28"/>
          <w14:cntxtAlts/>
        </w:rPr>
        <w:t xml:space="preserve">” to those who read out loud – it’s not everyone’s favourite thing to do.  </w:t>
      </w:r>
    </w:p>
    <w:p w14:paraId="40B76A45" w14:textId="77777777" w:rsidR="0078111C" w:rsidRPr="00B141C7" w:rsidRDefault="0078111C" w:rsidP="00897609">
      <w:pPr>
        <w:rPr>
          <w:rFonts w:asciiTheme="majorHAnsi" w:hAnsiTheme="majorHAnsi" w:cstheme="minorHAnsi"/>
          <w:color w:val="BC1617"/>
          <w:kern w:val="28"/>
          <w14:cntxtAlts/>
        </w:rPr>
      </w:pPr>
    </w:p>
    <w:p w14:paraId="34423178" w14:textId="5129BE0E" w:rsidR="0078111C" w:rsidRPr="00B141C7" w:rsidRDefault="0078111C" w:rsidP="00897609">
      <w:pPr>
        <w:rPr>
          <w:rFonts w:asciiTheme="majorHAnsi" w:hAnsiTheme="majorHAnsi" w:cstheme="minorHAnsi"/>
          <w:color w:val="BC1617"/>
          <w:kern w:val="28"/>
          <w14:cntxtAlts/>
        </w:rPr>
      </w:pPr>
      <w:r w:rsidRPr="00B141C7">
        <w:rPr>
          <w:rFonts w:asciiTheme="majorHAnsi" w:hAnsiTheme="majorHAnsi" w:cstheme="minorHAnsi"/>
          <w:color w:val="BC1617"/>
          <w:kern w:val="28"/>
          <w14:cntxtAlts/>
        </w:rPr>
        <w:t>These questions that follow, will be the same throughout the se</w:t>
      </w:r>
      <w:r w:rsidR="009F2EEF" w:rsidRPr="00B141C7">
        <w:rPr>
          <w:rFonts w:asciiTheme="majorHAnsi" w:hAnsiTheme="majorHAnsi" w:cstheme="minorHAnsi"/>
          <w:color w:val="BC1617"/>
          <w:kern w:val="28"/>
          <w14:cntxtAlts/>
        </w:rPr>
        <w:t>ason</w:t>
      </w:r>
      <w:r w:rsidRPr="00B141C7">
        <w:rPr>
          <w:rFonts w:asciiTheme="majorHAnsi" w:hAnsiTheme="majorHAnsi" w:cstheme="minorHAnsi"/>
          <w:color w:val="BC1617"/>
          <w:kern w:val="28"/>
          <w14:cntxtAlts/>
        </w:rPr>
        <w:t>.  And if you’re familiar with the “</w:t>
      </w:r>
      <w:r w:rsidRPr="00B141C7">
        <w:rPr>
          <w:rFonts w:asciiTheme="majorHAnsi" w:hAnsiTheme="majorHAnsi" w:cstheme="minorHAnsi"/>
          <w:i/>
          <w:iCs/>
          <w:color w:val="BC1617"/>
          <w:kern w:val="28"/>
          <w14:cntxtAlts/>
        </w:rPr>
        <w:t>Triad Questions</w:t>
      </w:r>
      <w:r w:rsidRPr="00B141C7">
        <w:rPr>
          <w:rFonts w:asciiTheme="majorHAnsi" w:hAnsiTheme="majorHAnsi" w:cstheme="minorHAnsi"/>
          <w:color w:val="BC1617"/>
          <w:kern w:val="28"/>
          <w14:cntxtAlts/>
        </w:rPr>
        <w:t xml:space="preserve">” from over the years, these are changed up a bit – simplified, and with slightly different emphases.    </w:t>
      </w:r>
    </w:p>
    <w:p w14:paraId="05B6918E" w14:textId="77777777" w:rsidR="0078111C" w:rsidRPr="00B141C7" w:rsidRDefault="0078111C" w:rsidP="00897609">
      <w:pPr>
        <w:rPr>
          <w:rFonts w:asciiTheme="majorHAnsi" w:hAnsiTheme="majorHAnsi" w:cstheme="minorHAnsi"/>
          <w:color w:val="BC1617"/>
          <w:kern w:val="28"/>
          <w14:cntxtAlts/>
        </w:rPr>
      </w:pPr>
    </w:p>
    <w:p w14:paraId="6DA41B83" w14:textId="77777777" w:rsidR="00D74B3B" w:rsidRPr="00B141C7" w:rsidRDefault="00897609" w:rsidP="00D74B3B">
      <w:pPr>
        <w:rPr>
          <w:rFonts w:asciiTheme="majorHAnsi" w:hAnsiTheme="majorHAnsi"/>
          <w:b/>
          <w:bCs/>
          <w:u w:val="single"/>
        </w:rPr>
      </w:pPr>
      <w:r w:rsidRPr="00B141C7">
        <w:rPr>
          <w:rFonts w:asciiTheme="majorHAnsi" w:hAnsiTheme="majorHAnsi"/>
          <w:b/>
          <w:bCs/>
          <w:u w:val="single"/>
        </w:rPr>
        <w:t xml:space="preserve">READ </w:t>
      </w:r>
      <w:r w:rsidR="00D74B3B" w:rsidRPr="00B141C7">
        <w:rPr>
          <w:rFonts w:asciiTheme="majorHAnsi" w:hAnsiTheme="majorHAnsi"/>
          <w:b/>
          <w:bCs/>
          <w:u w:val="single"/>
        </w:rPr>
        <w:t>Matthew 4:12-25</w:t>
      </w:r>
    </w:p>
    <w:p w14:paraId="2331DCDD" w14:textId="77777777" w:rsidR="0078111C" w:rsidRPr="00B141C7" w:rsidRDefault="00175F1F" w:rsidP="0078111C">
      <w:pPr>
        <w:pStyle w:val="ListParagraph"/>
        <w:numPr>
          <w:ilvl w:val="0"/>
          <w:numId w:val="31"/>
        </w:numPr>
        <w:ind w:left="360"/>
        <w:rPr>
          <w:rFonts w:asciiTheme="majorHAnsi" w:hAnsiTheme="majorHAnsi"/>
        </w:rPr>
      </w:pPr>
      <w:r w:rsidRPr="00B141C7">
        <w:rPr>
          <w:rFonts w:asciiTheme="majorHAnsi" w:hAnsiTheme="majorHAnsi"/>
        </w:rPr>
        <w:t>How does this passage highlight God’s presence in our world?</w:t>
      </w:r>
    </w:p>
    <w:p w14:paraId="6947FF06" w14:textId="77777777" w:rsidR="0078111C" w:rsidRPr="00B141C7" w:rsidRDefault="0078111C" w:rsidP="0078111C">
      <w:pPr>
        <w:rPr>
          <w:rFonts w:asciiTheme="majorHAnsi" w:hAnsiTheme="majorHAnsi"/>
        </w:rPr>
      </w:pPr>
    </w:p>
    <w:p w14:paraId="69EC67CD" w14:textId="77777777" w:rsidR="0078111C" w:rsidRPr="00B141C7" w:rsidRDefault="00175F1F" w:rsidP="0078111C">
      <w:pPr>
        <w:pStyle w:val="ListParagraph"/>
        <w:numPr>
          <w:ilvl w:val="0"/>
          <w:numId w:val="31"/>
        </w:numPr>
        <w:ind w:left="360"/>
        <w:rPr>
          <w:rFonts w:asciiTheme="majorHAnsi" w:hAnsiTheme="majorHAnsi"/>
        </w:rPr>
      </w:pPr>
      <w:r w:rsidRPr="00B141C7">
        <w:rPr>
          <w:rFonts w:asciiTheme="majorHAnsi" w:hAnsiTheme="majorHAnsi"/>
        </w:rPr>
        <w:t>What does this passage say about our broken human condition?</w:t>
      </w:r>
    </w:p>
    <w:p w14:paraId="50A197E0" w14:textId="77777777" w:rsidR="0078111C" w:rsidRPr="00B141C7" w:rsidRDefault="0078111C" w:rsidP="0078111C">
      <w:pPr>
        <w:rPr>
          <w:rFonts w:asciiTheme="majorHAnsi" w:hAnsiTheme="majorHAnsi"/>
        </w:rPr>
      </w:pPr>
    </w:p>
    <w:p w14:paraId="30E60AD0" w14:textId="6E463D17" w:rsidR="00175F1F" w:rsidRPr="00B141C7" w:rsidRDefault="00175F1F" w:rsidP="0078111C">
      <w:pPr>
        <w:pStyle w:val="ListParagraph"/>
        <w:numPr>
          <w:ilvl w:val="0"/>
          <w:numId w:val="31"/>
        </w:numPr>
        <w:ind w:left="360"/>
        <w:rPr>
          <w:rFonts w:asciiTheme="majorHAnsi" w:hAnsiTheme="majorHAnsi"/>
        </w:rPr>
      </w:pPr>
      <w:r w:rsidRPr="00B141C7">
        <w:rPr>
          <w:rFonts w:asciiTheme="majorHAnsi" w:hAnsiTheme="majorHAnsi"/>
        </w:rPr>
        <w:t xml:space="preserve">How does this passage call me to make change in my life? </w:t>
      </w:r>
    </w:p>
    <w:p w14:paraId="18BD157D" w14:textId="77777777" w:rsidR="00A76112" w:rsidRPr="00B141C7" w:rsidRDefault="00A76112" w:rsidP="00897609">
      <w:pPr>
        <w:rPr>
          <w:rFonts w:asciiTheme="majorHAnsi" w:hAnsiTheme="majorHAnsi"/>
        </w:rPr>
      </w:pPr>
    </w:p>
    <w:p w14:paraId="43F735C6" w14:textId="77777777" w:rsidR="0078111C" w:rsidRPr="00B141C7" w:rsidRDefault="0078111C" w:rsidP="0078111C">
      <w:pPr>
        <w:rPr>
          <w:rFonts w:asciiTheme="majorHAnsi" w:hAnsiTheme="majorHAnsi" w:cstheme="minorHAnsi"/>
          <w:color w:val="BC1617"/>
          <w:kern w:val="28"/>
          <w14:cntxtAlts/>
        </w:rPr>
      </w:pPr>
      <w:r w:rsidRPr="00B141C7">
        <w:rPr>
          <w:rFonts w:asciiTheme="majorHAnsi" w:hAnsiTheme="majorHAnsi" w:cstheme="minorHAnsi"/>
          <w:color w:val="BC1617"/>
          <w:kern w:val="28"/>
          <w14:cntxtAlts/>
        </w:rPr>
        <w:t>Another option with these questions, is to even more simply ask, once you’ve read the passage together, as in a general way, “</w:t>
      </w:r>
      <w:r w:rsidRPr="00B141C7">
        <w:rPr>
          <w:rFonts w:asciiTheme="majorHAnsi" w:hAnsiTheme="majorHAnsi" w:cstheme="minorHAnsi"/>
          <w:i/>
          <w:iCs/>
          <w:color w:val="BC1617"/>
          <w:kern w:val="28"/>
          <w14:cntxtAlts/>
        </w:rPr>
        <w:t>What strikes us about this passage?”</w:t>
      </w:r>
    </w:p>
    <w:p w14:paraId="58AEC638" w14:textId="77777777" w:rsidR="0078111C" w:rsidRPr="00B141C7" w:rsidRDefault="0078111C" w:rsidP="00897609">
      <w:pPr>
        <w:rPr>
          <w:rFonts w:asciiTheme="majorHAnsi" w:hAnsiTheme="majorHAnsi"/>
        </w:rPr>
      </w:pPr>
    </w:p>
    <w:p w14:paraId="4DC4258D" w14:textId="77777777" w:rsidR="00897609" w:rsidRPr="00B141C7" w:rsidRDefault="00897609" w:rsidP="00897609">
      <w:pPr>
        <w:rPr>
          <w:rFonts w:asciiTheme="majorHAnsi" w:hAnsiTheme="majorHAnsi" w:cstheme="minorHAnsi"/>
          <w:b/>
          <w:bCs/>
          <w:color w:val="000000" w:themeColor="text1"/>
        </w:rPr>
      </w:pPr>
      <w:r w:rsidRPr="00B141C7">
        <w:rPr>
          <w:rFonts w:asciiTheme="majorHAnsi" w:hAnsiTheme="majorHAnsi" w:cstheme="minorHAnsi"/>
          <w:b/>
          <w:bCs/>
          <w:color w:val="000000" w:themeColor="text1"/>
        </w:rPr>
        <w:t>DIGGING DEEPER</w:t>
      </w:r>
    </w:p>
    <w:p w14:paraId="34B209CD" w14:textId="77777777" w:rsidR="005F1BA5" w:rsidRPr="00B141C7" w:rsidRDefault="005F1BA5" w:rsidP="00897609">
      <w:pPr>
        <w:rPr>
          <w:rFonts w:asciiTheme="majorHAnsi" w:hAnsiTheme="majorHAnsi" w:cstheme="minorHAnsi"/>
          <w:b/>
          <w:bCs/>
          <w:color w:val="000000" w:themeColor="text1"/>
        </w:rPr>
      </w:pPr>
    </w:p>
    <w:p w14:paraId="1E6B0C51" w14:textId="04E491EA" w:rsidR="00D633DE" w:rsidRPr="00B141C7" w:rsidRDefault="00041ACB" w:rsidP="00041ACB">
      <w:pPr>
        <w:rPr>
          <w:rFonts w:asciiTheme="majorHAnsi" w:hAnsiTheme="majorHAnsi"/>
          <w:bCs/>
          <w:color w:val="C00000"/>
        </w:rPr>
      </w:pPr>
      <w:r w:rsidRPr="00B141C7">
        <w:rPr>
          <w:rFonts w:asciiTheme="majorHAnsi" w:hAnsiTheme="majorHAnsi"/>
          <w:b/>
          <w:color w:val="C00000"/>
        </w:rPr>
        <w:t>LEADERS NOTE:</w:t>
      </w:r>
      <w:r w:rsidRPr="00B141C7">
        <w:rPr>
          <w:rFonts w:asciiTheme="majorHAnsi" w:hAnsiTheme="majorHAnsi"/>
          <w:color w:val="C00000"/>
        </w:rPr>
        <w:t xml:space="preserve"> These discussion questions </w:t>
      </w:r>
      <w:r w:rsidR="00CF2F05" w:rsidRPr="00B141C7">
        <w:rPr>
          <w:rFonts w:asciiTheme="majorHAnsi" w:hAnsiTheme="majorHAnsi"/>
          <w:color w:val="C00000"/>
        </w:rPr>
        <w:t xml:space="preserve">generally </w:t>
      </w:r>
      <w:r w:rsidRPr="00B141C7">
        <w:rPr>
          <w:rFonts w:asciiTheme="majorHAnsi" w:hAnsiTheme="majorHAnsi"/>
          <w:color w:val="C00000"/>
        </w:rPr>
        <w:t>start simple and gradually become deeper and more complex. This progression follows natural discussion patterns, but as leaders, you know your group best. Use this guide flexibly; it is not necessary to cover every question. Focus on ensuring everyone is heard and has the opportunity to contribute and ask their questions.</w:t>
      </w:r>
      <w:r w:rsidR="00D633DE" w:rsidRPr="00B141C7">
        <w:rPr>
          <w:rFonts w:asciiTheme="majorHAnsi" w:hAnsiTheme="majorHAnsi"/>
          <w:bCs/>
          <w:color w:val="C00000"/>
        </w:rPr>
        <w:t xml:space="preserve">  </w:t>
      </w:r>
      <w:r w:rsidR="00FD6450" w:rsidRPr="00B141C7">
        <w:rPr>
          <w:rFonts w:asciiTheme="majorHAnsi" w:hAnsiTheme="majorHAnsi"/>
          <w:bCs/>
          <w:color w:val="C00000"/>
        </w:rPr>
        <w:t xml:space="preserve"> </w:t>
      </w:r>
    </w:p>
    <w:p w14:paraId="445F5439" w14:textId="77777777" w:rsidR="00117F69" w:rsidRPr="00B141C7" w:rsidRDefault="00117F69" w:rsidP="00041ACB">
      <w:pPr>
        <w:rPr>
          <w:rFonts w:asciiTheme="majorHAnsi" w:hAnsiTheme="majorHAnsi"/>
          <w:bCs/>
          <w:color w:val="C00000"/>
        </w:rPr>
      </w:pPr>
    </w:p>
    <w:p w14:paraId="3F3B9BDF" w14:textId="3CE24BC0" w:rsidR="00897609" w:rsidRPr="00B141C7" w:rsidRDefault="00897609" w:rsidP="00897609">
      <w:pPr>
        <w:rPr>
          <w:rFonts w:asciiTheme="majorHAnsi" w:hAnsiTheme="majorHAnsi"/>
        </w:rPr>
      </w:pPr>
      <w:r w:rsidRPr="00B141C7">
        <w:rPr>
          <w:rFonts w:asciiTheme="majorHAnsi" w:hAnsiTheme="majorHAnsi"/>
          <w:b/>
          <w:bCs/>
        </w:rPr>
        <w:t xml:space="preserve">1. </w:t>
      </w:r>
      <w:r w:rsidR="00175F1F" w:rsidRPr="00B141C7">
        <w:rPr>
          <w:rFonts w:asciiTheme="majorHAnsi" w:hAnsiTheme="majorHAnsi"/>
          <w:b/>
          <w:bCs/>
          <w:u w:val="single"/>
        </w:rPr>
        <w:t xml:space="preserve">READ </w:t>
      </w:r>
      <w:r w:rsidR="00D74B3B" w:rsidRPr="00B141C7">
        <w:rPr>
          <w:rFonts w:asciiTheme="majorHAnsi" w:hAnsiTheme="majorHAnsi"/>
          <w:b/>
          <w:bCs/>
          <w:u w:val="single"/>
        </w:rPr>
        <w:t>Matthew 4:12-13</w:t>
      </w:r>
      <w:r w:rsidR="00D74B3B" w:rsidRPr="00B141C7">
        <w:rPr>
          <w:rFonts w:asciiTheme="majorHAnsi" w:hAnsiTheme="majorHAnsi"/>
          <w:b/>
          <w:bCs/>
        </w:rPr>
        <w:t>.</w:t>
      </w:r>
      <w:r w:rsidR="00D74B3B" w:rsidRPr="00B141C7">
        <w:rPr>
          <w:rFonts w:asciiTheme="majorHAnsi" w:hAnsiTheme="majorHAnsi"/>
        </w:rPr>
        <w:t xml:space="preserve"> Nazareth and Galilee are not exactly the places we would expect Jesus to begin His ministry, as they are not religious epicenters.  </w:t>
      </w:r>
      <w:r w:rsidR="00D74B3B" w:rsidRPr="00B141C7">
        <w:rPr>
          <w:rFonts w:asciiTheme="majorHAnsi" w:hAnsiTheme="majorHAnsi"/>
          <w:lang w:val="en-US"/>
        </w:rPr>
        <w:t>Why do you think that this is an unlikely place for Jesus to begin His ministry</w:t>
      </w:r>
      <w:r w:rsidR="00C0427B" w:rsidRPr="00B141C7">
        <w:rPr>
          <w:rFonts w:asciiTheme="majorHAnsi" w:hAnsiTheme="majorHAnsi"/>
        </w:rPr>
        <w:t>?</w:t>
      </w:r>
    </w:p>
    <w:p w14:paraId="100FDA86" w14:textId="77777777" w:rsidR="00C0427B" w:rsidRPr="00B141C7" w:rsidRDefault="00C0427B" w:rsidP="00897609">
      <w:pPr>
        <w:rPr>
          <w:rFonts w:asciiTheme="majorHAnsi" w:hAnsiTheme="majorHAnsi"/>
        </w:rPr>
      </w:pPr>
    </w:p>
    <w:p w14:paraId="676CE6AC" w14:textId="027C0C20" w:rsidR="00924BC0" w:rsidRPr="00B141C7" w:rsidRDefault="00897609" w:rsidP="00D74B3B">
      <w:pPr>
        <w:rPr>
          <w:rFonts w:asciiTheme="majorHAnsi" w:hAnsiTheme="majorHAnsi" w:cstheme="minorHAnsi"/>
          <w:bCs/>
          <w:color w:val="C00000"/>
          <w:kern w:val="28"/>
          <w14:cntxtAlts/>
        </w:rPr>
      </w:pPr>
      <w:r w:rsidRPr="00B141C7">
        <w:rPr>
          <w:rFonts w:asciiTheme="majorHAnsi" w:hAnsiTheme="majorHAnsi" w:cstheme="minorHAnsi"/>
          <w:b/>
          <w:color w:val="C00000"/>
          <w:kern w:val="28"/>
          <w14:cntxtAlts/>
        </w:rPr>
        <w:t>LEADER NOTE:</w:t>
      </w:r>
      <w:r w:rsidR="005026E5" w:rsidRPr="00B141C7">
        <w:rPr>
          <w:rFonts w:asciiTheme="majorHAnsi" w:hAnsiTheme="majorHAnsi" w:cstheme="minorHAnsi"/>
          <w:b/>
          <w:color w:val="C00000"/>
          <w:kern w:val="28"/>
          <w14:cntxtAlts/>
        </w:rPr>
        <w:t xml:space="preserve">  </w:t>
      </w:r>
      <w:r w:rsidR="00535FCE" w:rsidRPr="00B141C7">
        <w:rPr>
          <w:rFonts w:asciiTheme="majorHAnsi" w:hAnsiTheme="majorHAnsi" w:cstheme="minorHAnsi"/>
          <w:bCs/>
          <w:color w:val="C00000"/>
          <w:kern w:val="28"/>
          <w14:cntxtAlts/>
        </w:rPr>
        <w:t xml:space="preserve">It was always anticipated that the messiah that the Jews have been long waiting for, would not only come into Jerusalem as a mighty warrior king who would finally rid the land of Roman occupation, but that this messiah too, would lead them as Jewish nation, deeper into their roots of following Yahweh, and keeping the Gentiles at a distance.  However, Jesus, as He displayed when He came riding on a donkey into Jerusalem a number of years later, He showed that He wasn’t that kind of a king.  Even in this moment now, these areas of Nazareth and Galilee are far from Jerusalem and even are filled with Gentiles and unlearned people.  It’s not where we’d expect Jesus, a religious leader to begin.  We’d expect the King of Kings, to be among the kings.  We’d expect the greatest of Teachers to be amongst the rest of the great teachers.  But there, Jesus found these lowly country sides, and met honest </w:t>
      </w:r>
      <w:r w:rsidR="0033146D" w:rsidRPr="00B141C7">
        <w:rPr>
          <w:rFonts w:asciiTheme="majorHAnsi" w:hAnsiTheme="majorHAnsi" w:cstheme="minorHAnsi"/>
          <w:bCs/>
          <w:color w:val="C00000"/>
          <w:kern w:val="28"/>
          <w14:cntxtAlts/>
        </w:rPr>
        <w:t>hard-working</w:t>
      </w:r>
      <w:r w:rsidR="00535FCE" w:rsidRPr="00B141C7">
        <w:rPr>
          <w:rFonts w:asciiTheme="majorHAnsi" w:hAnsiTheme="majorHAnsi" w:cstheme="minorHAnsi"/>
          <w:bCs/>
          <w:color w:val="C00000"/>
          <w:kern w:val="28"/>
          <w14:cntxtAlts/>
        </w:rPr>
        <w:t xml:space="preserve"> men and women, who otherwise had no other chance in this life to doing anything great, other than supply for their own households, and He calls them to join His mission. </w:t>
      </w:r>
    </w:p>
    <w:p w14:paraId="31AA1D10" w14:textId="77777777" w:rsidR="00535FCE" w:rsidRPr="00B141C7" w:rsidRDefault="00535FCE" w:rsidP="00D74B3B">
      <w:pPr>
        <w:rPr>
          <w:rFonts w:asciiTheme="majorHAnsi" w:hAnsiTheme="majorHAnsi" w:cstheme="minorHAnsi"/>
          <w:bCs/>
          <w:color w:val="C00000"/>
          <w:kern w:val="28"/>
          <w14:cntxtAlts/>
        </w:rPr>
      </w:pPr>
    </w:p>
    <w:p w14:paraId="68436B88" w14:textId="1E6A24ED" w:rsidR="00535FCE" w:rsidRPr="00B141C7" w:rsidRDefault="00535FCE" w:rsidP="00D74B3B">
      <w:pPr>
        <w:rPr>
          <w:rFonts w:asciiTheme="majorHAnsi" w:hAnsiTheme="majorHAnsi" w:cstheme="minorHAnsi"/>
          <w:bCs/>
          <w:color w:val="C00000"/>
          <w:kern w:val="28"/>
          <w14:cntxtAlts/>
        </w:rPr>
      </w:pPr>
      <w:r w:rsidRPr="00B141C7">
        <w:rPr>
          <w:rFonts w:asciiTheme="majorHAnsi" w:hAnsiTheme="majorHAnsi" w:cstheme="minorHAnsi"/>
          <w:bCs/>
          <w:color w:val="C00000"/>
          <w:kern w:val="28"/>
          <w14:cntxtAlts/>
        </w:rPr>
        <w:t>We’re told by these actions, that</w:t>
      </w:r>
      <w:r w:rsidRPr="00B141C7">
        <w:rPr>
          <w:rFonts w:asciiTheme="majorHAnsi" w:hAnsiTheme="majorHAnsi"/>
        </w:rPr>
        <w:t xml:space="preserve"> </w:t>
      </w:r>
      <w:r w:rsidRPr="00B141C7">
        <w:rPr>
          <w:rFonts w:asciiTheme="majorHAnsi" w:hAnsiTheme="majorHAnsi"/>
          <w:color w:val="C00000"/>
        </w:rPr>
        <w:t>God’s kingdom does not advance through status, influence, or religious power</w:t>
      </w:r>
      <w:r w:rsidRPr="00B141C7">
        <w:rPr>
          <w:rFonts w:asciiTheme="majorHAnsi" w:hAnsiTheme="majorHAnsi"/>
          <w:color w:val="C00000"/>
        </w:rPr>
        <w:t xml:space="preserve">, </w:t>
      </w:r>
      <w:r w:rsidRPr="00B141C7">
        <w:rPr>
          <w:rFonts w:asciiTheme="majorHAnsi" w:hAnsiTheme="majorHAnsi"/>
          <w:color w:val="C00000"/>
        </w:rPr>
        <w:t>but</w:t>
      </w:r>
      <w:r w:rsidRPr="00B141C7">
        <w:rPr>
          <w:rFonts w:asciiTheme="majorHAnsi" w:hAnsiTheme="majorHAnsi"/>
          <w:color w:val="C00000"/>
        </w:rPr>
        <w:t xml:space="preserve"> that it comes</w:t>
      </w:r>
      <w:r w:rsidRPr="00B141C7">
        <w:rPr>
          <w:rFonts w:asciiTheme="majorHAnsi" w:hAnsiTheme="majorHAnsi"/>
          <w:color w:val="C00000"/>
        </w:rPr>
        <w:t xml:space="preserve"> through obedience, humility, and grace, reaching those often dismissed first.</w:t>
      </w:r>
    </w:p>
    <w:p w14:paraId="75ED042B" w14:textId="77777777" w:rsidR="003A1D75" w:rsidRPr="00B141C7" w:rsidRDefault="003A1D75" w:rsidP="00897609">
      <w:pPr>
        <w:rPr>
          <w:rFonts w:asciiTheme="majorHAnsi" w:hAnsiTheme="majorHAnsi" w:cstheme="minorHAnsi"/>
          <w:bCs/>
          <w:color w:val="C00000"/>
          <w:kern w:val="28"/>
          <w14:cntxtAlts/>
        </w:rPr>
      </w:pPr>
    </w:p>
    <w:p w14:paraId="1CEB9702" w14:textId="4FB53BAB" w:rsidR="00041ACB" w:rsidRPr="00B141C7" w:rsidRDefault="00D74B3B" w:rsidP="008E30DB">
      <w:pPr>
        <w:pStyle w:val="ListParagraph"/>
        <w:numPr>
          <w:ilvl w:val="0"/>
          <w:numId w:val="4"/>
        </w:numPr>
        <w:rPr>
          <w:rFonts w:asciiTheme="majorHAnsi" w:hAnsiTheme="majorHAnsi"/>
          <w:lang w:val="en-US"/>
        </w:rPr>
      </w:pPr>
      <w:r w:rsidRPr="00B141C7">
        <w:rPr>
          <w:rFonts w:asciiTheme="majorHAnsi" w:hAnsiTheme="majorHAnsi"/>
          <w:b/>
          <w:bCs/>
          <w:u w:val="single"/>
        </w:rPr>
        <w:t xml:space="preserve">READ </w:t>
      </w:r>
      <w:r w:rsidRPr="00B141C7">
        <w:rPr>
          <w:rFonts w:asciiTheme="majorHAnsi" w:hAnsiTheme="majorHAnsi"/>
          <w:b/>
          <w:bCs/>
          <w:u w:val="single"/>
          <w:lang w:val="en-US"/>
        </w:rPr>
        <w:t>Matthew 4:14-15, Isaiah 9:1-2</w:t>
      </w:r>
      <w:r w:rsidRPr="00B141C7">
        <w:rPr>
          <w:rFonts w:asciiTheme="majorHAnsi" w:hAnsiTheme="majorHAnsi"/>
          <w:b/>
          <w:bCs/>
        </w:rPr>
        <w:t>.</w:t>
      </w:r>
      <w:r w:rsidRPr="00B141C7">
        <w:rPr>
          <w:rFonts w:asciiTheme="majorHAnsi" w:hAnsiTheme="majorHAnsi"/>
          <w:lang w:val="en-US"/>
        </w:rPr>
        <w:t xml:space="preserve">  Isaiah’s prophecy was written about the lands settled by the tribes of Zebulun and Naphtali, lands that were devastated from the Assyrian invasion. What lasting effects can war have on people</w:t>
      </w:r>
      <w:r w:rsidR="008E30DB" w:rsidRPr="00B141C7">
        <w:rPr>
          <w:rFonts w:asciiTheme="majorHAnsi" w:hAnsiTheme="majorHAnsi"/>
          <w:lang w:val="en-US"/>
        </w:rPr>
        <w:t>?</w:t>
      </w:r>
    </w:p>
    <w:p w14:paraId="7BB8EAB8" w14:textId="77777777" w:rsidR="008E30DB" w:rsidRPr="00B141C7" w:rsidRDefault="008E30DB" w:rsidP="00041ACB">
      <w:pPr>
        <w:rPr>
          <w:rFonts w:asciiTheme="majorHAnsi" w:hAnsiTheme="majorHAnsi" w:cstheme="minorHAnsi"/>
          <w:b/>
          <w:color w:val="BC1617"/>
          <w:kern w:val="28"/>
          <w14:cntxtAlts/>
        </w:rPr>
      </w:pPr>
    </w:p>
    <w:p w14:paraId="506ECF91" w14:textId="496A5923" w:rsidR="00175F1F" w:rsidRPr="00B141C7" w:rsidRDefault="00041ACB" w:rsidP="00D74B3B">
      <w:pPr>
        <w:rPr>
          <w:rFonts w:asciiTheme="majorHAnsi" w:hAnsiTheme="majorHAnsi" w:cstheme="minorHAnsi"/>
          <w:bCs/>
          <w:color w:val="C00000"/>
          <w:kern w:val="28"/>
          <w:lang w:val="en-US"/>
          <w14:cntxtAlts/>
        </w:rPr>
      </w:pPr>
      <w:r w:rsidRPr="00B141C7">
        <w:rPr>
          <w:rFonts w:asciiTheme="majorHAnsi" w:hAnsiTheme="majorHAnsi" w:cstheme="minorHAnsi"/>
          <w:b/>
          <w:color w:val="BC1617"/>
          <w:kern w:val="28"/>
          <w14:cntxtAlts/>
        </w:rPr>
        <w:t xml:space="preserve">LEADER NOTE: </w:t>
      </w:r>
      <w:r w:rsidR="00535FCE" w:rsidRPr="00B141C7">
        <w:rPr>
          <w:rFonts w:asciiTheme="majorHAnsi" w:hAnsiTheme="majorHAnsi" w:cstheme="minorHAnsi"/>
          <w:bCs/>
          <w:color w:val="C00000"/>
          <w:kern w:val="28"/>
          <w:lang w:val="en-US"/>
          <w14:cntxtAlts/>
        </w:rPr>
        <w:t>War is a terrible thing, and we see the effects of it not just in our European ancestors who navigated both WWI and WWII, but now all through the world we’re seeing the devastation of conflict where people are left wounded, not just physically – but emotionally, socially, and even spiritually.  These moments of terror, leave people gripped with fear, where the sound of thunder sparks the memories of explosions</w:t>
      </w:r>
      <w:r w:rsidR="00CF0C79" w:rsidRPr="00B141C7">
        <w:rPr>
          <w:rFonts w:asciiTheme="majorHAnsi" w:hAnsiTheme="majorHAnsi" w:cstheme="minorHAnsi"/>
          <w:bCs/>
          <w:color w:val="C00000"/>
          <w:kern w:val="28"/>
          <w:lang w:val="en-US"/>
          <w14:cntxtAlts/>
        </w:rPr>
        <w:t xml:space="preserve">.  People </w:t>
      </w:r>
      <w:r w:rsidR="00CF0C79" w:rsidRPr="00B141C7">
        <w:rPr>
          <w:rFonts w:asciiTheme="majorHAnsi" w:hAnsiTheme="majorHAnsi" w:cstheme="minorHAnsi"/>
          <w:bCs/>
          <w:color w:val="C00000"/>
          <w:kern w:val="28"/>
          <w:lang w:val="en-US"/>
          <w14:cntxtAlts/>
        </w:rPr>
        <w:lastRenderedPageBreak/>
        <w:t xml:space="preserve">are left without hope – especially in these </w:t>
      </w:r>
      <w:r w:rsidR="0033146D" w:rsidRPr="00B141C7">
        <w:rPr>
          <w:rFonts w:asciiTheme="majorHAnsi" w:hAnsiTheme="majorHAnsi" w:cstheme="minorHAnsi"/>
          <w:bCs/>
          <w:color w:val="C00000"/>
          <w:kern w:val="28"/>
          <w:lang w:val="en-US"/>
          <w14:cntxtAlts/>
        </w:rPr>
        <w:t>long-winded</w:t>
      </w:r>
      <w:r w:rsidR="00CF0C79" w:rsidRPr="00B141C7">
        <w:rPr>
          <w:rFonts w:asciiTheme="majorHAnsi" w:hAnsiTheme="majorHAnsi" w:cstheme="minorHAnsi"/>
          <w:bCs/>
          <w:color w:val="C00000"/>
          <w:kern w:val="28"/>
          <w:lang w:val="en-US"/>
          <w14:cntxtAlts/>
        </w:rPr>
        <w:t xml:space="preserve"> conflicts where peaceful resolution seems farther away than anything else.  People </w:t>
      </w:r>
      <w:r w:rsidR="0033146D" w:rsidRPr="00B141C7">
        <w:rPr>
          <w:rFonts w:asciiTheme="majorHAnsi" w:hAnsiTheme="majorHAnsi" w:cstheme="minorHAnsi"/>
          <w:bCs/>
          <w:color w:val="C00000"/>
          <w:kern w:val="28"/>
          <w:lang w:val="en-US"/>
          <w14:cntxtAlts/>
        </w:rPr>
        <w:t>lose</w:t>
      </w:r>
      <w:r w:rsidR="00CF0C79" w:rsidRPr="00B141C7">
        <w:rPr>
          <w:rFonts w:asciiTheme="majorHAnsi" w:hAnsiTheme="majorHAnsi" w:cstheme="minorHAnsi"/>
          <w:bCs/>
          <w:color w:val="C00000"/>
          <w:kern w:val="28"/>
          <w:lang w:val="en-US"/>
          <w14:cntxtAlts/>
        </w:rPr>
        <w:t xml:space="preserve"> their homes, their possessions, and at times, their families and friends, people they love, and they’re left displaced in more ways than we might ever imagine.  People are left in a perpetual state of spiritual suffering, always wondering why the Lord allowed these events, and even left wondering if He’s abandoned us all together.  </w:t>
      </w:r>
    </w:p>
    <w:p w14:paraId="0C25DB03" w14:textId="77777777" w:rsidR="00CF0C79" w:rsidRPr="00B141C7" w:rsidRDefault="00CF0C79" w:rsidP="00D74B3B">
      <w:pPr>
        <w:rPr>
          <w:rFonts w:asciiTheme="majorHAnsi" w:hAnsiTheme="majorHAnsi" w:cstheme="minorHAnsi"/>
          <w:bCs/>
          <w:color w:val="C00000"/>
          <w:kern w:val="28"/>
          <w:lang w:val="en-US"/>
          <w14:cntxtAlts/>
        </w:rPr>
      </w:pPr>
    </w:p>
    <w:p w14:paraId="256010BF" w14:textId="765FF9F6" w:rsidR="00535FCE" w:rsidRPr="00B141C7" w:rsidRDefault="00CF0C79" w:rsidP="00175F1F">
      <w:pPr>
        <w:rPr>
          <w:rFonts w:asciiTheme="majorHAnsi" w:hAnsiTheme="majorHAnsi" w:cstheme="minorHAnsi"/>
          <w:bCs/>
          <w:color w:val="BC1617"/>
          <w:kern w:val="28"/>
          <w14:cntxtAlts/>
        </w:rPr>
      </w:pPr>
      <w:r w:rsidRPr="00B141C7">
        <w:rPr>
          <w:rFonts w:asciiTheme="majorHAnsi" w:hAnsiTheme="majorHAnsi" w:cstheme="minorHAnsi"/>
          <w:bCs/>
          <w:color w:val="C00000"/>
          <w:kern w:val="28"/>
          <w:lang w:val="en-US"/>
          <w14:cntxtAlts/>
        </w:rPr>
        <w:t xml:space="preserve">These are all the experiences of the people of Israel, from the South to the North – and Jesus, met them where they hurt the most, and where they were most affected.  </w:t>
      </w:r>
      <w:r w:rsidR="0033146D" w:rsidRPr="00B141C7">
        <w:rPr>
          <w:rFonts w:asciiTheme="majorHAnsi" w:hAnsiTheme="majorHAnsi" w:cstheme="minorHAnsi"/>
          <w:bCs/>
          <w:color w:val="C00000"/>
          <w:kern w:val="28"/>
          <w:lang w:val="en-US"/>
          <w14:cntxtAlts/>
        </w:rPr>
        <w:t>Isaiah 9</w:t>
      </w:r>
      <w:r w:rsidRPr="00B141C7">
        <w:rPr>
          <w:rFonts w:asciiTheme="majorHAnsi" w:hAnsiTheme="majorHAnsi" w:cstheme="minorHAnsi"/>
          <w:bCs/>
          <w:color w:val="C00000"/>
          <w:kern w:val="28"/>
          <w:lang w:val="en-US"/>
          <w14:cntxtAlts/>
        </w:rPr>
        <w:t xml:space="preserve"> is a passage we often reflect on at Christmas, but it tells us more than just the fact that Jesus is coming – but that as He comes, a great light will come that will overcome all the darkness – all the sorrow and hurt that life on earth has even been.</w:t>
      </w:r>
    </w:p>
    <w:p w14:paraId="5539692A" w14:textId="77777777" w:rsidR="00535FCE" w:rsidRPr="00B141C7" w:rsidRDefault="00535FCE" w:rsidP="00175F1F">
      <w:pPr>
        <w:rPr>
          <w:rFonts w:asciiTheme="majorHAnsi" w:hAnsiTheme="majorHAnsi" w:cstheme="minorHAnsi"/>
          <w:bCs/>
          <w:color w:val="BC1617"/>
          <w:kern w:val="28"/>
          <w14:cntxtAlts/>
        </w:rPr>
      </w:pPr>
    </w:p>
    <w:p w14:paraId="780707EB" w14:textId="4B7F8D1E" w:rsidR="00D74B3B" w:rsidRPr="00B141C7" w:rsidRDefault="00D74B3B" w:rsidP="00D74B3B">
      <w:pPr>
        <w:pStyle w:val="ListParagraph"/>
        <w:numPr>
          <w:ilvl w:val="0"/>
          <w:numId w:val="4"/>
        </w:numPr>
        <w:rPr>
          <w:rFonts w:asciiTheme="majorHAnsi" w:hAnsiTheme="majorHAnsi"/>
          <w:lang w:val="en-US"/>
        </w:rPr>
      </w:pPr>
      <w:r w:rsidRPr="00B141C7">
        <w:rPr>
          <w:rFonts w:asciiTheme="majorHAnsi" w:hAnsiTheme="majorHAnsi"/>
          <w:lang w:val="en-US"/>
        </w:rPr>
        <w:t>How do we see Jesus’ impact on this region change the people He connects with?</w:t>
      </w:r>
    </w:p>
    <w:p w14:paraId="40C7B370" w14:textId="77777777" w:rsidR="00D74B3B" w:rsidRPr="00B141C7" w:rsidRDefault="00D74B3B" w:rsidP="00D74B3B">
      <w:pPr>
        <w:rPr>
          <w:rFonts w:asciiTheme="majorHAnsi" w:hAnsiTheme="majorHAnsi" w:cstheme="minorHAnsi"/>
          <w:b/>
          <w:color w:val="BC1617"/>
          <w:kern w:val="28"/>
          <w14:cntxtAlts/>
        </w:rPr>
      </w:pPr>
    </w:p>
    <w:p w14:paraId="483BAD46" w14:textId="1D67E344" w:rsidR="00D74B3B" w:rsidRPr="00B141C7" w:rsidRDefault="00D74B3B" w:rsidP="00D74B3B">
      <w:pPr>
        <w:rPr>
          <w:rFonts w:asciiTheme="majorHAnsi" w:hAnsiTheme="majorHAnsi" w:cstheme="minorHAnsi"/>
          <w:bCs/>
          <w:color w:val="BC1617"/>
          <w:kern w:val="28"/>
          <w14:cntxtAlts/>
        </w:rPr>
      </w:pPr>
      <w:r w:rsidRPr="00B141C7">
        <w:rPr>
          <w:rFonts w:asciiTheme="majorHAnsi" w:hAnsiTheme="majorHAnsi" w:cstheme="minorHAnsi"/>
          <w:b/>
          <w:color w:val="BC1617"/>
          <w:kern w:val="28"/>
          <w14:cntxtAlts/>
        </w:rPr>
        <w:t xml:space="preserve">LEADER NOTE: </w:t>
      </w:r>
      <w:r w:rsidR="00985D08" w:rsidRPr="00B141C7">
        <w:rPr>
          <w:rFonts w:asciiTheme="majorHAnsi" w:hAnsiTheme="majorHAnsi" w:cstheme="minorHAnsi"/>
          <w:bCs/>
          <w:color w:val="C00000"/>
          <w:kern w:val="28"/>
          <w:lang w:val="en-US"/>
          <w14:cntxtAlts/>
        </w:rPr>
        <w:t xml:space="preserve">The reality is that people meet Hope in the best ways possible.  They come to understand that life is more than their misery, that life is more than their despair.  These fisherman and farmers – the first disciples – knew what their life would look like.  Wake up, go catch fish, sell some at the market, cook one for the family, sleep, and do it all over.  A perpetual cycle of life.  Work.  Eat.  Sleep.  Survive.  But as Jesus came and showed a new way, He showed them all the meaning of what life has always been about – following Yahweh and honoring Him with everything we’ve got.  </w:t>
      </w:r>
    </w:p>
    <w:p w14:paraId="51A39948" w14:textId="77777777" w:rsidR="00D74B3B" w:rsidRPr="00B141C7" w:rsidRDefault="00D74B3B" w:rsidP="00175F1F">
      <w:pPr>
        <w:rPr>
          <w:rFonts w:asciiTheme="majorHAnsi" w:hAnsiTheme="majorHAnsi" w:cstheme="minorHAnsi"/>
          <w:bCs/>
          <w:color w:val="BC1617"/>
          <w:kern w:val="28"/>
          <w14:cntxtAlts/>
        </w:rPr>
      </w:pPr>
    </w:p>
    <w:p w14:paraId="7E6EB447" w14:textId="77777777" w:rsidR="00D74B3B" w:rsidRPr="00B141C7" w:rsidRDefault="00D74B3B" w:rsidP="00175F1F">
      <w:pPr>
        <w:rPr>
          <w:rFonts w:asciiTheme="majorHAnsi" w:hAnsiTheme="majorHAnsi" w:cstheme="minorHAnsi"/>
          <w:bCs/>
          <w:color w:val="BC1617"/>
          <w:kern w:val="28"/>
          <w14:cntxtAlts/>
        </w:rPr>
      </w:pPr>
    </w:p>
    <w:p w14:paraId="299119B9" w14:textId="1DF5FEB1" w:rsidR="00B22766" w:rsidRPr="00B141C7" w:rsidRDefault="00B22766" w:rsidP="00B22766">
      <w:pPr>
        <w:rPr>
          <w:rFonts w:asciiTheme="majorHAnsi" w:hAnsiTheme="majorHAnsi"/>
          <w:b/>
          <w:bCs/>
        </w:rPr>
      </w:pPr>
      <w:r w:rsidRPr="00B141C7">
        <w:rPr>
          <w:rFonts w:asciiTheme="majorHAnsi" w:hAnsiTheme="majorHAnsi"/>
          <w:b/>
          <w:bCs/>
        </w:rPr>
        <w:t xml:space="preserve">2. </w:t>
      </w:r>
      <w:r w:rsidR="00175F1F" w:rsidRPr="00B141C7">
        <w:rPr>
          <w:rFonts w:asciiTheme="majorHAnsi" w:hAnsiTheme="majorHAnsi"/>
          <w:b/>
          <w:bCs/>
          <w:u w:val="single"/>
        </w:rPr>
        <w:t xml:space="preserve">READ </w:t>
      </w:r>
      <w:r w:rsidR="00D74B3B" w:rsidRPr="00B141C7">
        <w:rPr>
          <w:rFonts w:asciiTheme="majorHAnsi" w:hAnsiTheme="majorHAnsi"/>
          <w:b/>
          <w:bCs/>
          <w:u w:val="single"/>
        </w:rPr>
        <w:t>Matthew 4:18-20, Luke 5:1-11</w:t>
      </w:r>
      <w:r w:rsidR="00D74B3B" w:rsidRPr="00B141C7">
        <w:rPr>
          <w:rFonts w:asciiTheme="majorHAnsi" w:hAnsiTheme="majorHAnsi"/>
          <w:b/>
          <w:bCs/>
        </w:rPr>
        <w:t>.</w:t>
      </w:r>
      <w:r w:rsidR="00D74B3B" w:rsidRPr="00B141C7">
        <w:rPr>
          <w:rFonts w:asciiTheme="majorHAnsi" w:hAnsiTheme="majorHAnsi"/>
        </w:rPr>
        <w:t xml:space="preserve"> What are some of the key differences in the telling of this story between Matthew and Luke? Why do you think that Matthew left out some major details</w:t>
      </w:r>
      <w:r w:rsidRPr="00B141C7">
        <w:rPr>
          <w:rFonts w:asciiTheme="majorHAnsi" w:hAnsiTheme="majorHAnsi"/>
        </w:rPr>
        <w:t>?</w:t>
      </w:r>
    </w:p>
    <w:p w14:paraId="3E94A49A" w14:textId="19D450DA" w:rsidR="00B22766" w:rsidRPr="00B141C7" w:rsidRDefault="00F254C0" w:rsidP="00B22766">
      <w:pPr>
        <w:rPr>
          <w:rFonts w:asciiTheme="majorHAnsi" w:hAnsiTheme="majorHAnsi"/>
        </w:rPr>
      </w:pPr>
      <w:r w:rsidRPr="00B141C7">
        <w:rPr>
          <w:rFonts w:asciiTheme="majorHAnsi" w:hAnsiTheme="majorHAnsi"/>
        </w:rPr>
        <w:t xml:space="preserve"> </w:t>
      </w:r>
    </w:p>
    <w:p w14:paraId="5FFF0C02" w14:textId="3FBD0B63" w:rsidR="00C57D2E" w:rsidRPr="00B141C7" w:rsidRDefault="00B22766" w:rsidP="00D74B3B">
      <w:pPr>
        <w:rPr>
          <w:rFonts w:asciiTheme="majorHAnsi" w:hAnsiTheme="majorHAnsi" w:cstheme="minorHAnsi"/>
          <w:bCs/>
          <w:color w:val="BC1617"/>
          <w:kern w:val="28"/>
          <w14:cntxtAlts/>
        </w:rPr>
      </w:pPr>
      <w:r w:rsidRPr="00B141C7">
        <w:rPr>
          <w:rFonts w:asciiTheme="majorHAnsi" w:hAnsiTheme="majorHAnsi" w:cstheme="minorHAnsi"/>
          <w:b/>
          <w:color w:val="BC1617"/>
          <w:kern w:val="28"/>
          <w14:cntxtAlts/>
        </w:rPr>
        <w:t xml:space="preserve">LEADER NOTE: </w:t>
      </w:r>
      <w:r w:rsidR="00BD250A" w:rsidRPr="00B141C7">
        <w:rPr>
          <w:rFonts w:asciiTheme="majorHAnsi" w:hAnsiTheme="majorHAnsi" w:cstheme="minorHAnsi"/>
          <w:bCs/>
          <w:color w:val="BC1617"/>
          <w:kern w:val="28"/>
          <w14:cntxtAlts/>
        </w:rPr>
        <w:t xml:space="preserve"> </w:t>
      </w:r>
      <w:r w:rsidR="007B4AD7" w:rsidRPr="00B141C7">
        <w:rPr>
          <w:rFonts w:asciiTheme="majorHAnsi" w:hAnsiTheme="majorHAnsi" w:cstheme="minorHAnsi"/>
          <w:bCs/>
          <w:color w:val="BC1617"/>
          <w:kern w:val="28"/>
          <w14:cntxtAlts/>
        </w:rPr>
        <w:t xml:space="preserve">While Matthew gives us a quick snapshot of these moments, Luke gives us a fuller account of the events – but both authors have a point they are trying to make, and the point is different.  Luke is sharing with us that Jesus’ provision for us comes ahead of our choice to follow Him, and that even in our fatigue, and in our uncertainty, Jesus meets </w:t>
      </w:r>
      <w:r w:rsidR="00D92C8B" w:rsidRPr="00B141C7">
        <w:rPr>
          <w:rFonts w:asciiTheme="majorHAnsi" w:hAnsiTheme="majorHAnsi" w:cstheme="minorHAnsi"/>
          <w:bCs/>
          <w:color w:val="BC1617"/>
          <w:kern w:val="28"/>
          <w14:cntxtAlts/>
        </w:rPr>
        <w:t>us and</w:t>
      </w:r>
      <w:r w:rsidR="007B4AD7" w:rsidRPr="00B141C7">
        <w:rPr>
          <w:rFonts w:asciiTheme="majorHAnsi" w:hAnsiTheme="majorHAnsi" w:cstheme="minorHAnsi"/>
          <w:bCs/>
          <w:color w:val="BC1617"/>
          <w:kern w:val="28"/>
          <w14:cntxtAlts/>
        </w:rPr>
        <w:t xml:space="preserve"> invites us to follow Him.  Matthew jumps over all of </w:t>
      </w:r>
      <w:r w:rsidR="00D92C8B" w:rsidRPr="00B141C7">
        <w:rPr>
          <w:rFonts w:asciiTheme="majorHAnsi" w:hAnsiTheme="majorHAnsi" w:cstheme="minorHAnsi"/>
          <w:bCs/>
          <w:color w:val="BC1617"/>
          <w:kern w:val="28"/>
          <w14:cntxtAlts/>
        </w:rPr>
        <w:t>that and</w:t>
      </w:r>
      <w:r w:rsidR="007B4AD7" w:rsidRPr="00B141C7">
        <w:rPr>
          <w:rFonts w:asciiTheme="majorHAnsi" w:hAnsiTheme="majorHAnsi" w:cstheme="minorHAnsi"/>
          <w:bCs/>
          <w:color w:val="BC1617"/>
          <w:kern w:val="28"/>
          <w14:cntxtAlts/>
        </w:rPr>
        <w:t xml:space="preserve"> expresses an urgency to follow Jesus – that we have this moment, </w:t>
      </w:r>
      <w:r w:rsidR="007B4AD7" w:rsidRPr="00B141C7">
        <w:rPr>
          <w:rFonts w:asciiTheme="majorHAnsi" w:hAnsiTheme="majorHAnsi" w:cstheme="minorHAnsi"/>
          <w:bCs/>
          <w:i/>
          <w:iCs/>
          <w:color w:val="BC1617"/>
          <w:kern w:val="28"/>
          <w14:cntxtAlts/>
        </w:rPr>
        <w:t>now</w:t>
      </w:r>
      <w:r w:rsidR="007B4AD7" w:rsidRPr="00B141C7">
        <w:rPr>
          <w:rFonts w:asciiTheme="majorHAnsi" w:hAnsiTheme="majorHAnsi" w:cstheme="minorHAnsi"/>
          <w:bCs/>
          <w:color w:val="BC1617"/>
          <w:kern w:val="28"/>
          <w14:cntxtAlts/>
        </w:rPr>
        <w:t xml:space="preserve">, to respond; and that we must do so, with the same excitement, where we drop all that is in our hands, and follow Who is in front of us.  </w:t>
      </w:r>
    </w:p>
    <w:p w14:paraId="6ABE8E5B" w14:textId="77777777" w:rsidR="00531E26" w:rsidRPr="00B141C7" w:rsidRDefault="00531E26" w:rsidP="00470B9B">
      <w:pPr>
        <w:rPr>
          <w:rFonts w:asciiTheme="majorHAnsi" w:hAnsiTheme="majorHAnsi" w:cstheme="minorHAnsi"/>
          <w:bCs/>
          <w:color w:val="BC1617"/>
          <w:kern w:val="28"/>
          <w14:cntxtAlts/>
        </w:rPr>
      </w:pPr>
    </w:p>
    <w:p w14:paraId="2C8B7A82" w14:textId="053A1CDB" w:rsidR="00B22766" w:rsidRPr="00B141C7" w:rsidRDefault="00041ACB" w:rsidP="00B22766">
      <w:pPr>
        <w:pStyle w:val="ListParagraph"/>
        <w:numPr>
          <w:ilvl w:val="0"/>
          <w:numId w:val="3"/>
        </w:numPr>
        <w:rPr>
          <w:rFonts w:asciiTheme="majorHAnsi" w:hAnsiTheme="majorHAnsi"/>
          <w:lang w:val="en-US"/>
        </w:rPr>
      </w:pPr>
      <w:r w:rsidRPr="00B141C7">
        <w:rPr>
          <w:rFonts w:asciiTheme="majorHAnsi" w:hAnsiTheme="majorHAnsi"/>
          <w:b/>
          <w:bCs/>
          <w:u w:val="single"/>
        </w:rPr>
        <w:t xml:space="preserve">READ </w:t>
      </w:r>
      <w:r w:rsidR="00D74B3B" w:rsidRPr="00B141C7">
        <w:rPr>
          <w:rFonts w:asciiTheme="majorHAnsi" w:hAnsiTheme="majorHAnsi"/>
          <w:b/>
          <w:bCs/>
          <w:u w:val="single"/>
          <w:lang w:val="en-US"/>
        </w:rPr>
        <w:t>2 Corinthians 12:9-10, Romans 5:6-8</w:t>
      </w:r>
      <w:r w:rsidR="00D74B3B" w:rsidRPr="00B141C7">
        <w:rPr>
          <w:rFonts w:asciiTheme="majorHAnsi" w:hAnsiTheme="majorHAnsi"/>
          <w:b/>
          <w:bCs/>
        </w:rPr>
        <w:t>.</w:t>
      </w:r>
      <w:r w:rsidR="00D74B3B" w:rsidRPr="00B141C7">
        <w:rPr>
          <w:rFonts w:asciiTheme="majorHAnsi" w:hAnsiTheme="majorHAnsi"/>
          <w:lang w:val="en-US"/>
        </w:rPr>
        <w:t xml:space="preserve">  Matthew’s emphasis was about the moment of change, and highlights how God’s call precedes our readiness, and how He works in our weaknesses.   How have you seen God’s same work in your own life</w:t>
      </w:r>
      <w:r w:rsidR="00B22766" w:rsidRPr="00B141C7">
        <w:rPr>
          <w:rFonts w:asciiTheme="majorHAnsi" w:hAnsiTheme="majorHAnsi"/>
          <w:lang w:val="en-US"/>
        </w:rPr>
        <w:t>?</w:t>
      </w:r>
    </w:p>
    <w:p w14:paraId="7DE7A184" w14:textId="77777777" w:rsidR="00B22766" w:rsidRPr="00B141C7" w:rsidRDefault="00B22766" w:rsidP="00B22766">
      <w:pPr>
        <w:rPr>
          <w:rFonts w:asciiTheme="majorHAnsi" w:hAnsiTheme="majorHAnsi" w:cstheme="minorHAnsi"/>
          <w:b/>
          <w:color w:val="BC1617"/>
          <w:kern w:val="28"/>
          <w14:cntxtAlts/>
        </w:rPr>
      </w:pPr>
    </w:p>
    <w:p w14:paraId="3FF12F87" w14:textId="77777777" w:rsidR="00D92C8B" w:rsidRPr="00B141C7" w:rsidRDefault="00175F1F" w:rsidP="00D74B3B">
      <w:pPr>
        <w:rPr>
          <w:rFonts w:asciiTheme="majorHAnsi" w:hAnsiTheme="majorHAnsi" w:cstheme="minorHAnsi"/>
          <w:bCs/>
          <w:color w:val="BC1617"/>
          <w:kern w:val="28"/>
          <w14:cntxtAlts/>
        </w:rPr>
      </w:pPr>
      <w:r w:rsidRPr="00B141C7">
        <w:rPr>
          <w:rFonts w:asciiTheme="majorHAnsi" w:hAnsiTheme="majorHAnsi" w:cstheme="minorHAnsi"/>
          <w:b/>
          <w:color w:val="BC1617"/>
          <w:kern w:val="28"/>
          <w14:cntxtAlts/>
        </w:rPr>
        <w:t xml:space="preserve">LEADER NOTE: </w:t>
      </w:r>
      <w:r w:rsidR="00D92C8B" w:rsidRPr="00B141C7">
        <w:rPr>
          <w:rFonts w:asciiTheme="majorHAnsi" w:hAnsiTheme="majorHAnsi" w:cstheme="minorHAnsi"/>
          <w:bCs/>
          <w:color w:val="BC1617"/>
          <w:kern w:val="28"/>
          <w14:cntxtAlts/>
        </w:rPr>
        <w:t xml:space="preserve">Our discussion questions are meant to do a few things.  The first objective is to get us and your Life Group members reading and interacting with Scripture, studying what is happening, and looking for God’s invitation.  The second objective is to get us and your members, considering just how these words and instructions will impact our lives.  Typically, these questions will be structured with that dual purpose, and here we see this.  </w:t>
      </w:r>
    </w:p>
    <w:p w14:paraId="33AF011D" w14:textId="77777777" w:rsidR="00D92C8B" w:rsidRPr="00B141C7" w:rsidRDefault="00D92C8B" w:rsidP="00D74B3B">
      <w:pPr>
        <w:rPr>
          <w:rFonts w:asciiTheme="majorHAnsi" w:hAnsiTheme="majorHAnsi" w:cstheme="minorHAnsi"/>
          <w:bCs/>
          <w:color w:val="BC1617"/>
          <w:kern w:val="28"/>
          <w14:cntxtAlts/>
        </w:rPr>
      </w:pPr>
    </w:p>
    <w:p w14:paraId="7D1734DC" w14:textId="73943B5C" w:rsidR="008E30DB" w:rsidRPr="00B141C7" w:rsidRDefault="00D92C8B" w:rsidP="00D74B3B">
      <w:pPr>
        <w:rPr>
          <w:rFonts w:asciiTheme="majorHAnsi" w:hAnsiTheme="majorHAnsi" w:cstheme="minorHAnsi"/>
          <w:bCs/>
          <w:color w:val="BC1617"/>
          <w:kern w:val="28"/>
          <w14:cntxtAlts/>
        </w:rPr>
      </w:pPr>
      <w:r w:rsidRPr="00B141C7">
        <w:rPr>
          <w:rFonts w:asciiTheme="majorHAnsi" w:hAnsiTheme="majorHAnsi" w:cstheme="minorHAnsi"/>
          <w:bCs/>
          <w:color w:val="BC1617"/>
          <w:kern w:val="28"/>
          <w14:cntxtAlts/>
        </w:rPr>
        <w:t xml:space="preserve">While we likely understand that God is always at work in our lives, we, like these fishermen and tax collectors, might assume, or expect, God to work through those occupations to grow His kingdom.  While that may very well be true, the Lord never leaves us the same </w:t>
      </w:r>
      <w:r w:rsidR="00D03F9F" w:rsidRPr="00B141C7">
        <w:rPr>
          <w:rFonts w:asciiTheme="majorHAnsi" w:hAnsiTheme="majorHAnsi" w:cstheme="minorHAnsi"/>
          <w:bCs/>
          <w:color w:val="BC1617"/>
          <w:kern w:val="28"/>
          <w14:cntxtAlts/>
        </w:rPr>
        <w:t xml:space="preserve">as He calls us to Himself </w:t>
      </w:r>
      <w:r w:rsidRPr="00B141C7">
        <w:rPr>
          <w:rFonts w:asciiTheme="majorHAnsi" w:hAnsiTheme="majorHAnsi" w:cstheme="minorHAnsi"/>
          <w:bCs/>
          <w:color w:val="BC1617"/>
          <w:kern w:val="28"/>
          <w14:cntxtAlts/>
        </w:rPr>
        <w:t>(as we’ll see in the Taking It Home question</w:t>
      </w:r>
      <w:r w:rsidR="00D03F9F" w:rsidRPr="00B141C7">
        <w:rPr>
          <w:rFonts w:asciiTheme="majorHAnsi" w:hAnsiTheme="majorHAnsi" w:cstheme="minorHAnsi"/>
          <w:bCs/>
          <w:color w:val="BC1617"/>
          <w:kern w:val="28"/>
          <w14:cntxtAlts/>
        </w:rPr>
        <w:t>) and</w:t>
      </w:r>
      <w:r w:rsidRPr="00B141C7">
        <w:rPr>
          <w:rFonts w:asciiTheme="majorHAnsi" w:hAnsiTheme="majorHAnsi" w:cstheme="minorHAnsi"/>
          <w:bCs/>
          <w:color w:val="BC1617"/>
          <w:kern w:val="28"/>
          <w14:cntxtAlts/>
        </w:rPr>
        <w:t xml:space="preserve"> calls us to discover how He is leading us.  So sometimes, God will use the hard moments we encounter in </w:t>
      </w:r>
      <w:r w:rsidR="00D03F9F" w:rsidRPr="00B141C7">
        <w:rPr>
          <w:rFonts w:asciiTheme="majorHAnsi" w:hAnsiTheme="majorHAnsi" w:cstheme="minorHAnsi"/>
          <w:bCs/>
          <w:color w:val="BC1617"/>
          <w:kern w:val="28"/>
          <w14:cntxtAlts/>
        </w:rPr>
        <w:t xml:space="preserve">life to show us that He is holding us in His hands, providing for the needs we never knew we had.  But also, God </w:t>
      </w:r>
      <w:r w:rsidRPr="00B141C7">
        <w:rPr>
          <w:rFonts w:asciiTheme="majorHAnsi" w:hAnsiTheme="majorHAnsi" w:cstheme="minorHAnsi"/>
          <w:bCs/>
          <w:color w:val="BC1617"/>
          <w:kern w:val="28"/>
          <w14:cntxtAlts/>
        </w:rPr>
        <w:t>may even call us before we think we’re ready to do anything</w:t>
      </w:r>
      <w:r w:rsidR="00D03F9F" w:rsidRPr="00B141C7">
        <w:rPr>
          <w:rFonts w:asciiTheme="majorHAnsi" w:hAnsiTheme="majorHAnsi" w:cstheme="minorHAnsi"/>
          <w:bCs/>
          <w:color w:val="BC1617"/>
          <w:kern w:val="28"/>
          <w14:cntxtAlts/>
        </w:rPr>
        <w:t>, and that He will prepare us in His timing, not ours</w:t>
      </w:r>
      <w:r w:rsidRPr="00B141C7">
        <w:rPr>
          <w:rFonts w:asciiTheme="majorHAnsi" w:hAnsiTheme="majorHAnsi" w:cstheme="minorHAnsi"/>
          <w:bCs/>
          <w:color w:val="BC1617"/>
          <w:kern w:val="28"/>
          <w14:cntxtAlts/>
        </w:rPr>
        <w:t>.</w:t>
      </w:r>
      <w:r w:rsidR="00D03F9F" w:rsidRPr="00B141C7">
        <w:rPr>
          <w:rFonts w:asciiTheme="majorHAnsi" w:hAnsiTheme="majorHAnsi" w:cstheme="minorHAnsi"/>
          <w:bCs/>
          <w:color w:val="BC1617"/>
          <w:kern w:val="28"/>
          <w14:cntxtAlts/>
        </w:rPr>
        <w:t xml:space="preserve">  A</w:t>
      </w:r>
      <w:r w:rsidRPr="00B141C7">
        <w:rPr>
          <w:rFonts w:asciiTheme="majorHAnsi" w:hAnsiTheme="majorHAnsi" w:cstheme="minorHAnsi"/>
          <w:bCs/>
          <w:color w:val="BC1617"/>
          <w:kern w:val="28"/>
          <w14:cntxtAlts/>
        </w:rPr>
        <w:t>s we look back and see how the Lord has in fact directed our paths</w:t>
      </w:r>
      <w:r w:rsidR="00D03F9F" w:rsidRPr="00B141C7">
        <w:rPr>
          <w:rFonts w:asciiTheme="majorHAnsi" w:hAnsiTheme="majorHAnsi" w:cstheme="minorHAnsi"/>
          <w:bCs/>
          <w:color w:val="BC1617"/>
          <w:kern w:val="28"/>
          <w14:cntxtAlts/>
        </w:rPr>
        <w:t xml:space="preserve"> and has prepared us for all that we stood in need of, </w:t>
      </w:r>
      <w:r w:rsidRPr="00B141C7">
        <w:rPr>
          <w:rFonts w:asciiTheme="majorHAnsi" w:hAnsiTheme="majorHAnsi" w:cstheme="minorHAnsi"/>
          <w:bCs/>
          <w:color w:val="BC1617"/>
          <w:kern w:val="28"/>
          <w14:cntxtAlts/>
        </w:rPr>
        <w:t xml:space="preserve">we might be able to see forward a </w:t>
      </w:r>
      <w:r w:rsidR="0033146D" w:rsidRPr="00B141C7">
        <w:rPr>
          <w:rFonts w:asciiTheme="majorHAnsi" w:hAnsiTheme="majorHAnsi" w:cstheme="minorHAnsi"/>
          <w:bCs/>
          <w:color w:val="BC1617"/>
          <w:kern w:val="28"/>
          <w14:cntxtAlts/>
        </w:rPr>
        <w:t>little and</w:t>
      </w:r>
      <w:r w:rsidRPr="00B141C7">
        <w:rPr>
          <w:rFonts w:asciiTheme="majorHAnsi" w:hAnsiTheme="majorHAnsi" w:cstheme="minorHAnsi"/>
          <w:bCs/>
          <w:color w:val="BC1617"/>
          <w:kern w:val="28"/>
          <w14:cntxtAlts/>
        </w:rPr>
        <w:t xml:space="preserve"> be assured that He’ll continue to do just the same.  </w:t>
      </w:r>
    </w:p>
    <w:p w14:paraId="1D3DF4D5" w14:textId="77777777" w:rsidR="008E30DB" w:rsidRPr="00B141C7" w:rsidRDefault="008E30DB" w:rsidP="00B22766">
      <w:pPr>
        <w:rPr>
          <w:rFonts w:asciiTheme="majorHAnsi" w:hAnsiTheme="majorHAnsi" w:cstheme="minorHAnsi"/>
          <w:bCs/>
          <w:color w:val="BC1617"/>
          <w:kern w:val="28"/>
          <w14:cntxtAlts/>
        </w:rPr>
      </w:pPr>
    </w:p>
    <w:p w14:paraId="73059D79" w14:textId="71DE597E" w:rsidR="00B22766" w:rsidRPr="00B141C7" w:rsidRDefault="00B22766" w:rsidP="00B22766">
      <w:pPr>
        <w:rPr>
          <w:rFonts w:asciiTheme="majorHAnsi" w:hAnsiTheme="majorHAnsi"/>
          <w:lang w:val="en-US"/>
        </w:rPr>
      </w:pPr>
      <w:r w:rsidRPr="00B141C7">
        <w:rPr>
          <w:rFonts w:asciiTheme="majorHAnsi" w:hAnsiTheme="majorHAnsi"/>
          <w:b/>
          <w:bCs/>
        </w:rPr>
        <w:t xml:space="preserve">3. </w:t>
      </w:r>
      <w:r w:rsidR="00041ACB" w:rsidRPr="00B141C7">
        <w:rPr>
          <w:rFonts w:asciiTheme="majorHAnsi" w:hAnsiTheme="majorHAnsi"/>
          <w:b/>
          <w:bCs/>
          <w:u w:val="single"/>
        </w:rPr>
        <w:t xml:space="preserve">READ </w:t>
      </w:r>
      <w:r w:rsidR="00D74B3B" w:rsidRPr="00B141C7">
        <w:rPr>
          <w:rFonts w:asciiTheme="majorHAnsi" w:hAnsiTheme="majorHAnsi"/>
          <w:b/>
          <w:bCs/>
          <w:u w:val="single"/>
        </w:rPr>
        <w:t>Matthew 4:20, 22</w:t>
      </w:r>
      <w:r w:rsidR="00D74B3B" w:rsidRPr="00B141C7">
        <w:rPr>
          <w:rFonts w:asciiTheme="majorHAnsi" w:hAnsiTheme="majorHAnsi"/>
          <w:b/>
          <w:bCs/>
        </w:rPr>
        <w:t>.</w:t>
      </w:r>
      <w:r w:rsidR="00D74B3B" w:rsidRPr="00B141C7">
        <w:rPr>
          <w:rFonts w:asciiTheme="majorHAnsi" w:hAnsiTheme="majorHAnsi"/>
        </w:rPr>
        <w:t xml:space="preserve"> Simon, Andrew, James, and John all began to follow Jesus in these moments.  How do you think their families and friends would have responded to their decisions</w:t>
      </w:r>
      <w:r w:rsidR="00E40363" w:rsidRPr="00B141C7">
        <w:rPr>
          <w:rFonts w:asciiTheme="majorHAnsi" w:hAnsiTheme="majorHAnsi"/>
        </w:rPr>
        <w:t>?</w:t>
      </w:r>
    </w:p>
    <w:p w14:paraId="39772491" w14:textId="77777777" w:rsidR="00B22766" w:rsidRPr="00B141C7" w:rsidRDefault="00B22766" w:rsidP="00B22766">
      <w:pPr>
        <w:rPr>
          <w:rFonts w:asciiTheme="majorHAnsi" w:hAnsiTheme="majorHAnsi"/>
        </w:rPr>
      </w:pPr>
    </w:p>
    <w:p w14:paraId="0761E389" w14:textId="09DB926C" w:rsidR="00A95724" w:rsidRPr="00B141C7" w:rsidRDefault="00F33E55" w:rsidP="00D74B3B">
      <w:pPr>
        <w:rPr>
          <w:rFonts w:asciiTheme="majorHAnsi" w:hAnsiTheme="majorHAnsi" w:cstheme="minorHAnsi"/>
          <w:bCs/>
          <w:color w:val="BC1617"/>
          <w:kern w:val="28"/>
          <w14:cntxtAlts/>
        </w:rPr>
      </w:pPr>
      <w:r w:rsidRPr="00B141C7">
        <w:rPr>
          <w:rFonts w:asciiTheme="majorHAnsi" w:hAnsiTheme="majorHAnsi" w:cstheme="minorHAnsi"/>
          <w:b/>
          <w:color w:val="BC1617"/>
          <w:kern w:val="28"/>
          <w14:cntxtAlts/>
        </w:rPr>
        <w:t xml:space="preserve">LEADER NOTE: </w:t>
      </w:r>
      <w:r w:rsidR="00BF7B06" w:rsidRPr="00B141C7">
        <w:rPr>
          <w:rFonts w:asciiTheme="majorHAnsi" w:hAnsiTheme="majorHAnsi" w:cstheme="minorHAnsi"/>
          <w:bCs/>
          <w:color w:val="BC1617"/>
          <w:kern w:val="28"/>
          <w14:cntxtAlts/>
        </w:rPr>
        <w:t xml:space="preserve"> </w:t>
      </w:r>
      <w:r w:rsidR="002122FB" w:rsidRPr="00B141C7">
        <w:rPr>
          <w:rFonts w:asciiTheme="majorHAnsi" w:hAnsiTheme="majorHAnsi" w:cstheme="minorHAnsi"/>
          <w:bCs/>
          <w:color w:val="BC1617"/>
          <w:kern w:val="28"/>
          <w14:cntxtAlts/>
        </w:rPr>
        <w:t xml:space="preserve">In our text, we see a number of families’ livelihoods take much different directions.  In the typical Jewish family, a son, when old enough but still quite young, would learn the Torah, and if he did well, he’d continue in further studies.  But, if he did not do well, he’d learn his fathers’ trade – as a way to provide for the home.  What we see here, are four sons, who did not do super well – as they were working in their fathers’ trades.  They didn’t rise through the Jewish ranks to become Rabbis or teachers of the law – the greatest honor a Jewish boy could achieve.  </w:t>
      </w:r>
    </w:p>
    <w:p w14:paraId="03C69AC7" w14:textId="77777777" w:rsidR="002122FB" w:rsidRPr="00B141C7" w:rsidRDefault="002122FB" w:rsidP="00D74B3B">
      <w:pPr>
        <w:rPr>
          <w:rFonts w:asciiTheme="majorHAnsi" w:hAnsiTheme="majorHAnsi" w:cstheme="minorHAnsi"/>
          <w:bCs/>
          <w:color w:val="BC1617"/>
          <w:kern w:val="28"/>
          <w14:cntxtAlts/>
        </w:rPr>
      </w:pPr>
    </w:p>
    <w:p w14:paraId="44C52035" w14:textId="5D00E300" w:rsidR="002122FB" w:rsidRPr="00B141C7" w:rsidRDefault="002122FB" w:rsidP="00D74B3B">
      <w:pPr>
        <w:rPr>
          <w:rFonts w:asciiTheme="majorHAnsi" w:hAnsiTheme="majorHAnsi" w:cstheme="minorHAnsi"/>
          <w:bCs/>
          <w:color w:val="BC1617"/>
          <w:kern w:val="28"/>
          <w14:cntxtAlts/>
        </w:rPr>
      </w:pPr>
      <w:r w:rsidRPr="00B141C7">
        <w:rPr>
          <w:rFonts w:asciiTheme="majorHAnsi" w:hAnsiTheme="majorHAnsi" w:cstheme="minorHAnsi"/>
          <w:bCs/>
          <w:color w:val="BC1617"/>
          <w:kern w:val="28"/>
          <w14:cntxtAlts/>
        </w:rPr>
        <w:t>So, their families bec</w:t>
      </w:r>
      <w:r w:rsidR="00B141C7" w:rsidRPr="00B141C7">
        <w:rPr>
          <w:rFonts w:asciiTheme="majorHAnsi" w:hAnsiTheme="majorHAnsi" w:cstheme="minorHAnsi"/>
          <w:bCs/>
          <w:color w:val="BC1617"/>
          <w:kern w:val="28"/>
          <w14:cntxtAlts/>
        </w:rPr>
        <w:t>o</w:t>
      </w:r>
      <w:r w:rsidRPr="00B141C7">
        <w:rPr>
          <w:rFonts w:asciiTheme="majorHAnsi" w:hAnsiTheme="majorHAnsi" w:cstheme="minorHAnsi"/>
          <w:bCs/>
          <w:color w:val="BC1617"/>
          <w:kern w:val="28"/>
          <w14:cntxtAlts/>
        </w:rPr>
        <w:t>me to depend on the</w:t>
      </w:r>
      <w:r w:rsidR="00B141C7" w:rsidRPr="00B141C7">
        <w:rPr>
          <w:rFonts w:asciiTheme="majorHAnsi" w:hAnsiTheme="majorHAnsi" w:cstheme="minorHAnsi"/>
          <w:bCs/>
          <w:color w:val="BC1617"/>
          <w:kern w:val="28"/>
          <w14:cntxtAlts/>
        </w:rPr>
        <w:t>ir sons</w:t>
      </w:r>
      <w:r w:rsidRPr="00B141C7">
        <w:rPr>
          <w:rFonts w:asciiTheme="majorHAnsi" w:hAnsiTheme="majorHAnsi" w:cstheme="minorHAnsi"/>
          <w:bCs/>
          <w:color w:val="BC1617"/>
          <w:kern w:val="28"/>
          <w14:cntxtAlts/>
        </w:rPr>
        <w:t xml:space="preserve"> for survival</w:t>
      </w:r>
      <w:r w:rsidR="00B141C7" w:rsidRPr="00B141C7">
        <w:rPr>
          <w:rFonts w:asciiTheme="majorHAnsi" w:hAnsiTheme="majorHAnsi" w:cstheme="minorHAnsi"/>
          <w:bCs/>
          <w:color w:val="BC1617"/>
          <w:kern w:val="28"/>
          <w14:cntxtAlts/>
        </w:rPr>
        <w:t>, and n</w:t>
      </w:r>
      <w:r w:rsidRPr="00B141C7">
        <w:rPr>
          <w:rFonts w:asciiTheme="majorHAnsi" w:hAnsiTheme="majorHAnsi" w:cstheme="minorHAnsi"/>
          <w:bCs/>
          <w:color w:val="BC1617"/>
          <w:kern w:val="28"/>
          <w14:cntxtAlts/>
        </w:rPr>
        <w:t xml:space="preserve">ow that they’re being called away causes them to be divided.  In one sense, the families look at their income and ability to </w:t>
      </w:r>
      <w:r w:rsidR="00B141C7" w:rsidRPr="00B141C7">
        <w:rPr>
          <w:rFonts w:asciiTheme="majorHAnsi" w:hAnsiTheme="majorHAnsi" w:cstheme="minorHAnsi"/>
          <w:bCs/>
          <w:color w:val="BC1617"/>
          <w:kern w:val="28"/>
          <w14:cntxtAlts/>
        </w:rPr>
        <w:t>survive and</w:t>
      </w:r>
      <w:r w:rsidRPr="00B141C7">
        <w:rPr>
          <w:rFonts w:asciiTheme="majorHAnsi" w:hAnsiTheme="majorHAnsi" w:cstheme="minorHAnsi"/>
          <w:bCs/>
          <w:color w:val="BC1617"/>
          <w:kern w:val="28"/>
          <w14:cntxtAlts/>
        </w:rPr>
        <w:t xml:space="preserve"> now see challenge.</w:t>
      </w:r>
      <w:r w:rsidR="00B141C7" w:rsidRPr="00B141C7">
        <w:rPr>
          <w:rFonts w:asciiTheme="majorHAnsi" w:hAnsiTheme="majorHAnsi" w:cstheme="minorHAnsi"/>
          <w:bCs/>
          <w:color w:val="BC1617"/>
          <w:kern w:val="28"/>
          <w14:cntxtAlts/>
        </w:rPr>
        <w:t xml:space="preserve">  Life will be harder going forward with less hands to work.  But</w:t>
      </w:r>
      <w:r w:rsidRPr="00B141C7">
        <w:rPr>
          <w:rFonts w:asciiTheme="majorHAnsi" w:hAnsiTheme="majorHAnsi" w:cstheme="minorHAnsi"/>
          <w:bCs/>
          <w:color w:val="BC1617"/>
          <w:kern w:val="28"/>
          <w14:cntxtAlts/>
        </w:rPr>
        <w:t xml:space="preserve"> </w:t>
      </w:r>
      <w:r w:rsidR="00B141C7" w:rsidRPr="00B141C7">
        <w:rPr>
          <w:rFonts w:asciiTheme="majorHAnsi" w:hAnsiTheme="majorHAnsi" w:cstheme="minorHAnsi"/>
          <w:bCs/>
          <w:color w:val="BC1617"/>
          <w:kern w:val="28"/>
          <w14:cntxtAlts/>
        </w:rPr>
        <w:t>i</w:t>
      </w:r>
      <w:r w:rsidRPr="00B141C7">
        <w:rPr>
          <w:rFonts w:asciiTheme="majorHAnsi" w:hAnsiTheme="majorHAnsi" w:cstheme="minorHAnsi"/>
          <w:bCs/>
          <w:color w:val="BC1617"/>
          <w:kern w:val="28"/>
          <w14:cntxtAlts/>
        </w:rPr>
        <w:t xml:space="preserve">n another sense, they have to be honored that a rabbi has chosen their under-achieving, average son, to follow Him.  </w:t>
      </w:r>
    </w:p>
    <w:p w14:paraId="2A29D293" w14:textId="77777777" w:rsidR="00FE35D3" w:rsidRPr="00B141C7" w:rsidRDefault="00FE35D3" w:rsidP="00041ACB">
      <w:pPr>
        <w:rPr>
          <w:rFonts w:asciiTheme="majorHAnsi" w:hAnsiTheme="majorHAnsi"/>
          <w:b/>
          <w:bCs/>
          <w:u w:val="single"/>
        </w:rPr>
      </w:pPr>
    </w:p>
    <w:p w14:paraId="4EB4C4C6" w14:textId="1BF46817" w:rsidR="00FE0D49" w:rsidRPr="00B141C7" w:rsidRDefault="00FE0D49" w:rsidP="00FE0D49">
      <w:pPr>
        <w:pStyle w:val="ListParagraph"/>
        <w:numPr>
          <w:ilvl w:val="0"/>
          <w:numId w:val="3"/>
        </w:numPr>
        <w:rPr>
          <w:rFonts w:asciiTheme="majorHAnsi" w:hAnsiTheme="majorHAnsi"/>
          <w:lang w:val="en-US"/>
        </w:rPr>
      </w:pPr>
      <w:r w:rsidRPr="00B141C7">
        <w:rPr>
          <w:rFonts w:asciiTheme="majorHAnsi" w:hAnsiTheme="majorHAnsi"/>
          <w:b/>
          <w:bCs/>
          <w:u w:val="single"/>
        </w:rPr>
        <w:t xml:space="preserve">READ </w:t>
      </w:r>
      <w:r w:rsidR="00D74B3B" w:rsidRPr="00B141C7">
        <w:rPr>
          <w:rFonts w:asciiTheme="majorHAnsi" w:hAnsiTheme="majorHAnsi"/>
          <w:b/>
          <w:bCs/>
          <w:u w:val="single"/>
          <w:lang w:val="en-US"/>
        </w:rPr>
        <w:t>Philippians 3:7</w:t>
      </w:r>
      <w:r w:rsidR="00D74B3B" w:rsidRPr="00B141C7">
        <w:rPr>
          <w:rFonts w:asciiTheme="majorHAnsi" w:hAnsiTheme="majorHAnsi"/>
          <w:b/>
          <w:bCs/>
        </w:rPr>
        <w:t>.</w:t>
      </w:r>
      <w:r w:rsidR="00D74B3B" w:rsidRPr="00B141C7">
        <w:rPr>
          <w:rFonts w:asciiTheme="majorHAnsi" w:hAnsiTheme="majorHAnsi"/>
          <w:lang w:val="en-US"/>
        </w:rPr>
        <w:t xml:space="preserve">  </w:t>
      </w:r>
      <w:r w:rsidR="00D74B3B" w:rsidRPr="00B141C7">
        <w:rPr>
          <w:rFonts w:asciiTheme="majorHAnsi" w:hAnsiTheme="majorHAnsi"/>
        </w:rPr>
        <w:t>As these men left everything to follow Jesus, have you ever heard of someone leaving relatively important aspects of their life behind to follow Jesus?  Did your response to that situation line up with Paul’s perspective</w:t>
      </w:r>
      <w:r w:rsidRPr="00B141C7">
        <w:rPr>
          <w:rFonts w:asciiTheme="majorHAnsi" w:hAnsiTheme="majorHAnsi"/>
          <w:lang w:val="en-US"/>
        </w:rPr>
        <w:t>?</w:t>
      </w:r>
    </w:p>
    <w:p w14:paraId="65310985" w14:textId="49597831" w:rsidR="00135F1A" w:rsidRPr="00B141C7" w:rsidRDefault="0055517A" w:rsidP="00135F1A">
      <w:pPr>
        <w:rPr>
          <w:rFonts w:asciiTheme="majorHAnsi" w:hAnsiTheme="majorHAnsi" w:cstheme="minorHAnsi"/>
          <w:b/>
          <w:color w:val="BC1617"/>
          <w:kern w:val="28"/>
          <w14:cntxtAlts/>
        </w:rPr>
      </w:pPr>
      <w:r w:rsidRPr="00B141C7">
        <w:rPr>
          <w:rFonts w:asciiTheme="majorHAnsi" w:hAnsiTheme="majorHAnsi" w:cstheme="minorHAnsi"/>
          <w:b/>
          <w:color w:val="BC1617"/>
          <w:kern w:val="28"/>
          <w14:cntxtAlts/>
        </w:rPr>
        <w:t xml:space="preserve"> </w:t>
      </w:r>
    </w:p>
    <w:p w14:paraId="0C31B0C8" w14:textId="7C5BAB5B" w:rsidR="00C04BCC" w:rsidRDefault="00135F1A" w:rsidP="00D74B3B">
      <w:pPr>
        <w:rPr>
          <w:rFonts w:asciiTheme="majorHAnsi" w:hAnsiTheme="majorHAnsi" w:cstheme="minorHAnsi"/>
          <w:bCs/>
          <w:color w:val="BC1617"/>
          <w:kern w:val="28"/>
          <w14:cntxtAlts/>
        </w:rPr>
      </w:pPr>
      <w:r w:rsidRPr="00B141C7">
        <w:rPr>
          <w:rFonts w:asciiTheme="majorHAnsi" w:hAnsiTheme="majorHAnsi" w:cstheme="minorHAnsi"/>
          <w:b/>
          <w:color w:val="BC1617"/>
          <w:kern w:val="28"/>
          <w14:cntxtAlts/>
        </w:rPr>
        <w:t xml:space="preserve">LEADER NOTE: </w:t>
      </w:r>
      <w:r w:rsidR="00355AAD">
        <w:rPr>
          <w:rFonts w:asciiTheme="majorHAnsi" w:hAnsiTheme="majorHAnsi" w:cstheme="minorHAnsi"/>
          <w:bCs/>
          <w:color w:val="BC1617"/>
          <w:kern w:val="28"/>
          <w14:cntxtAlts/>
        </w:rPr>
        <w:t xml:space="preserve">Throughout history there have been countless examples of people’s lives taking a different path because of God’s call upon their lives.  These disciples are prime examples, so is the life of Paul (read about his conversion in Acts 9).  But into modernity, the Lord didn’t slow down or stop calling people to serve Him in special ways.  Think of Mother Teresa, who left a comfortable life in Albania to serve the Lord’s poorest people in India. Consider Elisabeth Elliot, who even after losing her husband on the mission field, moved there herself.  Deitrich Bonhoeffer gave up his own personal security to oppose Nazi occupation.  </w:t>
      </w:r>
      <w:r w:rsidR="009B0231">
        <w:rPr>
          <w:rFonts w:asciiTheme="majorHAnsi" w:hAnsiTheme="majorHAnsi" w:cstheme="minorHAnsi"/>
          <w:bCs/>
          <w:color w:val="BC1617"/>
          <w:kern w:val="28"/>
          <w14:cntxtAlts/>
        </w:rPr>
        <w:t xml:space="preserve">But too, in our own world, we see missionaries follow the Lord into the mission field rather than entering robust and comfortable careers.  We see teachers commit to our Christian schools; pastors commit to our local churches.  </w:t>
      </w:r>
    </w:p>
    <w:p w14:paraId="12B455A7" w14:textId="77777777" w:rsidR="009B0231" w:rsidRDefault="009B0231" w:rsidP="00D74B3B">
      <w:pPr>
        <w:rPr>
          <w:rFonts w:asciiTheme="majorHAnsi" w:hAnsiTheme="majorHAnsi" w:cstheme="minorHAnsi"/>
          <w:bCs/>
          <w:color w:val="BC1617"/>
          <w:kern w:val="28"/>
          <w14:cntxtAlts/>
        </w:rPr>
      </w:pPr>
    </w:p>
    <w:p w14:paraId="095267A0" w14:textId="3005EE81" w:rsidR="00903EB4" w:rsidRPr="00B141C7" w:rsidRDefault="009B0231" w:rsidP="00041ACB">
      <w:pPr>
        <w:rPr>
          <w:rFonts w:asciiTheme="majorHAnsi" w:hAnsiTheme="majorHAnsi"/>
          <w:b/>
          <w:bCs/>
          <w:u w:val="single"/>
        </w:rPr>
      </w:pPr>
      <w:r>
        <w:rPr>
          <w:rFonts w:asciiTheme="majorHAnsi" w:hAnsiTheme="majorHAnsi" w:cstheme="minorHAnsi"/>
          <w:bCs/>
          <w:color w:val="BC1617"/>
          <w:kern w:val="28"/>
          <w14:cntxtAlts/>
        </w:rPr>
        <w:t xml:space="preserve">Paul’s words in Philippians assures us that whatever we are up to, as we do it for ourselves, God has something greater in store – and it’s better for us to line ourselves up with Him, rather than our own objectives. </w:t>
      </w:r>
    </w:p>
    <w:p w14:paraId="6C27437E" w14:textId="77777777" w:rsidR="00903EB4" w:rsidRPr="00B141C7" w:rsidRDefault="00903EB4" w:rsidP="00041ACB">
      <w:pPr>
        <w:rPr>
          <w:rFonts w:asciiTheme="majorHAnsi" w:hAnsiTheme="majorHAnsi"/>
          <w:b/>
          <w:bCs/>
          <w:u w:val="single"/>
        </w:rPr>
      </w:pPr>
    </w:p>
    <w:p w14:paraId="070A0304" w14:textId="784FFB60" w:rsidR="00897609" w:rsidRPr="00B141C7" w:rsidRDefault="00897609" w:rsidP="0033230C">
      <w:pPr>
        <w:tabs>
          <w:tab w:val="left" w:pos="5980"/>
        </w:tabs>
        <w:rPr>
          <w:rFonts w:asciiTheme="majorHAnsi" w:hAnsiTheme="majorHAnsi" w:cstheme="minorHAnsi"/>
          <w:b/>
          <w:bCs/>
          <w:color w:val="000000" w:themeColor="text1"/>
        </w:rPr>
      </w:pPr>
      <w:r w:rsidRPr="00B141C7">
        <w:rPr>
          <w:rFonts w:asciiTheme="majorHAnsi" w:hAnsiTheme="majorHAnsi" w:cstheme="minorHAnsi"/>
          <w:b/>
          <w:bCs/>
          <w:color w:val="000000" w:themeColor="text1"/>
        </w:rPr>
        <w:t>TAKING IT HOME</w:t>
      </w:r>
      <w:r w:rsidR="0033230C" w:rsidRPr="00B141C7">
        <w:rPr>
          <w:rFonts w:asciiTheme="majorHAnsi" w:hAnsiTheme="majorHAnsi" w:cstheme="minorHAnsi"/>
          <w:b/>
          <w:bCs/>
          <w:color w:val="000000" w:themeColor="text1"/>
        </w:rPr>
        <w:tab/>
        <w:t xml:space="preserve">  </w:t>
      </w:r>
    </w:p>
    <w:p w14:paraId="26227324" w14:textId="77777777" w:rsidR="00897609" w:rsidRPr="00B141C7" w:rsidRDefault="00897609" w:rsidP="00897609">
      <w:pPr>
        <w:rPr>
          <w:rFonts w:asciiTheme="majorHAnsi" w:hAnsiTheme="majorHAnsi" w:cstheme="minorHAnsi"/>
          <w:bCs/>
          <w:color w:val="BC1617"/>
          <w:kern w:val="28"/>
          <w14:cntxtAlts/>
        </w:rPr>
      </w:pPr>
    </w:p>
    <w:p w14:paraId="070557E2" w14:textId="5DD5C7AE" w:rsidR="00B22766" w:rsidRPr="00B141C7" w:rsidRDefault="00041ACB" w:rsidP="00B22766">
      <w:pPr>
        <w:rPr>
          <w:rFonts w:asciiTheme="majorHAnsi" w:hAnsiTheme="majorHAnsi"/>
          <w:lang w:val="en-US"/>
        </w:rPr>
      </w:pPr>
      <w:r w:rsidRPr="00B141C7">
        <w:rPr>
          <w:rFonts w:asciiTheme="majorHAnsi" w:hAnsiTheme="majorHAnsi"/>
          <w:b/>
          <w:bCs/>
          <w:u w:val="single"/>
        </w:rPr>
        <w:t xml:space="preserve">READ </w:t>
      </w:r>
      <w:r w:rsidR="00D74B3B" w:rsidRPr="00B141C7">
        <w:rPr>
          <w:rFonts w:asciiTheme="majorHAnsi" w:hAnsiTheme="majorHAnsi"/>
          <w:b/>
          <w:bCs/>
          <w:u w:val="single"/>
        </w:rPr>
        <w:t>Matthew 4:23-25, 2 Corinthians 5:17</w:t>
      </w:r>
      <w:r w:rsidR="00D74B3B" w:rsidRPr="00B141C7">
        <w:rPr>
          <w:rFonts w:asciiTheme="majorHAnsi" w:hAnsiTheme="majorHAnsi"/>
          <w:b/>
          <w:bCs/>
        </w:rPr>
        <w:t>.</w:t>
      </w:r>
      <w:r w:rsidR="00D74B3B" w:rsidRPr="00B141C7">
        <w:rPr>
          <w:rFonts w:asciiTheme="majorHAnsi" w:hAnsiTheme="majorHAnsi"/>
        </w:rPr>
        <w:t xml:space="preserve"> </w:t>
      </w:r>
      <w:r w:rsidR="00D74B3B" w:rsidRPr="00B141C7">
        <w:rPr>
          <w:rFonts w:asciiTheme="majorHAnsi" w:hAnsiTheme="majorHAnsi"/>
          <w:lang w:val="en-US"/>
        </w:rPr>
        <w:t>In the progression of these three stories, we have seen Jesus’ call for us (1) to repent, (2) to become His disciples, and now (3) to experience healing and life change.  As God calls you to Himself, He never leaves you the same.  How is God directing your life in this season? What changes might He be calling you to make</w:t>
      </w:r>
      <w:r w:rsidR="00C55B3B" w:rsidRPr="00B141C7">
        <w:rPr>
          <w:rFonts w:asciiTheme="majorHAnsi" w:hAnsiTheme="majorHAnsi"/>
        </w:rPr>
        <w:t>?</w:t>
      </w:r>
    </w:p>
    <w:p w14:paraId="73091EA3" w14:textId="77777777" w:rsidR="00B22766" w:rsidRPr="00B141C7" w:rsidRDefault="00B22766" w:rsidP="00B22766">
      <w:pPr>
        <w:rPr>
          <w:rFonts w:asciiTheme="majorHAnsi" w:hAnsiTheme="majorHAnsi"/>
        </w:rPr>
      </w:pPr>
    </w:p>
    <w:p w14:paraId="4B5345AD" w14:textId="0BC75A8E" w:rsidR="00903EB4" w:rsidRDefault="00B22766" w:rsidP="00D74B3B">
      <w:pPr>
        <w:rPr>
          <w:rFonts w:asciiTheme="majorHAnsi" w:hAnsiTheme="majorHAnsi" w:cstheme="minorHAnsi"/>
          <w:bCs/>
          <w:color w:val="BC1617"/>
          <w:kern w:val="28"/>
          <w14:cntxtAlts/>
        </w:rPr>
      </w:pPr>
      <w:r w:rsidRPr="00B141C7">
        <w:rPr>
          <w:rFonts w:asciiTheme="majorHAnsi" w:hAnsiTheme="majorHAnsi" w:cstheme="minorHAnsi"/>
          <w:b/>
          <w:color w:val="BC1617"/>
          <w:kern w:val="28"/>
          <w14:cntxtAlts/>
        </w:rPr>
        <w:t xml:space="preserve">LEADER NOTE: </w:t>
      </w:r>
      <w:r w:rsidR="009B0231">
        <w:rPr>
          <w:rFonts w:asciiTheme="majorHAnsi" w:hAnsiTheme="majorHAnsi" w:cstheme="minorHAnsi"/>
          <w:bCs/>
          <w:color w:val="BC1617"/>
          <w:kern w:val="28"/>
          <w14:cntxtAlts/>
        </w:rPr>
        <w:t xml:space="preserve">While God is always calling </w:t>
      </w:r>
      <w:r w:rsidR="00C1571F">
        <w:rPr>
          <w:rFonts w:asciiTheme="majorHAnsi" w:hAnsiTheme="majorHAnsi" w:cstheme="minorHAnsi"/>
          <w:bCs/>
          <w:color w:val="BC1617"/>
          <w:kern w:val="28"/>
          <w14:cntxtAlts/>
        </w:rPr>
        <w:t xml:space="preserve">you </w:t>
      </w:r>
      <w:r w:rsidR="009B0231">
        <w:rPr>
          <w:rFonts w:asciiTheme="majorHAnsi" w:hAnsiTheme="majorHAnsi" w:cstheme="minorHAnsi"/>
          <w:bCs/>
          <w:color w:val="BC1617"/>
          <w:kern w:val="28"/>
          <w14:cntxtAlts/>
        </w:rPr>
        <w:t xml:space="preserve">back to Himself, He does so in a variety of ways that we can experience.  He calls us to spiritual growth, where we grow more and more each day in our understanding of how He has called us to live.  Being deeper in His word, closer to Him in prayer, trusting in His provision.  God also calls us to grow not in just a relationship with Him, but in a relationship with others – where we can share in His goodness to us.  He also calls us to look at our lives, and to consider the areas of life where we are distracted, where we put more onus on things of this world, rather than Himself.  </w:t>
      </w:r>
    </w:p>
    <w:p w14:paraId="4C375BE1" w14:textId="77777777" w:rsidR="009B0231" w:rsidRDefault="009B0231" w:rsidP="00D74B3B">
      <w:pPr>
        <w:rPr>
          <w:rFonts w:asciiTheme="majorHAnsi" w:hAnsiTheme="majorHAnsi" w:cstheme="minorHAnsi"/>
          <w:bCs/>
          <w:color w:val="BC1617"/>
          <w:kern w:val="28"/>
          <w14:cntxtAlts/>
        </w:rPr>
      </w:pPr>
    </w:p>
    <w:p w14:paraId="39C28A62" w14:textId="5A5A676F" w:rsidR="009B0231" w:rsidRPr="00B141C7" w:rsidRDefault="009B0231" w:rsidP="00FE0D49">
      <w:pPr>
        <w:rPr>
          <w:rFonts w:asciiTheme="majorHAnsi" w:hAnsiTheme="majorHAnsi" w:cstheme="minorHAnsi"/>
          <w:bCs/>
          <w:color w:val="BC1617"/>
          <w:kern w:val="28"/>
          <w14:cntxtAlts/>
        </w:rPr>
      </w:pPr>
      <w:r>
        <w:rPr>
          <w:rFonts w:asciiTheme="majorHAnsi" w:hAnsiTheme="majorHAnsi" w:cstheme="minorHAnsi"/>
          <w:bCs/>
          <w:color w:val="BC1617"/>
          <w:kern w:val="28"/>
          <w14:cntxtAlts/>
        </w:rPr>
        <w:t xml:space="preserve">Leaders, these questions, often cause silence amongst your members, as they might not feel safe enough to share, or do not desire to be fully vulnerable – especially this early in the Life Group season.  But this isn’t a reason to skip this question, but it’s a reason to let silence be what it may need to be.  Even if people are silent, it </w:t>
      </w:r>
      <w:r>
        <w:rPr>
          <w:rFonts w:asciiTheme="majorHAnsi" w:hAnsiTheme="majorHAnsi" w:cstheme="minorHAnsi"/>
          <w:bCs/>
          <w:color w:val="BC1617"/>
          <w:kern w:val="28"/>
          <w14:cntxtAlts/>
        </w:rPr>
        <w:lastRenderedPageBreak/>
        <w:t>doesn’t mean that they’re not considering their own actions and their own needs to be change – and it might even be good for you to acknowledge that, saying something like, “</w:t>
      </w:r>
      <w:r w:rsidRPr="009B0231">
        <w:rPr>
          <w:rFonts w:asciiTheme="majorHAnsi" w:hAnsiTheme="majorHAnsi" w:cstheme="minorHAnsi"/>
          <w:bCs/>
          <w:i/>
          <w:iCs/>
          <w:color w:val="BC1617"/>
          <w:kern w:val="28"/>
          <w14:cntxtAlts/>
        </w:rPr>
        <w:t>I know we’re silent because we’re thinking of the ways that God has called us to change, and we don’t always feel comfortable sharing these things in groups like this – that is ok.  Know that this is mostly between you and the Lord, and if you need help, we as leaders, and our pastors, are always willing to listen.</w:t>
      </w:r>
      <w:r>
        <w:rPr>
          <w:rFonts w:asciiTheme="majorHAnsi" w:hAnsiTheme="majorHAnsi" w:cstheme="minorHAnsi"/>
          <w:bCs/>
          <w:color w:val="BC1617"/>
          <w:kern w:val="28"/>
          <w14:cntxtAlts/>
        </w:rPr>
        <w:t>”</w:t>
      </w:r>
    </w:p>
    <w:p w14:paraId="6D9FCDF6" w14:textId="77777777" w:rsidR="00676DD5" w:rsidRPr="00B141C7" w:rsidRDefault="00676DD5" w:rsidP="00135F1A">
      <w:pPr>
        <w:rPr>
          <w:rFonts w:asciiTheme="majorHAnsi" w:hAnsiTheme="majorHAnsi" w:cstheme="minorHAnsi"/>
          <w:bCs/>
          <w:color w:val="BC1617"/>
          <w:kern w:val="28"/>
          <w14:cntxtAlts/>
        </w:rPr>
      </w:pPr>
    </w:p>
    <w:p w14:paraId="1B9D0105" w14:textId="77777777" w:rsidR="00897609" w:rsidRPr="00B141C7" w:rsidRDefault="00897609" w:rsidP="00897609">
      <w:pPr>
        <w:rPr>
          <w:rFonts w:asciiTheme="majorHAnsi" w:hAnsiTheme="majorHAnsi" w:cstheme="minorHAnsi"/>
          <w:b/>
          <w:bCs/>
          <w:color w:val="000000" w:themeColor="text1"/>
        </w:rPr>
      </w:pPr>
      <w:r w:rsidRPr="00B141C7">
        <w:rPr>
          <w:rFonts w:asciiTheme="majorHAnsi" w:hAnsiTheme="majorHAnsi" w:cstheme="minorHAnsi"/>
          <w:b/>
          <w:bCs/>
          <w:color w:val="000000" w:themeColor="text1"/>
        </w:rPr>
        <w:t>PERSONAL REFLECTION</w:t>
      </w:r>
    </w:p>
    <w:p w14:paraId="713CDAB4" w14:textId="77777777" w:rsidR="00897609" w:rsidRPr="00B141C7" w:rsidRDefault="00897609" w:rsidP="00897609">
      <w:pPr>
        <w:rPr>
          <w:rFonts w:asciiTheme="majorHAnsi" w:hAnsiTheme="majorHAnsi"/>
        </w:rPr>
      </w:pPr>
    </w:p>
    <w:p w14:paraId="469F2CF1" w14:textId="77777777" w:rsidR="00897609" w:rsidRPr="00B141C7" w:rsidRDefault="00897609" w:rsidP="00897609">
      <w:pPr>
        <w:tabs>
          <w:tab w:val="left" w:pos="-31680"/>
          <w:tab w:val="left" w:pos="43"/>
          <w:tab w:val="left" w:pos="180"/>
          <w:tab w:val="left" w:pos="223"/>
          <w:tab w:val="left" w:pos="1440"/>
          <w:tab w:val="left" w:pos="1620"/>
        </w:tabs>
        <w:spacing w:line="15" w:lineRule="atLeast"/>
        <w:rPr>
          <w:rFonts w:asciiTheme="majorHAnsi" w:hAnsiTheme="majorHAnsi" w:cstheme="minorHAnsi"/>
          <w:color w:val="BC1617"/>
          <w:kern w:val="28"/>
          <w14:cntxtAlts/>
        </w:rPr>
      </w:pPr>
      <w:r w:rsidRPr="00B141C7">
        <w:rPr>
          <w:rFonts w:asciiTheme="majorHAnsi" w:hAnsiTheme="majorHAnsi" w:cstheme="minorHAnsi"/>
          <w:b/>
          <w:color w:val="BC1617"/>
          <w:kern w:val="28"/>
          <w14:cntxtAlts/>
        </w:rPr>
        <w:t xml:space="preserve">LEADER NOTE: </w:t>
      </w:r>
      <w:r w:rsidRPr="00B141C7">
        <w:rPr>
          <w:rFonts w:asciiTheme="majorHAnsi" w:hAnsiTheme="majorHAnsi" w:cstheme="minorHAnsi"/>
          <w:color w:val="BC1617"/>
          <w:kern w:val="28"/>
          <w14:cntxtAlts/>
        </w:rPr>
        <w:t xml:space="preserve">This following question is completely optional and is intended for the participants’ personal reflection.  But do feel free to explore using the question within your groups meeting.  </w:t>
      </w:r>
    </w:p>
    <w:p w14:paraId="638BF5A3" w14:textId="77777777" w:rsidR="00897609" w:rsidRPr="00B141C7" w:rsidRDefault="00897609" w:rsidP="00897609">
      <w:pPr>
        <w:rPr>
          <w:rFonts w:asciiTheme="majorHAnsi" w:hAnsiTheme="majorHAnsi"/>
        </w:rPr>
      </w:pPr>
    </w:p>
    <w:p w14:paraId="11F5BE94" w14:textId="6609FDCE" w:rsidR="00897609" w:rsidRPr="00B141C7" w:rsidRDefault="00041ACB" w:rsidP="00897609">
      <w:pPr>
        <w:rPr>
          <w:rFonts w:asciiTheme="majorHAnsi" w:hAnsiTheme="majorHAnsi"/>
        </w:rPr>
      </w:pPr>
      <w:r w:rsidRPr="00B141C7">
        <w:rPr>
          <w:rFonts w:asciiTheme="majorHAnsi" w:hAnsiTheme="majorHAnsi"/>
          <w:b/>
          <w:bCs/>
          <w:u w:val="single"/>
        </w:rPr>
        <w:t xml:space="preserve">READ </w:t>
      </w:r>
      <w:r w:rsidR="00D74B3B" w:rsidRPr="00B141C7">
        <w:rPr>
          <w:rFonts w:asciiTheme="majorHAnsi" w:hAnsiTheme="majorHAnsi"/>
          <w:b/>
          <w:bCs/>
          <w:u w:val="single"/>
          <w:lang w:val="en-US"/>
        </w:rPr>
        <w:t>James 1:22-25</w:t>
      </w:r>
      <w:r w:rsidR="00D74B3B" w:rsidRPr="00B141C7">
        <w:rPr>
          <w:rFonts w:asciiTheme="majorHAnsi" w:hAnsiTheme="majorHAnsi"/>
          <w:b/>
          <w:bCs/>
        </w:rPr>
        <w:t>.</w:t>
      </w:r>
      <w:r w:rsidR="00D74B3B" w:rsidRPr="00B141C7">
        <w:rPr>
          <w:rFonts w:asciiTheme="majorHAnsi" w:hAnsiTheme="majorHAnsi"/>
        </w:rPr>
        <w:t xml:space="preserve"> </w:t>
      </w:r>
      <w:r w:rsidR="00D74B3B" w:rsidRPr="00B141C7">
        <w:rPr>
          <w:rFonts w:asciiTheme="majorHAnsi" w:hAnsiTheme="majorHAnsi"/>
          <w:lang w:val="en-US"/>
        </w:rPr>
        <w:t xml:space="preserve">Take time to pray and ask God: “God, what spiritual blessings have You given me? Where in my </w:t>
      </w:r>
      <w:r w:rsidR="00D74B3B" w:rsidRPr="00B141C7">
        <w:rPr>
          <w:rFonts w:asciiTheme="majorHAnsi" w:hAnsiTheme="majorHAnsi"/>
          <w:i/>
          <w:iCs/>
          <w:lang w:val="en-US"/>
        </w:rPr>
        <w:t>weaknesses</w:t>
      </w:r>
      <w:r w:rsidR="00D74B3B" w:rsidRPr="00B141C7">
        <w:rPr>
          <w:rFonts w:asciiTheme="majorHAnsi" w:hAnsiTheme="majorHAnsi"/>
          <w:lang w:val="en-US"/>
        </w:rPr>
        <w:t xml:space="preserve"> are You wanting to work right now?” As you pray those words, how do you feel the Lord responding to you? What are you left challenged to do</w:t>
      </w:r>
      <w:r w:rsidR="00470B9B" w:rsidRPr="00B141C7">
        <w:rPr>
          <w:rFonts w:asciiTheme="majorHAnsi" w:hAnsiTheme="majorHAnsi"/>
        </w:rPr>
        <w:t>?</w:t>
      </w:r>
    </w:p>
    <w:sectPr w:rsidR="00897609" w:rsidRPr="00B141C7" w:rsidSect="00EA3473">
      <w:pgSz w:w="12240" w:h="15840"/>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757"/>
    <w:multiLevelType w:val="hybridMultilevel"/>
    <w:tmpl w:val="5C721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E418D"/>
    <w:multiLevelType w:val="hybridMultilevel"/>
    <w:tmpl w:val="5E36C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51A56"/>
    <w:multiLevelType w:val="hybridMultilevel"/>
    <w:tmpl w:val="1B46AC2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79124C"/>
    <w:multiLevelType w:val="hybridMultilevel"/>
    <w:tmpl w:val="A8F89B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A305E1"/>
    <w:multiLevelType w:val="hybridMultilevel"/>
    <w:tmpl w:val="560CA3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4D2B4E"/>
    <w:multiLevelType w:val="hybridMultilevel"/>
    <w:tmpl w:val="533CA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519AE"/>
    <w:multiLevelType w:val="multilevel"/>
    <w:tmpl w:val="BF30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9465D"/>
    <w:multiLevelType w:val="hybridMultilevel"/>
    <w:tmpl w:val="BF8AA4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862C55"/>
    <w:multiLevelType w:val="hybridMultilevel"/>
    <w:tmpl w:val="3EB62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14D00"/>
    <w:multiLevelType w:val="hybridMultilevel"/>
    <w:tmpl w:val="5B60E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865ED"/>
    <w:multiLevelType w:val="hybridMultilevel"/>
    <w:tmpl w:val="0F42B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C54D14"/>
    <w:multiLevelType w:val="hybridMultilevel"/>
    <w:tmpl w:val="F4203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D2A27"/>
    <w:multiLevelType w:val="hybridMultilevel"/>
    <w:tmpl w:val="99FE2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B4F50"/>
    <w:multiLevelType w:val="hybridMultilevel"/>
    <w:tmpl w:val="80863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1163A9"/>
    <w:multiLevelType w:val="multilevel"/>
    <w:tmpl w:val="30BA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5102E0"/>
    <w:multiLevelType w:val="hybridMultilevel"/>
    <w:tmpl w:val="972E4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9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DB96AD42">
      <w:start w:val="3"/>
      <w:numFmt w:val="bullet"/>
      <w:lvlText w:val="-"/>
      <w:lvlJc w:val="left"/>
      <w:pPr>
        <w:ind w:left="2880" w:hanging="360"/>
      </w:pPr>
      <w:rPr>
        <w:rFonts w:ascii="Aptos" w:eastAsiaTheme="minorHAnsi" w:hAnsi="Aptos" w:cstheme="minorHAns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C0A86"/>
    <w:multiLevelType w:val="hybridMultilevel"/>
    <w:tmpl w:val="F984EB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1B0FAF"/>
    <w:multiLevelType w:val="hybridMultilevel"/>
    <w:tmpl w:val="FBE41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D94B91"/>
    <w:multiLevelType w:val="hybridMultilevel"/>
    <w:tmpl w:val="D8189286"/>
    <w:lvl w:ilvl="0" w:tplc="2BA0E200">
      <w:start w:val="1"/>
      <w:numFmt w:val="decimal"/>
      <w:lvlText w:val="%1."/>
      <w:lvlJc w:val="left"/>
      <w:pPr>
        <w:ind w:left="360" w:hanging="360"/>
      </w:pPr>
      <w:rPr>
        <w:rFonts w:cstheme="minorBidi"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91233B"/>
    <w:multiLevelType w:val="hybridMultilevel"/>
    <w:tmpl w:val="5E729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99589A"/>
    <w:multiLevelType w:val="hybridMultilevel"/>
    <w:tmpl w:val="F27E9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B955AF"/>
    <w:multiLevelType w:val="hybridMultilevel"/>
    <w:tmpl w:val="8E4A4AD0"/>
    <w:lvl w:ilvl="0" w:tplc="1FCC1B32">
      <w:start w:val="3"/>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D577E6"/>
    <w:multiLevelType w:val="hybridMultilevel"/>
    <w:tmpl w:val="175A5A4C"/>
    <w:lvl w:ilvl="0" w:tplc="8B66671A">
      <w:start w:val="1"/>
      <w:numFmt w:val="bullet"/>
      <w:lvlText w:val="-"/>
      <w:lvlJc w:val="left"/>
      <w:pPr>
        <w:ind w:left="720" w:hanging="360"/>
      </w:pPr>
      <w:rPr>
        <w:rFonts w:ascii="Aptos" w:eastAsiaTheme="minorHAnsi" w:hAnsi="Apto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8B66671A">
      <w:start w:val="1"/>
      <w:numFmt w:val="bullet"/>
      <w:lvlText w:val="-"/>
      <w:lvlJc w:val="left"/>
      <w:pPr>
        <w:ind w:left="3600" w:hanging="360"/>
      </w:pPr>
      <w:rPr>
        <w:rFonts w:ascii="Aptos" w:eastAsiaTheme="minorHAnsi" w:hAnsi="Aptos" w:cstheme="minorHAns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596C1E"/>
    <w:multiLevelType w:val="hybridMultilevel"/>
    <w:tmpl w:val="ADAC4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9F365D"/>
    <w:multiLevelType w:val="hybridMultilevel"/>
    <w:tmpl w:val="930CA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500EA"/>
    <w:multiLevelType w:val="hybridMultilevel"/>
    <w:tmpl w:val="5AF25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AD6DBD"/>
    <w:multiLevelType w:val="hybridMultilevel"/>
    <w:tmpl w:val="8508048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24A0A6C"/>
    <w:multiLevelType w:val="hybridMultilevel"/>
    <w:tmpl w:val="F1B07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46C4446"/>
    <w:multiLevelType w:val="hybridMultilevel"/>
    <w:tmpl w:val="C5BC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DB579C"/>
    <w:multiLevelType w:val="hybridMultilevel"/>
    <w:tmpl w:val="F7BED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DF5C0A"/>
    <w:multiLevelType w:val="hybridMultilevel"/>
    <w:tmpl w:val="3ABA42DE"/>
    <w:lvl w:ilvl="0" w:tplc="FFFFFFF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5225986"/>
    <w:multiLevelType w:val="hybridMultilevel"/>
    <w:tmpl w:val="04F8F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154E6B"/>
    <w:multiLevelType w:val="hybridMultilevel"/>
    <w:tmpl w:val="0540AD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F4B32B7"/>
    <w:multiLevelType w:val="hybridMultilevel"/>
    <w:tmpl w:val="8D4074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32213">
    <w:abstractNumId w:val="15"/>
  </w:num>
  <w:num w:numId="2" w16cid:durableId="88428554">
    <w:abstractNumId w:val="16"/>
  </w:num>
  <w:num w:numId="3" w16cid:durableId="111171715">
    <w:abstractNumId w:val="29"/>
  </w:num>
  <w:num w:numId="4" w16cid:durableId="438256073">
    <w:abstractNumId w:val="31"/>
  </w:num>
  <w:num w:numId="5" w16cid:durableId="1842310629">
    <w:abstractNumId w:val="22"/>
  </w:num>
  <w:num w:numId="6" w16cid:durableId="1155687880">
    <w:abstractNumId w:val="32"/>
  </w:num>
  <w:num w:numId="7" w16cid:durableId="1709641718">
    <w:abstractNumId w:val="2"/>
  </w:num>
  <w:num w:numId="8" w16cid:durableId="621423329">
    <w:abstractNumId w:val="5"/>
  </w:num>
  <w:num w:numId="9" w16cid:durableId="660472397">
    <w:abstractNumId w:val="7"/>
  </w:num>
  <w:num w:numId="10" w16cid:durableId="1508907439">
    <w:abstractNumId w:val="27"/>
  </w:num>
  <w:num w:numId="11" w16cid:durableId="1661888080">
    <w:abstractNumId w:val="3"/>
  </w:num>
  <w:num w:numId="12" w16cid:durableId="1974285160">
    <w:abstractNumId w:val="23"/>
  </w:num>
  <w:num w:numId="13" w16cid:durableId="2015450977">
    <w:abstractNumId w:val="11"/>
  </w:num>
  <w:num w:numId="14" w16cid:durableId="638264314">
    <w:abstractNumId w:val="28"/>
  </w:num>
  <w:num w:numId="15" w16cid:durableId="1050036983">
    <w:abstractNumId w:val="0"/>
  </w:num>
  <w:num w:numId="16" w16cid:durableId="132215709">
    <w:abstractNumId w:val="19"/>
  </w:num>
  <w:num w:numId="17" w16cid:durableId="1165900430">
    <w:abstractNumId w:val="4"/>
  </w:num>
  <w:num w:numId="18" w16cid:durableId="1228371931">
    <w:abstractNumId w:val="25"/>
  </w:num>
  <w:num w:numId="19" w16cid:durableId="1188637733">
    <w:abstractNumId w:val="13"/>
  </w:num>
  <w:num w:numId="20" w16cid:durableId="177352827">
    <w:abstractNumId w:val="9"/>
  </w:num>
  <w:num w:numId="21" w16cid:durableId="1751391934">
    <w:abstractNumId w:val="18"/>
  </w:num>
  <w:num w:numId="22" w16cid:durableId="971516304">
    <w:abstractNumId w:val="33"/>
  </w:num>
  <w:num w:numId="23" w16cid:durableId="377323110">
    <w:abstractNumId w:val="24"/>
  </w:num>
  <w:num w:numId="24" w16cid:durableId="825972782">
    <w:abstractNumId w:val="1"/>
  </w:num>
  <w:num w:numId="25" w16cid:durableId="8878569">
    <w:abstractNumId w:val="8"/>
  </w:num>
  <w:num w:numId="26" w16cid:durableId="1909001263">
    <w:abstractNumId w:val="21"/>
  </w:num>
  <w:num w:numId="27" w16cid:durableId="1409158527">
    <w:abstractNumId w:val="20"/>
  </w:num>
  <w:num w:numId="28" w16cid:durableId="708381819">
    <w:abstractNumId w:val="17"/>
  </w:num>
  <w:num w:numId="29" w16cid:durableId="470288435">
    <w:abstractNumId w:val="12"/>
  </w:num>
  <w:num w:numId="30" w16cid:durableId="208959559">
    <w:abstractNumId w:val="6"/>
  </w:num>
  <w:num w:numId="31" w16cid:durableId="2139449267">
    <w:abstractNumId w:val="10"/>
  </w:num>
  <w:num w:numId="32" w16cid:durableId="896890681">
    <w:abstractNumId w:val="30"/>
  </w:num>
  <w:num w:numId="33" w16cid:durableId="1089278581">
    <w:abstractNumId w:val="26"/>
  </w:num>
  <w:num w:numId="34" w16cid:durableId="11913327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09"/>
    <w:rsid w:val="000155AB"/>
    <w:rsid w:val="00022C55"/>
    <w:rsid w:val="00031487"/>
    <w:rsid w:val="00041ACB"/>
    <w:rsid w:val="0004465C"/>
    <w:rsid w:val="00050579"/>
    <w:rsid w:val="00050911"/>
    <w:rsid w:val="00066101"/>
    <w:rsid w:val="0007027B"/>
    <w:rsid w:val="00076767"/>
    <w:rsid w:val="00082D92"/>
    <w:rsid w:val="000912AC"/>
    <w:rsid w:val="000924AE"/>
    <w:rsid w:val="000946CE"/>
    <w:rsid w:val="00096808"/>
    <w:rsid w:val="00096D45"/>
    <w:rsid w:val="000A50AD"/>
    <w:rsid w:val="000A7AD6"/>
    <w:rsid w:val="000B04A5"/>
    <w:rsid w:val="000B5BEA"/>
    <w:rsid w:val="000B5FD5"/>
    <w:rsid w:val="000C2690"/>
    <w:rsid w:val="000D1B04"/>
    <w:rsid w:val="000D5AB2"/>
    <w:rsid w:val="000F257C"/>
    <w:rsid w:val="000F3F5C"/>
    <w:rsid w:val="001103AA"/>
    <w:rsid w:val="001124C6"/>
    <w:rsid w:val="00113B59"/>
    <w:rsid w:val="00117F69"/>
    <w:rsid w:val="0013127A"/>
    <w:rsid w:val="00134528"/>
    <w:rsid w:val="00135F1A"/>
    <w:rsid w:val="00136821"/>
    <w:rsid w:val="00136E05"/>
    <w:rsid w:val="001417AB"/>
    <w:rsid w:val="00161EE3"/>
    <w:rsid w:val="00162FE2"/>
    <w:rsid w:val="00173723"/>
    <w:rsid w:val="00175F1F"/>
    <w:rsid w:val="00180A7A"/>
    <w:rsid w:val="00184FBE"/>
    <w:rsid w:val="001860BA"/>
    <w:rsid w:val="00187692"/>
    <w:rsid w:val="00194A40"/>
    <w:rsid w:val="001A1A9E"/>
    <w:rsid w:val="001B0042"/>
    <w:rsid w:val="001B2764"/>
    <w:rsid w:val="001C473C"/>
    <w:rsid w:val="001D1876"/>
    <w:rsid w:val="001D2446"/>
    <w:rsid w:val="001E04A1"/>
    <w:rsid w:val="001E2EB0"/>
    <w:rsid w:val="001E50F5"/>
    <w:rsid w:val="001F49CB"/>
    <w:rsid w:val="00201944"/>
    <w:rsid w:val="002028E1"/>
    <w:rsid w:val="002122FB"/>
    <w:rsid w:val="00217173"/>
    <w:rsid w:val="002201D9"/>
    <w:rsid w:val="00220595"/>
    <w:rsid w:val="0022364F"/>
    <w:rsid w:val="00223A3D"/>
    <w:rsid w:val="00235730"/>
    <w:rsid w:val="00254293"/>
    <w:rsid w:val="00257BC0"/>
    <w:rsid w:val="002620EC"/>
    <w:rsid w:val="0027159D"/>
    <w:rsid w:val="002726D7"/>
    <w:rsid w:val="00274B0F"/>
    <w:rsid w:val="00275FCA"/>
    <w:rsid w:val="002773FF"/>
    <w:rsid w:val="00282128"/>
    <w:rsid w:val="002939DA"/>
    <w:rsid w:val="00295E8D"/>
    <w:rsid w:val="00295F0C"/>
    <w:rsid w:val="002971D6"/>
    <w:rsid w:val="002A33A1"/>
    <w:rsid w:val="002B03F4"/>
    <w:rsid w:val="002B10C4"/>
    <w:rsid w:val="002B6FC5"/>
    <w:rsid w:val="002C3FDA"/>
    <w:rsid w:val="002C6F99"/>
    <w:rsid w:val="002C7948"/>
    <w:rsid w:val="002D2527"/>
    <w:rsid w:val="002D7038"/>
    <w:rsid w:val="002E1492"/>
    <w:rsid w:val="002E6082"/>
    <w:rsid w:val="002E7210"/>
    <w:rsid w:val="002F0150"/>
    <w:rsid w:val="002F2211"/>
    <w:rsid w:val="002F5C18"/>
    <w:rsid w:val="002F6942"/>
    <w:rsid w:val="002F7512"/>
    <w:rsid w:val="003067D9"/>
    <w:rsid w:val="0031256F"/>
    <w:rsid w:val="00321E41"/>
    <w:rsid w:val="0032428B"/>
    <w:rsid w:val="003245B5"/>
    <w:rsid w:val="00325140"/>
    <w:rsid w:val="003272FA"/>
    <w:rsid w:val="0033146D"/>
    <w:rsid w:val="0033230C"/>
    <w:rsid w:val="00336C86"/>
    <w:rsid w:val="00343A7E"/>
    <w:rsid w:val="00351B3B"/>
    <w:rsid w:val="00355AAD"/>
    <w:rsid w:val="00360B1C"/>
    <w:rsid w:val="0036119E"/>
    <w:rsid w:val="00375C0C"/>
    <w:rsid w:val="00383503"/>
    <w:rsid w:val="00390FDB"/>
    <w:rsid w:val="003A1D75"/>
    <w:rsid w:val="003A34AD"/>
    <w:rsid w:val="003A3C3A"/>
    <w:rsid w:val="003A4185"/>
    <w:rsid w:val="003A6F6B"/>
    <w:rsid w:val="003A7179"/>
    <w:rsid w:val="003B4ED2"/>
    <w:rsid w:val="003C05C1"/>
    <w:rsid w:val="003C4BC6"/>
    <w:rsid w:val="003E6A58"/>
    <w:rsid w:val="00424B14"/>
    <w:rsid w:val="00432F74"/>
    <w:rsid w:val="004376A3"/>
    <w:rsid w:val="004408DF"/>
    <w:rsid w:val="004412F1"/>
    <w:rsid w:val="00442CBE"/>
    <w:rsid w:val="00454353"/>
    <w:rsid w:val="00456CE6"/>
    <w:rsid w:val="0046001B"/>
    <w:rsid w:val="00460A6C"/>
    <w:rsid w:val="00463B30"/>
    <w:rsid w:val="00470B9B"/>
    <w:rsid w:val="004719D1"/>
    <w:rsid w:val="0048003A"/>
    <w:rsid w:val="0048078D"/>
    <w:rsid w:val="0048180C"/>
    <w:rsid w:val="004840B0"/>
    <w:rsid w:val="00487503"/>
    <w:rsid w:val="004929A6"/>
    <w:rsid w:val="00493C36"/>
    <w:rsid w:val="00495593"/>
    <w:rsid w:val="004B1804"/>
    <w:rsid w:val="004C1CEB"/>
    <w:rsid w:val="004C3176"/>
    <w:rsid w:val="004C665D"/>
    <w:rsid w:val="004C71F3"/>
    <w:rsid w:val="004C7F2A"/>
    <w:rsid w:val="004D2067"/>
    <w:rsid w:val="004D52F3"/>
    <w:rsid w:val="004D6157"/>
    <w:rsid w:val="004D70A1"/>
    <w:rsid w:val="004E35AD"/>
    <w:rsid w:val="004E372B"/>
    <w:rsid w:val="004F25C4"/>
    <w:rsid w:val="004F413D"/>
    <w:rsid w:val="004F4D93"/>
    <w:rsid w:val="005026E5"/>
    <w:rsid w:val="00503B1C"/>
    <w:rsid w:val="005071E7"/>
    <w:rsid w:val="00516A48"/>
    <w:rsid w:val="00527EF7"/>
    <w:rsid w:val="00531E26"/>
    <w:rsid w:val="00532E92"/>
    <w:rsid w:val="00534D6C"/>
    <w:rsid w:val="00535FCE"/>
    <w:rsid w:val="00537CB6"/>
    <w:rsid w:val="0055517A"/>
    <w:rsid w:val="00560F67"/>
    <w:rsid w:val="00562B0B"/>
    <w:rsid w:val="005833D8"/>
    <w:rsid w:val="00596294"/>
    <w:rsid w:val="005A3ED9"/>
    <w:rsid w:val="005A7AB5"/>
    <w:rsid w:val="005B320B"/>
    <w:rsid w:val="005B40B2"/>
    <w:rsid w:val="005B52CD"/>
    <w:rsid w:val="005C4D38"/>
    <w:rsid w:val="005E07DF"/>
    <w:rsid w:val="005E2C4D"/>
    <w:rsid w:val="005E7F46"/>
    <w:rsid w:val="005F0379"/>
    <w:rsid w:val="005F1BA5"/>
    <w:rsid w:val="005F1C34"/>
    <w:rsid w:val="006057C1"/>
    <w:rsid w:val="00622156"/>
    <w:rsid w:val="0063300E"/>
    <w:rsid w:val="00646612"/>
    <w:rsid w:val="00647213"/>
    <w:rsid w:val="006478C5"/>
    <w:rsid w:val="00662EB0"/>
    <w:rsid w:val="00672BBF"/>
    <w:rsid w:val="0067351E"/>
    <w:rsid w:val="00673C78"/>
    <w:rsid w:val="00675E51"/>
    <w:rsid w:val="00676DD5"/>
    <w:rsid w:val="00682037"/>
    <w:rsid w:val="00682E19"/>
    <w:rsid w:val="00683BFB"/>
    <w:rsid w:val="0068431D"/>
    <w:rsid w:val="006A6CE7"/>
    <w:rsid w:val="006B0E97"/>
    <w:rsid w:val="006B1CBB"/>
    <w:rsid w:val="006B4675"/>
    <w:rsid w:val="006B46BD"/>
    <w:rsid w:val="006C19D4"/>
    <w:rsid w:val="006C5530"/>
    <w:rsid w:val="006C6B05"/>
    <w:rsid w:val="006F2ADB"/>
    <w:rsid w:val="006F72CE"/>
    <w:rsid w:val="00700DFF"/>
    <w:rsid w:val="00706853"/>
    <w:rsid w:val="00713A56"/>
    <w:rsid w:val="00714810"/>
    <w:rsid w:val="00721D63"/>
    <w:rsid w:val="0072321C"/>
    <w:rsid w:val="00727DCB"/>
    <w:rsid w:val="00733653"/>
    <w:rsid w:val="00740811"/>
    <w:rsid w:val="00750203"/>
    <w:rsid w:val="007504EC"/>
    <w:rsid w:val="00750EA7"/>
    <w:rsid w:val="00754BCF"/>
    <w:rsid w:val="0075532D"/>
    <w:rsid w:val="00756CAF"/>
    <w:rsid w:val="00764779"/>
    <w:rsid w:val="007658F3"/>
    <w:rsid w:val="007667EE"/>
    <w:rsid w:val="00766A00"/>
    <w:rsid w:val="0077367E"/>
    <w:rsid w:val="00774601"/>
    <w:rsid w:val="00775946"/>
    <w:rsid w:val="00777F28"/>
    <w:rsid w:val="0078111C"/>
    <w:rsid w:val="007863F1"/>
    <w:rsid w:val="007A2041"/>
    <w:rsid w:val="007A3D0A"/>
    <w:rsid w:val="007A4228"/>
    <w:rsid w:val="007B4AD7"/>
    <w:rsid w:val="007C31ED"/>
    <w:rsid w:val="007C5B96"/>
    <w:rsid w:val="007D0C02"/>
    <w:rsid w:val="007D214F"/>
    <w:rsid w:val="007E2F55"/>
    <w:rsid w:val="00803EBA"/>
    <w:rsid w:val="008109F7"/>
    <w:rsid w:val="0082245C"/>
    <w:rsid w:val="00831C1F"/>
    <w:rsid w:val="00834A50"/>
    <w:rsid w:val="0084062D"/>
    <w:rsid w:val="008409EB"/>
    <w:rsid w:val="00841856"/>
    <w:rsid w:val="00846C81"/>
    <w:rsid w:val="00854175"/>
    <w:rsid w:val="008703D3"/>
    <w:rsid w:val="008714D6"/>
    <w:rsid w:val="008872EF"/>
    <w:rsid w:val="008930BA"/>
    <w:rsid w:val="00896260"/>
    <w:rsid w:val="00897609"/>
    <w:rsid w:val="008A137D"/>
    <w:rsid w:val="008A77CF"/>
    <w:rsid w:val="008C4765"/>
    <w:rsid w:val="008C5F77"/>
    <w:rsid w:val="008E2823"/>
    <w:rsid w:val="008E30DB"/>
    <w:rsid w:val="008E3DB0"/>
    <w:rsid w:val="008E5D37"/>
    <w:rsid w:val="008F2C67"/>
    <w:rsid w:val="008F4EBE"/>
    <w:rsid w:val="00903EB4"/>
    <w:rsid w:val="0091143E"/>
    <w:rsid w:val="00924376"/>
    <w:rsid w:val="00924BC0"/>
    <w:rsid w:val="00934CDE"/>
    <w:rsid w:val="00936340"/>
    <w:rsid w:val="00936E2A"/>
    <w:rsid w:val="00983DB1"/>
    <w:rsid w:val="00984C97"/>
    <w:rsid w:val="009858B0"/>
    <w:rsid w:val="00985B27"/>
    <w:rsid w:val="00985D08"/>
    <w:rsid w:val="00985F3F"/>
    <w:rsid w:val="0099162D"/>
    <w:rsid w:val="0099346A"/>
    <w:rsid w:val="009A0529"/>
    <w:rsid w:val="009A0AD4"/>
    <w:rsid w:val="009A3D58"/>
    <w:rsid w:val="009B0231"/>
    <w:rsid w:val="009B3A5E"/>
    <w:rsid w:val="009B45E8"/>
    <w:rsid w:val="009C1EF5"/>
    <w:rsid w:val="009C24C6"/>
    <w:rsid w:val="009C6E4E"/>
    <w:rsid w:val="009D306E"/>
    <w:rsid w:val="009E19DD"/>
    <w:rsid w:val="009E41EA"/>
    <w:rsid w:val="009F2EEF"/>
    <w:rsid w:val="009F4ED7"/>
    <w:rsid w:val="009F530F"/>
    <w:rsid w:val="00A17011"/>
    <w:rsid w:val="00A315F2"/>
    <w:rsid w:val="00A32CA1"/>
    <w:rsid w:val="00A354DA"/>
    <w:rsid w:val="00A41553"/>
    <w:rsid w:val="00A458A2"/>
    <w:rsid w:val="00A45AB6"/>
    <w:rsid w:val="00A509E1"/>
    <w:rsid w:val="00A627B5"/>
    <w:rsid w:val="00A76112"/>
    <w:rsid w:val="00A95724"/>
    <w:rsid w:val="00A961CF"/>
    <w:rsid w:val="00AA5E32"/>
    <w:rsid w:val="00AA5ED8"/>
    <w:rsid w:val="00AB1948"/>
    <w:rsid w:val="00AB7EA4"/>
    <w:rsid w:val="00AD232C"/>
    <w:rsid w:val="00AE07EF"/>
    <w:rsid w:val="00AF2124"/>
    <w:rsid w:val="00B034C6"/>
    <w:rsid w:val="00B10285"/>
    <w:rsid w:val="00B141C7"/>
    <w:rsid w:val="00B17719"/>
    <w:rsid w:val="00B2160F"/>
    <w:rsid w:val="00B22766"/>
    <w:rsid w:val="00B254E0"/>
    <w:rsid w:val="00B31740"/>
    <w:rsid w:val="00B35DA8"/>
    <w:rsid w:val="00B408E9"/>
    <w:rsid w:val="00B41CEF"/>
    <w:rsid w:val="00B42B88"/>
    <w:rsid w:val="00B501F3"/>
    <w:rsid w:val="00B540B6"/>
    <w:rsid w:val="00B61AF7"/>
    <w:rsid w:val="00B63B10"/>
    <w:rsid w:val="00B7568A"/>
    <w:rsid w:val="00B75771"/>
    <w:rsid w:val="00B77363"/>
    <w:rsid w:val="00B85218"/>
    <w:rsid w:val="00B915EC"/>
    <w:rsid w:val="00B9477D"/>
    <w:rsid w:val="00B96B56"/>
    <w:rsid w:val="00BA2FAD"/>
    <w:rsid w:val="00BA3A4E"/>
    <w:rsid w:val="00BA3AE2"/>
    <w:rsid w:val="00BA4D9F"/>
    <w:rsid w:val="00BA5A41"/>
    <w:rsid w:val="00BB4B13"/>
    <w:rsid w:val="00BB7424"/>
    <w:rsid w:val="00BD250A"/>
    <w:rsid w:val="00BE0A6A"/>
    <w:rsid w:val="00BE3F47"/>
    <w:rsid w:val="00BF09CD"/>
    <w:rsid w:val="00BF7B06"/>
    <w:rsid w:val="00C0427B"/>
    <w:rsid w:val="00C04BCC"/>
    <w:rsid w:val="00C0523C"/>
    <w:rsid w:val="00C07D46"/>
    <w:rsid w:val="00C1571F"/>
    <w:rsid w:val="00C1693B"/>
    <w:rsid w:val="00C237A0"/>
    <w:rsid w:val="00C31505"/>
    <w:rsid w:val="00C31581"/>
    <w:rsid w:val="00C33764"/>
    <w:rsid w:val="00C34FA2"/>
    <w:rsid w:val="00C46A1C"/>
    <w:rsid w:val="00C50528"/>
    <w:rsid w:val="00C55B3B"/>
    <w:rsid w:val="00C57D2E"/>
    <w:rsid w:val="00C60C99"/>
    <w:rsid w:val="00C620BA"/>
    <w:rsid w:val="00C70343"/>
    <w:rsid w:val="00C71363"/>
    <w:rsid w:val="00C73782"/>
    <w:rsid w:val="00C76575"/>
    <w:rsid w:val="00C76928"/>
    <w:rsid w:val="00C77948"/>
    <w:rsid w:val="00C8196E"/>
    <w:rsid w:val="00C819F9"/>
    <w:rsid w:val="00C82827"/>
    <w:rsid w:val="00C87A6A"/>
    <w:rsid w:val="00C91958"/>
    <w:rsid w:val="00C9687E"/>
    <w:rsid w:val="00CA268D"/>
    <w:rsid w:val="00CC2C71"/>
    <w:rsid w:val="00CC4041"/>
    <w:rsid w:val="00CC751A"/>
    <w:rsid w:val="00CD1D86"/>
    <w:rsid w:val="00CD4948"/>
    <w:rsid w:val="00CE3D71"/>
    <w:rsid w:val="00CE6CB9"/>
    <w:rsid w:val="00CE6FF2"/>
    <w:rsid w:val="00CF0B91"/>
    <w:rsid w:val="00CF0C79"/>
    <w:rsid w:val="00CF162B"/>
    <w:rsid w:val="00CF2F05"/>
    <w:rsid w:val="00CF307D"/>
    <w:rsid w:val="00CF71E5"/>
    <w:rsid w:val="00D033AA"/>
    <w:rsid w:val="00D03F9F"/>
    <w:rsid w:val="00D043C4"/>
    <w:rsid w:val="00D1454C"/>
    <w:rsid w:val="00D150C3"/>
    <w:rsid w:val="00D15E2F"/>
    <w:rsid w:val="00D16FAD"/>
    <w:rsid w:val="00D17579"/>
    <w:rsid w:val="00D24D9D"/>
    <w:rsid w:val="00D30876"/>
    <w:rsid w:val="00D42F3E"/>
    <w:rsid w:val="00D43EE5"/>
    <w:rsid w:val="00D633DE"/>
    <w:rsid w:val="00D64BC1"/>
    <w:rsid w:val="00D6629F"/>
    <w:rsid w:val="00D71CB0"/>
    <w:rsid w:val="00D74B3B"/>
    <w:rsid w:val="00D74EA4"/>
    <w:rsid w:val="00D759E8"/>
    <w:rsid w:val="00D84F6D"/>
    <w:rsid w:val="00D90AF0"/>
    <w:rsid w:val="00D92C8B"/>
    <w:rsid w:val="00D97B16"/>
    <w:rsid w:val="00DB1BDC"/>
    <w:rsid w:val="00DB32F5"/>
    <w:rsid w:val="00DD7602"/>
    <w:rsid w:val="00DE37FE"/>
    <w:rsid w:val="00DE4CCB"/>
    <w:rsid w:val="00DF218B"/>
    <w:rsid w:val="00DF60BD"/>
    <w:rsid w:val="00DF6C2E"/>
    <w:rsid w:val="00E049FB"/>
    <w:rsid w:val="00E267D1"/>
    <w:rsid w:val="00E40363"/>
    <w:rsid w:val="00E4209F"/>
    <w:rsid w:val="00E437D6"/>
    <w:rsid w:val="00E47E82"/>
    <w:rsid w:val="00E62601"/>
    <w:rsid w:val="00E64C51"/>
    <w:rsid w:val="00E70A6B"/>
    <w:rsid w:val="00E719F4"/>
    <w:rsid w:val="00E817D2"/>
    <w:rsid w:val="00E8470B"/>
    <w:rsid w:val="00E94488"/>
    <w:rsid w:val="00EA3473"/>
    <w:rsid w:val="00EA39F1"/>
    <w:rsid w:val="00EB74BA"/>
    <w:rsid w:val="00EC172A"/>
    <w:rsid w:val="00EC1EF7"/>
    <w:rsid w:val="00EC1FF4"/>
    <w:rsid w:val="00EC503A"/>
    <w:rsid w:val="00EC75F0"/>
    <w:rsid w:val="00ED5A41"/>
    <w:rsid w:val="00EF3B44"/>
    <w:rsid w:val="00EF43E2"/>
    <w:rsid w:val="00EF4D87"/>
    <w:rsid w:val="00EF6753"/>
    <w:rsid w:val="00F1309D"/>
    <w:rsid w:val="00F15816"/>
    <w:rsid w:val="00F2079D"/>
    <w:rsid w:val="00F254C0"/>
    <w:rsid w:val="00F26BA6"/>
    <w:rsid w:val="00F33E55"/>
    <w:rsid w:val="00F3631D"/>
    <w:rsid w:val="00F411D8"/>
    <w:rsid w:val="00F42D79"/>
    <w:rsid w:val="00F454F0"/>
    <w:rsid w:val="00F45AA6"/>
    <w:rsid w:val="00F45BEC"/>
    <w:rsid w:val="00F46910"/>
    <w:rsid w:val="00F525E4"/>
    <w:rsid w:val="00F706C8"/>
    <w:rsid w:val="00F7644B"/>
    <w:rsid w:val="00F81F67"/>
    <w:rsid w:val="00F878F9"/>
    <w:rsid w:val="00FA1BB3"/>
    <w:rsid w:val="00FA4A30"/>
    <w:rsid w:val="00FB0FEC"/>
    <w:rsid w:val="00FC1CBA"/>
    <w:rsid w:val="00FC73F8"/>
    <w:rsid w:val="00FD36D2"/>
    <w:rsid w:val="00FD6450"/>
    <w:rsid w:val="00FD732C"/>
    <w:rsid w:val="00FE0D49"/>
    <w:rsid w:val="00FE35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ACC0"/>
  <w15:chartTrackingRefBased/>
  <w15:docId w15:val="{E6F630C3-9175-D340-A6AC-FDEE1525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6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6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6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6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609"/>
    <w:rPr>
      <w:rFonts w:eastAsiaTheme="majorEastAsia" w:cstheme="majorBidi"/>
      <w:color w:val="272727" w:themeColor="text1" w:themeTint="D8"/>
    </w:rPr>
  </w:style>
  <w:style w:type="paragraph" w:styleId="Title">
    <w:name w:val="Title"/>
    <w:basedOn w:val="Normal"/>
    <w:next w:val="Normal"/>
    <w:link w:val="TitleChar"/>
    <w:uiPriority w:val="10"/>
    <w:qFormat/>
    <w:rsid w:val="008976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6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6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7609"/>
    <w:rPr>
      <w:i/>
      <w:iCs/>
      <w:color w:val="404040" w:themeColor="text1" w:themeTint="BF"/>
    </w:rPr>
  </w:style>
  <w:style w:type="paragraph" w:styleId="ListParagraph">
    <w:name w:val="List Paragraph"/>
    <w:basedOn w:val="Normal"/>
    <w:uiPriority w:val="34"/>
    <w:qFormat/>
    <w:rsid w:val="00897609"/>
    <w:pPr>
      <w:ind w:left="720"/>
      <w:contextualSpacing/>
    </w:pPr>
  </w:style>
  <w:style w:type="character" w:styleId="IntenseEmphasis">
    <w:name w:val="Intense Emphasis"/>
    <w:basedOn w:val="DefaultParagraphFont"/>
    <w:uiPriority w:val="21"/>
    <w:qFormat/>
    <w:rsid w:val="00897609"/>
    <w:rPr>
      <w:i/>
      <w:iCs/>
      <w:color w:val="0F4761" w:themeColor="accent1" w:themeShade="BF"/>
    </w:rPr>
  </w:style>
  <w:style w:type="paragraph" w:styleId="IntenseQuote">
    <w:name w:val="Intense Quote"/>
    <w:basedOn w:val="Normal"/>
    <w:next w:val="Normal"/>
    <w:link w:val="IntenseQuoteChar"/>
    <w:uiPriority w:val="30"/>
    <w:qFormat/>
    <w:rsid w:val="00897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609"/>
    <w:rPr>
      <w:i/>
      <w:iCs/>
      <w:color w:val="0F4761" w:themeColor="accent1" w:themeShade="BF"/>
    </w:rPr>
  </w:style>
  <w:style w:type="character" w:styleId="IntenseReference">
    <w:name w:val="Intense Reference"/>
    <w:basedOn w:val="DefaultParagraphFont"/>
    <w:uiPriority w:val="32"/>
    <w:qFormat/>
    <w:rsid w:val="00897609"/>
    <w:rPr>
      <w:b/>
      <w:bCs/>
      <w:smallCaps/>
      <w:color w:val="0F4761" w:themeColor="accent1" w:themeShade="BF"/>
      <w:spacing w:val="5"/>
    </w:rPr>
  </w:style>
  <w:style w:type="character" w:styleId="Hyperlink">
    <w:name w:val="Hyperlink"/>
    <w:basedOn w:val="DefaultParagraphFont"/>
    <w:uiPriority w:val="99"/>
    <w:unhideWhenUsed/>
    <w:rsid w:val="00706853"/>
    <w:rPr>
      <w:color w:val="467886" w:themeColor="hyperlink"/>
      <w:u w:val="single"/>
    </w:rPr>
  </w:style>
  <w:style w:type="character" w:styleId="UnresolvedMention">
    <w:name w:val="Unresolved Mention"/>
    <w:basedOn w:val="DefaultParagraphFont"/>
    <w:uiPriority w:val="99"/>
    <w:semiHidden/>
    <w:unhideWhenUsed/>
    <w:rsid w:val="00706853"/>
    <w:rPr>
      <w:color w:val="605E5C"/>
      <w:shd w:val="clear" w:color="auto" w:fill="E1DFDD"/>
    </w:rPr>
  </w:style>
  <w:style w:type="table" w:styleId="TableGrid">
    <w:name w:val="Table Grid"/>
    <w:basedOn w:val="TableNormal"/>
    <w:uiPriority w:val="39"/>
    <w:rsid w:val="00223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6808"/>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96808"/>
    <w:rPr>
      <w:b/>
      <w:bCs/>
    </w:rPr>
  </w:style>
  <w:style w:type="character" w:styleId="FollowedHyperlink">
    <w:name w:val="FollowedHyperlink"/>
    <w:basedOn w:val="DefaultParagraphFont"/>
    <w:uiPriority w:val="99"/>
    <w:semiHidden/>
    <w:unhideWhenUsed/>
    <w:rsid w:val="007811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02568">
      <w:bodyDiv w:val="1"/>
      <w:marLeft w:val="0"/>
      <w:marRight w:val="0"/>
      <w:marTop w:val="0"/>
      <w:marBottom w:val="0"/>
      <w:divBdr>
        <w:top w:val="none" w:sz="0" w:space="0" w:color="auto"/>
        <w:left w:val="none" w:sz="0" w:space="0" w:color="auto"/>
        <w:bottom w:val="none" w:sz="0" w:space="0" w:color="auto"/>
        <w:right w:val="none" w:sz="0" w:space="0" w:color="auto"/>
      </w:divBdr>
      <w:divsChild>
        <w:div w:id="859466742">
          <w:marLeft w:val="0"/>
          <w:marRight w:val="0"/>
          <w:marTop w:val="0"/>
          <w:marBottom w:val="0"/>
          <w:divBdr>
            <w:top w:val="none" w:sz="0" w:space="0" w:color="auto"/>
            <w:left w:val="none" w:sz="0" w:space="0" w:color="auto"/>
            <w:bottom w:val="none" w:sz="0" w:space="0" w:color="auto"/>
            <w:right w:val="none" w:sz="0" w:space="0" w:color="auto"/>
          </w:divBdr>
        </w:div>
        <w:div w:id="1596203337">
          <w:marLeft w:val="0"/>
          <w:marRight w:val="0"/>
          <w:marTop w:val="0"/>
          <w:marBottom w:val="0"/>
          <w:divBdr>
            <w:top w:val="none" w:sz="0" w:space="0" w:color="auto"/>
            <w:left w:val="none" w:sz="0" w:space="0" w:color="auto"/>
            <w:bottom w:val="none" w:sz="0" w:space="0" w:color="auto"/>
            <w:right w:val="none" w:sz="0" w:space="0" w:color="auto"/>
          </w:divBdr>
        </w:div>
      </w:divsChild>
    </w:div>
    <w:div w:id="1363896758">
      <w:bodyDiv w:val="1"/>
      <w:marLeft w:val="0"/>
      <w:marRight w:val="0"/>
      <w:marTop w:val="0"/>
      <w:marBottom w:val="0"/>
      <w:divBdr>
        <w:top w:val="none" w:sz="0" w:space="0" w:color="auto"/>
        <w:left w:val="none" w:sz="0" w:space="0" w:color="auto"/>
        <w:bottom w:val="none" w:sz="0" w:space="0" w:color="auto"/>
        <w:right w:val="none" w:sz="0" w:space="0" w:color="auto"/>
      </w:divBdr>
    </w:div>
    <w:div w:id="154875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ttps://gatewaycrc.org/grow/serve-project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6</Pages>
  <Words>2647</Words>
  <Characters>15094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Van Dop</dc:creator>
  <cp:keywords/>
  <dc:description/>
  <cp:lastModifiedBy>Adam Van Dop</cp:lastModifiedBy>
  <cp:revision>17</cp:revision>
  <cp:lastPrinted>2025-10-17T20:43:00Z</cp:lastPrinted>
  <dcterms:created xsi:type="dcterms:W3CDTF">2026-01-15T21:10:00Z</dcterms:created>
  <dcterms:modified xsi:type="dcterms:W3CDTF">2026-01-16T18:38:00Z</dcterms:modified>
</cp:coreProperties>
</file>