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8492" w14:textId="13384CF9" w:rsidR="001E0ACB" w:rsidRDefault="001E0ACB" w:rsidP="005A5701">
      <w:pPr>
        <w:spacing w:after="0" w:line="240" w:lineRule="auto"/>
        <w:ind w:left="-720" w:right="-720"/>
        <w:rPr>
          <w:b/>
          <w:bCs/>
          <w:iCs/>
        </w:rPr>
      </w:pPr>
      <w:r>
        <w:rPr>
          <w:b/>
          <w:bCs/>
          <w:iCs/>
        </w:rPr>
        <w:t>DATES: JULY 20-24 | 9:00AM – 11:30AM</w:t>
      </w:r>
    </w:p>
    <w:p w14:paraId="051C74CF" w14:textId="77777777" w:rsidR="001E0ACB" w:rsidRDefault="001E0ACB" w:rsidP="005A5701">
      <w:pPr>
        <w:spacing w:after="0" w:line="240" w:lineRule="auto"/>
        <w:ind w:left="-720" w:right="-720"/>
        <w:rPr>
          <w:b/>
          <w:bCs/>
          <w:iCs/>
        </w:rPr>
      </w:pPr>
    </w:p>
    <w:p w14:paraId="6984CD1B" w14:textId="5DBBB505" w:rsidR="005A5701" w:rsidRPr="00BE1B31" w:rsidRDefault="005A5701" w:rsidP="005A5701">
      <w:pPr>
        <w:spacing w:after="0" w:line="240" w:lineRule="auto"/>
        <w:ind w:left="-720" w:right="-720"/>
        <w:rPr>
          <w:b/>
          <w:bCs/>
          <w:iCs/>
        </w:rPr>
      </w:pPr>
      <w:r w:rsidRPr="00BE1B31">
        <w:rPr>
          <w:b/>
          <w:bCs/>
          <w:iCs/>
        </w:rPr>
        <w:t>Vacation Bible School</w:t>
      </w:r>
      <w:r w:rsidRPr="005A5701">
        <w:rPr>
          <w:bCs/>
          <w:iCs/>
        </w:rPr>
        <w:t xml:space="preserve"> is open to any child age 3</w:t>
      </w:r>
      <w:r w:rsidR="00EC1F9A">
        <w:rPr>
          <w:bCs/>
          <w:iCs/>
        </w:rPr>
        <w:t xml:space="preserve"> 1/2</w:t>
      </w:r>
      <w:r w:rsidR="005A34C6">
        <w:rPr>
          <w:bCs/>
          <w:iCs/>
        </w:rPr>
        <w:t xml:space="preserve"> </w:t>
      </w:r>
      <w:r w:rsidRPr="005A5701">
        <w:rPr>
          <w:bCs/>
          <w:iCs/>
        </w:rPr>
        <w:t>through 5th grade</w:t>
      </w:r>
      <w:r w:rsidR="00A254F6">
        <w:rPr>
          <w:bCs/>
          <w:iCs/>
        </w:rPr>
        <w:t xml:space="preserve"> (children younger than 3 1/2 will be determined on a case-by-case basis)</w:t>
      </w:r>
      <w:r w:rsidRPr="005A5701">
        <w:rPr>
          <w:bCs/>
          <w:iCs/>
        </w:rPr>
        <w:t>. Middle school youth, and older</w:t>
      </w:r>
      <w:r w:rsidR="00175D9B">
        <w:rPr>
          <w:bCs/>
          <w:iCs/>
        </w:rPr>
        <w:t>,</w:t>
      </w:r>
      <w:r w:rsidRPr="005A5701">
        <w:rPr>
          <w:bCs/>
          <w:iCs/>
        </w:rPr>
        <w:t xml:space="preserve"> are encouraged </w:t>
      </w:r>
      <w:r w:rsidR="005A34C6">
        <w:rPr>
          <w:bCs/>
          <w:iCs/>
        </w:rPr>
        <w:t>to volunteer as assistants.</w:t>
      </w:r>
    </w:p>
    <w:p w14:paraId="26BD817E" w14:textId="77777777" w:rsidR="005A5701" w:rsidRPr="005A5701" w:rsidRDefault="005A5701" w:rsidP="005A5701">
      <w:pPr>
        <w:spacing w:after="0" w:line="240" w:lineRule="auto"/>
        <w:ind w:left="-720" w:right="-720"/>
        <w:rPr>
          <w:bCs/>
          <w:iCs/>
        </w:rPr>
      </w:pPr>
    </w:p>
    <w:p w14:paraId="4F1D7BD7" w14:textId="70413F3F" w:rsidR="005A5701" w:rsidRPr="005A5701" w:rsidRDefault="77C2CEA2" w:rsidP="005A5701">
      <w:pPr>
        <w:spacing w:after="0" w:line="240" w:lineRule="auto"/>
        <w:ind w:left="-720" w:right="-720"/>
      </w:pPr>
      <w:r>
        <w:t>Complete and return the registration forms, with your registration fee</w:t>
      </w:r>
      <w:r w:rsidR="58A17B71">
        <w:t xml:space="preserve"> of </w:t>
      </w:r>
      <w:r w:rsidR="58A17B71" w:rsidRPr="04DAC56A">
        <w:rPr>
          <w:b/>
          <w:bCs/>
        </w:rPr>
        <w:t>$30.00 per child</w:t>
      </w:r>
      <w:r>
        <w:t xml:space="preserve">. The fee covers the cost of snacks, crafts, a t-shirt, music flash drive for each family, a class </w:t>
      </w:r>
      <w:r w:rsidR="16B19FE2">
        <w:t>photo,</w:t>
      </w:r>
      <w:r>
        <w:t xml:space="preserve"> a</w:t>
      </w:r>
      <w:r w:rsidR="72EF2214">
        <w:t>nd</w:t>
      </w:r>
      <w:r>
        <w:t xml:space="preserve"> other miscellaneous costs associated with our program. Class assignments are based on the grade your child will be entering in the </w:t>
      </w:r>
      <w:r w:rsidRPr="04DAC56A">
        <w:rPr>
          <w:b/>
          <w:bCs/>
        </w:rPr>
        <w:t>202</w:t>
      </w:r>
      <w:r w:rsidR="1D09F5E5" w:rsidRPr="04DAC56A">
        <w:rPr>
          <w:b/>
          <w:bCs/>
        </w:rPr>
        <w:t>6</w:t>
      </w:r>
      <w:r w:rsidRPr="04DAC56A">
        <w:rPr>
          <w:b/>
          <w:bCs/>
        </w:rPr>
        <w:t>-202</w:t>
      </w:r>
      <w:r w:rsidR="1D09F5E5" w:rsidRPr="04DAC56A">
        <w:rPr>
          <w:b/>
          <w:bCs/>
        </w:rPr>
        <w:t>7</w:t>
      </w:r>
      <w:r>
        <w:t xml:space="preserve"> school year. Registration will be handled on a </w:t>
      </w:r>
      <w:proofErr w:type="gramStart"/>
      <w:r>
        <w:t>first come</w:t>
      </w:r>
      <w:proofErr w:type="gramEnd"/>
      <w:r>
        <w:t xml:space="preserve">, </w:t>
      </w:r>
      <w:proofErr w:type="gramStart"/>
      <w:r>
        <w:t>first served</w:t>
      </w:r>
      <w:proofErr w:type="gramEnd"/>
      <w:r>
        <w:t xml:space="preserve"> basis. Welcome/confirmation emails will be sent out two weeks prior to the start date. Phone calls will be made to those who register after classes are full.</w:t>
      </w:r>
    </w:p>
    <w:p w14:paraId="3924C25E" w14:textId="77777777" w:rsidR="005A5701" w:rsidRPr="005A5701" w:rsidRDefault="005A5701" w:rsidP="005A5701">
      <w:pPr>
        <w:spacing w:after="0" w:line="240" w:lineRule="auto"/>
        <w:ind w:left="-720" w:right="-720"/>
        <w:rPr>
          <w:bCs/>
          <w:iCs/>
        </w:rPr>
      </w:pPr>
    </w:p>
    <w:p w14:paraId="52417321" w14:textId="5F087B60" w:rsidR="005A5701" w:rsidRPr="005A5701" w:rsidRDefault="77C2CEA2" w:rsidP="005A5701">
      <w:pPr>
        <w:spacing w:after="0" w:line="240" w:lineRule="auto"/>
        <w:ind w:left="-720" w:right="-720"/>
      </w:pPr>
      <w:r w:rsidRPr="04DAC56A">
        <w:rPr>
          <w:b/>
          <w:bCs/>
        </w:rPr>
        <w:t xml:space="preserve">We will do our best to </w:t>
      </w:r>
      <w:proofErr w:type="gramStart"/>
      <w:r w:rsidRPr="04DAC56A">
        <w:rPr>
          <w:b/>
          <w:bCs/>
        </w:rPr>
        <w:t>estimate t</w:t>
      </w:r>
      <w:proofErr w:type="gramEnd"/>
      <w:r w:rsidRPr="04DAC56A">
        <w:rPr>
          <w:b/>
          <w:bCs/>
        </w:rPr>
        <w:t>-shirt needs. But the deadline to guarantee a t-shirt is Sunday, Ju</w:t>
      </w:r>
      <w:r w:rsidR="0EE0B0F5" w:rsidRPr="04DAC56A">
        <w:rPr>
          <w:b/>
          <w:bCs/>
        </w:rPr>
        <w:t>ne 28</w:t>
      </w:r>
      <w:r w:rsidR="0EE0B0F5" w:rsidRPr="04DAC56A">
        <w:rPr>
          <w:b/>
          <w:bCs/>
          <w:vertAlign w:val="superscript"/>
        </w:rPr>
        <w:t>th</w:t>
      </w:r>
      <w:r>
        <w:t xml:space="preserve">. Please return all forms to the church office or drop </w:t>
      </w:r>
      <w:r w:rsidR="349B714A">
        <w:t xml:space="preserve">them </w:t>
      </w:r>
      <w:r>
        <w:t>in the wooden mailbox located by the church front door.</w:t>
      </w:r>
    </w:p>
    <w:p w14:paraId="33EA90CE" w14:textId="77777777" w:rsidR="005A5701" w:rsidRPr="005A5701" w:rsidRDefault="005A5701" w:rsidP="005A5701">
      <w:pPr>
        <w:spacing w:after="0" w:line="240" w:lineRule="auto"/>
        <w:ind w:left="-720" w:right="-720"/>
        <w:rPr>
          <w:bCs/>
          <w:iCs/>
        </w:rPr>
      </w:pPr>
    </w:p>
    <w:p w14:paraId="48C2042E" w14:textId="52CA0695" w:rsidR="005A5701" w:rsidRPr="005A5701" w:rsidRDefault="005A5701" w:rsidP="005A5701">
      <w:pPr>
        <w:spacing w:after="0" w:line="240" w:lineRule="auto"/>
        <w:ind w:left="-720" w:right="-720"/>
        <w:rPr>
          <w:bCs/>
          <w:iCs/>
        </w:rPr>
      </w:pPr>
      <w:r w:rsidRPr="005A5701">
        <w:rPr>
          <w:bCs/>
          <w:iCs/>
        </w:rPr>
        <w:t>Our VBS theme this year is “</w:t>
      </w:r>
      <w:r w:rsidR="00EC1F9A">
        <w:rPr>
          <w:bCs/>
          <w:iCs/>
        </w:rPr>
        <w:t>Food Truck Party</w:t>
      </w:r>
      <w:r w:rsidRPr="005A5701">
        <w:rPr>
          <w:bCs/>
          <w:iCs/>
        </w:rPr>
        <w:t xml:space="preserve">”. The main verse as is </w:t>
      </w:r>
      <w:r w:rsidR="00073A84">
        <w:rPr>
          <w:bCs/>
          <w:iCs/>
        </w:rPr>
        <w:t>Matthew 6:11, “Give us this day our daily bread.”  Your child will learn about how God provides for His people.</w:t>
      </w:r>
    </w:p>
    <w:p w14:paraId="56272E47" w14:textId="77777777" w:rsidR="005A5701" w:rsidRPr="005A5701" w:rsidRDefault="005A5701" w:rsidP="005A5701">
      <w:pPr>
        <w:spacing w:after="0" w:line="240" w:lineRule="auto"/>
        <w:ind w:left="-720" w:right="-720"/>
        <w:rPr>
          <w:bCs/>
          <w:iCs/>
        </w:rPr>
      </w:pPr>
    </w:p>
    <w:p w14:paraId="2EC89C47" w14:textId="77777777" w:rsidR="005E2CFC" w:rsidRPr="005E2CFC" w:rsidRDefault="002C3195" w:rsidP="005A5701">
      <w:pPr>
        <w:spacing w:after="0" w:line="240" w:lineRule="auto"/>
        <w:ind w:left="-720" w:right="-720"/>
        <w:rPr>
          <w:b/>
          <w:bCs/>
          <w:iCs/>
        </w:rPr>
      </w:pPr>
      <w:r w:rsidRPr="005E2CFC">
        <w:rPr>
          <w:b/>
          <w:bCs/>
          <w:iCs/>
        </w:rPr>
        <w:t>Dail</w:t>
      </w:r>
      <w:r w:rsidR="005A5701" w:rsidRPr="005E2CFC">
        <w:rPr>
          <w:b/>
          <w:bCs/>
          <w:iCs/>
        </w:rPr>
        <w:t>y Theme:</w:t>
      </w:r>
    </w:p>
    <w:p w14:paraId="708D2FE9" w14:textId="6F9FEE2C" w:rsidR="005E2CFC" w:rsidRDefault="005A5701" w:rsidP="005A5701">
      <w:pPr>
        <w:spacing w:after="0" w:line="240" w:lineRule="auto"/>
        <w:ind w:left="-720" w:right="-720"/>
        <w:rPr>
          <w:bCs/>
          <w:iCs/>
        </w:rPr>
      </w:pPr>
      <w:r w:rsidRPr="005A5701">
        <w:rPr>
          <w:bCs/>
          <w:iCs/>
        </w:rPr>
        <w:t xml:space="preserve">Day 1: </w:t>
      </w:r>
      <w:r w:rsidR="00B27CD4">
        <w:rPr>
          <w:bCs/>
          <w:iCs/>
        </w:rPr>
        <w:t>God Provides Manna and Quail (Exodus 16)</w:t>
      </w:r>
    </w:p>
    <w:p w14:paraId="408E45A8" w14:textId="39B0C217" w:rsidR="005E2CFC" w:rsidRDefault="005A5701" w:rsidP="005A5701">
      <w:pPr>
        <w:spacing w:after="0" w:line="240" w:lineRule="auto"/>
        <w:ind w:left="-720" w:right="-720"/>
        <w:rPr>
          <w:bCs/>
          <w:iCs/>
        </w:rPr>
      </w:pPr>
      <w:r w:rsidRPr="005A5701">
        <w:rPr>
          <w:bCs/>
          <w:iCs/>
        </w:rPr>
        <w:t xml:space="preserve">Day 2: </w:t>
      </w:r>
      <w:r w:rsidR="00B27CD4">
        <w:rPr>
          <w:bCs/>
          <w:iCs/>
        </w:rPr>
        <w:t>Elijah, the Widow, and the Endless Oil (1 Kings 17:8-16)</w:t>
      </w:r>
    </w:p>
    <w:p w14:paraId="4EB02CE4" w14:textId="2E38390F" w:rsidR="005E2CFC" w:rsidRDefault="005A5701" w:rsidP="005A5701">
      <w:pPr>
        <w:spacing w:after="0" w:line="240" w:lineRule="auto"/>
        <w:ind w:left="-720" w:right="-720"/>
        <w:rPr>
          <w:bCs/>
          <w:iCs/>
        </w:rPr>
      </w:pPr>
      <w:r w:rsidRPr="005A5701">
        <w:rPr>
          <w:bCs/>
          <w:iCs/>
        </w:rPr>
        <w:t xml:space="preserve">Day 3: </w:t>
      </w:r>
      <w:r w:rsidR="00B27CD4">
        <w:rPr>
          <w:bCs/>
          <w:iCs/>
        </w:rPr>
        <w:t xml:space="preserve">Daniel and Friends Eating </w:t>
      </w:r>
      <w:proofErr w:type="gramStart"/>
      <w:r w:rsidR="00B27CD4">
        <w:rPr>
          <w:bCs/>
          <w:iCs/>
        </w:rPr>
        <w:t>the Good</w:t>
      </w:r>
      <w:proofErr w:type="gramEnd"/>
      <w:r w:rsidR="00B27CD4">
        <w:rPr>
          <w:bCs/>
          <w:iCs/>
        </w:rPr>
        <w:t xml:space="preserve"> Stuff (Daniel 1)</w:t>
      </w:r>
    </w:p>
    <w:p w14:paraId="261C89B4" w14:textId="3DF0F4E4" w:rsidR="005E2CFC" w:rsidRDefault="005A5701" w:rsidP="005A5701">
      <w:pPr>
        <w:spacing w:after="0" w:line="240" w:lineRule="auto"/>
        <w:ind w:left="-720" w:right="-720"/>
        <w:rPr>
          <w:bCs/>
          <w:iCs/>
        </w:rPr>
      </w:pPr>
      <w:r w:rsidRPr="005A5701">
        <w:rPr>
          <w:bCs/>
          <w:iCs/>
        </w:rPr>
        <w:t xml:space="preserve">Day 4: </w:t>
      </w:r>
      <w:r w:rsidR="00B27CD4">
        <w:rPr>
          <w:bCs/>
          <w:iCs/>
        </w:rPr>
        <w:t>Jesus Feeds the 5,000+ (John 6:1-13)</w:t>
      </w:r>
    </w:p>
    <w:p w14:paraId="154824EF" w14:textId="6DBB0DBA" w:rsidR="005A5701" w:rsidRPr="005A5701" w:rsidRDefault="005A5701" w:rsidP="005A5701">
      <w:pPr>
        <w:spacing w:after="0" w:line="240" w:lineRule="auto"/>
        <w:ind w:left="-720" w:right="-720"/>
        <w:rPr>
          <w:bCs/>
        </w:rPr>
      </w:pPr>
      <w:r w:rsidRPr="005A5701">
        <w:rPr>
          <w:bCs/>
          <w:iCs/>
        </w:rPr>
        <w:t xml:space="preserve">Day 5: </w:t>
      </w:r>
      <w:r w:rsidR="00B27CD4">
        <w:rPr>
          <w:bCs/>
          <w:iCs/>
        </w:rPr>
        <w:t>Jesus Cooks the Catch of the Day (John 21:1-17)</w:t>
      </w:r>
    </w:p>
    <w:p w14:paraId="0BBD9D19" w14:textId="77777777" w:rsidR="005A5701" w:rsidRPr="005A5701" w:rsidRDefault="005A5701" w:rsidP="005A5701">
      <w:pPr>
        <w:spacing w:after="0" w:line="240" w:lineRule="auto"/>
        <w:ind w:left="-720" w:right="-720"/>
      </w:pPr>
    </w:p>
    <w:p w14:paraId="04408B5F" w14:textId="77777777" w:rsidR="005A5701" w:rsidRPr="005A5701" w:rsidRDefault="005A5701" w:rsidP="005A5701">
      <w:pPr>
        <w:spacing w:after="0" w:line="240" w:lineRule="auto"/>
        <w:ind w:left="-720" w:right="-720"/>
      </w:pPr>
    </w:p>
    <w:p w14:paraId="3B2F7355" w14:textId="77777777" w:rsidR="005A5701" w:rsidRPr="005A5701" w:rsidRDefault="005A5701" w:rsidP="005A5701">
      <w:pPr>
        <w:spacing w:after="0" w:line="240" w:lineRule="auto"/>
        <w:ind w:left="-720" w:right="-720"/>
        <w:rPr>
          <w:b/>
          <w:bCs/>
        </w:rPr>
      </w:pPr>
      <w:r w:rsidRPr="005A5701">
        <w:rPr>
          <w:b/>
          <w:bCs/>
        </w:rPr>
        <w:t>Which days will the above child(ren) be attending:</w:t>
      </w:r>
    </w:p>
    <w:p w14:paraId="26686A15" w14:textId="77777777" w:rsidR="005A5701" w:rsidRPr="005A5701" w:rsidRDefault="005A5701" w:rsidP="005A5701">
      <w:pPr>
        <w:spacing w:after="0" w:line="240" w:lineRule="auto"/>
        <w:ind w:left="-720" w:right="-720"/>
      </w:pPr>
    </w:p>
    <w:p w14:paraId="0EBA782E" w14:textId="77777777" w:rsidR="005A5701" w:rsidRPr="005A5701" w:rsidRDefault="005A5701" w:rsidP="005A5701">
      <w:pPr>
        <w:spacing w:after="0" w:line="240" w:lineRule="auto"/>
        <w:ind w:left="-720" w:right="-720"/>
      </w:pPr>
      <w:r w:rsidRPr="005A5701">
        <w:rPr>
          <w:b/>
          <w:bCs/>
        </w:rPr>
        <w:t>Day 1:</w:t>
      </w:r>
      <w:r w:rsidRPr="005A5701">
        <w:t xml:space="preserve"> </w:t>
      </w:r>
      <w:proofErr w:type="gramStart"/>
      <w:r w:rsidRPr="005A5701">
        <w:t>Yes</w:t>
      </w:r>
      <w:proofErr w:type="gramEnd"/>
      <w:r w:rsidRPr="005A5701">
        <w:t xml:space="preserve"> ___ No ___</w:t>
      </w:r>
      <w:r w:rsidRPr="005A5701">
        <w:tab/>
      </w:r>
      <w:r w:rsidRPr="005A5701">
        <w:rPr>
          <w:b/>
          <w:bCs/>
        </w:rPr>
        <w:t>Day 2:</w:t>
      </w:r>
      <w:r w:rsidRPr="005A5701">
        <w:t xml:space="preserve"> </w:t>
      </w:r>
      <w:proofErr w:type="gramStart"/>
      <w:r w:rsidRPr="005A5701">
        <w:t>Yes</w:t>
      </w:r>
      <w:proofErr w:type="gramEnd"/>
      <w:r w:rsidRPr="005A5701">
        <w:t xml:space="preserve"> ___ No ___</w:t>
      </w:r>
      <w:r w:rsidRPr="005A5701">
        <w:tab/>
      </w:r>
      <w:r w:rsidRPr="005A5701">
        <w:rPr>
          <w:b/>
          <w:bCs/>
        </w:rPr>
        <w:t>Day 3:</w:t>
      </w:r>
      <w:r w:rsidRPr="005A5701">
        <w:t xml:space="preserve"> </w:t>
      </w:r>
      <w:proofErr w:type="gramStart"/>
      <w:r w:rsidRPr="005A5701">
        <w:t>Yes</w:t>
      </w:r>
      <w:proofErr w:type="gramEnd"/>
      <w:r w:rsidRPr="005A5701">
        <w:t xml:space="preserve"> ___ No ___</w:t>
      </w:r>
      <w:r w:rsidRPr="005A5701">
        <w:tab/>
        <w:t xml:space="preserve">Day 4: </w:t>
      </w:r>
      <w:proofErr w:type="gramStart"/>
      <w:r w:rsidRPr="005A5701">
        <w:t>Yes</w:t>
      </w:r>
      <w:proofErr w:type="gramEnd"/>
      <w:r w:rsidRPr="005A5701">
        <w:t xml:space="preserve"> ___ No ___</w:t>
      </w:r>
      <w:r w:rsidRPr="005A5701">
        <w:tab/>
        <w:t xml:space="preserve">Day 5: </w:t>
      </w:r>
      <w:proofErr w:type="gramStart"/>
      <w:r w:rsidRPr="005A5701">
        <w:t>Yes</w:t>
      </w:r>
      <w:proofErr w:type="gramEnd"/>
      <w:r w:rsidRPr="005A5701">
        <w:t xml:space="preserve"> ___ No ___</w:t>
      </w:r>
    </w:p>
    <w:p w14:paraId="38E80795" w14:textId="7D303843" w:rsidR="005A5701" w:rsidRPr="005A5701" w:rsidRDefault="005A5701" w:rsidP="04DAC56A">
      <w:pPr>
        <w:spacing w:after="0" w:line="240" w:lineRule="auto"/>
        <w:ind w:left="-720" w:right="-720"/>
      </w:pPr>
    </w:p>
    <w:p w14:paraId="11E8A9CE" w14:textId="759D919C" w:rsidR="005A5701" w:rsidRPr="005A5701" w:rsidRDefault="005A5701" w:rsidP="005A5701">
      <w:pPr>
        <w:spacing w:after="0" w:line="240" w:lineRule="auto"/>
        <w:ind w:left="-720" w:right="-720"/>
        <w:rPr>
          <w:b/>
          <w:bCs/>
        </w:rPr>
      </w:pPr>
      <w:r w:rsidRPr="005A5701">
        <w:rPr>
          <w:b/>
          <w:bCs/>
        </w:rPr>
        <w:t>Waiver and Consent to Participate:</w:t>
      </w:r>
    </w:p>
    <w:p w14:paraId="25C6F7EA" w14:textId="77777777" w:rsidR="005A5701" w:rsidRPr="005A5701" w:rsidRDefault="005A5701" w:rsidP="005A5701">
      <w:pPr>
        <w:spacing w:after="0" w:line="240" w:lineRule="auto"/>
        <w:ind w:left="-720" w:right="-720"/>
      </w:pPr>
      <w:r w:rsidRPr="005A5701">
        <w:t>Our programs are designed to engage each participant with care, and while we have taken the utmost priority to provide for the safety of your child, occasionally, especially with more physical activities, there is a risk of injury. If there is an injury, we will first call the parent or guardian, and then the emergency contacts, and if it is deemed necessary, we will contact the proper medical personnel.</w:t>
      </w:r>
    </w:p>
    <w:p w14:paraId="5D2188B3" w14:textId="77777777" w:rsidR="005A5701" w:rsidRPr="005A5701" w:rsidRDefault="005A5701" w:rsidP="005A5701">
      <w:pPr>
        <w:spacing w:after="0" w:line="240" w:lineRule="auto"/>
        <w:ind w:left="-720" w:right="-720"/>
      </w:pPr>
    </w:p>
    <w:p w14:paraId="6A8619CF" w14:textId="77777777" w:rsidR="005A5701" w:rsidRPr="005A5701" w:rsidRDefault="005A5701" w:rsidP="005A5701">
      <w:pPr>
        <w:spacing w:after="0" w:line="240" w:lineRule="auto"/>
        <w:ind w:left="-720" w:right="-720"/>
      </w:pPr>
      <w:r w:rsidRPr="005A5701">
        <w:t>By registering your child(ren) and signing this form, you expressly assume the risk and legal liability and waive and release Word of Life Lutheran Church and Preschool from all claims for injuries, damages, or loss which your minor might sustain as a result of participating in any and all activities during the Preschool Fun Days.</w:t>
      </w:r>
    </w:p>
    <w:p w14:paraId="359911C9" w14:textId="77777777" w:rsidR="005A5701" w:rsidRPr="005A5701" w:rsidRDefault="005A5701" w:rsidP="005A5701">
      <w:pPr>
        <w:spacing w:after="0" w:line="240" w:lineRule="auto"/>
        <w:ind w:left="-720" w:right="-720"/>
      </w:pPr>
    </w:p>
    <w:p w14:paraId="4C4C21F6" w14:textId="3776F642" w:rsidR="005A5701" w:rsidRPr="005A5701" w:rsidRDefault="77C2CEA2" w:rsidP="005A5701">
      <w:pPr>
        <w:spacing w:after="0" w:line="240" w:lineRule="auto"/>
        <w:ind w:left="-720" w:right="-720"/>
      </w:pPr>
      <w:r>
        <w:t xml:space="preserve">Photos and video footage are periodically </w:t>
      </w:r>
      <w:r w:rsidR="4F7320FC">
        <w:t>taken</w:t>
      </w:r>
      <w:r>
        <w:t xml:space="preserve"> each day, and your child may be photographed or recorded by video as they participate. By signing, you consent to your child’s image and likeness being used in social media posts, upcoming promotional material, or other related usage without compensation or other required authorization.</w:t>
      </w:r>
    </w:p>
    <w:p w14:paraId="1FBFC152" w14:textId="77777777" w:rsidR="005A5701" w:rsidRPr="005A5701" w:rsidRDefault="005A5701" w:rsidP="005A5701">
      <w:pPr>
        <w:spacing w:after="0" w:line="240" w:lineRule="auto"/>
        <w:ind w:right="-720"/>
        <w:rPr>
          <w:b/>
          <w:bCs/>
        </w:rPr>
      </w:pPr>
    </w:p>
    <w:p w14:paraId="1EFE44BB" w14:textId="5EFE0DD6" w:rsidR="104B87E0" w:rsidRDefault="104B87E0" w:rsidP="04DAC56A">
      <w:pPr>
        <w:spacing w:after="0" w:line="240" w:lineRule="auto"/>
        <w:ind w:left="-720" w:right="-720"/>
      </w:pPr>
      <w:r w:rsidRPr="04DAC56A">
        <w:rPr>
          <w:b/>
          <w:bCs/>
        </w:rPr>
        <w:t xml:space="preserve">Student Names: </w:t>
      </w:r>
      <w:r w:rsidRPr="04DAC56A">
        <w:rPr>
          <w:b/>
          <w:bCs/>
          <w:u w:val="single"/>
        </w:rPr>
        <w:t xml:space="preserve">                                                                                                                            </w:t>
      </w:r>
    </w:p>
    <w:p w14:paraId="495CEBC8" w14:textId="3E532112" w:rsidR="04DAC56A" w:rsidRDefault="04DAC56A" w:rsidP="04DAC56A">
      <w:pPr>
        <w:spacing w:after="0" w:line="240" w:lineRule="auto"/>
        <w:ind w:left="-720" w:right="-720"/>
        <w:rPr>
          <w:b/>
          <w:bCs/>
          <w:u w:val="single"/>
        </w:rPr>
      </w:pPr>
    </w:p>
    <w:p w14:paraId="0D883447" w14:textId="4816DF82" w:rsidR="005A5701" w:rsidRDefault="77C2CEA2" w:rsidP="005A5701">
      <w:pPr>
        <w:spacing w:after="0" w:line="240" w:lineRule="auto"/>
        <w:ind w:left="-720" w:right="-720"/>
      </w:pPr>
      <w:r w:rsidRPr="04DAC56A">
        <w:rPr>
          <w:b/>
          <w:bCs/>
        </w:rPr>
        <w:t xml:space="preserve">Signature (parent or guardian): </w:t>
      </w:r>
      <w:r>
        <w:t>____________________________________________</w:t>
      </w:r>
    </w:p>
    <w:p w14:paraId="22A2D280" w14:textId="3C5C0305" w:rsidR="04DAC56A" w:rsidRDefault="04DAC56A" w:rsidP="04DAC56A"/>
    <w:p w14:paraId="7191CED5" w14:textId="2C2D7BA7" w:rsidR="00BC06CD" w:rsidRDefault="00BC06CD" w:rsidP="04DAC56A">
      <w:pPr>
        <w:spacing w:after="0" w:line="240" w:lineRule="auto"/>
        <w:ind w:left="-720" w:right="-720"/>
        <w:rPr>
          <w:sz w:val="18"/>
          <w:szCs w:val="18"/>
        </w:rPr>
      </w:pPr>
    </w:p>
    <w:tbl>
      <w:tblPr>
        <w:tblStyle w:val="TableGrid"/>
        <w:tblW w:w="10070" w:type="dxa"/>
        <w:jc w:val="center"/>
        <w:tblLook w:val="04A0" w:firstRow="1" w:lastRow="0" w:firstColumn="1" w:lastColumn="0" w:noHBand="0" w:noVBand="1"/>
      </w:tblPr>
      <w:tblGrid>
        <w:gridCol w:w="3218"/>
        <w:gridCol w:w="2476"/>
        <w:gridCol w:w="236"/>
        <w:gridCol w:w="360"/>
        <w:gridCol w:w="1649"/>
        <w:gridCol w:w="236"/>
        <w:gridCol w:w="360"/>
        <w:gridCol w:w="1535"/>
      </w:tblGrid>
      <w:tr w:rsidR="005A5701" w14:paraId="7DEFD2C2" w14:textId="77777777" w:rsidTr="04DAC56A">
        <w:trPr>
          <w:trHeight w:val="608"/>
          <w:jc w:val="center"/>
        </w:trPr>
        <w:tc>
          <w:tcPr>
            <w:tcW w:w="3218" w:type="dxa"/>
            <w:tcBorders>
              <w:top w:val="single" w:sz="18" w:space="0" w:color="000000" w:themeColor="text1"/>
              <w:left w:val="single" w:sz="18" w:space="0" w:color="000000" w:themeColor="text1"/>
              <w:bottom w:val="single" w:sz="18" w:space="0" w:color="000000" w:themeColor="text1"/>
              <w:right w:val="none" w:sz="18" w:space="0" w:color="000000" w:themeColor="text1"/>
            </w:tcBorders>
            <w:vAlign w:val="center"/>
          </w:tcPr>
          <w:p w14:paraId="3B7F631D" w14:textId="31953B41" w:rsidR="005A5701" w:rsidRDefault="4168B2BC" w:rsidP="04DAC56A">
            <w:pPr>
              <w:rPr>
                <w:b/>
                <w:bCs/>
                <w:sz w:val="28"/>
                <w:szCs w:val="28"/>
                <w:u w:val="single"/>
              </w:rPr>
            </w:pPr>
            <w:r w:rsidRPr="04DAC56A">
              <w:rPr>
                <w:b/>
                <w:bCs/>
                <w:sz w:val="28"/>
                <w:szCs w:val="28"/>
              </w:rPr>
              <w:t xml:space="preserve">Parent/Guardian </w:t>
            </w:r>
            <w:r w:rsidR="77C2CEA2" w:rsidRPr="04DAC56A">
              <w:rPr>
                <w:b/>
                <w:bCs/>
                <w:sz w:val="28"/>
                <w:szCs w:val="28"/>
              </w:rPr>
              <w:t>N</w:t>
            </w:r>
            <w:r w:rsidR="23520240" w:rsidRPr="04DAC56A">
              <w:rPr>
                <w:b/>
                <w:bCs/>
                <w:sz w:val="28"/>
                <w:szCs w:val="28"/>
              </w:rPr>
              <w:t>ame:</w:t>
            </w:r>
          </w:p>
        </w:tc>
        <w:tc>
          <w:tcPr>
            <w:tcW w:w="3072" w:type="dxa"/>
            <w:gridSpan w:val="3"/>
            <w:tcBorders>
              <w:top w:val="single" w:sz="18" w:space="0" w:color="000000" w:themeColor="text1"/>
              <w:left w:val="none" w:sz="18" w:space="0" w:color="000000" w:themeColor="text1"/>
              <w:bottom w:val="single" w:sz="18" w:space="0" w:color="000000" w:themeColor="text1"/>
              <w:right w:val="none" w:sz="18" w:space="0" w:color="000000" w:themeColor="text1"/>
            </w:tcBorders>
            <w:vAlign w:val="center"/>
          </w:tcPr>
          <w:p w14:paraId="210A1645" w14:textId="77777777" w:rsidR="005A5701" w:rsidRDefault="005A5701" w:rsidP="04DAC56A">
            <w:pPr>
              <w:rPr>
                <w:u w:val="single"/>
              </w:rPr>
            </w:pPr>
          </w:p>
        </w:tc>
        <w:tc>
          <w:tcPr>
            <w:tcW w:w="1649" w:type="dxa"/>
            <w:tcBorders>
              <w:top w:val="single" w:sz="18" w:space="0" w:color="000000" w:themeColor="text1"/>
              <w:left w:val="none" w:sz="18" w:space="0" w:color="000000" w:themeColor="text1"/>
              <w:bottom w:val="single" w:sz="18" w:space="0" w:color="000000" w:themeColor="text1"/>
              <w:right w:val="none" w:sz="12" w:space="0" w:color="000000" w:themeColor="text1"/>
            </w:tcBorders>
            <w:vAlign w:val="center"/>
          </w:tcPr>
          <w:p w14:paraId="3CCF26C5" w14:textId="003289EA" w:rsidR="005A5701" w:rsidRDefault="48A626AB" w:rsidP="04DAC56A">
            <w:pPr>
              <w:rPr>
                <w:b/>
                <w:bCs/>
                <w:sz w:val="28"/>
                <w:szCs w:val="28"/>
              </w:rPr>
            </w:pPr>
            <w:r w:rsidRPr="04DAC56A">
              <w:rPr>
                <w:b/>
                <w:bCs/>
                <w:sz w:val="28"/>
                <w:szCs w:val="28"/>
              </w:rPr>
              <w:t>Email:</w:t>
            </w:r>
          </w:p>
        </w:tc>
        <w:tc>
          <w:tcPr>
            <w:tcW w:w="2131" w:type="dxa"/>
            <w:gridSpan w:val="3"/>
            <w:tcBorders>
              <w:top w:val="single" w:sz="18" w:space="0" w:color="000000" w:themeColor="text1"/>
              <w:left w:val="none" w:sz="12" w:space="0" w:color="000000" w:themeColor="text1"/>
              <w:bottom w:val="single" w:sz="18" w:space="0" w:color="000000" w:themeColor="text1"/>
              <w:right w:val="single" w:sz="18" w:space="0" w:color="000000" w:themeColor="text1"/>
            </w:tcBorders>
          </w:tcPr>
          <w:p w14:paraId="720F2EFA" w14:textId="77777777" w:rsidR="005A5701" w:rsidRDefault="005A5701" w:rsidP="007B5E1B"/>
        </w:tc>
      </w:tr>
      <w:tr w:rsidR="04DAC56A" w14:paraId="6A1C73DE" w14:textId="77777777" w:rsidTr="04DAC56A">
        <w:trPr>
          <w:trHeight w:val="608"/>
          <w:jc w:val="center"/>
        </w:trPr>
        <w:tc>
          <w:tcPr>
            <w:tcW w:w="10070" w:type="dxa"/>
            <w:gridSpan w:val="8"/>
            <w:tcBorders>
              <w:top w:val="single" w:sz="18" w:space="0" w:color="000000" w:themeColor="text1"/>
              <w:left w:val="single" w:sz="18" w:space="0" w:color="000000" w:themeColor="text1"/>
              <w:bottom w:val="none" w:sz="18" w:space="0" w:color="000000" w:themeColor="text1"/>
              <w:right w:val="single" w:sz="18" w:space="0" w:color="000000" w:themeColor="text1"/>
            </w:tcBorders>
            <w:vAlign w:val="center"/>
          </w:tcPr>
          <w:p w14:paraId="37256F05" w14:textId="18D4EB2A" w:rsidR="1947457E" w:rsidRDefault="1947457E" w:rsidP="04DAC56A">
            <w:pPr>
              <w:rPr>
                <w:b/>
                <w:bCs/>
                <w:sz w:val="28"/>
                <w:szCs w:val="28"/>
              </w:rPr>
            </w:pPr>
            <w:r w:rsidRPr="04DAC56A">
              <w:rPr>
                <w:b/>
                <w:bCs/>
                <w:sz w:val="28"/>
                <w:szCs w:val="28"/>
              </w:rPr>
              <w:t>Emergency Phone Number</w:t>
            </w:r>
            <w:r w:rsidR="140DFAA7" w:rsidRPr="04DAC56A">
              <w:rPr>
                <w:b/>
                <w:bCs/>
                <w:sz w:val="28"/>
                <w:szCs w:val="28"/>
              </w:rPr>
              <w:t xml:space="preserve"> during VBS:</w:t>
            </w:r>
          </w:p>
        </w:tc>
      </w:tr>
      <w:tr w:rsidR="04DAC56A" w14:paraId="5723A1F9" w14:textId="77777777" w:rsidTr="04DAC56A">
        <w:trPr>
          <w:trHeight w:val="300"/>
          <w:jc w:val="center"/>
        </w:trPr>
        <w:tc>
          <w:tcPr>
            <w:tcW w:w="10070" w:type="dxa"/>
            <w:gridSpan w:val="8"/>
            <w:tcBorders>
              <w:top w:val="single" w:sz="18" w:space="0" w:color="000000" w:themeColor="text1"/>
              <w:left w:val="single" w:sz="18" w:space="0" w:color="000000" w:themeColor="text1"/>
              <w:bottom w:val="none" w:sz="18" w:space="0" w:color="000000" w:themeColor="text1"/>
              <w:right w:val="single" w:sz="18" w:space="0" w:color="000000" w:themeColor="text1"/>
            </w:tcBorders>
            <w:vAlign w:val="center"/>
          </w:tcPr>
          <w:p w14:paraId="63070CE2" w14:textId="0C9F0803" w:rsidR="04DAC56A" w:rsidRDefault="04DAC56A" w:rsidP="04DAC56A">
            <w:pPr>
              <w:rPr>
                <w:b/>
                <w:bCs/>
                <w:sz w:val="28"/>
                <w:szCs w:val="28"/>
              </w:rPr>
            </w:pPr>
          </w:p>
        </w:tc>
      </w:tr>
      <w:tr w:rsidR="005A5701" w14:paraId="5D259BAD" w14:textId="77777777" w:rsidTr="04DAC56A">
        <w:trPr>
          <w:trHeight w:val="144"/>
          <w:jc w:val="center"/>
        </w:trPr>
        <w:tc>
          <w:tcPr>
            <w:tcW w:w="5694" w:type="dxa"/>
            <w:gridSpan w:val="2"/>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7EFBEE6B" w14:textId="44B5A82E" w:rsidR="005A5701" w:rsidRDefault="005A5701" w:rsidP="04DAC56A">
            <w:pPr>
              <w:rPr>
                <w:b/>
                <w:bCs/>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0A4778B4" w14:textId="77777777" w:rsidR="005A5701" w:rsidRDefault="005A5701" w:rsidP="007B5E1B">
            <w:pPr>
              <w:jc w:val="center"/>
            </w:pPr>
          </w:p>
        </w:tc>
        <w:tc>
          <w:tcPr>
            <w:tcW w:w="2009"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2EE3BF2" w14:textId="294E2575" w:rsidR="005A5701" w:rsidRPr="00EE0593" w:rsidRDefault="005A5701" w:rsidP="007B5E1B">
            <w:pPr>
              <w:ind w:left="-120" w:right="-162"/>
              <w:jc w:val="center"/>
              <w:rPr>
                <w:b/>
              </w:rPr>
            </w:pPr>
            <w:r>
              <w:rPr>
                <w:b/>
              </w:rPr>
              <w:t>202</w:t>
            </w:r>
            <w:r w:rsidR="007947DC">
              <w:rPr>
                <w:b/>
              </w:rPr>
              <w:t>6</w:t>
            </w:r>
            <w:r>
              <w:rPr>
                <w:b/>
              </w:rPr>
              <w:t>-202</w:t>
            </w:r>
            <w:r w:rsidR="007947DC">
              <w:rPr>
                <w:b/>
              </w:rPr>
              <w:t>7</w:t>
            </w:r>
            <w:r w:rsidRPr="00EE0593">
              <w:rPr>
                <w:b/>
              </w:rPr>
              <w:t xml:space="preserve"> </w:t>
            </w:r>
            <w:r>
              <w:rPr>
                <w:b/>
              </w:rPr>
              <w:t>Age/Class</w:t>
            </w:r>
          </w:p>
        </w:tc>
        <w:tc>
          <w:tcPr>
            <w:tcW w:w="236" w:type="dxa"/>
            <w:tcBorders>
              <w:top w:val="nil"/>
              <w:left w:val="single" w:sz="18" w:space="0" w:color="000000" w:themeColor="text1"/>
              <w:bottom w:val="nil"/>
              <w:right w:val="single" w:sz="18" w:space="0" w:color="000000" w:themeColor="text1"/>
            </w:tcBorders>
            <w:vAlign w:val="center"/>
          </w:tcPr>
          <w:p w14:paraId="387EB9B6" w14:textId="77777777" w:rsidR="005A5701" w:rsidRDefault="005A5701" w:rsidP="007B5E1B">
            <w:pPr>
              <w:jc w:val="center"/>
            </w:pPr>
          </w:p>
        </w:tc>
        <w:tc>
          <w:tcPr>
            <w:tcW w:w="189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A74C43" w14:textId="77777777" w:rsidR="005A5701" w:rsidRPr="00EE0593" w:rsidRDefault="005A5701" w:rsidP="007B5E1B">
            <w:pPr>
              <w:jc w:val="center"/>
              <w:rPr>
                <w:b/>
              </w:rPr>
            </w:pPr>
            <w:r w:rsidRPr="00EE0593">
              <w:rPr>
                <w:b/>
              </w:rPr>
              <w:t>T-shirt Size</w:t>
            </w:r>
          </w:p>
        </w:tc>
      </w:tr>
      <w:tr w:rsidR="005A5701" w14:paraId="68D736DD"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06D22713" w14:textId="77777777" w:rsidR="005A5701" w:rsidRPr="001244A6" w:rsidRDefault="005A5701" w:rsidP="007B5E1B">
            <w:pPr>
              <w:jc w:val="right"/>
              <w:rPr>
                <w:sz w:val="24"/>
                <w:szCs w:val="24"/>
              </w:rPr>
            </w:pPr>
            <w:r>
              <w:rPr>
                <w:b/>
                <w:sz w:val="24"/>
                <w:szCs w:val="24"/>
              </w:rPr>
              <w:t xml:space="preserve">Child </w:t>
            </w:r>
            <w:r w:rsidRPr="0080103D">
              <w:rPr>
                <w:b/>
                <w:sz w:val="24"/>
                <w:szCs w:val="24"/>
              </w:rPr>
              <w:t>1</w:t>
            </w:r>
            <w:r w:rsidRPr="001244A6">
              <w:rPr>
                <w:sz w:val="24"/>
                <w:szCs w:val="24"/>
              </w:rPr>
              <w:t xml:space="preserve"> </w:t>
            </w:r>
            <w:r>
              <w:rPr>
                <w:sz w:val="24"/>
                <w:szCs w:val="24"/>
              </w:rPr>
              <w:t xml:space="preserve">- </w:t>
            </w:r>
            <w:r w:rsidRPr="001244A6">
              <w:rPr>
                <w:sz w:val="24"/>
                <w:szCs w:val="24"/>
              </w:rPr>
              <w:t>First Name:</w:t>
            </w:r>
          </w:p>
        </w:tc>
        <w:tc>
          <w:tcPr>
            <w:tcW w:w="2476" w:type="dxa"/>
            <w:tcBorders>
              <w:top w:val="none" w:sz="18" w:space="0" w:color="000000" w:themeColor="text1"/>
              <w:left w:val="none" w:sz="18" w:space="0" w:color="000000" w:themeColor="text1"/>
              <w:bottom w:val="single" w:sz="18" w:space="0" w:color="000000" w:themeColor="text1"/>
              <w:right w:val="none" w:sz="18" w:space="0" w:color="000000" w:themeColor="text1"/>
            </w:tcBorders>
            <w:vAlign w:val="center"/>
          </w:tcPr>
          <w:p w14:paraId="4731B49B" w14:textId="77777777" w:rsidR="005A5701" w:rsidRPr="001244A6" w:rsidRDefault="005A5701" w:rsidP="007B5E1B">
            <w:pPr>
              <w:jc w:val="cente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58EA7AB2"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671D715"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85500FE" w14:textId="43A99774" w:rsidR="005A5701" w:rsidRPr="00EE0593" w:rsidRDefault="00BF5C42" w:rsidP="007B5E1B">
            <w:pPr>
              <w:jc w:val="center"/>
              <w:rPr>
                <w:sz w:val="18"/>
              </w:rPr>
            </w:pPr>
            <w:r>
              <w:rPr>
                <w:sz w:val="18"/>
              </w:rPr>
              <w:t>3</w:t>
            </w:r>
            <w:r w:rsidR="007947DC">
              <w:rPr>
                <w:sz w:val="18"/>
              </w:rPr>
              <w:t xml:space="preserve"> 1/2</w:t>
            </w:r>
            <w:r w:rsidR="005A5701">
              <w:rPr>
                <w:sz w:val="18"/>
              </w:rPr>
              <w:t xml:space="preserve"> yrs </w:t>
            </w:r>
            <w:r>
              <w:rPr>
                <w:sz w:val="18"/>
              </w:rPr>
              <w:t>old</w:t>
            </w:r>
            <w:r w:rsidR="005A5701" w:rsidRPr="00EE0593">
              <w:rPr>
                <w:sz w:val="18"/>
              </w:rPr>
              <w:t xml:space="preserve"> </w:t>
            </w:r>
          </w:p>
        </w:tc>
        <w:tc>
          <w:tcPr>
            <w:tcW w:w="236" w:type="dxa"/>
            <w:tcBorders>
              <w:top w:val="nil"/>
              <w:left w:val="single" w:sz="18" w:space="0" w:color="000000" w:themeColor="text1"/>
              <w:bottom w:val="nil"/>
              <w:right w:val="single" w:sz="18" w:space="0" w:color="000000" w:themeColor="text1"/>
            </w:tcBorders>
            <w:vAlign w:val="center"/>
          </w:tcPr>
          <w:p w14:paraId="0013EB3E"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7344A45"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C11FB01" w14:textId="77777777" w:rsidR="005A5701" w:rsidRPr="00734EBE" w:rsidRDefault="005A5701" w:rsidP="007B5E1B">
            <w:pPr>
              <w:jc w:val="center"/>
              <w:rPr>
                <w:sz w:val="18"/>
              </w:rPr>
            </w:pPr>
            <w:r w:rsidRPr="00734EBE">
              <w:rPr>
                <w:sz w:val="18"/>
              </w:rPr>
              <w:t>Youth 6-8</w:t>
            </w:r>
            <w:r>
              <w:rPr>
                <w:sz w:val="18"/>
              </w:rPr>
              <w:t xml:space="preserve"> (S)</w:t>
            </w:r>
          </w:p>
        </w:tc>
      </w:tr>
      <w:tr w:rsidR="005A5701" w14:paraId="1532C36F"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23609A52" w14:textId="77777777" w:rsidR="005A5701" w:rsidRPr="001244A6" w:rsidRDefault="005A5701" w:rsidP="007B5E1B">
            <w:pPr>
              <w:jc w:val="right"/>
              <w:rPr>
                <w:sz w:val="24"/>
                <w:szCs w:val="24"/>
              </w:rPr>
            </w:pPr>
          </w:p>
        </w:tc>
        <w:tc>
          <w:tcPr>
            <w:tcW w:w="2476" w:type="dxa"/>
            <w:tcBorders>
              <w:top w:val="single" w:sz="18" w:space="0" w:color="000000" w:themeColor="text1"/>
              <w:left w:val="none" w:sz="18" w:space="0" w:color="000000" w:themeColor="text1"/>
              <w:bottom w:val="none" w:sz="18" w:space="0" w:color="000000" w:themeColor="text1"/>
              <w:right w:val="none" w:sz="18" w:space="0" w:color="000000" w:themeColor="text1"/>
            </w:tcBorders>
            <w:vAlign w:val="center"/>
          </w:tcPr>
          <w:p w14:paraId="4C0D140E" w14:textId="77777777" w:rsidR="005A5701" w:rsidRPr="001244A6" w:rsidRDefault="005A5701" w:rsidP="007B5E1B">
            <w:pPr>
              <w:jc w:val="cente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2CC735E1"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16AB594"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5C4DB7D" w14:textId="0E694EE8" w:rsidR="005A5701" w:rsidRPr="00EE0593" w:rsidRDefault="77C2CEA2" w:rsidP="04DAC56A">
            <w:pPr>
              <w:jc w:val="center"/>
              <w:rPr>
                <w:sz w:val="18"/>
                <w:szCs w:val="18"/>
              </w:rPr>
            </w:pPr>
            <w:r w:rsidRPr="04DAC56A">
              <w:rPr>
                <w:sz w:val="18"/>
                <w:szCs w:val="18"/>
              </w:rPr>
              <w:t xml:space="preserve">5 </w:t>
            </w:r>
            <w:r w:rsidR="7B2912B1" w:rsidRPr="04DAC56A">
              <w:rPr>
                <w:sz w:val="18"/>
                <w:szCs w:val="18"/>
              </w:rPr>
              <w:t>yrs (</w:t>
            </w:r>
            <w:bookmarkStart w:id="0" w:name="_Int_WJ31gGsU"/>
            <w:proofErr w:type="gramStart"/>
            <w:r w:rsidR="3A1826AF" w:rsidRPr="04DAC56A">
              <w:rPr>
                <w:sz w:val="17"/>
                <w:szCs w:val="17"/>
              </w:rPr>
              <w:t>Pre-Kinder</w:t>
            </w:r>
            <w:bookmarkEnd w:id="0"/>
            <w:proofErr w:type="gramEnd"/>
            <w:r w:rsidRPr="04DAC56A">
              <w:rPr>
                <w:sz w:val="17"/>
                <w:szCs w:val="17"/>
              </w:rPr>
              <w:t>)</w:t>
            </w:r>
          </w:p>
        </w:tc>
        <w:tc>
          <w:tcPr>
            <w:tcW w:w="236" w:type="dxa"/>
            <w:tcBorders>
              <w:top w:val="nil"/>
              <w:left w:val="single" w:sz="18" w:space="0" w:color="000000" w:themeColor="text1"/>
              <w:bottom w:val="nil"/>
              <w:right w:val="single" w:sz="18" w:space="0" w:color="000000" w:themeColor="text1"/>
            </w:tcBorders>
            <w:vAlign w:val="center"/>
          </w:tcPr>
          <w:p w14:paraId="0C251378"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56899E5"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8E49B9E" w14:textId="77777777" w:rsidR="005A5701" w:rsidRPr="00734EBE" w:rsidRDefault="005A5701" w:rsidP="007B5E1B">
            <w:pPr>
              <w:jc w:val="center"/>
              <w:rPr>
                <w:sz w:val="18"/>
              </w:rPr>
            </w:pPr>
            <w:r w:rsidRPr="00734EBE">
              <w:rPr>
                <w:sz w:val="18"/>
              </w:rPr>
              <w:t>Youth 10-12</w:t>
            </w:r>
            <w:r>
              <w:rPr>
                <w:sz w:val="18"/>
              </w:rPr>
              <w:t xml:space="preserve"> (M)</w:t>
            </w:r>
          </w:p>
        </w:tc>
      </w:tr>
      <w:tr w:rsidR="005A5701" w14:paraId="130B0D18"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5780344B" w14:textId="77777777" w:rsidR="005A5701" w:rsidRPr="001244A6" w:rsidRDefault="005A5701" w:rsidP="007B5E1B">
            <w:pPr>
              <w:jc w:val="right"/>
              <w:rPr>
                <w:sz w:val="24"/>
                <w:szCs w:val="24"/>
              </w:rPr>
            </w:pPr>
            <w:r w:rsidRPr="001244A6">
              <w:rPr>
                <w:sz w:val="24"/>
                <w:szCs w:val="24"/>
              </w:rPr>
              <w:t>Birth Date:</w:t>
            </w:r>
          </w:p>
        </w:tc>
        <w:tc>
          <w:tcPr>
            <w:tcW w:w="2476" w:type="dxa"/>
            <w:tcBorders>
              <w:top w:val="none" w:sz="18" w:space="0" w:color="000000" w:themeColor="text1"/>
              <w:left w:val="none" w:sz="18" w:space="0" w:color="000000" w:themeColor="text1"/>
              <w:bottom w:val="single" w:sz="18" w:space="0" w:color="000000" w:themeColor="text1"/>
              <w:right w:val="none" w:sz="18" w:space="0" w:color="000000" w:themeColor="text1"/>
            </w:tcBorders>
            <w:vAlign w:val="center"/>
          </w:tcPr>
          <w:p w14:paraId="6C62F936" w14:textId="77777777" w:rsidR="005A5701" w:rsidRPr="001244A6" w:rsidRDefault="005A5701" w:rsidP="007B5E1B">
            <w:pPr>
              <w:jc w:val="cente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2BFF6FE6"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17497F6"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F65DD4" w14:textId="77777777" w:rsidR="005A5701" w:rsidRPr="00EE0593" w:rsidRDefault="005A5701" w:rsidP="007B5E1B">
            <w:pPr>
              <w:jc w:val="center"/>
              <w:rPr>
                <w:sz w:val="18"/>
              </w:rPr>
            </w:pPr>
            <w:r w:rsidRPr="00EE0593">
              <w:rPr>
                <w:sz w:val="18"/>
              </w:rPr>
              <w:t>Kindergarten</w:t>
            </w:r>
          </w:p>
        </w:tc>
        <w:tc>
          <w:tcPr>
            <w:tcW w:w="236" w:type="dxa"/>
            <w:tcBorders>
              <w:top w:val="nil"/>
              <w:left w:val="single" w:sz="18" w:space="0" w:color="000000" w:themeColor="text1"/>
              <w:bottom w:val="nil"/>
              <w:right w:val="single" w:sz="18" w:space="0" w:color="000000" w:themeColor="text1"/>
            </w:tcBorders>
            <w:vAlign w:val="center"/>
          </w:tcPr>
          <w:p w14:paraId="367A8754"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5A66388"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B450CDC" w14:textId="77777777" w:rsidR="005A5701" w:rsidRPr="00734EBE" w:rsidRDefault="005A5701" w:rsidP="007B5E1B">
            <w:pPr>
              <w:jc w:val="center"/>
              <w:rPr>
                <w:sz w:val="18"/>
              </w:rPr>
            </w:pPr>
            <w:r w:rsidRPr="00734EBE">
              <w:rPr>
                <w:sz w:val="18"/>
              </w:rPr>
              <w:t>Youth 14-16</w:t>
            </w:r>
            <w:r>
              <w:rPr>
                <w:sz w:val="18"/>
              </w:rPr>
              <w:t xml:space="preserve"> (L)</w:t>
            </w:r>
          </w:p>
        </w:tc>
      </w:tr>
      <w:tr w:rsidR="005A5701" w14:paraId="4008359D"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2A021BE6" w14:textId="77777777" w:rsidR="005A5701" w:rsidRPr="001244A6" w:rsidRDefault="005A5701" w:rsidP="007B5E1B">
            <w:pPr>
              <w:jc w:val="right"/>
              <w:rPr>
                <w:sz w:val="24"/>
                <w:szCs w:val="24"/>
              </w:rPr>
            </w:pPr>
          </w:p>
        </w:tc>
        <w:tc>
          <w:tcPr>
            <w:tcW w:w="2476" w:type="dxa"/>
            <w:tcBorders>
              <w:top w:val="single" w:sz="18" w:space="0" w:color="000000" w:themeColor="text1"/>
              <w:left w:val="none" w:sz="18" w:space="0" w:color="000000" w:themeColor="text1"/>
              <w:bottom w:val="none" w:sz="18" w:space="0" w:color="000000" w:themeColor="text1"/>
              <w:right w:val="none" w:sz="18" w:space="0" w:color="000000" w:themeColor="text1"/>
            </w:tcBorders>
            <w:vAlign w:val="center"/>
          </w:tcPr>
          <w:p w14:paraId="2DF519A7" w14:textId="77777777" w:rsidR="005A5701" w:rsidRPr="001244A6" w:rsidRDefault="005A5701" w:rsidP="007B5E1B">
            <w:pPr>
              <w:jc w:val="cente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2EE5E001"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3CF5304"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3B09354" w14:textId="77777777" w:rsidR="005A5701" w:rsidRPr="00EE0593" w:rsidRDefault="005A5701" w:rsidP="007B5E1B">
            <w:pPr>
              <w:jc w:val="center"/>
              <w:rPr>
                <w:sz w:val="18"/>
              </w:rPr>
            </w:pPr>
            <w:r w:rsidRPr="00EE0593">
              <w:rPr>
                <w:sz w:val="18"/>
              </w:rPr>
              <w:t>1</w:t>
            </w:r>
            <w:r w:rsidRPr="00C1532C">
              <w:rPr>
                <w:sz w:val="18"/>
                <w:vertAlign w:val="superscript"/>
              </w:rPr>
              <w:t>st</w:t>
            </w:r>
            <w:r>
              <w:rPr>
                <w:sz w:val="18"/>
              </w:rPr>
              <w:t xml:space="preserve"> Grade</w:t>
            </w:r>
          </w:p>
        </w:tc>
        <w:tc>
          <w:tcPr>
            <w:tcW w:w="236" w:type="dxa"/>
            <w:tcBorders>
              <w:top w:val="nil"/>
              <w:left w:val="single" w:sz="18" w:space="0" w:color="000000" w:themeColor="text1"/>
              <w:bottom w:val="nil"/>
              <w:right w:val="single" w:sz="18" w:space="0" w:color="000000" w:themeColor="text1"/>
            </w:tcBorders>
            <w:vAlign w:val="center"/>
          </w:tcPr>
          <w:p w14:paraId="2810ACF2"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2C798EE"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E42B435" w14:textId="77777777" w:rsidR="005A5701" w:rsidRPr="00734EBE" w:rsidRDefault="005A5701" w:rsidP="007B5E1B">
            <w:pPr>
              <w:jc w:val="center"/>
              <w:rPr>
                <w:sz w:val="18"/>
              </w:rPr>
            </w:pPr>
            <w:r>
              <w:rPr>
                <w:sz w:val="18"/>
              </w:rPr>
              <w:t>Youth XL/</w:t>
            </w:r>
            <w:r w:rsidRPr="00734EBE">
              <w:rPr>
                <w:sz w:val="18"/>
              </w:rPr>
              <w:t xml:space="preserve">Adult </w:t>
            </w:r>
            <w:r>
              <w:rPr>
                <w:sz w:val="18"/>
              </w:rPr>
              <w:t>S</w:t>
            </w:r>
          </w:p>
        </w:tc>
      </w:tr>
      <w:tr w:rsidR="005A5701" w14:paraId="2DD0F0A1" w14:textId="77777777" w:rsidTr="04DAC56A">
        <w:trPr>
          <w:trHeight w:val="300"/>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15FD9224" w14:textId="30EDD029" w:rsidR="005A5701" w:rsidRPr="001244A6" w:rsidRDefault="27764B18" w:rsidP="04DAC56A">
            <w:pPr>
              <w:jc w:val="right"/>
              <w:rPr>
                <w:sz w:val="24"/>
                <w:szCs w:val="24"/>
              </w:rPr>
            </w:pPr>
            <w:r w:rsidRPr="04DAC56A">
              <w:rPr>
                <w:sz w:val="24"/>
                <w:szCs w:val="24"/>
              </w:rPr>
              <w:t xml:space="preserve">Sex: </w:t>
            </w:r>
            <w:r w:rsidR="4C818839" w:rsidRPr="04DAC56A">
              <w:rPr>
                <w:sz w:val="18"/>
                <w:szCs w:val="18"/>
              </w:rPr>
              <w:t>(</w:t>
            </w:r>
            <w:r w:rsidRPr="04DAC56A">
              <w:rPr>
                <w:sz w:val="18"/>
                <w:szCs w:val="18"/>
              </w:rPr>
              <w:t>circle one</w:t>
            </w:r>
            <w:r w:rsidR="144C7FE8" w:rsidRPr="04DAC56A">
              <w:rPr>
                <w:sz w:val="18"/>
                <w:szCs w:val="18"/>
              </w:rPr>
              <w:t>)</w:t>
            </w:r>
          </w:p>
        </w:tc>
        <w:tc>
          <w:tcPr>
            <w:tcW w:w="2476" w:type="dxa"/>
            <w:tcBorders>
              <w:top w:val="none" w:sz="18" w:space="0" w:color="000000" w:themeColor="text1"/>
              <w:left w:val="none" w:sz="18" w:space="0" w:color="000000" w:themeColor="text1"/>
              <w:bottom w:val="none" w:sz="18" w:space="0" w:color="000000" w:themeColor="text1"/>
              <w:right w:val="none" w:sz="18" w:space="0" w:color="000000" w:themeColor="text1"/>
            </w:tcBorders>
            <w:vAlign w:val="center"/>
          </w:tcPr>
          <w:p w14:paraId="3B769AAD" w14:textId="70A05B70" w:rsidR="04C23A28" w:rsidRDefault="04C23A28" w:rsidP="04DAC56A">
            <w:pPr>
              <w:jc w:val="center"/>
            </w:pPr>
            <w:r w:rsidRPr="04DAC56A">
              <w:rPr>
                <w:sz w:val="24"/>
                <w:szCs w:val="24"/>
              </w:rPr>
              <w:t>Male               Female</w:t>
            </w:r>
          </w:p>
        </w:tc>
        <w:tc>
          <w:tcPr>
            <w:tcW w:w="236" w:type="dxa"/>
            <w:tcBorders>
              <w:top w:val="nil"/>
              <w:left w:val="none" w:sz="18" w:space="0" w:color="000000" w:themeColor="text1"/>
              <w:bottom w:val="nil"/>
              <w:right w:val="single" w:sz="18" w:space="0" w:color="000000" w:themeColor="text1"/>
            </w:tcBorders>
            <w:vAlign w:val="center"/>
          </w:tcPr>
          <w:p w14:paraId="0AD828B7"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19E9A65"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C95EB15" w14:textId="77777777" w:rsidR="005A5701" w:rsidRPr="00EE0593" w:rsidRDefault="005A5701" w:rsidP="007B5E1B">
            <w:pPr>
              <w:jc w:val="center"/>
              <w:rPr>
                <w:sz w:val="18"/>
              </w:rPr>
            </w:pPr>
            <w:r w:rsidRPr="00EE0593">
              <w:rPr>
                <w:sz w:val="18"/>
              </w:rPr>
              <w:t>2</w:t>
            </w:r>
            <w:r w:rsidRPr="00C1532C">
              <w:rPr>
                <w:sz w:val="18"/>
                <w:vertAlign w:val="superscript"/>
              </w:rPr>
              <w:t>nd</w:t>
            </w:r>
            <w:r>
              <w:rPr>
                <w:sz w:val="18"/>
              </w:rPr>
              <w:t xml:space="preserve"> Grade</w:t>
            </w:r>
          </w:p>
        </w:tc>
        <w:tc>
          <w:tcPr>
            <w:tcW w:w="236" w:type="dxa"/>
            <w:tcBorders>
              <w:top w:val="nil"/>
              <w:left w:val="single" w:sz="18" w:space="0" w:color="000000" w:themeColor="text1"/>
              <w:bottom w:val="nil"/>
              <w:right w:val="single" w:sz="18" w:space="0" w:color="000000" w:themeColor="text1"/>
            </w:tcBorders>
            <w:vAlign w:val="center"/>
          </w:tcPr>
          <w:p w14:paraId="7E686F06"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77836B0"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9D6BB01" w14:textId="77777777" w:rsidR="005A5701" w:rsidRPr="00734EBE" w:rsidRDefault="005A5701" w:rsidP="007B5E1B">
            <w:pPr>
              <w:jc w:val="center"/>
              <w:rPr>
                <w:sz w:val="18"/>
              </w:rPr>
            </w:pPr>
            <w:r w:rsidRPr="00734EBE">
              <w:rPr>
                <w:sz w:val="18"/>
              </w:rPr>
              <w:t xml:space="preserve">Adult </w:t>
            </w:r>
            <w:r>
              <w:rPr>
                <w:sz w:val="18"/>
              </w:rPr>
              <w:t>M</w:t>
            </w:r>
          </w:p>
        </w:tc>
      </w:tr>
      <w:tr w:rsidR="005A5701" w14:paraId="0A027E4E" w14:textId="77777777" w:rsidTr="04DAC56A">
        <w:trPr>
          <w:trHeight w:val="144"/>
          <w:jc w:val="center"/>
        </w:trPr>
        <w:tc>
          <w:tcPr>
            <w:tcW w:w="5694" w:type="dxa"/>
            <w:gridSpan w:val="2"/>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43AC0D1B" w14:textId="7C056844" w:rsidR="005A5701" w:rsidRPr="001244A6" w:rsidRDefault="005A5701" w:rsidP="04DAC56A">
            <w:pPr>
              <w:jc w:val="center"/>
              <w:rPr>
                <w:sz w:val="18"/>
                <w:szCs w:val="18"/>
              </w:rPr>
            </w:pPr>
          </w:p>
        </w:tc>
        <w:tc>
          <w:tcPr>
            <w:tcW w:w="236" w:type="dxa"/>
            <w:tcBorders>
              <w:top w:val="nil"/>
              <w:left w:val="none" w:sz="18" w:space="0" w:color="000000" w:themeColor="text1"/>
              <w:bottom w:val="nil"/>
              <w:right w:val="single" w:sz="18" w:space="0" w:color="000000" w:themeColor="text1"/>
            </w:tcBorders>
            <w:vAlign w:val="center"/>
          </w:tcPr>
          <w:p w14:paraId="4CA87B78"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6958029"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0628F5E" w14:textId="77777777" w:rsidR="005A5701" w:rsidRPr="00EE0593" w:rsidRDefault="005A5701" w:rsidP="007B5E1B">
            <w:pPr>
              <w:jc w:val="center"/>
              <w:rPr>
                <w:sz w:val="18"/>
              </w:rPr>
            </w:pPr>
            <w:r w:rsidRPr="00EE0593">
              <w:rPr>
                <w:sz w:val="18"/>
              </w:rPr>
              <w:t>3</w:t>
            </w:r>
            <w:r w:rsidRPr="00C1532C">
              <w:rPr>
                <w:sz w:val="18"/>
                <w:vertAlign w:val="superscript"/>
              </w:rPr>
              <w:t>rd</w:t>
            </w:r>
            <w:r>
              <w:rPr>
                <w:sz w:val="18"/>
              </w:rPr>
              <w:t xml:space="preserve"> Grade</w:t>
            </w:r>
          </w:p>
        </w:tc>
        <w:tc>
          <w:tcPr>
            <w:tcW w:w="236" w:type="dxa"/>
            <w:tcBorders>
              <w:top w:val="nil"/>
              <w:left w:val="single" w:sz="18" w:space="0" w:color="000000" w:themeColor="text1"/>
              <w:bottom w:val="nil"/>
              <w:right w:val="single" w:sz="18" w:space="0" w:color="000000" w:themeColor="text1"/>
            </w:tcBorders>
            <w:vAlign w:val="center"/>
          </w:tcPr>
          <w:p w14:paraId="4022E755"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6118E15" w14:textId="77777777" w:rsidR="005A5701" w:rsidRDefault="005A5701" w:rsidP="007B5E1B">
            <w:pPr>
              <w:jc w:val="center"/>
            </w:pPr>
          </w:p>
        </w:tc>
        <w:tc>
          <w:tcPr>
            <w:tcW w:w="15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A848C2D" w14:textId="77777777" w:rsidR="005A5701" w:rsidRPr="00734EBE" w:rsidRDefault="005A5701" w:rsidP="007B5E1B">
            <w:pPr>
              <w:jc w:val="center"/>
              <w:rPr>
                <w:sz w:val="18"/>
              </w:rPr>
            </w:pPr>
            <w:r w:rsidRPr="00734EBE">
              <w:rPr>
                <w:sz w:val="18"/>
              </w:rPr>
              <w:t xml:space="preserve">Adult </w:t>
            </w:r>
            <w:r>
              <w:rPr>
                <w:sz w:val="18"/>
              </w:rPr>
              <w:t>L</w:t>
            </w:r>
          </w:p>
        </w:tc>
      </w:tr>
      <w:tr w:rsidR="005A5701" w14:paraId="4146644B"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1CB435A7" w14:textId="0C2F6212" w:rsidR="005A5701" w:rsidRPr="001244A6" w:rsidRDefault="005A5701" w:rsidP="007B5E1B">
            <w:pPr>
              <w:jc w:val="right"/>
              <w:rPr>
                <w:sz w:val="24"/>
                <w:szCs w:val="24"/>
              </w:rPr>
            </w:pPr>
          </w:p>
        </w:tc>
        <w:tc>
          <w:tcPr>
            <w:tcW w:w="2476" w:type="dxa"/>
            <w:tcBorders>
              <w:top w:val="none" w:sz="18" w:space="0" w:color="000000" w:themeColor="text1"/>
              <w:left w:val="none" w:sz="18" w:space="0" w:color="000000" w:themeColor="text1"/>
              <w:bottom w:val="none" w:sz="18" w:space="0" w:color="000000" w:themeColor="text1"/>
              <w:right w:val="none" w:sz="18" w:space="0" w:color="000000" w:themeColor="text1"/>
            </w:tcBorders>
            <w:vAlign w:val="center"/>
          </w:tcPr>
          <w:p w14:paraId="487B0DCD" w14:textId="02314482" w:rsidR="005A5701" w:rsidRPr="001244A6" w:rsidRDefault="005A5701" w:rsidP="007B5E1B">
            <w:pP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33CD4BEA"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5E60CB3"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5820DD0" w14:textId="77777777" w:rsidR="005A5701" w:rsidRPr="00EE0593" w:rsidRDefault="005A5701" w:rsidP="007B5E1B">
            <w:pPr>
              <w:jc w:val="center"/>
              <w:rPr>
                <w:sz w:val="18"/>
              </w:rPr>
            </w:pPr>
            <w:r w:rsidRPr="00EE0593">
              <w:rPr>
                <w:sz w:val="18"/>
              </w:rPr>
              <w:t>4</w:t>
            </w:r>
            <w:r w:rsidRPr="00C1532C">
              <w:rPr>
                <w:sz w:val="18"/>
                <w:vertAlign w:val="superscript"/>
              </w:rPr>
              <w:t>th</w:t>
            </w:r>
            <w:r>
              <w:rPr>
                <w:sz w:val="18"/>
              </w:rPr>
              <w:t xml:space="preserve"> Grade</w:t>
            </w:r>
          </w:p>
        </w:tc>
        <w:tc>
          <w:tcPr>
            <w:tcW w:w="236" w:type="dxa"/>
            <w:tcBorders>
              <w:top w:val="nil"/>
              <w:left w:val="single" w:sz="18" w:space="0" w:color="000000" w:themeColor="text1"/>
              <w:bottom w:val="nil"/>
              <w:right w:val="nil"/>
            </w:tcBorders>
            <w:vAlign w:val="center"/>
          </w:tcPr>
          <w:p w14:paraId="2958B5C9" w14:textId="77777777" w:rsidR="005A5701" w:rsidRDefault="005A5701" w:rsidP="007B5E1B">
            <w:pPr>
              <w:jc w:val="center"/>
            </w:pPr>
          </w:p>
        </w:tc>
        <w:tc>
          <w:tcPr>
            <w:tcW w:w="360" w:type="dxa"/>
            <w:tcBorders>
              <w:top w:val="single" w:sz="18" w:space="0" w:color="000000" w:themeColor="text1"/>
              <w:left w:val="nil"/>
              <w:bottom w:val="nil"/>
              <w:right w:val="nil"/>
            </w:tcBorders>
            <w:vAlign w:val="center"/>
          </w:tcPr>
          <w:p w14:paraId="4B42B5F6" w14:textId="77777777" w:rsidR="005A5701" w:rsidRDefault="005A5701" w:rsidP="007B5E1B">
            <w:pPr>
              <w:jc w:val="center"/>
            </w:pPr>
          </w:p>
        </w:tc>
        <w:tc>
          <w:tcPr>
            <w:tcW w:w="1535" w:type="dxa"/>
            <w:tcBorders>
              <w:top w:val="single" w:sz="18" w:space="0" w:color="000000" w:themeColor="text1"/>
              <w:left w:val="nil"/>
              <w:bottom w:val="nil"/>
              <w:right w:val="single" w:sz="18" w:space="0" w:color="000000" w:themeColor="text1"/>
            </w:tcBorders>
            <w:vAlign w:val="center"/>
          </w:tcPr>
          <w:p w14:paraId="594B8551" w14:textId="77777777" w:rsidR="005A5701" w:rsidRPr="00734EBE" w:rsidRDefault="005A5701" w:rsidP="007B5E1B">
            <w:pPr>
              <w:jc w:val="center"/>
              <w:rPr>
                <w:sz w:val="18"/>
              </w:rPr>
            </w:pPr>
          </w:p>
        </w:tc>
      </w:tr>
      <w:tr w:rsidR="005A5701" w14:paraId="2E43BFA7" w14:textId="77777777" w:rsidTr="04DAC56A">
        <w:trPr>
          <w:trHeight w:val="144"/>
          <w:jc w:val="center"/>
        </w:trPr>
        <w:tc>
          <w:tcPr>
            <w:tcW w:w="3218" w:type="dxa"/>
            <w:tcBorders>
              <w:top w:val="none" w:sz="18" w:space="0" w:color="000000" w:themeColor="text1"/>
              <w:left w:val="single" w:sz="18" w:space="0" w:color="000000" w:themeColor="text1"/>
              <w:bottom w:val="none" w:sz="18" w:space="0" w:color="000000" w:themeColor="text1"/>
              <w:right w:val="none" w:sz="18" w:space="0" w:color="000000" w:themeColor="text1"/>
            </w:tcBorders>
            <w:vAlign w:val="center"/>
          </w:tcPr>
          <w:p w14:paraId="4482725A" w14:textId="77777777" w:rsidR="005A5701" w:rsidRDefault="005A5701" w:rsidP="04DAC56A">
            <w:pPr>
              <w:jc w:val="center"/>
              <w:rPr>
                <w:sz w:val="24"/>
                <w:szCs w:val="24"/>
              </w:rPr>
            </w:pPr>
          </w:p>
        </w:tc>
        <w:tc>
          <w:tcPr>
            <w:tcW w:w="2476" w:type="dxa"/>
            <w:tcBorders>
              <w:top w:val="none" w:sz="18" w:space="0" w:color="000000" w:themeColor="text1"/>
              <w:left w:val="none" w:sz="18" w:space="0" w:color="000000" w:themeColor="text1"/>
              <w:bottom w:val="none" w:sz="18" w:space="0" w:color="000000" w:themeColor="text1"/>
              <w:right w:val="none" w:sz="18" w:space="0" w:color="000000" w:themeColor="text1"/>
            </w:tcBorders>
            <w:vAlign w:val="center"/>
          </w:tcPr>
          <w:p w14:paraId="5B69D01E" w14:textId="77777777" w:rsidR="005A5701" w:rsidRDefault="005A5701" w:rsidP="04DAC56A">
            <w:pPr>
              <w:jc w:val="center"/>
              <w:rPr>
                <w:sz w:val="24"/>
                <w:szCs w:val="24"/>
              </w:rPr>
            </w:pPr>
          </w:p>
        </w:tc>
        <w:tc>
          <w:tcPr>
            <w:tcW w:w="236" w:type="dxa"/>
            <w:tcBorders>
              <w:top w:val="nil"/>
              <w:left w:val="none" w:sz="18" w:space="0" w:color="000000" w:themeColor="text1"/>
              <w:bottom w:val="nil"/>
              <w:right w:val="single" w:sz="18" w:space="0" w:color="000000" w:themeColor="text1"/>
            </w:tcBorders>
            <w:vAlign w:val="center"/>
          </w:tcPr>
          <w:p w14:paraId="0561FE8C" w14:textId="77777777" w:rsidR="005A5701" w:rsidRDefault="005A5701" w:rsidP="007B5E1B">
            <w:pPr>
              <w:jc w:val="center"/>
            </w:pPr>
          </w:p>
        </w:tc>
        <w:tc>
          <w:tcPr>
            <w:tcW w:w="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B6EE6B3" w14:textId="77777777" w:rsidR="005A5701" w:rsidRDefault="005A5701" w:rsidP="007B5E1B">
            <w:pPr>
              <w:jc w:val="center"/>
            </w:pPr>
          </w:p>
        </w:tc>
        <w:tc>
          <w:tcPr>
            <w:tcW w:w="164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8953074" w14:textId="77777777" w:rsidR="005A5701" w:rsidRPr="00EE0593" w:rsidRDefault="005A5701" w:rsidP="007B5E1B">
            <w:pPr>
              <w:jc w:val="center"/>
              <w:rPr>
                <w:sz w:val="18"/>
              </w:rPr>
            </w:pPr>
            <w:r w:rsidRPr="00EE0593">
              <w:rPr>
                <w:sz w:val="18"/>
              </w:rPr>
              <w:t>5</w:t>
            </w:r>
            <w:r w:rsidRPr="00C1532C">
              <w:rPr>
                <w:sz w:val="18"/>
                <w:vertAlign w:val="superscript"/>
              </w:rPr>
              <w:t>th</w:t>
            </w:r>
            <w:r>
              <w:rPr>
                <w:sz w:val="18"/>
              </w:rPr>
              <w:t xml:space="preserve"> Grade</w:t>
            </w:r>
          </w:p>
        </w:tc>
        <w:tc>
          <w:tcPr>
            <w:tcW w:w="236" w:type="dxa"/>
            <w:tcBorders>
              <w:top w:val="nil"/>
              <w:left w:val="single" w:sz="18" w:space="0" w:color="000000" w:themeColor="text1"/>
              <w:bottom w:val="nil"/>
              <w:right w:val="nil"/>
            </w:tcBorders>
            <w:vAlign w:val="center"/>
          </w:tcPr>
          <w:p w14:paraId="5E709A4C" w14:textId="77777777" w:rsidR="005A5701" w:rsidRDefault="005A5701" w:rsidP="007B5E1B">
            <w:pPr>
              <w:jc w:val="center"/>
            </w:pPr>
          </w:p>
        </w:tc>
        <w:tc>
          <w:tcPr>
            <w:tcW w:w="360" w:type="dxa"/>
            <w:tcBorders>
              <w:top w:val="nil"/>
              <w:left w:val="nil"/>
              <w:bottom w:val="nil"/>
              <w:right w:val="nil"/>
            </w:tcBorders>
            <w:vAlign w:val="center"/>
          </w:tcPr>
          <w:p w14:paraId="20DC2C61" w14:textId="77777777" w:rsidR="005A5701" w:rsidRDefault="005A5701" w:rsidP="007B5E1B">
            <w:pPr>
              <w:jc w:val="center"/>
            </w:pPr>
          </w:p>
        </w:tc>
        <w:tc>
          <w:tcPr>
            <w:tcW w:w="1535" w:type="dxa"/>
            <w:tcBorders>
              <w:top w:val="nil"/>
              <w:left w:val="nil"/>
              <w:bottom w:val="nil"/>
              <w:right w:val="single" w:sz="18" w:space="0" w:color="000000" w:themeColor="text1"/>
            </w:tcBorders>
            <w:vAlign w:val="center"/>
          </w:tcPr>
          <w:p w14:paraId="399F45C1" w14:textId="77777777" w:rsidR="005A5701" w:rsidRPr="00734EBE" w:rsidRDefault="005A5701" w:rsidP="007B5E1B">
            <w:pPr>
              <w:jc w:val="center"/>
              <w:rPr>
                <w:sz w:val="18"/>
              </w:rPr>
            </w:pPr>
          </w:p>
        </w:tc>
      </w:tr>
      <w:tr w:rsidR="005A5701" w14:paraId="56D59F74" w14:textId="77777777" w:rsidTr="04DAC56A">
        <w:trPr>
          <w:trHeight w:hRule="exact" w:val="144"/>
          <w:jc w:val="center"/>
        </w:trPr>
        <w:tc>
          <w:tcPr>
            <w:tcW w:w="10070" w:type="dxa"/>
            <w:gridSpan w:val="8"/>
            <w:tcBorders>
              <w:top w:val="nil"/>
              <w:left w:val="single" w:sz="18" w:space="0" w:color="000000" w:themeColor="text1"/>
              <w:bottom w:val="nil"/>
              <w:right w:val="single" w:sz="18" w:space="0" w:color="000000" w:themeColor="text1"/>
            </w:tcBorders>
          </w:tcPr>
          <w:p w14:paraId="781C2888" w14:textId="77777777" w:rsidR="005A5701" w:rsidRPr="00907530" w:rsidRDefault="005A5701" w:rsidP="007B5E1B">
            <w:pPr>
              <w:jc w:val="right"/>
            </w:pPr>
          </w:p>
          <w:p w14:paraId="6B4BD274" w14:textId="77777777" w:rsidR="005A5701" w:rsidRPr="00907530" w:rsidRDefault="005A5701" w:rsidP="007B5E1B">
            <w:pPr>
              <w:jc w:val="right"/>
            </w:pPr>
          </w:p>
        </w:tc>
      </w:tr>
      <w:tr w:rsidR="005A5701" w14:paraId="5A86E055" w14:textId="77777777" w:rsidTr="04DAC56A">
        <w:trPr>
          <w:jc w:val="center"/>
        </w:trPr>
        <w:tc>
          <w:tcPr>
            <w:tcW w:w="10070" w:type="dxa"/>
            <w:gridSpan w:val="8"/>
            <w:tcBorders>
              <w:top w:val="nil"/>
              <w:left w:val="single" w:sz="18" w:space="0" w:color="auto"/>
              <w:right w:val="single" w:sz="18" w:space="0" w:color="auto"/>
            </w:tcBorders>
          </w:tcPr>
          <w:p w14:paraId="5C5313F5" w14:textId="77777777" w:rsidR="005A5701" w:rsidRDefault="005A5701" w:rsidP="007B5E1B">
            <w:pPr>
              <w:jc w:val="center"/>
              <w:rPr>
                <w:rFonts w:ascii="Tahoma" w:hAnsi="Tahoma" w:cs="Tahoma"/>
              </w:rPr>
            </w:pPr>
            <w:r>
              <w:rPr>
                <w:rFonts w:ascii="Tahoma" w:hAnsi="Tahoma" w:cs="Tahoma"/>
              </w:rPr>
              <w:t>Does your child have any medical/special needs or food allergies?</w:t>
            </w:r>
          </w:p>
          <w:p w14:paraId="7A3190A4" w14:textId="24841810" w:rsidR="005A5701" w:rsidRPr="00734EBE" w:rsidRDefault="77C2CEA2" w:rsidP="04DAC56A">
            <w:pPr>
              <w:jc w:val="center"/>
              <w:rPr>
                <w:sz w:val="18"/>
                <w:szCs w:val="18"/>
              </w:rPr>
            </w:pPr>
            <w:r w:rsidRPr="04DAC56A">
              <w:rPr>
                <w:rFonts w:ascii="Tahoma" w:hAnsi="Tahoma" w:cs="Tahoma"/>
                <w:sz w:val="16"/>
                <w:szCs w:val="16"/>
              </w:rPr>
              <w:t xml:space="preserve">(Briefly describe </w:t>
            </w:r>
            <w:r w:rsidR="35FEB5F2" w:rsidRPr="04DAC56A">
              <w:rPr>
                <w:rFonts w:ascii="Tahoma" w:hAnsi="Tahoma" w:cs="Tahoma"/>
                <w:sz w:val="16"/>
                <w:szCs w:val="16"/>
              </w:rPr>
              <w:t>allergies</w:t>
            </w:r>
            <w:r w:rsidRPr="04DAC56A">
              <w:rPr>
                <w:rFonts w:ascii="Tahoma" w:hAnsi="Tahoma" w:cs="Tahoma"/>
                <w:sz w:val="16"/>
                <w:szCs w:val="16"/>
              </w:rPr>
              <w:t>, symptoms and course of action for staff to be aware of.)</w:t>
            </w:r>
          </w:p>
        </w:tc>
      </w:tr>
      <w:tr w:rsidR="005A5701" w14:paraId="097BE5CF" w14:textId="77777777" w:rsidTr="04DAC56A">
        <w:trPr>
          <w:trHeight w:hRule="exact" w:val="360"/>
          <w:jc w:val="center"/>
        </w:trPr>
        <w:tc>
          <w:tcPr>
            <w:tcW w:w="10070" w:type="dxa"/>
            <w:gridSpan w:val="8"/>
            <w:tcBorders>
              <w:left w:val="single" w:sz="18" w:space="0" w:color="auto"/>
              <w:right w:val="single" w:sz="18" w:space="0" w:color="auto"/>
            </w:tcBorders>
          </w:tcPr>
          <w:p w14:paraId="0359075B" w14:textId="77777777" w:rsidR="005A5701" w:rsidRPr="00734EBE" w:rsidRDefault="005A5701" w:rsidP="007B5E1B">
            <w:pPr>
              <w:rPr>
                <w:sz w:val="18"/>
              </w:rPr>
            </w:pPr>
          </w:p>
        </w:tc>
      </w:tr>
      <w:tr w:rsidR="005A5701" w14:paraId="068FC7EA" w14:textId="77777777" w:rsidTr="04DAC56A">
        <w:trPr>
          <w:trHeight w:hRule="exact" w:val="360"/>
          <w:jc w:val="center"/>
        </w:trPr>
        <w:tc>
          <w:tcPr>
            <w:tcW w:w="10070" w:type="dxa"/>
            <w:gridSpan w:val="8"/>
            <w:tcBorders>
              <w:left w:val="single" w:sz="18" w:space="0" w:color="auto"/>
              <w:right w:val="single" w:sz="18" w:space="0" w:color="auto"/>
            </w:tcBorders>
          </w:tcPr>
          <w:p w14:paraId="2E1C1649" w14:textId="77777777" w:rsidR="005A5701" w:rsidRPr="00734EBE" w:rsidRDefault="005A5701" w:rsidP="007B5E1B">
            <w:pPr>
              <w:rPr>
                <w:sz w:val="18"/>
              </w:rPr>
            </w:pPr>
          </w:p>
        </w:tc>
      </w:tr>
      <w:tr w:rsidR="005A5701" w14:paraId="56A24DC3" w14:textId="77777777" w:rsidTr="04DAC56A">
        <w:trPr>
          <w:trHeight w:hRule="exact" w:val="360"/>
          <w:jc w:val="center"/>
        </w:trPr>
        <w:tc>
          <w:tcPr>
            <w:tcW w:w="10070" w:type="dxa"/>
            <w:gridSpan w:val="8"/>
            <w:tcBorders>
              <w:left w:val="single" w:sz="18" w:space="0" w:color="auto"/>
              <w:bottom w:val="single" w:sz="18" w:space="0" w:color="auto"/>
              <w:right w:val="single" w:sz="18" w:space="0" w:color="auto"/>
            </w:tcBorders>
          </w:tcPr>
          <w:p w14:paraId="54F503DE" w14:textId="77777777" w:rsidR="005A5701" w:rsidRPr="00734EBE" w:rsidRDefault="005A5701" w:rsidP="007B5E1B">
            <w:pPr>
              <w:rPr>
                <w:sz w:val="18"/>
              </w:rPr>
            </w:pPr>
          </w:p>
        </w:tc>
      </w:tr>
      <w:tr w:rsidR="005A5701" w14:paraId="6C6274BE" w14:textId="77777777" w:rsidTr="04DAC56A">
        <w:trPr>
          <w:trHeight w:hRule="exact" w:val="144"/>
          <w:jc w:val="center"/>
        </w:trPr>
        <w:tc>
          <w:tcPr>
            <w:tcW w:w="3218" w:type="dxa"/>
            <w:tcBorders>
              <w:top w:val="single" w:sz="18" w:space="0" w:color="auto"/>
              <w:left w:val="single" w:sz="18" w:space="0" w:color="auto"/>
              <w:bottom w:val="nil"/>
              <w:right w:val="nil"/>
            </w:tcBorders>
            <w:vAlign w:val="center"/>
          </w:tcPr>
          <w:p w14:paraId="2B8E242F" w14:textId="77777777" w:rsidR="005A5701" w:rsidRDefault="005A5701" w:rsidP="007B5E1B">
            <w:pPr>
              <w:jc w:val="right"/>
            </w:pPr>
          </w:p>
        </w:tc>
        <w:tc>
          <w:tcPr>
            <w:tcW w:w="2476" w:type="dxa"/>
            <w:tcBorders>
              <w:top w:val="single" w:sz="18" w:space="0" w:color="auto"/>
              <w:left w:val="nil"/>
              <w:bottom w:val="nil"/>
              <w:right w:val="nil"/>
            </w:tcBorders>
            <w:vAlign w:val="center"/>
          </w:tcPr>
          <w:p w14:paraId="070ED999" w14:textId="77777777" w:rsidR="005A5701" w:rsidRDefault="005A5701" w:rsidP="007B5E1B">
            <w:pPr>
              <w:jc w:val="right"/>
            </w:pPr>
          </w:p>
        </w:tc>
        <w:tc>
          <w:tcPr>
            <w:tcW w:w="236" w:type="dxa"/>
            <w:tcBorders>
              <w:top w:val="single" w:sz="18" w:space="0" w:color="auto"/>
              <w:left w:val="nil"/>
              <w:bottom w:val="nil"/>
              <w:right w:val="nil"/>
            </w:tcBorders>
            <w:vAlign w:val="center"/>
          </w:tcPr>
          <w:p w14:paraId="5FBE70BC" w14:textId="77777777" w:rsidR="005A5701" w:rsidRDefault="005A5701" w:rsidP="007B5E1B">
            <w:pPr>
              <w:jc w:val="right"/>
            </w:pPr>
          </w:p>
        </w:tc>
        <w:tc>
          <w:tcPr>
            <w:tcW w:w="360" w:type="dxa"/>
            <w:tcBorders>
              <w:top w:val="single" w:sz="18" w:space="0" w:color="auto"/>
              <w:left w:val="nil"/>
              <w:bottom w:val="single" w:sz="4" w:space="0" w:color="auto"/>
              <w:right w:val="nil"/>
            </w:tcBorders>
            <w:vAlign w:val="center"/>
          </w:tcPr>
          <w:p w14:paraId="27F7D84E" w14:textId="77777777" w:rsidR="005A5701" w:rsidRDefault="005A5701" w:rsidP="007B5E1B">
            <w:pPr>
              <w:jc w:val="right"/>
            </w:pPr>
          </w:p>
        </w:tc>
        <w:tc>
          <w:tcPr>
            <w:tcW w:w="1649" w:type="dxa"/>
            <w:tcBorders>
              <w:top w:val="single" w:sz="18" w:space="0" w:color="auto"/>
              <w:left w:val="nil"/>
              <w:bottom w:val="single" w:sz="4" w:space="0" w:color="auto"/>
              <w:right w:val="nil"/>
            </w:tcBorders>
            <w:vAlign w:val="center"/>
          </w:tcPr>
          <w:p w14:paraId="6A31F369" w14:textId="77777777" w:rsidR="005A5701" w:rsidRDefault="005A5701" w:rsidP="007B5E1B">
            <w:pPr>
              <w:jc w:val="right"/>
            </w:pPr>
          </w:p>
        </w:tc>
        <w:tc>
          <w:tcPr>
            <w:tcW w:w="236" w:type="dxa"/>
            <w:tcBorders>
              <w:top w:val="single" w:sz="18" w:space="0" w:color="auto"/>
              <w:left w:val="nil"/>
              <w:bottom w:val="nil"/>
              <w:right w:val="nil"/>
            </w:tcBorders>
            <w:vAlign w:val="center"/>
          </w:tcPr>
          <w:p w14:paraId="19540380" w14:textId="77777777" w:rsidR="005A5701" w:rsidRDefault="005A5701" w:rsidP="007B5E1B">
            <w:pPr>
              <w:jc w:val="right"/>
            </w:pPr>
          </w:p>
        </w:tc>
        <w:tc>
          <w:tcPr>
            <w:tcW w:w="360" w:type="dxa"/>
            <w:tcBorders>
              <w:top w:val="single" w:sz="18" w:space="0" w:color="auto"/>
              <w:left w:val="nil"/>
              <w:bottom w:val="single" w:sz="4" w:space="0" w:color="auto"/>
              <w:right w:val="nil"/>
            </w:tcBorders>
            <w:vAlign w:val="center"/>
          </w:tcPr>
          <w:p w14:paraId="4716FEBF" w14:textId="77777777" w:rsidR="005A5701" w:rsidRDefault="005A5701" w:rsidP="007B5E1B">
            <w:pPr>
              <w:jc w:val="right"/>
            </w:pPr>
          </w:p>
        </w:tc>
        <w:tc>
          <w:tcPr>
            <w:tcW w:w="1535" w:type="dxa"/>
            <w:tcBorders>
              <w:top w:val="single" w:sz="18" w:space="0" w:color="auto"/>
              <w:left w:val="nil"/>
              <w:bottom w:val="single" w:sz="4" w:space="0" w:color="auto"/>
              <w:right w:val="single" w:sz="18" w:space="0" w:color="auto"/>
            </w:tcBorders>
            <w:vAlign w:val="center"/>
          </w:tcPr>
          <w:p w14:paraId="5837B688" w14:textId="77777777" w:rsidR="005A5701" w:rsidRDefault="005A5701" w:rsidP="007B5E1B">
            <w:pPr>
              <w:jc w:val="right"/>
            </w:pPr>
          </w:p>
        </w:tc>
      </w:tr>
      <w:tr w:rsidR="005A5701" w14:paraId="31EB1A43" w14:textId="77777777" w:rsidTr="04DAC56A">
        <w:trPr>
          <w:trHeight w:val="144"/>
          <w:jc w:val="center"/>
        </w:trPr>
        <w:tc>
          <w:tcPr>
            <w:tcW w:w="3218" w:type="dxa"/>
            <w:tcBorders>
              <w:top w:val="nil"/>
              <w:left w:val="single" w:sz="18" w:space="0" w:color="auto"/>
              <w:bottom w:val="nil"/>
              <w:right w:val="nil"/>
            </w:tcBorders>
            <w:vAlign w:val="center"/>
          </w:tcPr>
          <w:p w14:paraId="18258819" w14:textId="77777777" w:rsidR="005A5701" w:rsidRDefault="005A5701" w:rsidP="007B5E1B">
            <w:pPr>
              <w:jc w:val="right"/>
            </w:pPr>
          </w:p>
        </w:tc>
        <w:tc>
          <w:tcPr>
            <w:tcW w:w="2476" w:type="dxa"/>
            <w:tcBorders>
              <w:top w:val="nil"/>
              <w:left w:val="nil"/>
              <w:bottom w:val="nil"/>
              <w:right w:val="nil"/>
            </w:tcBorders>
            <w:vAlign w:val="center"/>
          </w:tcPr>
          <w:p w14:paraId="72E2F049" w14:textId="77777777" w:rsidR="005A5701" w:rsidRDefault="005A5701" w:rsidP="007B5E1B">
            <w:pPr>
              <w:jc w:val="center"/>
            </w:pPr>
          </w:p>
        </w:tc>
        <w:tc>
          <w:tcPr>
            <w:tcW w:w="236" w:type="dxa"/>
            <w:tcBorders>
              <w:top w:val="nil"/>
              <w:left w:val="nil"/>
              <w:bottom w:val="nil"/>
              <w:right w:val="single" w:sz="4" w:space="0" w:color="auto"/>
            </w:tcBorders>
            <w:vAlign w:val="center"/>
          </w:tcPr>
          <w:p w14:paraId="07290C1F" w14:textId="77777777" w:rsidR="005A5701" w:rsidRDefault="005A5701" w:rsidP="007B5E1B">
            <w:pPr>
              <w:jc w:val="center"/>
            </w:pPr>
          </w:p>
        </w:tc>
        <w:tc>
          <w:tcPr>
            <w:tcW w:w="2009" w:type="dxa"/>
            <w:gridSpan w:val="2"/>
            <w:tcBorders>
              <w:top w:val="single" w:sz="4" w:space="0" w:color="auto"/>
              <w:left w:val="single" w:sz="4" w:space="0" w:color="auto"/>
              <w:bottom w:val="single" w:sz="4" w:space="0" w:color="auto"/>
              <w:right w:val="single" w:sz="4" w:space="0" w:color="auto"/>
            </w:tcBorders>
            <w:vAlign w:val="center"/>
          </w:tcPr>
          <w:p w14:paraId="4CC2AE71" w14:textId="74AC758B" w:rsidR="005A5701" w:rsidRPr="00EE0593" w:rsidRDefault="005A5701" w:rsidP="007B5E1B">
            <w:pPr>
              <w:ind w:left="-120" w:right="-162"/>
              <w:jc w:val="center"/>
              <w:rPr>
                <w:b/>
              </w:rPr>
            </w:pPr>
            <w:r>
              <w:rPr>
                <w:b/>
              </w:rPr>
              <w:t>202</w:t>
            </w:r>
            <w:r w:rsidR="007947DC">
              <w:rPr>
                <w:b/>
              </w:rPr>
              <w:t>6</w:t>
            </w:r>
            <w:r>
              <w:rPr>
                <w:b/>
              </w:rPr>
              <w:t>-202</w:t>
            </w:r>
            <w:r w:rsidR="007947DC">
              <w:rPr>
                <w:b/>
              </w:rPr>
              <w:t>7</w:t>
            </w:r>
            <w:r w:rsidRPr="00EE0593">
              <w:rPr>
                <w:b/>
              </w:rPr>
              <w:t xml:space="preserve"> </w:t>
            </w:r>
            <w:r>
              <w:rPr>
                <w:b/>
              </w:rPr>
              <w:t>Age/Class</w:t>
            </w:r>
          </w:p>
        </w:tc>
        <w:tc>
          <w:tcPr>
            <w:tcW w:w="236" w:type="dxa"/>
            <w:tcBorders>
              <w:top w:val="nil"/>
              <w:left w:val="single" w:sz="4" w:space="0" w:color="auto"/>
              <w:bottom w:val="nil"/>
              <w:right w:val="single" w:sz="4" w:space="0" w:color="auto"/>
            </w:tcBorders>
            <w:vAlign w:val="center"/>
          </w:tcPr>
          <w:p w14:paraId="63AB1332" w14:textId="77777777" w:rsidR="005A5701" w:rsidRDefault="005A5701" w:rsidP="007B5E1B">
            <w:pPr>
              <w:jc w:val="center"/>
            </w:pPr>
          </w:p>
        </w:tc>
        <w:tc>
          <w:tcPr>
            <w:tcW w:w="1895" w:type="dxa"/>
            <w:gridSpan w:val="2"/>
            <w:tcBorders>
              <w:top w:val="single" w:sz="4" w:space="0" w:color="auto"/>
              <w:left w:val="single" w:sz="4" w:space="0" w:color="auto"/>
              <w:bottom w:val="single" w:sz="4" w:space="0" w:color="auto"/>
              <w:right w:val="single" w:sz="18" w:space="0" w:color="auto"/>
            </w:tcBorders>
            <w:vAlign w:val="center"/>
          </w:tcPr>
          <w:p w14:paraId="350C3F74" w14:textId="77777777" w:rsidR="005A5701" w:rsidRPr="00EE0593" w:rsidRDefault="005A5701" w:rsidP="007B5E1B">
            <w:pPr>
              <w:jc w:val="center"/>
              <w:rPr>
                <w:b/>
              </w:rPr>
            </w:pPr>
            <w:r w:rsidRPr="00EE0593">
              <w:rPr>
                <w:b/>
              </w:rPr>
              <w:t>T-shirt Size</w:t>
            </w:r>
          </w:p>
        </w:tc>
      </w:tr>
      <w:tr w:rsidR="005A5701" w14:paraId="184A4590" w14:textId="77777777" w:rsidTr="04DAC56A">
        <w:trPr>
          <w:trHeight w:val="144"/>
          <w:jc w:val="center"/>
        </w:trPr>
        <w:tc>
          <w:tcPr>
            <w:tcW w:w="3218" w:type="dxa"/>
            <w:tcBorders>
              <w:top w:val="nil"/>
              <w:left w:val="single" w:sz="18" w:space="0" w:color="auto"/>
              <w:bottom w:val="nil"/>
              <w:right w:val="nil"/>
            </w:tcBorders>
            <w:vAlign w:val="center"/>
          </w:tcPr>
          <w:p w14:paraId="235B3D01" w14:textId="77777777" w:rsidR="005A5701" w:rsidRDefault="005A5701" w:rsidP="007B5E1B">
            <w:pPr>
              <w:jc w:val="right"/>
              <w:rPr>
                <w:b/>
                <w:sz w:val="24"/>
                <w:szCs w:val="24"/>
              </w:rPr>
            </w:pPr>
          </w:p>
        </w:tc>
        <w:tc>
          <w:tcPr>
            <w:tcW w:w="2476" w:type="dxa"/>
            <w:tcBorders>
              <w:top w:val="nil"/>
              <w:left w:val="nil"/>
              <w:bottom w:val="nil"/>
              <w:right w:val="nil"/>
            </w:tcBorders>
            <w:vAlign w:val="center"/>
          </w:tcPr>
          <w:p w14:paraId="7E401FD5" w14:textId="77777777" w:rsidR="005A5701" w:rsidRPr="001854C8" w:rsidRDefault="005A5701" w:rsidP="007B5E1B">
            <w:pPr>
              <w:jc w:val="center"/>
              <w:rPr>
                <w:sz w:val="24"/>
                <w:szCs w:val="24"/>
                <w:u w:val="single"/>
              </w:rPr>
            </w:pPr>
          </w:p>
        </w:tc>
        <w:tc>
          <w:tcPr>
            <w:tcW w:w="236" w:type="dxa"/>
            <w:tcBorders>
              <w:top w:val="nil"/>
              <w:left w:val="nil"/>
              <w:bottom w:val="nil"/>
              <w:right w:val="single" w:sz="4" w:space="0" w:color="auto"/>
            </w:tcBorders>
            <w:vAlign w:val="center"/>
          </w:tcPr>
          <w:p w14:paraId="7D1231BA"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3E0A9672" w14:textId="77777777" w:rsidR="005A5701" w:rsidRDefault="005A5701" w:rsidP="007B5E1B">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373A6037" w14:textId="21F99ED3" w:rsidR="005A5701" w:rsidRPr="00EE0593" w:rsidRDefault="005A5701" w:rsidP="007B5E1B">
            <w:pPr>
              <w:jc w:val="center"/>
              <w:rPr>
                <w:sz w:val="18"/>
              </w:rPr>
            </w:pPr>
            <w:r>
              <w:rPr>
                <w:sz w:val="18"/>
              </w:rPr>
              <w:t>3</w:t>
            </w:r>
            <w:r w:rsidR="007947DC">
              <w:rPr>
                <w:sz w:val="18"/>
              </w:rPr>
              <w:t xml:space="preserve"> 1/2</w:t>
            </w:r>
            <w:r>
              <w:rPr>
                <w:sz w:val="18"/>
              </w:rPr>
              <w:t xml:space="preserve"> yrs </w:t>
            </w:r>
            <w:r w:rsidR="00BF5C42">
              <w:rPr>
                <w:sz w:val="18"/>
              </w:rPr>
              <w:t>old</w:t>
            </w:r>
          </w:p>
        </w:tc>
        <w:tc>
          <w:tcPr>
            <w:tcW w:w="236" w:type="dxa"/>
            <w:tcBorders>
              <w:top w:val="nil"/>
              <w:left w:val="single" w:sz="4" w:space="0" w:color="auto"/>
              <w:bottom w:val="nil"/>
              <w:right w:val="single" w:sz="4" w:space="0" w:color="auto"/>
            </w:tcBorders>
            <w:vAlign w:val="center"/>
          </w:tcPr>
          <w:p w14:paraId="5589FEC9"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2A0058EF"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6A60A296" w14:textId="77777777" w:rsidR="005A5701" w:rsidRPr="00734EBE" w:rsidRDefault="005A5701" w:rsidP="007B5E1B">
            <w:pPr>
              <w:jc w:val="center"/>
              <w:rPr>
                <w:sz w:val="18"/>
              </w:rPr>
            </w:pPr>
            <w:r w:rsidRPr="00734EBE">
              <w:rPr>
                <w:sz w:val="18"/>
              </w:rPr>
              <w:t>Youth 6-8</w:t>
            </w:r>
            <w:r>
              <w:rPr>
                <w:sz w:val="18"/>
              </w:rPr>
              <w:t xml:space="preserve"> (S)</w:t>
            </w:r>
          </w:p>
        </w:tc>
      </w:tr>
      <w:tr w:rsidR="005A5701" w14:paraId="783F1E18" w14:textId="77777777" w:rsidTr="04DAC56A">
        <w:trPr>
          <w:trHeight w:val="144"/>
          <w:jc w:val="center"/>
        </w:trPr>
        <w:tc>
          <w:tcPr>
            <w:tcW w:w="3218" w:type="dxa"/>
            <w:tcBorders>
              <w:top w:val="nil"/>
              <w:left w:val="single" w:sz="18" w:space="0" w:color="auto"/>
              <w:bottom w:val="nil"/>
              <w:right w:val="nil"/>
            </w:tcBorders>
            <w:vAlign w:val="center"/>
          </w:tcPr>
          <w:p w14:paraId="745B5C75" w14:textId="77777777" w:rsidR="005A5701" w:rsidRPr="001244A6" w:rsidRDefault="005A5701" w:rsidP="007B5E1B">
            <w:pPr>
              <w:jc w:val="right"/>
              <w:rPr>
                <w:sz w:val="24"/>
                <w:szCs w:val="24"/>
              </w:rPr>
            </w:pPr>
            <w:r>
              <w:rPr>
                <w:b/>
                <w:sz w:val="24"/>
                <w:szCs w:val="24"/>
              </w:rPr>
              <w:t>Child</w:t>
            </w:r>
            <w:r w:rsidRPr="0080103D">
              <w:rPr>
                <w:b/>
                <w:sz w:val="24"/>
                <w:szCs w:val="24"/>
              </w:rPr>
              <w:t xml:space="preserve"> 2</w:t>
            </w:r>
            <w:r w:rsidRPr="001244A6">
              <w:rPr>
                <w:sz w:val="24"/>
                <w:szCs w:val="24"/>
              </w:rPr>
              <w:t xml:space="preserve"> </w:t>
            </w:r>
            <w:r>
              <w:rPr>
                <w:sz w:val="24"/>
                <w:szCs w:val="24"/>
              </w:rPr>
              <w:t xml:space="preserve">- </w:t>
            </w:r>
            <w:r w:rsidRPr="001244A6">
              <w:rPr>
                <w:sz w:val="24"/>
                <w:szCs w:val="24"/>
              </w:rPr>
              <w:t>First Name:</w:t>
            </w:r>
          </w:p>
        </w:tc>
        <w:tc>
          <w:tcPr>
            <w:tcW w:w="2476" w:type="dxa"/>
            <w:tcBorders>
              <w:top w:val="nil"/>
              <w:left w:val="nil"/>
              <w:bottom w:val="single" w:sz="4" w:space="0" w:color="auto"/>
              <w:right w:val="nil"/>
            </w:tcBorders>
            <w:vAlign w:val="center"/>
          </w:tcPr>
          <w:p w14:paraId="6FF6E8B7" w14:textId="77777777" w:rsidR="005A5701" w:rsidRPr="001244A6" w:rsidRDefault="005A5701" w:rsidP="007B5E1B">
            <w:pPr>
              <w:jc w:val="center"/>
              <w:rPr>
                <w:sz w:val="24"/>
                <w:szCs w:val="24"/>
              </w:rPr>
            </w:pPr>
          </w:p>
        </w:tc>
        <w:tc>
          <w:tcPr>
            <w:tcW w:w="236" w:type="dxa"/>
            <w:tcBorders>
              <w:top w:val="nil"/>
              <w:left w:val="nil"/>
              <w:bottom w:val="nil"/>
              <w:right w:val="single" w:sz="4" w:space="0" w:color="auto"/>
            </w:tcBorders>
            <w:vAlign w:val="center"/>
          </w:tcPr>
          <w:p w14:paraId="6E4AAA31"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FB15C29"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441C53BE" w14:textId="7FCE882D" w:rsidR="77C2CEA2" w:rsidRDefault="77C2CEA2" w:rsidP="04DAC56A">
            <w:pPr>
              <w:jc w:val="center"/>
              <w:rPr>
                <w:sz w:val="18"/>
                <w:szCs w:val="18"/>
              </w:rPr>
            </w:pPr>
            <w:r w:rsidRPr="04DAC56A">
              <w:rPr>
                <w:sz w:val="18"/>
                <w:szCs w:val="18"/>
              </w:rPr>
              <w:t xml:space="preserve">5 </w:t>
            </w:r>
            <w:r w:rsidR="723C46D0" w:rsidRPr="04DAC56A">
              <w:rPr>
                <w:sz w:val="18"/>
                <w:szCs w:val="18"/>
              </w:rPr>
              <w:t>yrs (</w:t>
            </w:r>
            <w:bookmarkStart w:id="1" w:name="_Int_69K94ux9"/>
            <w:proofErr w:type="gramStart"/>
            <w:r w:rsidR="723C46D0" w:rsidRPr="04DAC56A">
              <w:rPr>
                <w:sz w:val="18"/>
                <w:szCs w:val="18"/>
              </w:rPr>
              <w:t>Pre-Kinder</w:t>
            </w:r>
            <w:bookmarkEnd w:id="1"/>
            <w:proofErr w:type="gramEnd"/>
            <w:r w:rsidRPr="04DAC56A">
              <w:rPr>
                <w:sz w:val="18"/>
                <w:szCs w:val="18"/>
              </w:rPr>
              <w:t>)</w:t>
            </w:r>
          </w:p>
        </w:tc>
        <w:tc>
          <w:tcPr>
            <w:tcW w:w="236" w:type="dxa"/>
            <w:tcBorders>
              <w:top w:val="nil"/>
              <w:left w:val="single" w:sz="4" w:space="0" w:color="auto"/>
              <w:bottom w:val="nil"/>
              <w:right w:val="single" w:sz="4" w:space="0" w:color="auto"/>
            </w:tcBorders>
            <w:vAlign w:val="center"/>
          </w:tcPr>
          <w:p w14:paraId="1B95E865"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1012D01"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05285B31" w14:textId="77777777" w:rsidR="005A5701" w:rsidRPr="00734EBE" w:rsidRDefault="005A5701" w:rsidP="007B5E1B">
            <w:pPr>
              <w:jc w:val="center"/>
              <w:rPr>
                <w:sz w:val="18"/>
              </w:rPr>
            </w:pPr>
            <w:r w:rsidRPr="00734EBE">
              <w:rPr>
                <w:sz w:val="18"/>
              </w:rPr>
              <w:t>Youth 10-12</w:t>
            </w:r>
            <w:r>
              <w:rPr>
                <w:sz w:val="18"/>
              </w:rPr>
              <w:t xml:space="preserve"> (M)</w:t>
            </w:r>
          </w:p>
        </w:tc>
      </w:tr>
      <w:tr w:rsidR="005A5701" w14:paraId="71AEBA96" w14:textId="77777777" w:rsidTr="04DAC56A">
        <w:trPr>
          <w:trHeight w:val="144"/>
          <w:jc w:val="center"/>
        </w:trPr>
        <w:tc>
          <w:tcPr>
            <w:tcW w:w="3218" w:type="dxa"/>
            <w:tcBorders>
              <w:top w:val="nil"/>
              <w:left w:val="single" w:sz="18" w:space="0" w:color="auto"/>
              <w:bottom w:val="nil"/>
              <w:right w:val="nil"/>
            </w:tcBorders>
            <w:vAlign w:val="center"/>
          </w:tcPr>
          <w:p w14:paraId="287280DF" w14:textId="77777777" w:rsidR="005A5701" w:rsidRPr="001244A6" w:rsidRDefault="005A5701" w:rsidP="007B5E1B">
            <w:pPr>
              <w:jc w:val="right"/>
              <w:rPr>
                <w:sz w:val="24"/>
                <w:szCs w:val="24"/>
              </w:rPr>
            </w:pPr>
          </w:p>
        </w:tc>
        <w:tc>
          <w:tcPr>
            <w:tcW w:w="2476" w:type="dxa"/>
            <w:tcBorders>
              <w:top w:val="single" w:sz="4" w:space="0" w:color="auto"/>
              <w:left w:val="nil"/>
              <w:bottom w:val="nil"/>
              <w:right w:val="nil"/>
            </w:tcBorders>
            <w:vAlign w:val="center"/>
          </w:tcPr>
          <w:p w14:paraId="4BC6B21E" w14:textId="77777777" w:rsidR="005A5701" w:rsidRPr="001244A6" w:rsidRDefault="005A5701" w:rsidP="007B5E1B">
            <w:pPr>
              <w:jc w:val="center"/>
              <w:rPr>
                <w:sz w:val="24"/>
                <w:szCs w:val="24"/>
              </w:rPr>
            </w:pPr>
          </w:p>
        </w:tc>
        <w:tc>
          <w:tcPr>
            <w:tcW w:w="236" w:type="dxa"/>
            <w:tcBorders>
              <w:top w:val="nil"/>
              <w:left w:val="nil"/>
              <w:bottom w:val="nil"/>
              <w:right w:val="single" w:sz="4" w:space="0" w:color="auto"/>
            </w:tcBorders>
            <w:vAlign w:val="center"/>
          </w:tcPr>
          <w:p w14:paraId="20AC1133"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27466205"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20DFDD73" w14:textId="77777777" w:rsidR="77C2CEA2" w:rsidRDefault="77C2CEA2" w:rsidP="04DAC56A">
            <w:pPr>
              <w:jc w:val="center"/>
              <w:rPr>
                <w:sz w:val="18"/>
                <w:szCs w:val="18"/>
              </w:rPr>
            </w:pPr>
            <w:r w:rsidRPr="04DAC56A">
              <w:rPr>
                <w:sz w:val="18"/>
                <w:szCs w:val="18"/>
              </w:rPr>
              <w:t>Kindergarten</w:t>
            </w:r>
          </w:p>
        </w:tc>
        <w:tc>
          <w:tcPr>
            <w:tcW w:w="236" w:type="dxa"/>
            <w:tcBorders>
              <w:top w:val="nil"/>
              <w:left w:val="single" w:sz="4" w:space="0" w:color="auto"/>
              <w:bottom w:val="nil"/>
              <w:right w:val="single" w:sz="4" w:space="0" w:color="auto"/>
            </w:tcBorders>
            <w:vAlign w:val="center"/>
          </w:tcPr>
          <w:p w14:paraId="75FC686C"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F3EF436"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5D2BBAEB" w14:textId="77777777" w:rsidR="005A5701" w:rsidRPr="00734EBE" w:rsidRDefault="005A5701" w:rsidP="007B5E1B">
            <w:pPr>
              <w:jc w:val="center"/>
              <w:rPr>
                <w:sz w:val="18"/>
              </w:rPr>
            </w:pPr>
            <w:r w:rsidRPr="00734EBE">
              <w:rPr>
                <w:sz w:val="18"/>
              </w:rPr>
              <w:t>Youth 14-16</w:t>
            </w:r>
            <w:r>
              <w:rPr>
                <w:sz w:val="18"/>
              </w:rPr>
              <w:t xml:space="preserve"> (L)</w:t>
            </w:r>
          </w:p>
        </w:tc>
      </w:tr>
      <w:tr w:rsidR="005A5701" w14:paraId="1D1EA438" w14:textId="77777777" w:rsidTr="04DAC56A">
        <w:trPr>
          <w:trHeight w:val="144"/>
          <w:jc w:val="center"/>
        </w:trPr>
        <w:tc>
          <w:tcPr>
            <w:tcW w:w="3218" w:type="dxa"/>
            <w:tcBorders>
              <w:top w:val="nil"/>
              <w:left w:val="single" w:sz="18" w:space="0" w:color="auto"/>
              <w:bottom w:val="nil"/>
              <w:right w:val="nil"/>
            </w:tcBorders>
            <w:vAlign w:val="center"/>
          </w:tcPr>
          <w:p w14:paraId="5738F7F0" w14:textId="77777777" w:rsidR="005A5701" w:rsidRPr="001244A6" w:rsidRDefault="005A5701" w:rsidP="007B5E1B">
            <w:pPr>
              <w:jc w:val="right"/>
              <w:rPr>
                <w:sz w:val="24"/>
                <w:szCs w:val="24"/>
              </w:rPr>
            </w:pPr>
            <w:r w:rsidRPr="001244A6">
              <w:rPr>
                <w:sz w:val="24"/>
                <w:szCs w:val="24"/>
              </w:rPr>
              <w:t>Birth Date:</w:t>
            </w:r>
          </w:p>
        </w:tc>
        <w:tc>
          <w:tcPr>
            <w:tcW w:w="2476" w:type="dxa"/>
            <w:tcBorders>
              <w:top w:val="nil"/>
              <w:left w:val="nil"/>
              <w:bottom w:val="single" w:sz="4" w:space="0" w:color="auto"/>
              <w:right w:val="nil"/>
            </w:tcBorders>
            <w:vAlign w:val="center"/>
          </w:tcPr>
          <w:p w14:paraId="3F8C9E4F" w14:textId="77777777" w:rsidR="005A5701" w:rsidRPr="001244A6" w:rsidRDefault="005A5701" w:rsidP="007B5E1B">
            <w:pPr>
              <w:jc w:val="center"/>
              <w:rPr>
                <w:sz w:val="24"/>
                <w:szCs w:val="24"/>
              </w:rPr>
            </w:pPr>
          </w:p>
        </w:tc>
        <w:tc>
          <w:tcPr>
            <w:tcW w:w="236" w:type="dxa"/>
            <w:tcBorders>
              <w:top w:val="nil"/>
              <w:left w:val="nil"/>
              <w:bottom w:val="nil"/>
              <w:right w:val="single" w:sz="4" w:space="0" w:color="auto"/>
            </w:tcBorders>
            <w:vAlign w:val="center"/>
          </w:tcPr>
          <w:p w14:paraId="10A21AAA"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42F10E46"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21A8F7FD" w14:textId="77777777" w:rsidR="77C2CEA2" w:rsidRDefault="77C2CEA2" w:rsidP="04DAC56A">
            <w:pPr>
              <w:jc w:val="center"/>
              <w:rPr>
                <w:sz w:val="18"/>
                <w:szCs w:val="18"/>
              </w:rPr>
            </w:pPr>
            <w:r w:rsidRPr="04DAC56A">
              <w:rPr>
                <w:sz w:val="18"/>
                <w:szCs w:val="18"/>
              </w:rPr>
              <w:t>1</w:t>
            </w:r>
            <w:r w:rsidRPr="04DAC56A">
              <w:rPr>
                <w:sz w:val="18"/>
                <w:szCs w:val="18"/>
                <w:vertAlign w:val="superscript"/>
              </w:rPr>
              <w:t>st</w:t>
            </w:r>
            <w:r w:rsidRPr="04DAC56A">
              <w:rPr>
                <w:sz w:val="18"/>
                <w:szCs w:val="18"/>
              </w:rPr>
              <w:t xml:space="preserve"> Grade</w:t>
            </w:r>
          </w:p>
        </w:tc>
        <w:tc>
          <w:tcPr>
            <w:tcW w:w="236" w:type="dxa"/>
            <w:tcBorders>
              <w:top w:val="nil"/>
              <w:left w:val="single" w:sz="4" w:space="0" w:color="auto"/>
              <w:bottom w:val="nil"/>
              <w:right w:val="single" w:sz="4" w:space="0" w:color="auto"/>
            </w:tcBorders>
            <w:vAlign w:val="center"/>
          </w:tcPr>
          <w:p w14:paraId="0C16B773"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5E8880A8"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35BC8A9E" w14:textId="77777777" w:rsidR="005A5701" w:rsidRPr="00734EBE" w:rsidRDefault="005A5701" w:rsidP="007B5E1B">
            <w:pPr>
              <w:jc w:val="center"/>
              <w:rPr>
                <w:sz w:val="18"/>
              </w:rPr>
            </w:pPr>
            <w:r>
              <w:rPr>
                <w:sz w:val="18"/>
              </w:rPr>
              <w:t>Youth XL/</w:t>
            </w:r>
            <w:r w:rsidRPr="00734EBE">
              <w:rPr>
                <w:sz w:val="18"/>
              </w:rPr>
              <w:t xml:space="preserve">Adult </w:t>
            </w:r>
            <w:r>
              <w:rPr>
                <w:sz w:val="18"/>
              </w:rPr>
              <w:t>S</w:t>
            </w:r>
          </w:p>
        </w:tc>
      </w:tr>
      <w:tr w:rsidR="005A5701" w14:paraId="48D1EE97" w14:textId="77777777" w:rsidTr="04DAC56A">
        <w:trPr>
          <w:trHeight w:val="317"/>
          <w:jc w:val="center"/>
        </w:trPr>
        <w:tc>
          <w:tcPr>
            <w:tcW w:w="3218" w:type="dxa"/>
            <w:tcBorders>
              <w:top w:val="nil"/>
              <w:left w:val="single" w:sz="18" w:space="0" w:color="auto"/>
              <w:bottom w:val="nil"/>
              <w:right w:val="nil"/>
            </w:tcBorders>
            <w:vAlign w:val="center"/>
          </w:tcPr>
          <w:p w14:paraId="3B8EC37F" w14:textId="77777777" w:rsidR="005A5701" w:rsidRPr="001244A6" w:rsidRDefault="005A5701" w:rsidP="007B5E1B">
            <w:pPr>
              <w:jc w:val="right"/>
              <w:rPr>
                <w:sz w:val="24"/>
                <w:szCs w:val="24"/>
              </w:rPr>
            </w:pPr>
          </w:p>
        </w:tc>
        <w:tc>
          <w:tcPr>
            <w:tcW w:w="2476" w:type="dxa"/>
            <w:tcBorders>
              <w:top w:val="single" w:sz="4" w:space="0" w:color="auto"/>
              <w:left w:val="nil"/>
              <w:bottom w:val="nil"/>
              <w:right w:val="nil"/>
            </w:tcBorders>
            <w:vAlign w:val="center"/>
          </w:tcPr>
          <w:p w14:paraId="6EEEC017" w14:textId="77777777" w:rsidR="005A5701" w:rsidRPr="001244A6" w:rsidRDefault="005A5701" w:rsidP="007B5E1B">
            <w:pPr>
              <w:jc w:val="center"/>
              <w:rPr>
                <w:sz w:val="24"/>
                <w:szCs w:val="24"/>
              </w:rPr>
            </w:pPr>
          </w:p>
        </w:tc>
        <w:tc>
          <w:tcPr>
            <w:tcW w:w="236" w:type="dxa"/>
            <w:tcBorders>
              <w:top w:val="nil"/>
              <w:left w:val="nil"/>
              <w:bottom w:val="nil"/>
              <w:right w:val="single" w:sz="4" w:space="0" w:color="auto"/>
            </w:tcBorders>
            <w:vAlign w:val="center"/>
          </w:tcPr>
          <w:p w14:paraId="584C3434"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D417AE9"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46F91891" w14:textId="77777777" w:rsidR="77C2CEA2" w:rsidRDefault="77C2CEA2" w:rsidP="04DAC56A">
            <w:pPr>
              <w:jc w:val="center"/>
              <w:rPr>
                <w:sz w:val="18"/>
                <w:szCs w:val="18"/>
              </w:rPr>
            </w:pPr>
            <w:r w:rsidRPr="04DAC56A">
              <w:rPr>
                <w:sz w:val="18"/>
                <w:szCs w:val="18"/>
              </w:rPr>
              <w:t>2</w:t>
            </w:r>
            <w:r w:rsidRPr="04DAC56A">
              <w:rPr>
                <w:sz w:val="18"/>
                <w:szCs w:val="18"/>
                <w:vertAlign w:val="superscript"/>
              </w:rPr>
              <w:t>nd</w:t>
            </w:r>
            <w:r w:rsidRPr="04DAC56A">
              <w:rPr>
                <w:sz w:val="18"/>
                <w:szCs w:val="18"/>
              </w:rPr>
              <w:t xml:space="preserve"> Grade</w:t>
            </w:r>
          </w:p>
        </w:tc>
        <w:tc>
          <w:tcPr>
            <w:tcW w:w="236" w:type="dxa"/>
            <w:tcBorders>
              <w:top w:val="nil"/>
              <w:left w:val="single" w:sz="4" w:space="0" w:color="auto"/>
              <w:bottom w:val="nil"/>
              <w:right w:val="single" w:sz="4" w:space="0" w:color="auto"/>
            </w:tcBorders>
            <w:vAlign w:val="center"/>
          </w:tcPr>
          <w:p w14:paraId="2DDC3EBF"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755FF0C3"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7CA45EB3" w14:textId="77777777" w:rsidR="005A5701" w:rsidRPr="00734EBE" w:rsidRDefault="005A5701" w:rsidP="007B5E1B">
            <w:pPr>
              <w:jc w:val="center"/>
              <w:rPr>
                <w:sz w:val="18"/>
              </w:rPr>
            </w:pPr>
            <w:r w:rsidRPr="00734EBE">
              <w:rPr>
                <w:sz w:val="18"/>
              </w:rPr>
              <w:t xml:space="preserve">Adult </w:t>
            </w:r>
            <w:r>
              <w:rPr>
                <w:sz w:val="18"/>
              </w:rPr>
              <w:t>M</w:t>
            </w:r>
          </w:p>
        </w:tc>
      </w:tr>
      <w:tr w:rsidR="005A5701" w14:paraId="2A40CBAF" w14:textId="77777777" w:rsidTr="04DAC56A">
        <w:trPr>
          <w:trHeight w:val="300"/>
          <w:jc w:val="center"/>
        </w:trPr>
        <w:tc>
          <w:tcPr>
            <w:tcW w:w="3218" w:type="dxa"/>
            <w:tcBorders>
              <w:top w:val="nil"/>
              <w:left w:val="single" w:sz="18" w:space="0" w:color="auto"/>
              <w:bottom w:val="nil"/>
              <w:right w:val="nil"/>
            </w:tcBorders>
            <w:vAlign w:val="center"/>
          </w:tcPr>
          <w:p w14:paraId="38BAF08C" w14:textId="3DEF53E0" w:rsidR="005A5701" w:rsidRPr="001244A6" w:rsidRDefault="2F988217" w:rsidP="007B5E1B">
            <w:pPr>
              <w:jc w:val="right"/>
              <w:rPr>
                <w:sz w:val="24"/>
                <w:szCs w:val="24"/>
              </w:rPr>
            </w:pPr>
            <w:r w:rsidRPr="04DAC56A">
              <w:rPr>
                <w:sz w:val="24"/>
                <w:szCs w:val="24"/>
              </w:rPr>
              <w:t>Sex</w:t>
            </w:r>
            <w:r w:rsidR="77C2CEA2" w:rsidRPr="04DAC56A">
              <w:rPr>
                <w:sz w:val="24"/>
                <w:szCs w:val="24"/>
              </w:rPr>
              <w:t>:</w:t>
            </w:r>
            <w:r w:rsidR="21BBDD4D" w:rsidRPr="04DAC56A">
              <w:rPr>
                <w:sz w:val="24"/>
                <w:szCs w:val="24"/>
              </w:rPr>
              <w:t xml:space="preserve"> </w:t>
            </w:r>
            <w:r w:rsidR="21BBDD4D" w:rsidRPr="04DAC56A">
              <w:rPr>
                <w:sz w:val="18"/>
                <w:szCs w:val="18"/>
              </w:rPr>
              <w:t>(circle one)</w:t>
            </w:r>
          </w:p>
        </w:tc>
        <w:tc>
          <w:tcPr>
            <w:tcW w:w="2476" w:type="dxa"/>
            <w:tcBorders>
              <w:top w:val="nil"/>
              <w:left w:val="nil"/>
              <w:bottom w:val="nil"/>
              <w:right w:val="nil"/>
            </w:tcBorders>
            <w:vAlign w:val="center"/>
          </w:tcPr>
          <w:p w14:paraId="76AAEE97" w14:textId="2987C358" w:rsidR="005A5701" w:rsidRPr="001244A6" w:rsidRDefault="21BBDD4D" w:rsidP="007B5E1B">
            <w:r w:rsidRPr="04DAC56A">
              <w:rPr>
                <w:sz w:val="24"/>
                <w:szCs w:val="24"/>
              </w:rPr>
              <w:t>Male                  Female</w:t>
            </w:r>
          </w:p>
        </w:tc>
        <w:tc>
          <w:tcPr>
            <w:tcW w:w="236" w:type="dxa"/>
            <w:tcBorders>
              <w:top w:val="nil"/>
              <w:left w:val="nil"/>
              <w:bottom w:val="nil"/>
              <w:right w:val="single" w:sz="4" w:space="0" w:color="auto"/>
            </w:tcBorders>
            <w:vAlign w:val="center"/>
          </w:tcPr>
          <w:p w14:paraId="16901EDA"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103E32E4"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1810BCE8" w14:textId="77777777" w:rsidR="77C2CEA2" w:rsidRDefault="77C2CEA2" w:rsidP="04DAC56A">
            <w:pPr>
              <w:jc w:val="center"/>
              <w:rPr>
                <w:sz w:val="18"/>
                <w:szCs w:val="18"/>
              </w:rPr>
            </w:pPr>
            <w:r w:rsidRPr="04DAC56A">
              <w:rPr>
                <w:sz w:val="18"/>
                <w:szCs w:val="18"/>
              </w:rPr>
              <w:t>3</w:t>
            </w:r>
            <w:r w:rsidRPr="04DAC56A">
              <w:rPr>
                <w:sz w:val="18"/>
                <w:szCs w:val="18"/>
                <w:vertAlign w:val="superscript"/>
              </w:rPr>
              <w:t>rd</w:t>
            </w:r>
            <w:r w:rsidRPr="04DAC56A">
              <w:rPr>
                <w:sz w:val="18"/>
                <w:szCs w:val="18"/>
              </w:rPr>
              <w:t xml:space="preserve"> Grade</w:t>
            </w:r>
          </w:p>
        </w:tc>
        <w:tc>
          <w:tcPr>
            <w:tcW w:w="236" w:type="dxa"/>
            <w:tcBorders>
              <w:top w:val="nil"/>
              <w:left w:val="single" w:sz="4" w:space="0" w:color="auto"/>
              <w:bottom w:val="nil"/>
              <w:right w:val="single" w:sz="4" w:space="0" w:color="auto"/>
            </w:tcBorders>
            <w:vAlign w:val="center"/>
          </w:tcPr>
          <w:p w14:paraId="53A565DF"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0B41F987" w14:textId="77777777" w:rsidR="005A5701" w:rsidRDefault="005A5701" w:rsidP="007B5E1B">
            <w:pPr>
              <w:jc w:val="center"/>
            </w:pPr>
          </w:p>
        </w:tc>
        <w:tc>
          <w:tcPr>
            <w:tcW w:w="1535" w:type="dxa"/>
            <w:tcBorders>
              <w:top w:val="single" w:sz="4" w:space="0" w:color="auto"/>
              <w:left w:val="single" w:sz="4" w:space="0" w:color="auto"/>
              <w:bottom w:val="single" w:sz="4" w:space="0" w:color="auto"/>
              <w:right w:val="single" w:sz="18" w:space="0" w:color="auto"/>
            </w:tcBorders>
            <w:vAlign w:val="center"/>
          </w:tcPr>
          <w:p w14:paraId="7D0E5787" w14:textId="77777777" w:rsidR="005A5701" w:rsidRPr="00734EBE" w:rsidRDefault="005A5701" w:rsidP="007B5E1B">
            <w:pPr>
              <w:jc w:val="center"/>
              <w:rPr>
                <w:sz w:val="18"/>
              </w:rPr>
            </w:pPr>
            <w:r w:rsidRPr="00734EBE">
              <w:rPr>
                <w:sz w:val="18"/>
              </w:rPr>
              <w:t xml:space="preserve">Adult </w:t>
            </w:r>
            <w:r>
              <w:rPr>
                <w:sz w:val="18"/>
              </w:rPr>
              <w:t>L</w:t>
            </w:r>
          </w:p>
        </w:tc>
      </w:tr>
      <w:tr w:rsidR="005A5701" w14:paraId="2A9B8600" w14:textId="77777777" w:rsidTr="04DAC56A">
        <w:trPr>
          <w:trHeight w:val="144"/>
          <w:jc w:val="center"/>
        </w:trPr>
        <w:tc>
          <w:tcPr>
            <w:tcW w:w="3218" w:type="dxa"/>
            <w:tcBorders>
              <w:top w:val="nil"/>
              <w:left w:val="single" w:sz="18" w:space="0" w:color="auto"/>
              <w:bottom w:val="nil"/>
              <w:right w:val="nil"/>
            </w:tcBorders>
            <w:vAlign w:val="center"/>
          </w:tcPr>
          <w:p w14:paraId="12D2B2F2" w14:textId="77777777" w:rsidR="005A5701" w:rsidRPr="001244A6" w:rsidRDefault="005A5701" w:rsidP="007B5E1B">
            <w:pPr>
              <w:jc w:val="right"/>
              <w:rPr>
                <w:sz w:val="24"/>
                <w:szCs w:val="24"/>
              </w:rPr>
            </w:pPr>
          </w:p>
        </w:tc>
        <w:tc>
          <w:tcPr>
            <w:tcW w:w="2476" w:type="dxa"/>
            <w:tcBorders>
              <w:top w:val="nil"/>
              <w:left w:val="nil"/>
              <w:bottom w:val="nil"/>
              <w:right w:val="nil"/>
            </w:tcBorders>
            <w:vAlign w:val="center"/>
          </w:tcPr>
          <w:p w14:paraId="3827B47F" w14:textId="77777777" w:rsidR="005A5701" w:rsidRPr="001244A6" w:rsidRDefault="005A5701" w:rsidP="007B5E1B">
            <w:pPr>
              <w:rPr>
                <w:sz w:val="24"/>
                <w:szCs w:val="24"/>
              </w:rPr>
            </w:pPr>
          </w:p>
        </w:tc>
        <w:tc>
          <w:tcPr>
            <w:tcW w:w="236" w:type="dxa"/>
            <w:tcBorders>
              <w:top w:val="nil"/>
              <w:left w:val="nil"/>
              <w:bottom w:val="nil"/>
              <w:right w:val="single" w:sz="4" w:space="0" w:color="auto"/>
            </w:tcBorders>
            <w:vAlign w:val="center"/>
          </w:tcPr>
          <w:p w14:paraId="66444A05"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1FC74629"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70DA98BA" w14:textId="77777777" w:rsidR="77C2CEA2" w:rsidRDefault="77C2CEA2" w:rsidP="04DAC56A">
            <w:pPr>
              <w:jc w:val="center"/>
              <w:rPr>
                <w:sz w:val="18"/>
                <w:szCs w:val="18"/>
              </w:rPr>
            </w:pPr>
            <w:r w:rsidRPr="04DAC56A">
              <w:rPr>
                <w:sz w:val="18"/>
                <w:szCs w:val="18"/>
              </w:rPr>
              <w:t>4</w:t>
            </w:r>
            <w:r w:rsidRPr="04DAC56A">
              <w:rPr>
                <w:sz w:val="18"/>
                <w:szCs w:val="18"/>
                <w:vertAlign w:val="superscript"/>
              </w:rPr>
              <w:t>th</w:t>
            </w:r>
            <w:r w:rsidRPr="04DAC56A">
              <w:rPr>
                <w:sz w:val="18"/>
                <w:szCs w:val="18"/>
              </w:rPr>
              <w:t xml:space="preserve"> Grade</w:t>
            </w:r>
          </w:p>
        </w:tc>
        <w:tc>
          <w:tcPr>
            <w:tcW w:w="236" w:type="dxa"/>
            <w:tcBorders>
              <w:top w:val="nil"/>
              <w:left w:val="single" w:sz="4" w:space="0" w:color="auto"/>
              <w:bottom w:val="nil"/>
              <w:right w:val="nil"/>
            </w:tcBorders>
            <w:vAlign w:val="center"/>
          </w:tcPr>
          <w:p w14:paraId="4354D46F" w14:textId="77777777" w:rsidR="005A5701" w:rsidRDefault="005A5701" w:rsidP="007B5E1B">
            <w:pPr>
              <w:jc w:val="center"/>
            </w:pPr>
          </w:p>
        </w:tc>
        <w:tc>
          <w:tcPr>
            <w:tcW w:w="360" w:type="dxa"/>
            <w:tcBorders>
              <w:top w:val="single" w:sz="4" w:space="0" w:color="auto"/>
              <w:left w:val="nil"/>
              <w:bottom w:val="nil"/>
              <w:right w:val="nil"/>
            </w:tcBorders>
            <w:vAlign w:val="center"/>
          </w:tcPr>
          <w:p w14:paraId="286673BA" w14:textId="77777777" w:rsidR="005A5701" w:rsidRDefault="005A5701" w:rsidP="007B5E1B">
            <w:pPr>
              <w:jc w:val="center"/>
            </w:pPr>
          </w:p>
        </w:tc>
        <w:tc>
          <w:tcPr>
            <w:tcW w:w="1535" w:type="dxa"/>
            <w:tcBorders>
              <w:top w:val="single" w:sz="4" w:space="0" w:color="auto"/>
              <w:left w:val="nil"/>
              <w:bottom w:val="nil"/>
              <w:right w:val="single" w:sz="18" w:space="0" w:color="auto"/>
            </w:tcBorders>
            <w:vAlign w:val="center"/>
          </w:tcPr>
          <w:p w14:paraId="7D727265" w14:textId="77777777" w:rsidR="005A5701" w:rsidRPr="00734EBE" w:rsidRDefault="005A5701" w:rsidP="007B5E1B">
            <w:pPr>
              <w:jc w:val="center"/>
              <w:rPr>
                <w:sz w:val="18"/>
              </w:rPr>
            </w:pPr>
          </w:p>
        </w:tc>
      </w:tr>
      <w:tr w:rsidR="005A5701" w14:paraId="20403648" w14:textId="77777777" w:rsidTr="04DAC56A">
        <w:trPr>
          <w:trHeight w:val="144"/>
          <w:jc w:val="center"/>
        </w:trPr>
        <w:tc>
          <w:tcPr>
            <w:tcW w:w="3218" w:type="dxa"/>
            <w:tcBorders>
              <w:top w:val="nil"/>
              <w:left w:val="single" w:sz="18" w:space="0" w:color="auto"/>
              <w:bottom w:val="nil"/>
              <w:right w:val="nil"/>
            </w:tcBorders>
            <w:vAlign w:val="center"/>
          </w:tcPr>
          <w:p w14:paraId="2B708AD6" w14:textId="7E08FDBF" w:rsidR="005A5701" w:rsidRPr="001244A6" w:rsidRDefault="005A5701" w:rsidP="007B5E1B">
            <w:pPr>
              <w:jc w:val="right"/>
              <w:rPr>
                <w:sz w:val="24"/>
                <w:szCs w:val="24"/>
              </w:rPr>
            </w:pPr>
          </w:p>
        </w:tc>
        <w:tc>
          <w:tcPr>
            <w:tcW w:w="2476" w:type="dxa"/>
            <w:tcBorders>
              <w:top w:val="nil"/>
              <w:left w:val="nil"/>
              <w:bottom w:val="nil"/>
              <w:right w:val="nil"/>
            </w:tcBorders>
            <w:vAlign w:val="center"/>
          </w:tcPr>
          <w:p w14:paraId="178B0F9B" w14:textId="1634600D" w:rsidR="005A5701" w:rsidRPr="001244A6" w:rsidRDefault="005A5701" w:rsidP="007B5E1B">
            <w:pPr>
              <w:rPr>
                <w:sz w:val="24"/>
                <w:szCs w:val="24"/>
              </w:rPr>
            </w:pPr>
          </w:p>
        </w:tc>
        <w:tc>
          <w:tcPr>
            <w:tcW w:w="236" w:type="dxa"/>
            <w:tcBorders>
              <w:top w:val="nil"/>
              <w:left w:val="nil"/>
              <w:bottom w:val="nil"/>
              <w:right w:val="single" w:sz="4" w:space="0" w:color="auto"/>
            </w:tcBorders>
            <w:vAlign w:val="center"/>
          </w:tcPr>
          <w:p w14:paraId="4CE27B4F" w14:textId="77777777" w:rsidR="005A5701" w:rsidRDefault="005A5701" w:rsidP="007B5E1B">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7F78939E" w14:textId="77777777" w:rsidR="04DAC56A" w:rsidRDefault="04DAC56A" w:rsidP="04DAC56A">
            <w:pPr>
              <w:jc w:val="center"/>
            </w:pPr>
          </w:p>
        </w:tc>
        <w:tc>
          <w:tcPr>
            <w:tcW w:w="1649" w:type="dxa"/>
            <w:tcBorders>
              <w:top w:val="single" w:sz="4" w:space="0" w:color="auto"/>
              <w:left w:val="single" w:sz="4" w:space="0" w:color="auto"/>
              <w:bottom w:val="single" w:sz="4" w:space="0" w:color="auto"/>
              <w:right w:val="single" w:sz="4" w:space="0" w:color="auto"/>
            </w:tcBorders>
            <w:vAlign w:val="center"/>
          </w:tcPr>
          <w:p w14:paraId="364FC368" w14:textId="77777777" w:rsidR="77C2CEA2" w:rsidRDefault="77C2CEA2" w:rsidP="04DAC56A">
            <w:pPr>
              <w:jc w:val="center"/>
              <w:rPr>
                <w:sz w:val="18"/>
                <w:szCs w:val="18"/>
              </w:rPr>
            </w:pPr>
            <w:r w:rsidRPr="04DAC56A">
              <w:rPr>
                <w:sz w:val="18"/>
                <w:szCs w:val="18"/>
              </w:rPr>
              <w:t>5</w:t>
            </w:r>
            <w:r w:rsidRPr="04DAC56A">
              <w:rPr>
                <w:sz w:val="18"/>
                <w:szCs w:val="18"/>
                <w:vertAlign w:val="superscript"/>
              </w:rPr>
              <w:t>th</w:t>
            </w:r>
            <w:r w:rsidRPr="04DAC56A">
              <w:rPr>
                <w:sz w:val="18"/>
                <w:szCs w:val="18"/>
              </w:rPr>
              <w:t xml:space="preserve"> Grade</w:t>
            </w:r>
          </w:p>
        </w:tc>
        <w:tc>
          <w:tcPr>
            <w:tcW w:w="236" w:type="dxa"/>
            <w:tcBorders>
              <w:top w:val="nil"/>
              <w:left w:val="single" w:sz="4" w:space="0" w:color="auto"/>
              <w:bottom w:val="nil"/>
              <w:right w:val="nil"/>
            </w:tcBorders>
            <w:vAlign w:val="center"/>
          </w:tcPr>
          <w:p w14:paraId="73680F4D" w14:textId="77777777" w:rsidR="005A5701" w:rsidRDefault="005A5701" w:rsidP="007B5E1B">
            <w:pPr>
              <w:jc w:val="center"/>
            </w:pPr>
          </w:p>
        </w:tc>
        <w:tc>
          <w:tcPr>
            <w:tcW w:w="360" w:type="dxa"/>
            <w:tcBorders>
              <w:top w:val="nil"/>
              <w:left w:val="nil"/>
              <w:bottom w:val="nil"/>
              <w:right w:val="nil"/>
            </w:tcBorders>
            <w:vAlign w:val="center"/>
          </w:tcPr>
          <w:p w14:paraId="7A200291" w14:textId="77777777" w:rsidR="005A5701" w:rsidRDefault="005A5701" w:rsidP="007B5E1B">
            <w:pPr>
              <w:jc w:val="center"/>
            </w:pPr>
          </w:p>
        </w:tc>
        <w:tc>
          <w:tcPr>
            <w:tcW w:w="1535" w:type="dxa"/>
            <w:tcBorders>
              <w:top w:val="nil"/>
              <w:left w:val="nil"/>
              <w:bottom w:val="nil"/>
              <w:right w:val="single" w:sz="18" w:space="0" w:color="auto"/>
            </w:tcBorders>
            <w:vAlign w:val="center"/>
          </w:tcPr>
          <w:p w14:paraId="390F6FC9" w14:textId="77777777" w:rsidR="005A5701" w:rsidRPr="00734EBE" w:rsidRDefault="005A5701" w:rsidP="007B5E1B">
            <w:pPr>
              <w:jc w:val="center"/>
              <w:rPr>
                <w:sz w:val="18"/>
              </w:rPr>
            </w:pPr>
          </w:p>
        </w:tc>
      </w:tr>
      <w:tr w:rsidR="005A5701" w14:paraId="47D1A7DC" w14:textId="77777777" w:rsidTr="04DAC56A">
        <w:trPr>
          <w:trHeight w:hRule="exact" w:val="144"/>
          <w:jc w:val="center"/>
        </w:trPr>
        <w:tc>
          <w:tcPr>
            <w:tcW w:w="10070" w:type="dxa"/>
            <w:gridSpan w:val="8"/>
            <w:tcBorders>
              <w:top w:val="nil"/>
              <w:left w:val="single" w:sz="18" w:space="0" w:color="auto"/>
              <w:bottom w:val="nil"/>
              <w:right w:val="single" w:sz="18" w:space="0" w:color="auto"/>
            </w:tcBorders>
          </w:tcPr>
          <w:p w14:paraId="53E01A4D" w14:textId="77777777" w:rsidR="005A5701" w:rsidRPr="00907530" w:rsidRDefault="005A5701" w:rsidP="007B5E1B">
            <w:pPr>
              <w:jc w:val="right"/>
            </w:pPr>
          </w:p>
          <w:p w14:paraId="575DE2C6" w14:textId="77777777" w:rsidR="005A5701" w:rsidRPr="00907530" w:rsidRDefault="005A5701" w:rsidP="007B5E1B">
            <w:pPr>
              <w:jc w:val="right"/>
            </w:pPr>
          </w:p>
        </w:tc>
      </w:tr>
      <w:tr w:rsidR="005A5701" w14:paraId="51A81859" w14:textId="77777777" w:rsidTr="04DAC56A">
        <w:trPr>
          <w:jc w:val="center"/>
        </w:trPr>
        <w:tc>
          <w:tcPr>
            <w:tcW w:w="10070" w:type="dxa"/>
            <w:gridSpan w:val="8"/>
            <w:tcBorders>
              <w:top w:val="nil"/>
              <w:left w:val="single" w:sz="18" w:space="0" w:color="auto"/>
              <w:right w:val="single" w:sz="18" w:space="0" w:color="auto"/>
            </w:tcBorders>
          </w:tcPr>
          <w:p w14:paraId="51218C45" w14:textId="77777777" w:rsidR="005A5701" w:rsidRDefault="005A5701" w:rsidP="007B5E1B">
            <w:pPr>
              <w:jc w:val="center"/>
              <w:rPr>
                <w:rFonts w:ascii="Tahoma" w:hAnsi="Tahoma" w:cs="Tahoma"/>
              </w:rPr>
            </w:pPr>
            <w:r>
              <w:rPr>
                <w:rFonts w:ascii="Tahoma" w:hAnsi="Tahoma" w:cs="Tahoma"/>
              </w:rPr>
              <w:t>Does your child have any medical/special needs or food allergies?</w:t>
            </w:r>
          </w:p>
          <w:p w14:paraId="0F0F1BBF" w14:textId="56913CA6" w:rsidR="005A5701" w:rsidRPr="00734EBE" w:rsidRDefault="77C2CEA2" w:rsidP="04DAC56A">
            <w:pPr>
              <w:jc w:val="center"/>
              <w:rPr>
                <w:sz w:val="18"/>
                <w:szCs w:val="18"/>
              </w:rPr>
            </w:pPr>
            <w:r w:rsidRPr="04DAC56A">
              <w:rPr>
                <w:rFonts w:ascii="Tahoma" w:hAnsi="Tahoma" w:cs="Tahoma"/>
                <w:sz w:val="16"/>
                <w:szCs w:val="16"/>
              </w:rPr>
              <w:t xml:space="preserve">(Briefly describe </w:t>
            </w:r>
            <w:r w:rsidR="3A675692" w:rsidRPr="04DAC56A">
              <w:rPr>
                <w:rFonts w:ascii="Tahoma" w:hAnsi="Tahoma" w:cs="Tahoma"/>
                <w:sz w:val="16"/>
                <w:szCs w:val="16"/>
              </w:rPr>
              <w:t>allergies</w:t>
            </w:r>
            <w:r w:rsidRPr="04DAC56A">
              <w:rPr>
                <w:rFonts w:ascii="Tahoma" w:hAnsi="Tahoma" w:cs="Tahoma"/>
                <w:sz w:val="16"/>
                <w:szCs w:val="16"/>
              </w:rPr>
              <w:t>, symptoms and course of action for staff to be aware of.)</w:t>
            </w:r>
          </w:p>
        </w:tc>
      </w:tr>
      <w:tr w:rsidR="005A5701" w14:paraId="73CBC447" w14:textId="77777777" w:rsidTr="04DAC56A">
        <w:trPr>
          <w:trHeight w:hRule="exact" w:val="360"/>
          <w:jc w:val="center"/>
        </w:trPr>
        <w:tc>
          <w:tcPr>
            <w:tcW w:w="10070" w:type="dxa"/>
            <w:gridSpan w:val="8"/>
            <w:tcBorders>
              <w:left w:val="single" w:sz="18" w:space="0" w:color="auto"/>
              <w:right w:val="single" w:sz="18" w:space="0" w:color="auto"/>
            </w:tcBorders>
          </w:tcPr>
          <w:p w14:paraId="38BADD62" w14:textId="77777777" w:rsidR="005A5701" w:rsidRPr="00734EBE" w:rsidRDefault="005A5701" w:rsidP="007B5E1B">
            <w:pPr>
              <w:rPr>
                <w:sz w:val="18"/>
              </w:rPr>
            </w:pPr>
          </w:p>
        </w:tc>
      </w:tr>
      <w:tr w:rsidR="005A5701" w14:paraId="088D0757" w14:textId="77777777" w:rsidTr="04DAC56A">
        <w:trPr>
          <w:trHeight w:hRule="exact" w:val="360"/>
          <w:jc w:val="center"/>
        </w:trPr>
        <w:tc>
          <w:tcPr>
            <w:tcW w:w="10070" w:type="dxa"/>
            <w:gridSpan w:val="8"/>
            <w:tcBorders>
              <w:left w:val="single" w:sz="18" w:space="0" w:color="auto"/>
              <w:right w:val="single" w:sz="18" w:space="0" w:color="auto"/>
            </w:tcBorders>
          </w:tcPr>
          <w:p w14:paraId="6B35C32A" w14:textId="77777777" w:rsidR="005A5701" w:rsidRPr="00734EBE" w:rsidRDefault="005A5701" w:rsidP="007B5E1B">
            <w:pPr>
              <w:rPr>
                <w:sz w:val="18"/>
              </w:rPr>
            </w:pPr>
          </w:p>
        </w:tc>
      </w:tr>
      <w:tr w:rsidR="005A5701" w14:paraId="2206AFAA" w14:textId="77777777" w:rsidTr="04DAC56A">
        <w:trPr>
          <w:trHeight w:hRule="exact" w:val="360"/>
          <w:jc w:val="center"/>
        </w:trPr>
        <w:tc>
          <w:tcPr>
            <w:tcW w:w="10070" w:type="dxa"/>
            <w:gridSpan w:val="8"/>
            <w:tcBorders>
              <w:left w:val="single" w:sz="18" w:space="0" w:color="auto"/>
              <w:bottom w:val="single" w:sz="18" w:space="0" w:color="000000" w:themeColor="text1"/>
              <w:right w:val="single" w:sz="18" w:space="0" w:color="auto"/>
            </w:tcBorders>
          </w:tcPr>
          <w:p w14:paraId="777A1864" w14:textId="77777777" w:rsidR="005A5701" w:rsidRPr="00734EBE" w:rsidRDefault="005A5701" w:rsidP="007B5E1B">
            <w:pPr>
              <w:rPr>
                <w:sz w:val="18"/>
              </w:rPr>
            </w:pPr>
          </w:p>
        </w:tc>
      </w:tr>
    </w:tbl>
    <w:p w14:paraId="2141C4EC" w14:textId="4F09C843" w:rsidR="0088469C" w:rsidRDefault="0088469C" w:rsidP="04DAC56A">
      <w:pPr>
        <w:spacing w:after="0" w:line="240" w:lineRule="auto"/>
        <w:ind w:left="-720" w:right="-720"/>
        <w:rPr>
          <w:sz w:val="21"/>
          <w:szCs w:val="21"/>
        </w:rPr>
      </w:pPr>
    </w:p>
    <w:p w14:paraId="08954A2F" w14:textId="77777777" w:rsidR="0088469C" w:rsidRPr="005A5701" w:rsidRDefault="0088469C" w:rsidP="005A5701">
      <w:pPr>
        <w:spacing w:after="0" w:line="240" w:lineRule="auto"/>
        <w:ind w:left="-720" w:right="-720"/>
        <w:rPr>
          <w:bCs/>
          <w:sz w:val="21"/>
          <w:szCs w:val="21"/>
        </w:rPr>
      </w:pPr>
    </w:p>
    <w:sectPr w:rsidR="0088469C" w:rsidRPr="005A5701" w:rsidSect="001854C8">
      <w:headerReference w:type="default" r:id="rId7"/>
      <w:footerReference w:type="default" r:id="rId8"/>
      <w:pgSz w:w="12240" w:h="15840"/>
      <w:pgMar w:top="270" w:right="1440" w:bottom="63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B541" w14:textId="77777777" w:rsidR="00B946CF" w:rsidRDefault="00B946CF" w:rsidP="00B96DC1">
      <w:pPr>
        <w:spacing w:after="0" w:line="240" w:lineRule="auto"/>
      </w:pPr>
      <w:r>
        <w:separator/>
      </w:r>
    </w:p>
  </w:endnote>
  <w:endnote w:type="continuationSeparator" w:id="0">
    <w:p w14:paraId="42C5D3D5" w14:textId="77777777" w:rsidR="00B946CF" w:rsidRDefault="00B946CF" w:rsidP="00B9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10A8" w14:textId="74EEB1B2" w:rsidR="00976390" w:rsidRDefault="04DAC56A" w:rsidP="001339CB">
    <w:pPr>
      <w:jc w:val="center"/>
    </w:pPr>
    <w:r w:rsidRPr="04DAC56A">
      <w:rPr>
        <w:i/>
        <w:iCs/>
        <w:sz w:val="24"/>
        <w:szCs w:val="24"/>
      </w:rPr>
      <w:t>For additional children, please make copies of this form as necessary.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E90D" w14:textId="77777777" w:rsidR="00B946CF" w:rsidRDefault="00B946CF" w:rsidP="00B96DC1">
      <w:pPr>
        <w:spacing w:after="0" w:line="240" w:lineRule="auto"/>
      </w:pPr>
      <w:r>
        <w:separator/>
      </w:r>
    </w:p>
  </w:footnote>
  <w:footnote w:type="continuationSeparator" w:id="0">
    <w:p w14:paraId="3BE0F058" w14:textId="77777777" w:rsidR="00B946CF" w:rsidRDefault="00B946CF" w:rsidP="00B9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CE9E" w14:textId="73F5B267" w:rsidR="00FE3341" w:rsidRPr="00BC67C0" w:rsidRDefault="00FE3341" w:rsidP="00FE3341">
    <w:pPr>
      <w:spacing w:after="0"/>
      <w:jc w:val="center"/>
      <w:rPr>
        <w:rFonts w:ascii="Tahoma" w:hAnsi="Tahoma" w:cs="Tahoma"/>
        <w:b/>
        <w:sz w:val="36"/>
        <w:szCs w:val="36"/>
      </w:rPr>
    </w:pPr>
    <w:r w:rsidRPr="009D7DE8">
      <w:rPr>
        <w:rFonts w:ascii="Tahoma" w:hAnsi="Tahoma" w:cs="Tahoma"/>
        <w:b/>
        <w:sz w:val="40"/>
        <w:szCs w:val="36"/>
      </w:rPr>
      <w:t>Word of Life Lutheran Church VBS 20</w:t>
    </w:r>
    <w:r w:rsidR="00811D8A">
      <w:rPr>
        <w:rFonts w:ascii="Tahoma" w:hAnsi="Tahoma" w:cs="Tahoma"/>
        <w:b/>
        <w:sz w:val="40"/>
        <w:szCs w:val="36"/>
      </w:rPr>
      <w:t>2</w:t>
    </w:r>
    <w:r w:rsidR="00EC1F9A">
      <w:rPr>
        <w:rFonts w:ascii="Tahoma" w:hAnsi="Tahoma" w:cs="Tahoma"/>
        <w:b/>
        <w:sz w:val="40"/>
        <w:szCs w:val="36"/>
      </w:rPr>
      <w:t>6</w:t>
    </w:r>
    <w:r w:rsidRPr="009D7DE8">
      <w:rPr>
        <w:rFonts w:ascii="Tahoma" w:hAnsi="Tahoma" w:cs="Tahoma"/>
        <w:b/>
        <w:sz w:val="40"/>
        <w:szCs w:val="36"/>
      </w:rPr>
      <w:t xml:space="preserve">  </w:t>
    </w:r>
  </w:p>
  <w:p w14:paraId="61706A6C" w14:textId="5B4929BF" w:rsidR="00FE3341" w:rsidRPr="00811D8A" w:rsidRDefault="00FE3341" w:rsidP="00FE3341">
    <w:pPr>
      <w:widowControl w:val="0"/>
      <w:spacing w:after="0" w:line="240" w:lineRule="auto"/>
      <w:jc w:val="center"/>
      <w:rPr>
        <w:rFonts w:ascii="Harrington" w:eastAsia="Times New Roman" w:hAnsi="Harrington" w:cs="Tahoma"/>
        <w:color w:val="000000"/>
        <w:kern w:val="28"/>
        <w:sz w:val="44"/>
        <w:szCs w:val="44"/>
      </w:rPr>
    </w:pPr>
    <w:r w:rsidRPr="00811D8A">
      <w:rPr>
        <w:rFonts w:ascii="Harrington" w:eastAsia="Times New Roman" w:hAnsi="Harrington" w:cs="Tahoma"/>
        <w:color w:val="000000"/>
        <w:kern w:val="28"/>
        <w:sz w:val="44"/>
        <w:szCs w:val="44"/>
      </w:rPr>
      <w:t>“</w:t>
    </w:r>
    <w:r w:rsidR="00EC1F9A">
      <w:rPr>
        <w:rFonts w:ascii="Harrington" w:eastAsia="Times New Roman" w:hAnsi="Harrington" w:cs="Tahoma"/>
        <w:color w:val="000000"/>
        <w:kern w:val="28"/>
        <w:sz w:val="44"/>
        <w:szCs w:val="44"/>
      </w:rPr>
      <w:t>Food Truck Party</w:t>
    </w:r>
    <w:r w:rsidRPr="00811D8A">
      <w:rPr>
        <w:rFonts w:ascii="Harrington" w:eastAsia="Times New Roman" w:hAnsi="Harrington" w:cs="Tahoma"/>
        <w:color w:val="000000"/>
        <w:kern w:val="28"/>
        <w:sz w:val="44"/>
        <w:szCs w:val="44"/>
      </w:rPr>
      <w:t>”</w:t>
    </w:r>
  </w:p>
  <w:p w14:paraId="30AFA812" w14:textId="1E992307" w:rsidR="00B96DC1" w:rsidRPr="00FE3341" w:rsidRDefault="00B96DC1" w:rsidP="00B96DC1">
    <w:pPr>
      <w:spacing w:after="0" w:line="240" w:lineRule="auto"/>
      <w:jc w:val="center"/>
      <w:rPr>
        <w:rFonts w:ascii="Tahoma" w:hAnsi="Tahoma" w:cs="Tahoma"/>
        <w:b/>
        <w:sz w:val="36"/>
        <w:szCs w:val="32"/>
      </w:rPr>
    </w:pPr>
    <w:r w:rsidRPr="00FE3341">
      <w:rPr>
        <w:rFonts w:ascii="Tahoma" w:hAnsi="Tahoma" w:cs="Tahoma"/>
        <w:b/>
        <w:sz w:val="36"/>
        <w:szCs w:val="32"/>
      </w:rPr>
      <w:t>Registration</w:t>
    </w:r>
    <w:r w:rsidR="002C3195">
      <w:rPr>
        <w:rFonts w:ascii="Tahoma" w:hAnsi="Tahoma" w:cs="Tahoma"/>
        <w:b/>
        <w:sz w:val="36"/>
        <w:szCs w:val="32"/>
      </w:rPr>
      <w:t xml:space="preserve"> and Waiver </w:t>
    </w:r>
    <w:r w:rsidRPr="00FE3341">
      <w:rPr>
        <w:rFonts w:ascii="Tahoma" w:hAnsi="Tahoma" w:cs="Tahoma"/>
        <w:b/>
        <w:sz w:val="36"/>
        <w:szCs w:val="32"/>
      </w:rPr>
      <w:t>Form</w:t>
    </w:r>
  </w:p>
  <w:p w14:paraId="5DCF9786" w14:textId="77777777" w:rsidR="00B96DC1" w:rsidRDefault="00B96D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9K94ux9" int2:invalidationBookmarkName="" int2:hashCode="9dbPDUvHoeB4Ot" int2:id="B9A0VSJy">
      <int2:state int2:value="Rejected" int2:type="gram"/>
    </int2:bookmark>
    <int2:bookmark int2:bookmarkName="_Int_WJ31gGsU" int2:invalidationBookmarkName="" int2:hashCode="9dbPDUvHoeB4Ot" int2:id="e5tUsFHH">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F0"/>
    <w:rsid w:val="00002AAD"/>
    <w:rsid w:val="00073A84"/>
    <w:rsid w:val="000A7114"/>
    <w:rsid w:val="000C68CA"/>
    <w:rsid w:val="00101C66"/>
    <w:rsid w:val="001244A6"/>
    <w:rsid w:val="001339CB"/>
    <w:rsid w:val="00175D9B"/>
    <w:rsid w:val="001854C8"/>
    <w:rsid w:val="001E027A"/>
    <w:rsid w:val="001E0ACB"/>
    <w:rsid w:val="002413D8"/>
    <w:rsid w:val="002C3195"/>
    <w:rsid w:val="002D5E19"/>
    <w:rsid w:val="00304E97"/>
    <w:rsid w:val="0032132E"/>
    <w:rsid w:val="00344DDD"/>
    <w:rsid w:val="00362813"/>
    <w:rsid w:val="003F7F1D"/>
    <w:rsid w:val="0040744E"/>
    <w:rsid w:val="004A3DC8"/>
    <w:rsid w:val="004D06BE"/>
    <w:rsid w:val="00556E3E"/>
    <w:rsid w:val="00560DEA"/>
    <w:rsid w:val="005A34C6"/>
    <w:rsid w:val="005A5701"/>
    <w:rsid w:val="005B18A5"/>
    <w:rsid w:val="005E2CFC"/>
    <w:rsid w:val="0065129F"/>
    <w:rsid w:val="006E0B41"/>
    <w:rsid w:val="007822BB"/>
    <w:rsid w:val="007947DC"/>
    <w:rsid w:val="0080103D"/>
    <w:rsid w:val="00811D8A"/>
    <w:rsid w:val="00812206"/>
    <w:rsid w:val="008713A7"/>
    <w:rsid w:val="0088469C"/>
    <w:rsid w:val="00885346"/>
    <w:rsid w:val="00907530"/>
    <w:rsid w:val="0096263D"/>
    <w:rsid w:val="00966F14"/>
    <w:rsid w:val="00976390"/>
    <w:rsid w:val="009B68D3"/>
    <w:rsid w:val="009E1A4C"/>
    <w:rsid w:val="00A0578B"/>
    <w:rsid w:val="00A23580"/>
    <w:rsid w:val="00A254F6"/>
    <w:rsid w:val="00A81CED"/>
    <w:rsid w:val="00AC4D23"/>
    <w:rsid w:val="00AF5907"/>
    <w:rsid w:val="00B27CD4"/>
    <w:rsid w:val="00B644E0"/>
    <w:rsid w:val="00B71C62"/>
    <w:rsid w:val="00B946CF"/>
    <w:rsid w:val="00B96DC1"/>
    <w:rsid w:val="00BC06CD"/>
    <w:rsid w:val="00BE1B31"/>
    <w:rsid w:val="00BF5C42"/>
    <w:rsid w:val="00C12AF4"/>
    <w:rsid w:val="00C1532C"/>
    <w:rsid w:val="00C574DF"/>
    <w:rsid w:val="00C75368"/>
    <w:rsid w:val="00CD2E1D"/>
    <w:rsid w:val="00E03A12"/>
    <w:rsid w:val="00E21EF0"/>
    <w:rsid w:val="00E80C69"/>
    <w:rsid w:val="00EC1F9A"/>
    <w:rsid w:val="00EE0593"/>
    <w:rsid w:val="00F4626B"/>
    <w:rsid w:val="00FB75E2"/>
    <w:rsid w:val="00FE3341"/>
    <w:rsid w:val="02CB11AD"/>
    <w:rsid w:val="034A6BA7"/>
    <w:rsid w:val="036CCD1D"/>
    <w:rsid w:val="0419BC78"/>
    <w:rsid w:val="04C23A28"/>
    <w:rsid w:val="04DAC56A"/>
    <w:rsid w:val="05F81422"/>
    <w:rsid w:val="09D8BCBC"/>
    <w:rsid w:val="0ACA1C85"/>
    <w:rsid w:val="0BBBB8D1"/>
    <w:rsid w:val="0C00ED0E"/>
    <w:rsid w:val="0C96A13F"/>
    <w:rsid w:val="0EE0B0F5"/>
    <w:rsid w:val="0F5A77B4"/>
    <w:rsid w:val="104B87E0"/>
    <w:rsid w:val="11B7560F"/>
    <w:rsid w:val="123FE3D3"/>
    <w:rsid w:val="136BE2DB"/>
    <w:rsid w:val="140DFAA7"/>
    <w:rsid w:val="144C7FE8"/>
    <w:rsid w:val="14B4EC9D"/>
    <w:rsid w:val="14C14DF7"/>
    <w:rsid w:val="16B19FE2"/>
    <w:rsid w:val="176B8B3D"/>
    <w:rsid w:val="18D7A0F0"/>
    <w:rsid w:val="1947457E"/>
    <w:rsid w:val="1999F3D3"/>
    <w:rsid w:val="1A00F67E"/>
    <w:rsid w:val="1C6882DE"/>
    <w:rsid w:val="1D09F5E5"/>
    <w:rsid w:val="1D44E064"/>
    <w:rsid w:val="1E8D75B2"/>
    <w:rsid w:val="1ED30331"/>
    <w:rsid w:val="203FC9DD"/>
    <w:rsid w:val="20B9D80F"/>
    <w:rsid w:val="21ABF1C2"/>
    <w:rsid w:val="21BBDD4D"/>
    <w:rsid w:val="2314B271"/>
    <w:rsid w:val="23520240"/>
    <w:rsid w:val="246630ED"/>
    <w:rsid w:val="25FCBEE8"/>
    <w:rsid w:val="262C8DF9"/>
    <w:rsid w:val="27764B18"/>
    <w:rsid w:val="29B7EF59"/>
    <w:rsid w:val="2CFEA7DA"/>
    <w:rsid w:val="2DBA4411"/>
    <w:rsid w:val="2EAB6A89"/>
    <w:rsid w:val="2F14EE50"/>
    <w:rsid w:val="2F4ED8EE"/>
    <w:rsid w:val="2F8AF0FA"/>
    <w:rsid w:val="2F988217"/>
    <w:rsid w:val="3032A7D4"/>
    <w:rsid w:val="31069F70"/>
    <w:rsid w:val="3174A0EF"/>
    <w:rsid w:val="32C55B15"/>
    <w:rsid w:val="33280898"/>
    <w:rsid w:val="3406C082"/>
    <w:rsid w:val="3498D5CA"/>
    <w:rsid w:val="349B714A"/>
    <w:rsid w:val="35FEB5F2"/>
    <w:rsid w:val="366CCDC9"/>
    <w:rsid w:val="37C7E430"/>
    <w:rsid w:val="38CBD7FC"/>
    <w:rsid w:val="3A1826AF"/>
    <w:rsid w:val="3A675692"/>
    <w:rsid w:val="3A886CAC"/>
    <w:rsid w:val="3C7309F5"/>
    <w:rsid w:val="3D216AD9"/>
    <w:rsid w:val="3FE27272"/>
    <w:rsid w:val="40032738"/>
    <w:rsid w:val="412239D2"/>
    <w:rsid w:val="4168B2BC"/>
    <w:rsid w:val="41A4FFCA"/>
    <w:rsid w:val="41FDA8BD"/>
    <w:rsid w:val="42E040EC"/>
    <w:rsid w:val="434B198B"/>
    <w:rsid w:val="44A8BE8E"/>
    <w:rsid w:val="45024A79"/>
    <w:rsid w:val="4761283E"/>
    <w:rsid w:val="482725AA"/>
    <w:rsid w:val="48A626AB"/>
    <w:rsid w:val="4A1B2418"/>
    <w:rsid w:val="4C624877"/>
    <w:rsid w:val="4C818839"/>
    <w:rsid w:val="4E9B1C3B"/>
    <w:rsid w:val="4EF99AA8"/>
    <w:rsid w:val="4F7320FC"/>
    <w:rsid w:val="4FB0C36D"/>
    <w:rsid w:val="51D3B057"/>
    <w:rsid w:val="533D54C9"/>
    <w:rsid w:val="55DB2577"/>
    <w:rsid w:val="560243D5"/>
    <w:rsid w:val="57009E56"/>
    <w:rsid w:val="58A17B71"/>
    <w:rsid w:val="5948A6EE"/>
    <w:rsid w:val="5960EC1E"/>
    <w:rsid w:val="59EB7259"/>
    <w:rsid w:val="59F294A2"/>
    <w:rsid w:val="5A8DD314"/>
    <w:rsid w:val="5B0A870E"/>
    <w:rsid w:val="5D6F7A0B"/>
    <w:rsid w:val="5DCFD033"/>
    <w:rsid w:val="5FE3669E"/>
    <w:rsid w:val="60A50C79"/>
    <w:rsid w:val="6238463C"/>
    <w:rsid w:val="639A3D7A"/>
    <w:rsid w:val="63B20138"/>
    <w:rsid w:val="63EEB4E4"/>
    <w:rsid w:val="64003621"/>
    <w:rsid w:val="64634B7E"/>
    <w:rsid w:val="6778211A"/>
    <w:rsid w:val="6891CC79"/>
    <w:rsid w:val="6A4FBAD0"/>
    <w:rsid w:val="6A8EE26B"/>
    <w:rsid w:val="6AF71F9E"/>
    <w:rsid w:val="6D250600"/>
    <w:rsid w:val="6DE323A5"/>
    <w:rsid w:val="6DEACE57"/>
    <w:rsid w:val="6E21BA57"/>
    <w:rsid w:val="71F62552"/>
    <w:rsid w:val="720C74C5"/>
    <w:rsid w:val="723C46D0"/>
    <w:rsid w:val="72EEBB50"/>
    <w:rsid w:val="72EF2214"/>
    <w:rsid w:val="75023600"/>
    <w:rsid w:val="75CE412E"/>
    <w:rsid w:val="7606A20A"/>
    <w:rsid w:val="775482B8"/>
    <w:rsid w:val="77C2CEA2"/>
    <w:rsid w:val="77EE27A9"/>
    <w:rsid w:val="78623575"/>
    <w:rsid w:val="7AD2401D"/>
    <w:rsid w:val="7ADB22F5"/>
    <w:rsid w:val="7AF3F191"/>
    <w:rsid w:val="7B2912B1"/>
    <w:rsid w:val="7BA89C5D"/>
    <w:rsid w:val="7D46A87B"/>
    <w:rsid w:val="7DB5C32E"/>
    <w:rsid w:val="7E361712"/>
    <w:rsid w:val="7F32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6964E"/>
  <w15:docId w15:val="{94F710DC-89A3-4709-83E8-99972149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5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907"/>
    <w:rPr>
      <w:rFonts w:ascii="Segoe UI" w:hAnsi="Segoe UI" w:cs="Segoe UI"/>
      <w:sz w:val="18"/>
      <w:szCs w:val="18"/>
    </w:rPr>
  </w:style>
  <w:style w:type="paragraph" w:styleId="Header">
    <w:name w:val="header"/>
    <w:basedOn w:val="Normal"/>
    <w:link w:val="HeaderChar"/>
    <w:uiPriority w:val="99"/>
    <w:unhideWhenUsed/>
    <w:rsid w:val="00B9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C1"/>
  </w:style>
  <w:style w:type="paragraph" w:styleId="Footer">
    <w:name w:val="footer"/>
    <w:basedOn w:val="Normal"/>
    <w:link w:val="FooterChar"/>
    <w:uiPriority w:val="99"/>
    <w:unhideWhenUsed/>
    <w:rsid w:val="00B9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9259-666E-418F-9FC2-0B8B81BB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3502</Characters>
  <Application>Microsoft Office Word</Application>
  <DocSecurity>0</DocSecurity>
  <Lines>29</Lines>
  <Paragraphs>8</Paragraphs>
  <ScaleCrop>false</ScaleCrop>
  <Company>Microsoft</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WOL PRESCHOOL</cp:lastModifiedBy>
  <cp:revision>9</cp:revision>
  <cp:lastPrinted>2018-03-07T21:02:00Z</cp:lastPrinted>
  <dcterms:created xsi:type="dcterms:W3CDTF">2026-04-03T20:48:00Z</dcterms:created>
  <dcterms:modified xsi:type="dcterms:W3CDTF">2026-05-07T11:41:00Z</dcterms:modified>
</cp:coreProperties>
</file>