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4CC22" w14:textId="54D96872" w:rsidR="000E55C8" w:rsidRDefault="009D3F86" w:rsidP="009D3F86">
      <w:pPr>
        <w:jc w:val="center"/>
      </w:pPr>
      <w:bookmarkStart w:id="0" w:name="_GoBack"/>
      <w:bookmarkEnd w:id="0"/>
      <w:r>
        <w:t>Faith United Methodist Church</w:t>
      </w:r>
    </w:p>
    <w:p w14:paraId="22942021" w14:textId="1C6515D5" w:rsidR="009D3F86" w:rsidRDefault="009D3F86" w:rsidP="009D3F86">
      <w:pPr>
        <w:jc w:val="center"/>
      </w:pPr>
      <w:r>
        <w:t>One Board Special Motion Minutes</w:t>
      </w:r>
    </w:p>
    <w:p w14:paraId="3552F114" w14:textId="11ECC966" w:rsidR="009D3F86" w:rsidRDefault="009D3F86" w:rsidP="009D3F86">
      <w:pPr>
        <w:jc w:val="center"/>
      </w:pPr>
      <w:r>
        <w:t>September 28, 2023</w:t>
      </w:r>
    </w:p>
    <w:p w14:paraId="77E29A7A" w14:textId="53AE99DD" w:rsidR="009D3F86" w:rsidRDefault="009D3F86" w:rsidP="009D3F86"/>
    <w:p w14:paraId="1303FAB5" w14:textId="4FA1B2AB" w:rsidR="009D3F86" w:rsidRDefault="009D3F86" w:rsidP="009D3F86">
      <w:r>
        <w:t xml:space="preserve">The purpose of these minutes is to document the Faith United Methodist Church loan modification request to the Texas Methodist Foundation.  Motion made by Jeremy McKee and passed with approval from One Board members.  </w:t>
      </w:r>
    </w:p>
    <w:p w14:paraId="71ABC7E5" w14:textId="3B8DBB05" w:rsidR="009D3F86" w:rsidRPr="009D3F86" w:rsidRDefault="009D3F86" w:rsidP="009D3F86">
      <w:pPr>
        <w:shd w:val="clear" w:color="auto" w:fill="FFFFFF"/>
        <w:spacing w:after="0" w:line="240" w:lineRule="auto"/>
        <w:textAlignment w:val="baseline"/>
        <w:rPr>
          <w:rFonts w:ascii="Helvetica" w:eastAsia="Times New Roman" w:hAnsi="Helvetica" w:cs="Helvetica"/>
          <w:color w:val="242424"/>
          <w:kern w:val="0"/>
          <w:sz w:val="20"/>
          <w:szCs w:val="20"/>
          <w14:ligatures w14:val="none"/>
        </w:rPr>
      </w:pPr>
    </w:p>
    <w:p w14:paraId="662096B2"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42424"/>
          <w:kern w:val="0"/>
          <w:sz w:val="20"/>
          <w:szCs w:val="20"/>
          <w14:ligatures w14:val="none"/>
        </w:rPr>
      </w:pPr>
    </w:p>
    <w:p w14:paraId="0B422A45"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color w:val="26282A"/>
          <w:kern w:val="0"/>
          <w:sz w:val="20"/>
          <w:szCs w:val="20"/>
          <w14:ligatures w14:val="none"/>
        </w:rPr>
        <w:t>On Thursday, September 28, 2023 at 11:40:38 AM CDT, rudymartinez407@yahoo.com &lt;rudymartinez407@yahoo.com&gt; wrote:</w:t>
      </w:r>
    </w:p>
    <w:p w14:paraId="045C595C"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p>
    <w:p w14:paraId="65DCCC0D"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p>
    <w:p w14:paraId="628D0050"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color w:val="26282A"/>
          <w:kern w:val="0"/>
          <w:sz w:val="20"/>
          <w:szCs w:val="20"/>
          <w14:ligatures w14:val="none"/>
        </w:rPr>
        <w:t>Hello everyone:</w:t>
      </w:r>
    </w:p>
    <w:p w14:paraId="5651E4FD"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p>
    <w:p w14:paraId="1ECA9547"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color w:val="26282A"/>
          <w:kern w:val="0"/>
          <w:sz w:val="20"/>
          <w:szCs w:val="20"/>
          <w14:ligatures w14:val="none"/>
        </w:rPr>
        <w:t>There was a discussion in last week's board meeting to request a TMF loan modification.  The following language is the motion up for a vote to approve the request.  </w:t>
      </w:r>
    </w:p>
    <w:p w14:paraId="5CCD96B0"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p>
    <w:p w14:paraId="561ACC3B"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i/>
          <w:iCs/>
          <w:color w:val="26282A"/>
          <w:kern w:val="0"/>
          <w:sz w:val="20"/>
          <w:szCs w:val="20"/>
          <w14:ligatures w14:val="none"/>
        </w:rPr>
        <w:t>Motion to request a loan modification from the Texas Methodist Foundation to re-amortize Loan Number 280.7.5325 prior to our next debt service payment.  The re-amortization of the loan will reduce our monthly debt service to approximately $1,140 for the remainder of the loan, or 102 payments.  FUMC hereby proposes to re-amortize the existing loan with the following terms and conditions:</w:t>
      </w:r>
    </w:p>
    <w:p w14:paraId="5D19DBA8" w14:textId="77777777" w:rsidR="009D3F86" w:rsidRPr="009D3F86" w:rsidRDefault="009D3F86" w:rsidP="009D3F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i/>
          <w:iCs/>
          <w:color w:val="26282A"/>
          <w:kern w:val="0"/>
          <w:sz w:val="20"/>
          <w:szCs w:val="20"/>
          <w14:ligatures w14:val="none"/>
        </w:rPr>
        <w:t>Interest Rate: the interest rate for the re-amortized loan shall remain the same.</w:t>
      </w:r>
    </w:p>
    <w:p w14:paraId="440CAF45" w14:textId="77777777" w:rsidR="009D3F86" w:rsidRPr="009D3F86" w:rsidRDefault="009D3F86" w:rsidP="009D3F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i/>
          <w:iCs/>
          <w:color w:val="26282A"/>
          <w:kern w:val="0"/>
          <w:sz w:val="20"/>
          <w:szCs w:val="20"/>
          <w14:ligatures w14:val="none"/>
        </w:rPr>
        <w:t>Loan Maturity Date: The loan maturity date shall remain the same and mature on April 7, 2032, at which time the outstanding balance shall be fully paid.</w:t>
      </w:r>
    </w:p>
    <w:p w14:paraId="35ACD1D8" w14:textId="6EE7A70F"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color w:val="26282A"/>
          <w:kern w:val="0"/>
          <w:sz w:val="20"/>
          <w:szCs w:val="20"/>
          <w14:ligatures w14:val="none"/>
        </w:rPr>
        <w:t xml:space="preserve">As a reminder, the concern was making a request for modification that would not require a subsequent extension request in event the IRS tax credit is not received in the next 90-180 days.  Our plan is to </w:t>
      </w:r>
      <w:r w:rsidR="0037785F" w:rsidRPr="009D3F86">
        <w:rPr>
          <w:rFonts w:ascii="Helvetica" w:eastAsia="Times New Roman" w:hAnsi="Helvetica" w:cs="Helvetica"/>
          <w:color w:val="26282A"/>
          <w:kern w:val="0"/>
          <w:sz w:val="20"/>
          <w:szCs w:val="20"/>
          <w14:ligatures w14:val="none"/>
        </w:rPr>
        <w:t>pay off</w:t>
      </w:r>
      <w:r w:rsidRPr="009D3F86">
        <w:rPr>
          <w:rFonts w:ascii="Helvetica" w:eastAsia="Times New Roman" w:hAnsi="Helvetica" w:cs="Helvetica"/>
          <w:color w:val="26282A"/>
          <w:kern w:val="0"/>
          <w:sz w:val="20"/>
          <w:szCs w:val="20"/>
          <w14:ligatures w14:val="none"/>
        </w:rPr>
        <w:t xml:space="preserve"> the balance on receipt of those funds.  Thanks to Jeremy for putting the motion language together for our consideration.  As we are not in a meeting setting, I ask for this motion to be put up for a vote without need for a second.  </w:t>
      </w:r>
    </w:p>
    <w:p w14:paraId="41FB14E6"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p>
    <w:p w14:paraId="585D95B1" w14:textId="6AAC51A8"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color w:val="26282A"/>
          <w:kern w:val="0"/>
          <w:sz w:val="20"/>
          <w:szCs w:val="20"/>
          <w14:ligatures w14:val="none"/>
        </w:rPr>
        <w:t>For voting members, please respond yes or no to approve this motion.  I will send out a notice when all votes have been tallied.</w:t>
      </w:r>
      <w:r>
        <w:rPr>
          <w:rFonts w:ascii="Helvetica" w:eastAsia="Times New Roman" w:hAnsi="Helvetica" w:cs="Helvetica"/>
          <w:color w:val="26282A"/>
          <w:kern w:val="0"/>
          <w:sz w:val="20"/>
          <w:szCs w:val="20"/>
          <w14:ligatures w14:val="none"/>
        </w:rPr>
        <w:t xml:space="preserve"> MOTION PASSED.  </w:t>
      </w:r>
    </w:p>
    <w:p w14:paraId="194494D9"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p>
    <w:p w14:paraId="770F11BC" w14:textId="2EF5643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color w:val="26282A"/>
          <w:kern w:val="0"/>
          <w:sz w:val="20"/>
          <w:szCs w:val="20"/>
          <w14:ligatures w14:val="none"/>
        </w:rPr>
        <w:t>Thank you for your help.</w:t>
      </w:r>
    </w:p>
    <w:p w14:paraId="18284F63"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p>
    <w:p w14:paraId="5D7A46A1" w14:textId="77777777" w:rsidR="009D3F86" w:rsidRPr="009D3F86" w:rsidRDefault="009D3F86" w:rsidP="009D3F86">
      <w:pPr>
        <w:shd w:val="clear" w:color="auto" w:fill="FFFFFF"/>
        <w:spacing w:after="0" w:line="240" w:lineRule="auto"/>
        <w:textAlignment w:val="baseline"/>
        <w:rPr>
          <w:rFonts w:ascii="Helvetica" w:eastAsia="Times New Roman" w:hAnsi="Helvetica" w:cs="Helvetica"/>
          <w:color w:val="26282A"/>
          <w:kern w:val="0"/>
          <w:sz w:val="20"/>
          <w:szCs w:val="20"/>
          <w14:ligatures w14:val="none"/>
        </w:rPr>
      </w:pPr>
      <w:r w:rsidRPr="009D3F86">
        <w:rPr>
          <w:rFonts w:ascii="Helvetica" w:eastAsia="Times New Roman" w:hAnsi="Helvetica" w:cs="Helvetica"/>
          <w:color w:val="26282A"/>
          <w:kern w:val="0"/>
          <w:sz w:val="20"/>
          <w:szCs w:val="20"/>
          <w14:ligatures w14:val="none"/>
        </w:rPr>
        <w:t>Rudy Martinez Jr.</w:t>
      </w:r>
    </w:p>
    <w:p w14:paraId="4DFB3720" w14:textId="77777777" w:rsidR="009D3F86" w:rsidRDefault="009D3F86"/>
    <w:sectPr w:rsidR="009D3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F6088"/>
    <w:multiLevelType w:val="multilevel"/>
    <w:tmpl w:val="3E9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86"/>
    <w:rsid w:val="000E55C8"/>
    <w:rsid w:val="0037785F"/>
    <w:rsid w:val="009D3F86"/>
    <w:rsid w:val="00EA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D8E0"/>
  <w15:chartTrackingRefBased/>
  <w15:docId w15:val="{0EB1FEF1-5D74-4F3E-8F6D-CEDB083D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447507">
      <w:bodyDiv w:val="1"/>
      <w:marLeft w:val="0"/>
      <w:marRight w:val="0"/>
      <w:marTop w:val="0"/>
      <w:marBottom w:val="0"/>
      <w:divBdr>
        <w:top w:val="none" w:sz="0" w:space="0" w:color="auto"/>
        <w:left w:val="none" w:sz="0" w:space="0" w:color="auto"/>
        <w:bottom w:val="none" w:sz="0" w:space="0" w:color="auto"/>
        <w:right w:val="none" w:sz="0" w:space="0" w:color="auto"/>
      </w:divBdr>
      <w:divsChild>
        <w:div w:id="565796187">
          <w:marLeft w:val="0"/>
          <w:marRight w:val="0"/>
          <w:marTop w:val="0"/>
          <w:marBottom w:val="0"/>
          <w:divBdr>
            <w:top w:val="none" w:sz="0" w:space="0" w:color="auto"/>
            <w:left w:val="none" w:sz="0" w:space="0" w:color="auto"/>
            <w:bottom w:val="none" w:sz="0" w:space="0" w:color="auto"/>
            <w:right w:val="none" w:sz="0" w:space="0" w:color="auto"/>
          </w:divBdr>
          <w:divsChild>
            <w:div w:id="938291535">
              <w:marLeft w:val="0"/>
              <w:marRight w:val="0"/>
              <w:marTop w:val="0"/>
              <w:marBottom w:val="0"/>
              <w:divBdr>
                <w:top w:val="none" w:sz="0" w:space="0" w:color="auto"/>
                <w:left w:val="none" w:sz="0" w:space="0" w:color="auto"/>
                <w:bottom w:val="none" w:sz="0" w:space="0" w:color="auto"/>
                <w:right w:val="none" w:sz="0" w:space="0" w:color="auto"/>
              </w:divBdr>
            </w:div>
            <w:div w:id="741563893">
              <w:marLeft w:val="0"/>
              <w:marRight w:val="0"/>
              <w:marTop w:val="0"/>
              <w:marBottom w:val="0"/>
              <w:divBdr>
                <w:top w:val="none" w:sz="0" w:space="0" w:color="auto"/>
                <w:left w:val="none" w:sz="0" w:space="0" w:color="auto"/>
                <w:bottom w:val="none" w:sz="0" w:space="0" w:color="auto"/>
                <w:right w:val="none" w:sz="0" w:space="0" w:color="auto"/>
              </w:divBdr>
            </w:div>
            <w:div w:id="336663597">
              <w:marLeft w:val="0"/>
              <w:marRight w:val="0"/>
              <w:marTop w:val="0"/>
              <w:marBottom w:val="0"/>
              <w:divBdr>
                <w:top w:val="none" w:sz="0" w:space="0" w:color="auto"/>
                <w:left w:val="none" w:sz="0" w:space="0" w:color="auto"/>
                <w:bottom w:val="none" w:sz="0" w:space="0" w:color="auto"/>
                <w:right w:val="none" w:sz="0" w:space="0" w:color="auto"/>
              </w:divBdr>
            </w:div>
            <w:div w:id="59598863">
              <w:marLeft w:val="0"/>
              <w:marRight w:val="0"/>
              <w:marTop w:val="0"/>
              <w:marBottom w:val="0"/>
              <w:divBdr>
                <w:top w:val="none" w:sz="0" w:space="0" w:color="auto"/>
                <w:left w:val="none" w:sz="0" w:space="0" w:color="auto"/>
                <w:bottom w:val="none" w:sz="0" w:space="0" w:color="auto"/>
                <w:right w:val="none" w:sz="0" w:space="0" w:color="auto"/>
              </w:divBdr>
            </w:div>
            <w:div w:id="635912088">
              <w:marLeft w:val="0"/>
              <w:marRight w:val="0"/>
              <w:marTop w:val="0"/>
              <w:marBottom w:val="0"/>
              <w:divBdr>
                <w:top w:val="none" w:sz="0" w:space="0" w:color="auto"/>
                <w:left w:val="none" w:sz="0" w:space="0" w:color="auto"/>
                <w:bottom w:val="none" w:sz="0" w:space="0" w:color="auto"/>
                <w:right w:val="none" w:sz="0" w:space="0" w:color="auto"/>
              </w:divBdr>
            </w:div>
            <w:div w:id="871266541">
              <w:marLeft w:val="0"/>
              <w:marRight w:val="0"/>
              <w:marTop w:val="0"/>
              <w:marBottom w:val="0"/>
              <w:divBdr>
                <w:top w:val="none" w:sz="0" w:space="0" w:color="auto"/>
                <w:left w:val="none" w:sz="0" w:space="0" w:color="auto"/>
                <w:bottom w:val="none" w:sz="0" w:space="0" w:color="auto"/>
                <w:right w:val="none" w:sz="0" w:space="0" w:color="auto"/>
              </w:divBdr>
            </w:div>
            <w:div w:id="1123307883">
              <w:marLeft w:val="0"/>
              <w:marRight w:val="0"/>
              <w:marTop w:val="0"/>
              <w:marBottom w:val="0"/>
              <w:divBdr>
                <w:top w:val="none" w:sz="0" w:space="0" w:color="auto"/>
                <w:left w:val="none" w:sz="0" w:space="0" w:color="auto"/>
                <w:bottom w:val="none" w:sz="0" w:space="0" w:color="auto"/>
                <w:right w:val="none" w:sz="0" w:space="0" w:color="auto"/>
              </w:divBdr>
            </w:div>
          </w:divsChild>
        </w:div>
        <w:div w:id="809325550">
          <w:marLeft w:val="0"/>
          <w:marRight w:val="0"/>
          <w:marTop w:val="0"/>
          <w:marBottom w:val="0"/>
          <w:divBdr>
            <w:top w:val="none" w:sz="0" w:space="0" w:color="auto"/>
            <w:left w:val="none" w:sz="0" w:space="0" w:color="auto"/>
            <w:bottom w:val="none" w:sz="0" w:space="0" w:color="auto"/>
            <w:right w:val="none" w:sz="0" w:space="0" w:color="auto"/>
          </w:divBdr>
          <w:divsChild>
            <w:div w:id="496269332">
              <w:marLeft w:val="0"/>
              <w:marRight w:val="0"/>
              <w:marTop w:val="0"/>
              <w:marBottom w:val="0"/>
              <w:divBdr>
                <w:top w:val="none" w:sz="0" w:space="0" w:color="auto"/>
                <w:left w:val="none" w:sz="0" w:space="0" w:color="auto"/>
                <w:bottom w:val="none" w:sz="0" w:space="0" w:color="auto"/>
                <w:right w:val="none" w:sz="0" w:space="0" w:color="auto"/>
              </w:divBdr>
              <w:divsChild>
                <w:div w:id="400981726">
                  <w:marLeft w:val="0"/>
                  <w:marRight w:val="0"/>
                  <w:marTop w:val="0"/>
                  <w:marBottom w:val="0"/>
                  <w:divBdr>
                    <w:top w:val="none" w:sz="0" w:space="0" w:color="auto"/>
                    <w:left w:val="none" w:sz="0" w:space="0" w:color="auto"/>
                    <w:bottom w:val="none" w:sz="0" w:space="0" w:color="auto"/>
                    <w:right w:val="none" w:sz="0" w:space="0" w:color="auto"/>
                  </w:divBdr>
                </w:div>
                <w:div w:id="718286187">
                  <w:marLeft w:val="0"/>
                  <w:marRight w:val="0"/>
                  <w:marTop w:val="0"/>
                  <w:marBottom w:val="0"/>
                  <w:divBdr>
                    <w:top w:val="none" w:sz="0" w:space="0" w:color="auto"/>
                    <w:left w:val="none" w:sz="0" w:space="0" w:color="auto"/>
                    <w:bottom w:val="none" w:sz="0" w:space="0" w:color="auto"/>
                    <w:right w:val="none" w:sz="0" w:space="0" w:color="auto"/>
                  </w:divBdr>
                </w:div>
                <w:div w:id="2098405673">
                  <w:marLeft w:val="0"/>
                  <w:marRight w:val="0"/>
                  <w:marTop w:val="0"/>
                  <w:marBottom w:val="0"/>
                  <w:divBdr>
                    <w:top w:val="none" w:sz="0" w:space="0" w:color="auto"/>
                    <w:left w:val="none" w:sz="0" w:space="0" w:color="auto"/>
                    <w:bottom w:val="none" w:sz="0" w:space="0" w:color="auto"/>
                    <w:right w:val="none" w:sz="0" w:space="0" w:color="auto"/>
                  </w:divBdr>
                </w:div>
                <w:div w:id="792792526">
                  <w:marLeft w:val="0"/>
                  <w:marRight w:val="0"/>
                  <w:marTop w:val="0"/>
                  <w:marBottom w:val="0"/>
                  <w:divBdr>
                    <w:top w:val="none" w:sz="0" w:space="0" w:color="auto"/>
                    <w:left w:val="none" w:sz="0" w:space="0" w:color="auto"/>
                    <w:bottom w:val="none" w:sz="0" w:space="0" w:color="auto"/>
                    <w:right w:val="none" w:sz="0" w:space="0" w:color="auto"/>
                  </w:divBdr>
                  <w:divsChild>
                    <w:div w:id="607658405">
                      <w:marLeft w:val="0"/>
                      <w:marRight w:val="0"/>
                      <w:marTop w:val="0"/>
                      <w:marBottom w:val="0"/>
                      <w:divBdr>
                        <w:top w:val="none" w:sz="0" w:space="0" w:color="auto"/>
                        <w:left w:val="none" w:sz="0" w:space="0" w:color="auto"/>
                        <w:bottom w:val="none" w:sz="0" w:space="0" w:color="auto"/>
                        <w:right w:val="none" w:sz="0" w:space="0" w:color="auto"/>
                      </w:divBdr>
                    </w:div>
                    <w:div w:id="907152073">
                      <w:marLeft w:val="0"/>
                      <w:marRight w:val="0"/>
                      <w:marTop w:val="0"/>
                      <w:marBottom w:val="0"/>
                      <w:divBdr>
                        <w:top w:val="none" w:sz="0" w:space="0" w:color="auto"/>
                        <w:left w:val="none" w:sz="0" w:space="0" w:color="auto"/>
                        <w:bottom w:val="none" w:sz="0" w:space="0" w:color="auto"/>
                        <w:right w:val="none" w:sz="0" w:space="0" w:color="auto"/>
                      </w:divBdr>
                    </w:div>
                    <w:div w:id="980816791">
                      <w:marLeft w:val="0"/>
                      <w:marRight w:val="0"/>
                      <w:marTop w:val="0"/>
                      <w:marBottom w:val="0"/>
                      <w:divBdr>
                        <w:top w:val="none" w:sz="0" w:space="0" w:color="auto"/>
                        <w:left w:val="none" w:sz="0" w:space="0" w:color="auto"/>
                        <w:bottom w:val="none" w:sz="0" w:space="0" w:color="auto"/>
                        <w:right w:val="none" w:sz="0" w:space="0" w:color="auto"/>
                      </w:divBdr>
                    </w:div>
                    <w:div w:id="470948993">
                      <w:marLeft w:val="0"/>
                      <w:marRight w:val="0"/>
                      <w:marTop w:val="0"/>
                      <w:marBottom w:val="0"/>
                      <w:divBdr>
                        <w:top w:val="none" w:sz="0" w:space="0" w:color="auto"/>
                        <w:left w:val="none" w:sz="0" w:space="0" w:color="auto"/>
                        <w:bottom w:val="none" w:sz="0" w:space="0" w:color="auto"/>
                        <w:right w:val="none" w:sz="0" w:space="0" w:color="auto"/>
                      </w:divBdr>
                    </w:div>
                    <w:div w:id="1252276729">
                      <w:marLeft w:val="0"/>
                      <w:marRight w:val="0"/>
                      <w:marTop w:val="0"/>
                      <w:marBottom w:val="0"/>
                      <w:divBdr>
                        <w:top w:val="none" w:sz="0" w:space="0" w:color="auto"/>
                        <w:left w:val="none" w:sz="0" w:space="0" w:color="auto"/>
                        <w:bottom w:val="none" w:sz="0" w:space="0" w:color="auto"/>
                        <w:right w:val="none" w:sz="0" w:space="0" w:color="auto"/>
                      </w:divBdr>
                      <w:divsChild>
                        <w:div w:id="98069654">
                          <w:marLeft w:val="0"/>
                          <w:marRight w:val="0"/>
                          <w:marTop w:val="0"/>
                          <w:marBottom w:val="0"/>
                          <w:divBdr>
                            <w:top w:val="none" w:sz="0" w:space="0" w:color="auto"/>
                            <w:left w:val="none" w:sz="0" w:space="0" w:color="auto"/>
                            <w:bottom w:val="none" w:sz="0" w:space="0" w:color="auto"/>
                            <w:right w:val="none" w:sz="0" w:space="0" w:color="auto"/>
                          </w:divBdr>
                          <w:divsChild>
                            <w:div w:id="168368642">
                              <w:marLeft w:val="0"/>
                              <w:marRight w:val="0"/>
                              <w:marTop w:val="0"/>
                              <w:marBottom w:val="0"/>
                              <w:divBdr>
                                <w:top w:val="none" w:sz="0" w:space="0" w:color="auto"/>
                                <w:left w:val="none" w:sz="0" w:space="0" w:color="auto"/>
                                <w:bottom w:val="none" w:sz="0" w:space="0" w:color="auto"/>
                                <w:right w:val="none" w:sz="0" w:space="0" w:color="auto"/>
                              </w:divBdr>
                            </w:div>
                            <w:div w:id="1286501353">
                              <w:marLeft w:val="0"/>
                              <w:marRight w:val="0"/>
                              <w:marTop w:val="0"/>
                              <w:marBottom w:val="0"/>
                              <w:divBdr>
                                <w:top w:val="none" w:sz="0" w:space="0" w:color="auto"/>
                                <w:left w:val="none" w:sz="0" w:space="0" w:color="auto"/>
                                <w:bottom w:val="none" w:sz="0" w:space="0" w:color="auto"/>
                                <w:right w:val="none" w:sz="0" w:space="0" w:color="auto"/>
                              </w:divBdr>
                            </w:div>
                            <w:div w:id="1459759020">
                              <w:marLeft w:val="0"/>
                              <w:marRight w:val="0"/>
                              <w:marTop w:val="0"/>
                              <w:marBottom w:val="0"/>
                              <w:divBdr>
                                <w:top w:val="none" w:sz="0" w:space="0" w:color="auto"/>
                                <w:left w:val="none" w:sz="0" w:space="0" w:color="auto"/>
                                <w:bottom w:val="none" w:sz="0" w:space="0" w:color="auto"/>
                                <w:right w:val="none" w:sz="0" w:space="0" w:color="auto"/>
                              </w:divBdr>
                            </w:div>
                          </w:divsChild>
                        </w:div>
                        <w:div w:id="1583683752">
                          <w:marLeft w:val="0"/>
                          <w:marRight w:val="0"/>
                          <w:marTop w:val="0"/>
                          <w:marBottom w:val="0"/>
                          <w:divBdr>
                            <w:top w:val="none" w:sz="0" w:space="0" w:color="auto"/>
                            <w:left w:val="none" w:sz="0" w:space="0" w:color="auto"/>
                            <w:bottom w:val="none" w:sz="0" w:space="0" w:color="auto"/>
                            <w:right w:val="none" w:sz="0" w:space="0" w:color="auto"/>
                          </w:divBdr>
                        </w:div>
                        <w:div w:id="54550980">
                          <w:marLeft w:val="0"/>
                          <w:marRight w:val="0"/>
                          <w:marTop w:val="0"/>
                          <w:marBottom w:val="0"/>
                          <w:divBdr>
                            <w:top w:val="none" w:sz="0" w:space="0" w:color="auto"/>
                            <w:left w:val="none" w:sz="0" w:space="0" w:color="auto"/>
                            <w:bottom w:val="none" w:sz="0" w:space="0" w:color="auto"/>
                            <w:right w:val="none" w:sz="0" w:space="0" w:color="auto"/>
                          </w:divBdr>
                        </w:div>
                        <w:div w:id="833648178">
                          <w:marLeft w:val="0"/>
                          <w:marRight w:val="0"/>
                          <w:marTop w:val="0"/>
                          <w:marBottom w:val="0"/>
                          <w:divBdr>
                            <w:top w:val="none" w:sz="0" w:space="0" w:color="auto"/>
                            <w:left w:val="none" w:sz="0" w:space="0" w:color="auto"/>
                            <w:bottom w:val="none" w:sz="0" w:space="0" w:color="auto"/>
                            <w:right w:val="none" w:sz="0" w:space="0" w:color="auto"/>
                          </w:divBdr>
                        </w:div>
                        <w:div w:id="2027170941">
                          <w:marLeft w:val="0"/>
                          <w:marRight w:val="0"/>
                          <w:marTop w:val="0"/>
                          <w:marBottom w:val="0"/>
                          <w:divBdr>
                            <w:top w:val="none" w:sz="0" w:space="0" w:color="auto"/>
                            <w:left w:val="none" w:sz="0" w:space="0" w:color="auto"/>
                            <w:bottom w:val="none" w:sz="0" w:space="0" w:color="auto"/>
                            <w:right w:val="none" w:sz="0" w:space="0" w:color="auto"/>
                          </w:divBdr>
                        </w:div>
                        <w:div w:id="1491939989">
                          <w:marLeft w:val="0"/>
                          <w:marRight w:val="0"/>
                          <w:marTop w:val="0"/>
                          <w:marBottom w:val="0"/>
                          <w:divBdr>
                            <w:top w:val="none" w:sz="0" w:space="0" w:color="auto"/>
                            <w:left w:val="none" w:sz="0" w:space="0" w:color="auto"/>
                            <w:bottom w:val="none" w:sz="0" w:space="0" w:color="auto"/>
                            <w:right w:val="none" w:sz="0" w:space="0" w:color="auto"/>
                          </w:divBdr>
                        </w:div>
                        <w:div w:id="1691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HP Inc.</cp:lastModifiedBy>
  <cp:revision>2</cp:revision>
  <dcterms:created xsi:type="dcterms:W3CDTF">2023-12-07T21:35:00Z</dcterms:created>
  <dcterms:modified xsi:type="dcterms:W3CDTF">2023-12-07T21:35:00Z</dcterms:modified>
</cp:coreProperties>
</file>