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801BA" w14:textId="77777777" w:rsidR="0068044B" w:rsidRDefault="0068044B" w:rsidP="00CB1FE1">
      <w:pPr>
        <w:pStyle w:val="NoSpacing"/>
        <w:rPr>
          <w:rFonts w:ascii="Times New Roman" w:hAnsi="Times New Roman" w:cs="Times New Roman"/>
          <w:sz w:val="24"/>
          <w:szCs w:val="24"/>
        </w:rPr>
      </w:pPr>
    </w:p>
    <w:p w14:paraId="756423AD" w14:textId="77777777" w:rsidR="00CB1FE1" w:rsidRDefault="00CB1FE1" w:rsidP="00CB1FE1">
      <w:pPr>
        <w:pStyle w:val="NoSpacing"/>
        <w:rPr>
          <w:rFonts w:ascii="Times New Roman" w:hAnsi="Times New Roman" w:cs="Times New Roman"/>
          <w:sz w:val="24"/>
          <w:szCs w:val="24"/>
        </w:rPr>
      </w:pPr>
    </w:p>
    <w:p w14:paraId="7647737F" w14:textId="77777777" w:rsidR="00CB1FE1" w:rsidRDefault="00CB1FE1" w:rsidP="00CB1FE1">
      <w:pPr>
        <w:pStyle w:val="NoSpacing"/>
        <w:rPr>
          <w:rFonts w:ascii="Times New Roman" w:hAnsi="Times New Roman" w:cs="Times New Roman"/>
          <w:sz w:val="24"/>
          <w:szCs w:val="24"/>
        </w:rPr>
      </w:pPr>
    </w:p>
    <w:p w14:paraId="22DBA3B2" w14:textId="77777777" w:rsidR="00CB1FE1" w:rsidRDefault="00CB1FE1" w:rsidP="00CB1FE1">
      <w:pPr>
        <w:pStyle w:val="NoSpacing"/>
        <w:rPr>
          <w:rFonts w:ascii="Times New Roman" w:hAnsi="Times New Roman" w:cs="Times New Roman"/>
          <w:sz w:val="24"/>
          <w:szCs w:val="24"/>
        </w:rPr>
      </w:pPr>
    </w:p>
    <w:p w14:paraId="75EB14E8" w14:textId="77777777" w:rsidR="00CB1FE1" w:rsidRDefault="00CB1FE1" w:rsidP="00CB1FE1">
      <w:pPr>
        <w:pStyle w:val="NoSpacing"/>
        <w:rPr>
          <w:rFonts w:ascii="Times New Roman" w:hAnsi="Times New Roman" w:cs="Times New Roman"/>
          <w:sz w:val="24"/>
          <w:szCs w:val="24"/>
        </w:rPr>
      </w:pPr>
    </w:p>
    <w:p w14:paraId="22192C86" w14:textId="77777777" w:rsidR="00CB1FE1" w:rsidRDefault="00CB1FE1" w:rsidP="00CB1FE1">
      <w:pPr>
        <w:pStyle w:val="NoSpacing"/>
        <w:rPr>
          <w:rFonts w:ascii="Times New Roman" w:hAnsi="Times New Roman" w:cs="Times New Roman"/>
          <w:sz w:val="24"/>
          <w:szCs w:val="24"/>
        </w:rPr>
      </w:pPr>
    </w:p>
    <w:p w14:paraId="03D99979" w14:textId="77777777" w:rsidR="00CB1FE1" w:rsidRDefault="00CB1FE1" w:rsidP="00CB1FE1">
      <w:pPr>
        <w:pStyle w:val="NoSpacing"/>
        <w:rPr>
          <w:rFonts w:ascii="Times New Roman" w:hAnsi="Times New Roman" w:cs="Times New Roman"/>
          <w:sz w:val="24"/>
          <w:szCs w:val="24"/>
        </w:rPr>
      </w:pPr>
    </w:p>
    <w:p w14:paraId="5C275136" w14:textId="77777777" w:rsidR="00CB1FE1" w:rsidRDefault="00CB1FE1" w:rsidP="00CB1FE1">
      <w:pPr>
        <w:pStyle w:val="NoSpacing"/>
        <w:rPr>
          <w:rFonts w:ascii="Times New Roman" w:hAnsi="Times New Roman" w:cs="Times New Roman"/>
          <w:sz w:val="24"/>
          <w:szCs w:val="24"/>
        </w:rPr>
      </w:pPr>
    </w:p>
    <w:p w14:paraId="5E3F9F45" w14:textId="77777777" w:rsidR="00CB1FE1" w:rsidRDefault="00CB1FE1" w:rsidP="00CB1FE1">
      <w:pPr>
        <w:pStyle w:val="NoSpacing"/>
        <w:rPr>
          <w:rFonts w:ascii="Times New Roman" w:hAnsi="Times New Roman" w:cs="Times New Roman"/>
          <w:sz w:val="24"/>
          <w:szCs w:val="24"/>
        </w:rPr>
      </w:pPr>
    </w:p>
    <w:p w14:paraId="7E718D2C" w14:textId="77777777" w:rsidR="00CB1FE1" w:rsidRDefault="00CB1FE1" w:rsidP="00CB1FE1">
      <w:pPr>
        <w:pStyle w:val="NoSpacing"/>
        <w:rPr>
          <w:rFonts w:ascii="Times New Roman" w:hAnsi="Times New Roman" w:cs="Times New Roman"/>
          <w:sz w:val="24"/>
          <w:szCs w:val="24"/>
        </w:rPr>
      </w:pPr>
    </w:p>
    <w:p w14:paraId="285677F2" w14:textId="6961A43E" w:rsidR="00CB1FE1" w:rsidRPr="00181C1F" w:rsidRDefault="00CB1FE1" w:rsidP="00CB1FE1">
      <w:pPr>
        <w:pStyle w:val="NoSpacing"/>
        <w:rPr>
          <w:rFonts w:ascii="Times New Roman" w:hAnsi="Times New Roman" w:cs="Times New Roman"/>
          <w:b/>
          <w:bCs/>
        </w:rPr>
      </w:pPr>
      <w:r w:rsidRPr="00181C1F">
        <w:rPr>
          <w:rFonts w:ascii="Times New Roman" w:hAnsi="Times New Roman" w:cs="Times New Roman"/>
          <w:b/>
          <w:bCs/>
        </w:rPr>
        <w:t>Village of Grand Cane</w:t>
      </w:r>
    </w:p>
    <w:p w14:paraId="6BBCF3A3" w14:textId="1E9E5109" w:rsidR="00CB1FE1" w:rsidRPr="00181C1F" w:rsidRDefault="00CB1FE1" w:rsidP="00CB1FE1">
      <w:pPr>
        <w:pStyle w:val="NoSpacing"/>
        <w:rPr>
          <w:rFonts w:ascii="Times New Roman" w:hAnsi="Times New Roman" w:cs="Times New Roman"/>
          <w:b/>
          <w:bCs/>
        </w:rPr>
      </w:pPr>
      <w:r w:rsidRPr="00181C1F">
        <w:rPr>
          <w:rFonts w:ascii="Times New Roman" w:hAnsi="Times New Roman" w:cs="Times New Roman"/>
          <w:b/>
          <w:bCs/>
        </w:rPr>
        <w:t>Public Hearing &amp; Regular</w:t>
      </w:r>
    </w:p>
    <w:p w14:paraId="62CCC789" w14:textId="26D686EB" w:rsidR="00CB1FE1" w:rsidRPr="00181C1F" w:rsidRDefault="00CB1FE1" w:rsidP="00CB1FE1">
      <w:pPr>
        <w:pStyle w:val="NoSpacing"/>
        <w:rPr>
          <w:rFonts w:ascii="Times New Roman" w:hAnsi="Times New Roman" w:cs="Times New Roman"/>
          <w:b/>
          <w:bCs/>
        </w:rPr>
      </w:pPr>
      <w:r w:rsidRPr="00181C1F">
        <w:rPr>
          <w:rFonts w:ascii="Times New Roman" w:hAnsi="Times New Roman" w:cs="Times New Roman"/>
          <w:b/>
          <w:bCs/>
        </w:rPr>
        <w:t>Meeting Minutes</w:t>
      </w:r>
    </w:p>
    <w:p w14:paraId="7706D0F1" w14:textId="3A70EA97" w:rsidR="00CB1FE1" w:rsidRPr="00181C1F" w:rsidRDefault="00CB1FE1" w:rsidP="00CB1FE1">
      <w:pPr>
        <w:pStyle w:val="NoSpacing"/>
        <w:rPr>
          <w:rFonts w:ascii="Times New Roman" w:hAnsi="Times New Roman" w:cs="Times New Roman"/>
          <w:b/>
          <w:bCs/>
        </w:rPr>
      </w:pPr>
      <w:r w:rsidRPr="00181C1F">
        <w:rPr>
          <w:rFonts w:ascii="Times New Roman" w:hAnsi="Times New Roman" w:cs="Times New Roman"/>
          <w:b/>
          <w:bCs/>
        </w:rPr>
        <w:t>June 2, 2026</w:t>
      </w:r>
    </w:p>
    <w:p w14:paraId="0F5CF82D" w14:textId="77777777" w:rsidR="00CB1FE1" w:rsidRPr="00181C1F" w:rsidRDefault="00CB1FE1" w:rsidP="00CB1FE1">
      <w:pPr>
        <w:pStyle w:val="NoSpacing"/>
        <w:rPr>
          <w:rFonts w:ascii="Times New Roman" w:hAnsi="Times New Roman" w:cs="Times New Roman"/>
          <w:b/>
          <w:bCs/>
        </w:rPr>
      </w:pPr>
    </w:p>
    <w:p w14:paraId="11DF3562" w14:textId="23CFE934" w:rsidR="00CB1FE1" w:rsidRPr="00181C1F" w:rsidRDefault="00CB1FE1" w:rsidP="00CB1FE1">
      <w:pPr>
        <w:pStyle w:val="NoSpacing"/>
        <w:rPr>
          <w:rFonts w:ascii="Times New Roman" w:hAnsi="Times New Roman" w:cs="Times New Roman"/>
          <w:b/>
          <w:bCs/>
          <w:u w:val="single"/>
        </w:rPr>
      </w:pPr>
      <w:r w:rsidRPr="00181C1F">
        <w:rPr>
          <w:rFonts w:ascii="Times New Roman" w:hAnsi="Times New Roman" w:cs="Times New Roman"/>
          <w:b/>
          <w:bCs/>
          <w:u w:val="single"/>
        </w:rPr>
        <w:t>Public Hearing</w:t>
      </w:r>
    </w:p>
    <w:p w14:paraId="76127ECD" w14:textId="77777777" w:rsidR="00CB1FE1" w:rsidRPr="00181C1F" w:rsidRDefault="00CB1FE1" w:rsidP="00CB1FE1">
      <w:pPr>
        <w:pStyle w:val="NoSpacing"/>
        <w:rPr>
          <w:rFonts w:ascii="Times New Roman" w:hAnsi="Times New Roman" w:cs="Times New Roman"/>
          <w:b/>
          <w:bCs/>
          <w:u w:val="single"/>
        </w:rPr>
      </w:pPr>
    </w:p>
    <w:p w14:paraId="53D550C0" w14:textId="0C1EE943" w:rsidR="00CB1FE1" w:rsidRPr="00181C1F" w:rsidRDefault="00CB1FE1" w:rsidP="00CB1FE1">
      <w:pPr>
        <w:pStyle w:val="NoSpacing"/>
        <w:rPr>
          <w:rFonts w:ascii="Times New Roman" w:hAnsi="Times New Roman" w:cs="Times New Roman"/>
        </w:rPr>
      </w:pPr>
      <w:r w:rsidRPr="00181C1F">
        <w:rPr>
          <w:rFonts w:ascii="Times New Roman" w:hAnsi="Times New Roman" w:cs="Times New Roman"/>
        </w:rPr>
        <w:t>A Public Hearing was held on Tuesday, June 2, 2026, at 5:30 pm in Grand Cane Village Hall. Present were Mayor Marsha Richardson and Aldermen’s Meek, Davis and Campbell.  There were 25+ guests present.  Finding and determining that no petition had been filed objecting to Ordinance 2-26, an ordinance to establish a budget for FY 26-27 for the Village of Grand Cane, and after a public comment period, the hearing was closed.</w:t>
      </w:r>
    </w:p>
    <w:p w14:paraId="5449B3FA" w14:textId="77777777" w:rsidR="00CB1FE1" w:rsidRPr="00181C1F" w:rsidRDefault="00CB1FE1" w:rsidP="00CB1FE1">
      <w:pPr>
        <w:pStyle w:val="NoSpacing"/>
        <w:rPr>
          <w:rFonts w:ascii="Times New Roman" w:hAnsi="Times New Roman" w:cs="Times New Roman"/>
        </w:rPr>
      </w:pPr>
    </w:p>
    <w:p w14:paraId="19153746" w14:textId="49867138" w:rsidR="00CB1FE1" w:rsidRPr="00181C1F" w:rsidRDefault="00CB1FE1" w:rsidP="00CB1FE1">
      <w:pPr>
        <w:pStyle w:val="NoSpacing"/>
        <w:rPr>
          <w:rFonts w:ascii="Times New Roman" w:hAnsi="Times New Roman" w:cs="Times New Roman"/>
          <w:b/>
          <w:bCs/>
          <w:u w:val="single"/>
        </w:rPr>
      </w:pPr>
      <w:r w:rsidRPr="00181C1F">
        <w:rPr>
          <w:rFonts w:ascii="Times New Roman" w:hAnsi="Times New Roman" w:cs="Times New Roman"/>
          <w:b/>
          <w:bCs/>
          <w:u w:val="single"/>
        </w:rPr>
        <w:t>Regular Meeting</w:t>
      </w:r>
    </w:p>
    <w:p w14:paraId="62D02932" w14:textId="77777777" w:rsidR="00CB1FE1" w:rsidRPr="00181C1F" w:rsidRDefault="00CB1FE1" w:rsidP="00CB1FE1">
      <w:pPr>
        <w:pStyle w:val="NoSpacing"/>
        <w:rPr>
          <w:rFonts w:ascii="Times New Roman" w:hAnsi="Times New Roman" w:cs="Times New Roman"/>
          <w:b/>
          <w:bCs/>
          <w:u w:val="single"/>
        </w:rPr>
      </w:pPr>
    </w:p>
    <w:p w14:paraId="6AB13A0E" w14:textId="77777777" w:rsidR="00CB1FE1" w:rsidRPr="00181C1F" w:rsidRDefault="00CB1FE1" w:rsidP="00CB1FE1">
      <w:pPr>
        <w:pStyle w:val="NoSpacing"/>
        <w:rPr>
          <w:rFonts w:ascii="Times New Roman" w:hAnsi="Times New Roman" w:cs="Times New Roman"/>
        </w:rPr>
      </w:pPr>
      <w:r w:rsidRPr="00181C1F">
        <w:rPr>
          <w:rFonts w:ascii="Times New Roman" w:hAnsi="Times New Roman" w:cs="Times New Roman"/>
        </w:rPr>
        <w:t>Regular Meeting of the Board of Aldermen convened immediately after the Public Hearing, with the same attendance as above.</w:t>
      </w:r>
    </w:p>
    <w:p w14:paraId="0D4035AE" w14:textId="77777777" w:rsidR="00CB1FE1" w:rsidRPr="00181C1F" w:rsidRDefault="00CB1FE1" w:rsidP="00CB1FE1">
      <w:pPr>
        <w:pStyle w:val="NoSpacing"/>
        <w:rPr>
          <w:rFonts w:ascii="Times New Roman" w:hAnsi="Times New Roman" w:cs="Times New Roman"/>
        </w:rPr>
      </w:pPr>
    </w:p>
    <w:p w14:paraId="052295CC" w14:textId="77777777" w:rsidR="00CB1FE1" w:rsidRPr="00181C1F" w:rsidRDefault="00CB1FE1" w:rsidP="00CB1FE1">
      <w:pPr>
        <w:pStyle w:val="NoSpacing"/>
        <w:rPr>
          <w:rFonts w:ascii="Times New Roman" w:hAnsi="Times New Roman" w:cs="Times New Roman"/>
        </w:rPr>
      </w:pPr>
      <w:r w:rsidRPr="00181C1F">
        <w:rPr>
          <w:rFonts w:ascii="Times New Roman" w:hAnsi="Times New Roman" w:cs="Times New Roman"/>
        </w:rPr>
        <w:t>Ed Campbell made a motion to accept the minutes as read, 2</w:t>
      </w:r>
      <w:r w:rsidRPr="00181C1F">
        <w:rPr>
          <w:rFonts w:ascii="Times New Roman" w:hAnsi="Times New Roman" w:cs="Times New Roman"/>
          <w:vertAlign w:val="superscript"/>
        </w:rPr>
        <w:t>nd</w:t>
      </w:r>
      <w:r w:rsidRPr="00181C1F">
        <w:rPr>
          <w:rFonts w:ascii="Times New Roman" w:hAnsi="Times New Roman" w:cs="Times New Roman"/>
        </w:rPr>
        <w:t xml:space="preserve"> from Rhonda Meek. Motion Carried.</w:t>
      </w:r>
    </w:p>
    <w:p w14:paraId="1EA6782C" w14:textId="77777777" w:rsidR="00CB1FE1" w:rsidRPr="00181C1F" w:rsidRDefault="00CB1FE1" w:rsidP="00CB1FE1">
      <w:pPr>
        <w:pStyle w:val="NoSpacing"/>
        <w:rPr>
          <w:rFonts w:ascii="Times New Roman" w:hAnsi="Times New Roman" w:cs="Times New Roman"/>
        </w:rPr>
      </w:pPr>
    </w:p>
    <w:p w14:paraId="5562E656" w14:textId="77777777" w:rsidR="00CB1FE1" w:rsidRPr="00181C1F" w:rsidRDefault="00CB1FE1" w:rsidP="00CB1FE1">
      <w:pPr>
        <w:pStyle w:val="NoSpacing"/>
        <w:rPr>
          <w:rFonts w:ascii="Times New Roman" w:hAnsi="Times New Roman" w:cs="Times New Roman"/>
        </w:rPr>
      </w:pPr>
      <w:r w:rsidRPr="00181C1F">
        <w:rPr>
          <w:rFonts w:ascii="Times New Roman" w:hAnsi="Times New Roman" w:cs="Times New Roman"/>
        </w:rPr>
        <w:t>Rhonda Meek made a motion to pay the bills, 2</w:t>
      </w:r>
      <w:r w:rsidRPr="00181C1F">
        <w:rPr>
          <w:rFonts w:ascii="Times New Roman" w:hAnsi="Times New Roman" w:cs="Times New Roman"/>
          <w:vertAlign w:val="superscript"/>
        </w:rPr>
        <w:t>nd</w:t>
      </w:r>
      <w:r w:rsidRPr="00181C1F">
        <w:rPr>
          <w:rFonts w:ascii="Times New Roman" w:hAnsi="Times New Roman" w:cs="Times New Roman"/>
        </w:rPr>
        <w:t xml:space="preserve"> from Clayton Davis. Motion Carried.</w:t>
      </w:r>
    </w:p>
    <w:p w14:paraId="6E3CB2AD" w14:textId="77777777" w:rsidR="00CB1FE1" w:rsidRPr="00181C1F" w:rsidRDefault="00CB1FE1" w:rsidP="00CB1FE1">
      <w:pPr>
        <w:pStyle w:val="NoSpacing"/>
        <w:rPr>
          <w:rFonts w:ascii="Times New Roman" w:hAnsi="Times New Roman" w:cs="Times New Roman"/>
        </w:rPr>
      </w:pPr>
    </w:p>
    <w:p w14:paraId="5221D66E" w14:textId="39B389B1" w:rsidR="00CB1FE1" w:rsidRPr="00181C1F" w:rsidRDefault="00CB1FE1" w:rsidP="00CB1FE1">
      <w:pPr>
        <w:pStyle w:val="NoSpacing"/>
        <w:rPr>
          <w:rFonts w:ascii="Times New Roman" w:hAnsi="Times New Roman" w:cs="Times New Roman"/>
        </w:rPr>
      </w:pPr>
      <w:r w:rsidRPr="00181C1F">
        <w:rPr>
          <w:rFonts w:ascii="Times New Roman" w:hAnsi="Times New Roman" w:cs="Times New Roman"/>
        </w:rPr>
        <w:t>Budget comparisons for July 1, 2025, through May 31, 2026, were reviewed and discussed. Rhonda Meek made a motion to approve, 2</w:t>
      </w:r>
      <w:r w:rsidRPr="00181C1F">
        <w:rPr>
          <w:rFonts w:ascii="Times New Roman" w:hAnsi="Times New Roman" w:cs="Times New Roman"/>
          <w:vertAlign w:val="superscript"/>
        </w:rPr>
        <w:t>nd</w:t>
      </w:r>
      <w:r w:rsidRPr="00181C1F">
        <w:rPr>
          <w:rFonts w:ascii="Times New Roman" w:hAnsi="Times New Roman" w:cs="Times New Roman"/>
        </w:rPr>
        <w:t xml:space="preserve"> from Ed Campbell. Motion Carried.</w:t>
      </w:r>
    </w:p>
    <w:p w14:paraId="608AF575" w14:textId="77777777" w:rsidR="00CB1FE1" w:rsidRPr="00181C1F" w:rsidRDefault="00CB1FE1" w:rsidP="00CB1FE1">
      <w:pPr>
        <w:pStyle w:val="NoSpacing"/>
        <w:rPr>
          <w:rFonts w:ascii="Times New Roman" w:hAnsi="Times New Roman" w:cs="Times New Roman"/>
        </w:rPr>
      </w:pPr>
    </w:p>
    <w:p w14:paraId="28D2DFD0" w14:textId="791557C9" w:rsidR="00CB1FE1" w:rsidRPr="00181C1F" w:rsidRDefault="00CB1FE1" w:rsidP="00CB1FE1">
      <w:pPr>
        <w:pStyle w:val="NoSpacing"/>
        <w:rPr>
          <w:rFonts w:ascii="Times New Roman" w:hAnsi="Times New Roman" w:cs="Times New Roman"/>
          <w:b/>
          <w:bCs/>
          <w:u w:val="single"/>
        </w:rPr>
      </w:pPr>
      <w:r w:rsidRPr="00181C1F">
        <w:rPr>
          <w:rFonts w:ascii="Times New Roman" w:hAnsi="Times New Roman" w:cs="Times New Roman"/>
          <w:b/>
          <w:bCs/>
          <w:u w:val="single"/>
        </w:rPr>
        <w:t>On-Going Business</w:t>
      </w:r>
    </w:p>
    <w:p w14:paraId="1AA6C1DB" w14:textId="77777777" w:rsidR="00CB1FE1" w:rsidRPr="00181C1F" w:rsidRDefault="00CB1FE1" w:rsidP="00CB1FE1">
      <w:pPr>
        <w:pStyle w:val="NoSpacing"/>
        <w:rPr>
          <w:rFonts w:ascii="Times New Roman" w:hAnsi="Times New Roman" w:cs="Times New Roman"/>
          <w:b/>
          <w:bCs/>
          <w:u w:val="single"/>
        </w:rPr>
      </w:pPr>
    </w:p>
    <w:p w14:paraId="4660D230" w14:textId="7B743D64" w:rsidR="00CB1FE1" w:rsidRPr="00181C1F" w:rsidRDefault="00A61468" w:rsidP="00CB1FE1">
      <w:pPr>
        <w:pStyle w:val="NoSpacing"/>
        <w:rPr>
          <w:rFonts w:ascii="Times New Roman" w:hAnsi="Times New Roman" w:cs="Times New Roman"/>
        </w:rPr>
      </w:pPr>
      <w:r w:rsidRPr="00181C1F">
        <w:rPr>
          <w:rFonts w:ascii="Times New Roman" w:hAnsi="Times New Roman" w:cs="Times New Roman"/>
        </w:rPr>
        <w:t xml:space="preserve">Mr. Davis received a bid from Seeger’s Roofing Company for a new roof </w:t>
      </w:r>
      <w:proofErr w:type="gramStart"/>
      <w:r w:rsidRPr="00181C1F">
        <w:rPr>
          <w:rFonts w:ascii="Times New Roman" w:hAnsi="Times New Roman" w:cs="Times New Roman"/>
        </w:rPr>
        <w:t>on</w:t>
      </w:r>
      <w:proofErr w:type="gramEnd"/>
      <w:r w:rsidRPr="00181C1F">
        <w:rPr>
          <w:rFonts w:ascii="Times New Roman" w:hAnsi="Times New Roman" w:cs="Times New Roman"/>
        </w:rPr>
        <w:t xml:space="preserve"> Village Hall.  </w:t>
      </w:r>
      <w:r w:rsidR="00D56C0E" w:rsidRPr="00181C1F">
        <w:rPr>
          <w:rFonts w:ascii="Times New Roman" w:hAnsi="Times New Roman" w:cs="Times New Roman"/>
        </w:rPr>
        <w:t>The bid</w:t>
      </w:r>
      <w:r w:rsidRPr="00181C1F">
        <w:rPr>
          <w:rFonts w:ascii="Times New Roman" w:hAnsi="Times New Roman" w:cs="Times New Roman"/>
        </w:rPr>
        <w:t xml:space="preserve"> was for </w:t>
      </w:r>
      <w:r w:rsidR="00D56C0E" w:rsidRPr="00181C1F">
        <w:rPr>
          <w:rFonts w:ascii="Times New Roman" w:hAnsi="Times New Roman" w:cs="Times New Roman"/>
        </w:rPr>
        <w:t>$26,800 and</w:t>
      </w:r>
      <w:r w:rsidRPr="00181C1F">
        <w:rPr>
          <w:rFonts w:ascii="Times New Roman" w:hAnsi="Times New Roman" w:cs="Times New Roman"/>
        </w:rPr>
        <w:t xml:space="preserve"> was approved. Mr. Davis will give them a call to get started.</w:t>
      </w:r>
    </w:p>
    <w:p w14:paraId="541E243A" w14:textId="77777777" w:rsidR="00A61468" w:rsidRPr="00181C1F" w:rsidRDefault="00A61468" w:rsidP="00CB1FE1">
      <w:pPr>
        <w:pStyle w:val="NoSpacing"/>
        <w:rPr>
          <w:rFonts w:ascii="Times New Roman" w:hAnsi="Times New Roman" w:cs="Times New Roman"/>
        </w:rPr>
      </w:pPr>
    </w:p>
    <w:p w14:paraId="4ED3CA43" w14:textId="2CB73D95" w:rsidR="00A61468" w:rsidRPr="00181C1F" w:rsidRDefault="001F5343" w:rsidP="00CB1FE1">
      <w:pPr>
        <w:pStyle w:val="NoSpacing"/>
        <w:rPr>
          <w:rFonts w:ascii="Times New Roman" w:hAnsi="Times New Roman" w:cs="Times New Roman"/>
        </w:rPr>
      </w:pPr>
      <w:r>
        <w:rPr>
          <w:rFonts w:ascii="Times New Roman" w:hAnsi="Times New Roman" w:cs="Times New Roman"/>
        </w:rPr>
        <w:t xml:space="preserve">Mr. Campbell would </w:t>
      </w:r>
      <w:r w:rsidR="00A61468" w:rsidRPr="00181C1F">
        <w:rPr>
          <w:rFonts w:ascii="Times New Roman" w:hAnsi="Times New Roman" w:cs="Times New Roman"/>
        </w:rPr>
        <w:t>like to start</w:t>
      </w:r>
      <w:r>
        <w:rPr>
          <w:rFonts w:ascii="Times New Roman" w:hAnsi="Times New Roman" w:cs="Times New Roman"/>
        </w:rPr>
        <w:t xml:space="preserve"> looking at paving Main Street and</w:t>
      </w:r>
      <w:r w:rsidR="00A61468" w:rsidRPr="00181C1F">
        <w:rPr>
          <w:rFonts w:ascii="Times New Roman" w:hAnsi="Times New Roman" w:cs="Times New Roman"/>
        </w:rPr>
        <w:t xml:space="preserve"> looking at plans to do Burrow Street parking.</w:t>
      </w:r>
    </w:p>
    <w:p w14:paraId="58A65994" w14:textId="77777777" w:rsidR="00A61468" w:rsidRPr="00181C1F" w:rsidRDefault="00A61468" w:rsidP="00CB1FE1">
      <w:pPr>
        <w:pStyle w:val="NoSpacing"/>
        <w:rPr>
          <w:rFonts w:ascii="Times New Roman" w:hAnsi="Times New Roman" w:cs="Times New Roman"/>
        </w:rPr>
      </w:pPr>
    </w:p>
    <w:p w14:paraId="7DB0DB86" w14:textId="616E12B8" w:rsidR="00A61468" w:rsidRPr="00181C1F" w:rsidRDefault="00A61468" w:rsidP="00CB1FE1">
      <w:pPr>
        <w:pStyle w:val="NoSpacing"/>
        <w:rPr>
          <w:rFonts w:ascii="Times New Roman" w:hAnsi="Times New Roman" w:cs="Times New Roman"/>
        </w:rPr>
      </w:pPr>
      <w:r w:rsidRPr="00181C1F">
        <w:rPr>
          <w:rFonts w:ascii="Times New Roman" w:hAnsi="Times New Roman" w:cs="Times New Roman"/>
        </w:rPr>
        <w:t>Ordinance 2-26 will be voted on.</w:t>
      </w:r>
    </w:p>
    <w:p w14:paraId="2A048434" w14:textId="77777777" w:rsidR="00A61468" w:rsidRPr="00181C1F" w:rsidRDefault="00A61468" w:rsidP="00CB1FE1">
      <w:pPr>
        <w:pStyle w:val="NoSpacing"/>
        <w:rPr>
          <w:rFonts w:ascii="Times New Roman" w:hAnsi="Times New Roman" w:cs="Times New Roman"/>
        </w:rPr>
      </w:pPr>
    </w:p>
    <w:p w14:paraId="4FD7FCED" w14:textId="01AB69C1" w:rsidR="00A61468" w:rsidRPr="00181C1F" w:rsidRDefault="00A61468" w:rsidP="00CB1FE1">
      <w:pPr>
        <w:pStyle w:val="NoSpacing"/>
        <w:rPr>
          <w:rFonts w:ascii="Times New Roman" w:hAnsi="Times New Roman" w:cs="Times New Roman"/>
        </w:rPr>
      </w:pPr>
      <w:r w:rsidRPr="00181C1F">
        <w:rPr>
          <w:rFonts w:ascii="Times New Roman" w:hAnsi="Times New Roman" w:cs="Times New Roman"/>
        </w:rPr>
        <w:t>Mayor Richardson stated that BAT had approached her to see if there was anything the Board could do to help with their financial situation.  It had been discussed in previous meetings that the Board could possibly pay their electricity bill, since they</w:t>
      </w:r>
      <w:r w:rsidR="001F5343">
        <w:rPr>
          <w:rFonts w:ascii="Times New Roman" w:hAnsi="Times New Roman" w:cs="Times New Roman"/>
        </w:rPr>
        <w:t xml:space="preserve"> currently</w:t>
      </w:r>
      <w:r w:rsidRPr="00181C1F">
        <w:rPr>
          <w:rFonts w:ascii="Times New Roman" w:hAnsi="Times New Roman" w:cs="Times New Roman"/>
        </w:rPr>
        <w:t xml:space="preserve"> do that for the other merchan</w:t>
      </w:r>
      <w:r w:rsidR="001F5343">
        <w:rPr>
          <w:rFonts w:ascii="Times New Roman" w:hAnsi="Times New Roman" w:cs="Times New Roman"/>
        </w:rPr>
        <w:t>ts</w:t>
      </w:r>
      <w:r w:rsidRPr="00181C1F">
        <w:rPr>
          <w:rFonts w:ascii="Times New Roman" w:hAnsi="Times New Roman" w:cs="Times New Roman"/>
        </w:rPr>
        <w:t xml:space="preserve">.  </w:t>
      </w:r>
    </w:p>
    <w:p w14:paraId="47A0F0D2" w14:textId="77777777" w:rsidR="001F5343" w:rsidRDefault="001F5343" w:rsidP="00CB1FE1">
      <w:pPr>
        <w:pStyle w:val="NoSpacing"/>
        <w:rPr>
          <w:rFonts w:ascii="Times New Roman" w:hAnsi="Times New Roman" w:cs="Times New Roman"/>
        </w:rPr>
      </w:pPr>
    </w:p>
    <w:p w14:paraId="37033F9C" w14:textId="476D4FF3" w:rsidR="00A61468" w:rsidRPr="00181C1F" w:rsidRDefault="00A61468" w:rsidP="00CB1FE1">
      <w:pPr>
        <w:pStyle w:val="NoSpacing"/>
        <w:rPr>
          <w:rFonts w:ascii="Times New Roman" w:hAnsi="Times New Roman" w:cs="Times New Roman"/>
        </w:rPr>
      </w:pPr>
      <w:r w:rsidRPr="00181C1F">
        <w:rPr>
          <w:rFonts w:ascii="Times New Roman" w:hAnsi="Times New Roman" w:cs="Times New Roman"/>
        </w:rPr>
        <w:lastRenderedPageBreak/>
        <w:t xml:space="preserve">The issue of having the merchants pay their electricity bills was discussed again.  Mayor Richardson would like to see this happen with the next lease renewals, which happen in January.  In the meantime, the Board will see about how to make a transition into that, so it won’t be so </w:t>
      </w:r>
      <w:proofErr w:type="gramStart"/>
      <w:r w:rsidRPr="00181C1F">
        <w:rPr>
          <w:rFonts w:ascii="Times New Roman" w:hAnsi="Times New Roman" w:cs="Times New Roman"/>
        </w:rPr>
        <w:t>hard</w:t>
      </w:r>
      <w:proofErr w:type="gramEnd"/>
      <w:r w:rsidRPr="00181C1F">
        <w:rPr>
          <w:rFonts w:ascii="Times New Roman" w:hAnsi="Times New Roman" w:cs="Times New Roman"/>
        </w:rPr>
        <w:t xml:space="preserve"> all at once.</w:t>
      </w:r>
    </w:p>
    <w:p w14:paraId="06AA6567" w14:textId="77777777" w:rsidR="00A61468" w:rsidRPr="00181C1F" w:rsidRDefault="00A61468" w:rsidP="00CB1FE1">
      <w:pPr>
        <w:pStyle w:val="NoSpacing"/>
        <w:rPr>
          <w:rFonts w:ascii="Times New Roman" w:hAnsi="Times New Roman" w:cs="Times New Roman"/>
        </w:rPr>
      </w:pPr>
    </w:p>
    <w:p w14:paraId="035AFA8D" w14:textId="5C2CBAC6" w:rsidR="00A61468" w:rsidRPr="00181C1F" w:rsidRDefault="00D56C0E" w:rsidP="00CB1FE1">
      <w:pPr>
        <w:pStyle w:val="NoSpacing"/>
        <w:rPr>
          <w:rFonts w:ascii="Times New Roman" w:hAnsi="Times New Roman" w:cs="Times New Roman"/>
          <w:b/>
          <w:bCs/>
          <w:u w:val="single"/>
        </w:rPr>
      </w:pPr>
      <w:r w:rsidRPr="00181C1F">
        <w:rPr>
          <w:rFonts w:ascii="Times New Roman" w:hAnsi="Times New Roman" w:cs="Times New Roman"/>
          <w:b/>
          <w:bCs/>
          <w:u w:val="single"/>
        </w:rPr>
        <w:t>Reports &amp; Votes</w:t>
      </w:r>
    </w:p>
    <w:p w14:paraId="77290B70" w14:textId="77777777" w:rsidR="00D56C0E" w:rsidRPr="00181C1F" w:rsidRDefault="00D56C0E" w:rsidP="00CB1FE1">
      <w:pPr>
        <w:pStyle w:val="NoSpacing"/>
        <w:rPr>
          <w:rFonts w:ascii="Times New Roman" w:hAnsi="Times New Roman" w:cs="Times New Roman"/>
          <w:b/>
          <w:bCs/>
          <w:u w:val="single"/>
        </w:rPr>
      </w:pPr>
    </w:p>
    <w:p w14:paraId="70AA975A" w14:textId="4A9F2630" w:rsidR="00D56C0E" w:rsidRPr="00181C1F" w:rsidRDefault="00D56C0E" w:rsidP="00CB1FE1">
      <w:pPr>
        <w:pStyle w:val="NoSpacing"/>
        <w:rPr>
          <w:rFonts w:ascii="Times New Roman" w:hAnsi="Times New Roman" w:cs="Times New Roman"/>
        </w:rPr>
      </w:pPr>
      <w:r w:rsidRPr="00181C1F">
        <w:rPr>
          <w:rFonts w:ascii="Times New Roman" w:hAnsi="Times New Roman" w:cs="Times New Roman"/>
        </w:rPr>
        <w:t>The annual board meeting for HGCA will be held on Tuesday, June 9</w:t>
      </w:r>
      <w:r w:rsidRPr="00181C1F">
        <w:rPr>
          <w:rFonts w:ascii="Times New Roman" w:hAnsi="Times New Roman" w:cs="Times New Roman"/>
          <w:vertAlign w:val="superscript"/>
        </w:rPr>
        <w:t>th</w:t>
      </w:r>
      <w:r w:rsidRPr="00181C1F">
        <w:rPr>
          <w:rFonts w:ascii="Times New Roman" w:hAnsi="Times New Roman" w:cs="Times New Roman"/>
        </w:rPr>
        <w:t xml:space="preserve"> at 6:00 pm in Cook-Hill House.  They are starting back on the renovations and hope to be finished by July.</w:t>
      </w:r>
    </w:p>
    <w:p w14:paraId="5A1E54CF" w14:textId="77777777" w:rsidR="00D56C0E" w:rsidRPr="00181C1F" w:rsidRDefault="00D56C0E" w:rsidP="00CB1FE1">
      <w:pPr>
        <w:pStyle w:val="NoSpacing"/>
        <w:rPr>
          <w:rFonts w:ascii="Times New Roman" w:hAnsi="Times New Roman" w:cs="Times New Roman"/>
        </w:rPr>
      </w:pPr>
    </w:p>
    <w:p w14:paraId="5C881505" w14:textId="052F3A20" w:rsidR="00D56C0E" w:rsidRPr="00181C1F" w:rsidRDefault="00D56C0E" w:rsidP="00CB1FE1">
      <w:pPr>
        <w:pStyle w:val="NoSpacing"/>
        <w:rPr>
          <w:rFonts w:ascii="Times New Roman" w:hAnsi="Times New Roman" w:cs="Times New Roman"/>
        </w:rPr>
      </w:pPr>
      <w:r w:rsidRPr="00181C1F">
        <w:rPr>
          <w:rFonts w:ascii="Times New Roman" w:hAnsi="Times New Roman" w:cs="Times New Roman"/>
        </w:rPr>
        <w:t>BAT has begun their summer Saturday schedule of activities. Improv nights begin at 7:00 and Trivia starts at 5:30.</w:t>
      </w:r>
    </w:p>
    <w:p w14:paraId="3F156527" w14:textId="77777777" w:rsidR="00D56C0E" w:rsidRPr="00181C1F" w:rsidRDefault="00D56C0E" w:rsidP="00CB1FE1">
      <w:pPr>
        <w:pStyle w:val="NoSpacing"/>
        <w:rPr>
          <w:rFonts w:ascii="Times New Roman" w:hAnsi="Times New Roman" w:cs="Times New Roman"/>
        </w:rPr>
      </w:pPr>
    </w:p>
    <w:p w14:paraId="64C69F3A" w14:textId="0810A825" w:rsidR="00D56C0E" w:rsidRPr="00181C1F" w:rsidRDefault="001F5343" w:rsidP="00CB1FE1">
      <w:pPr>
        <w:pStyle w:val="NoSpacing"/>
        <w:rPr>
          <w:rFonts w:ascii="Times New Roman" w:hAnsi="Times New Roman" w:cs="Times New Roman"/>
        </w:rPr>
      </w:pPr>
      <w:r>
        <w:rPr>
          <w:rFonts w:ascii="Times New Roman" w:hAnsi="Times New Roman" w:cs="Times New Roman"/>
        </w:rPr>
        <w:t>Mayor Richardson stated that the first</w:t>
      </w:r>
      <w:r w:rsidR="00E37816">
        <w:rPr>
          <w:rFonts w:ascii="Times New Roman" w:hAnsi="Times New Roman" w:cs="Times New Roman"/>
        </w:rPr>
        <w:t xml:space="preserve"> Farmer’s </w:t>
      </w:r>
      <w:r w:rsidR="00E6403E">
        <w:rPr>
          <w:rFonts w:ascii="Times New Roman" w:hAnsi="Times New Roman" w:cs="Times New Roman"/>
        </w:rPr>
        <w:t>Market was</w:t>
      </w:r>
      <w:r>
        <w:rPr>
          <w:rFonts w:ascii="Times New Roman" w:hAnsi="Times New Roman" w:cs="Times New Roman"/>
        </w:rPr>
        <w:t xml:space="preserve"> successful.</w:t>
      </w:r>
    </w:p>
    <w:p w14:paraId="1D5BF613" w14:textId="77777777" w:rsidR="00D56C0E" w:rsidRPr="00181C1F" w:rsidRDefault="00D56C0E" w:rsidP="00CB1FE1">
      <w:pPr>
        <w:pStyle w:val="NoSpacing"/>
        <w:rPr>
          <w:rFonts w:ascii="Times New Roman" w:hAnsi="Times New Roman" w:cs="Times New Roman"/>
        </w:rPr>
      </w:pPr>
    </w:p>
    <w:p w14:paraId="3D0A5E00" w14:textId="6FC29C43" w:rsidR="00D56C0E" w:rsidRPr="00181C1F" w:rsidRDefault="00D56C0E" w:rsidP="00CB1FE1">
      <w:pPr>
        <w:pStyle w:val="NoSpacing"/>
        <w:rPr>
          <w:rFonts w:ascii="Times New Roman" w:hAnsi="Times New Roman" w:cs="Times New Roman"/>
        </w:rPr>
      </w:pPr>
      <w:r w:rsidRPr="00181C1F">
        <w:rPr>
          <w:rFonts w:ascii="Times New Roman" w:hAnsi="Times New Roman" w:cs="Times New Roman"/>
        </w:rPr>
        <w:t>During public comment, Kim Britt asked about having another Farmer’s Market. She would like to bring it to the other side of the highway, in addition to her side.  Mayor Richardson stated that it should come from the Merchant’s Association and to get with them for planning.  Rhonda Meek said that she would call a meeting for that.</w:t>
      </w:r>
    </w:p>
    <w:p w14:paraId="2E8D48E6" w14:textId="77777777" w:rsidR="00D56C0E" w:rsidRPr="00181C1F" w:rsidRDefault="00D56C0E" w:rsidP="00CB1FE1">
      <w:pPr>
        <w:pStyle w:val="NoSpacing"/>
        <w:rPr>
          <w:rFonts w:ascii="Times New Roman" w:hAnsi="Times New Roman" w:cs="Times New Roman"/>
        </w:rPr>
      </w:pPr>
    </w:p>
    <w:p w14:paraId="149E86E9" w14:textId="38C4E4FE" w:rsidR="00D56C0E" w:rsidRPr="00181C1F" w:rsidRDefault="00D56C0E" w:rsidP="00CB1FE1">
      <w:pPr>
        <w:pStyle w:val="NoSpacing"/>
        <w:rPr>
          <w:rFonts w:ascii="Times New Roman" w:hAnsi="Times New Roman" w:cs="Times New Roman"/>
        </w:rPr>
      </w:pPr>
      <w:r w:rsidRPr="00181C1F">
        <w:rPr>
          <w:rFonts w:ascii="Times New Roman" w:hAnsi="Times New Roman" w:cs="Times New Roman"/>
        </w:rPr>
        <w:t>Brett Jones spoke about the Cottage Law issue.  He stated that before they opened their business, they met with attorneys to draw up the paperwork.  One of the sections in that paperwork dealt with the Cottage Law. Since their business is not classified as “retail”, they don’t fall under that law.  Some discussion followed, with the agreement that everything would remain the same in their store.</w:t>
      </w:r>
    </w:p>
    <w:p w14:paraId="1545BB13" w14:textId="77777777" w:rsidR="00D56C0E" w:rsidRPr="00181C1F" w:rsidRDefault="00D56C0E" w:rsidP="00CB1FE1">
      <w:pPr>
        <w:pStyle w:val="NoSpacing"/>
        <w:rPr>
          <w:rFonts w:ascii="Times New Roman" w:hAnsi="Times New Roman" w:cs="Times New Roman"/>
        </w:rPr>
      </w:pPr>
    </w:p>
    <w:p w14:paraId="2E3D72C8" w14:textId="230C444B" w:rsidR="00181C1F" w:rsidRPr="00181C1F" w:rsidRDefault="00181C1F" w:rsidP="00CB1FE1">
      <w:pPr>
        <w:pStyle w:val="NoSpacing"/>
        <w:rPr>
          <w:rFonts w:ascii="Times New Roman" w:hAnsi="Times New Roman" w:cs="Times New Roman"/>
        </w:rPr>
      </w:pPr>
      <w:r w:rsidRPr="00181C1F">
        <w:rPr>
          <w:rFonts w:ascii="Times New Roman" w:hAnsi="Times New Roman" w:cs="Times New Roman"/>
        </w:rPr>
        <w:t>Colton Wilkins had a question about the sewer and septic tanks.  He then brought up the subject of Baron’s Tree Service and the tree that was cut on Third Street.  This led to a lengthy discussion from another citizen.  Bailey Holder stated that she had questions about how decisions were made concerning trees being cut down.  Discussion followed. She will e-mail the clerk with further information</w:t>
      </w:r>
      <w:r w:rsidR="00E6403E">
        <w:rPr>
          <w:rFonts w:ascii="Times New Roman" w:hAnsi="Times New Roman" w:cs="Times New Roman"/>
        </w:rPr>
        <w:t xml:space="preserve"> that</w:t>
      </w:r>
      <w:r w:rsidRPr="00181C1F">
        <w:rPr>
          <w:rFonts w:ascii="Times New Roman" w:hAnsi="Times New Roman" w:cs="Times New Roman"/>
        </w:rPr>
        <w:t xml:space="preserve"> she </w:t>
      </w:r>
      <w:r w:rsidR="00E6403E" w:rsidRPr="00181C1F">
        <w:rPr>
          <w:rFonts w:ascii="Times New Roman" w:hAnsi="Times New Roman" w:cs="Times New Roman"/>
        </w:rPr>
        <w:t>wants</w:t>
      </w:r>
      <w:r w:rsidRPr="00181C1F">
        <w:rPr>
          <w:rFonts w:ascii="Times New Roman" w:hAnsi="Times New Roman" w:cs="Times New Roman"/>
        </w:rPr>
        <w:t>.</w:t>
      </w:r>
    </w:p>
    <w:p w14:paraId="0E84D9D7" w14:textId="77777777" w:rsidR="00181C1F" w:rsidRPr="00181C1F" w:rsidRDefault="00181C1F" w:rsidP="00CB1FE1">
      <w:pPr>
        <w:pStyle w:val="NoSpacing"/>
        <w:rPr>
          <w:rFonts w:ascii="Times New Roman" w:hAnsi="Times New Roman" w:cs="Times New Roman"/>
        </w:rPr>
      </w:pPr>
    </w:p>
    <w:p w14:paraId="10CB21E0" w14:textId="77777777" w:rsidR="00181C1F" w:rsidRPr="00181C1F" w:rsidRDefault="00181C1F" w:rsidP="00CB1FE1">
      <w:pPr>
        <w:pStyle w:val="NoSpacing"/>
        <w:rPr>
          <w:rFonts w:ascii="Times New Roman" w:hAnsi="Times New Roman" w:cs="Times New Roman"/>
        </w:rPr>
      </w:pPr>
      <w:r w:rsidRPr="00181C1F">
        <w:rPr>
          <w:rFonts w:ascii="Times New Roman" w:hAnsi="Times New Roman" w:cs="Times New Roman"/>
        </w:rPr>
        <w:t>Clayton Davis made a motion to pay the electric bill for BAT until the end of the year, 2</w:t>
      </w:r>
      <w:r w:rsidRPr="00181C1F">
        <w:rPr>
          <w:rFonts w:ascii="Times New Roman" w:hAnsi="Times New Roman" w:cs="Times New Roman"/>
          <w:vertAlign w:val="superscript"/>
        </w:rPr>
        <w:t>nd</w:t>
      </w:r>
      <w:r w:rsidRPr="00181C1F">
        <w:rPr>
          <w:rFonts w:ascii="Times New Roman" w:hAnsi="Times New Roman" w:cs="Times New Roman"/>
        </w:rPr>
        <w:t xml:space="preserve"> from Rhonda Meek. Motion Carried.</w:t>
      </w:r>
    </w:p>
    <w:p w14:paraId="2143FEF8" w14:textId="77777777" w:rsidR="00181C1F" w:rsidRPr="00181C1F" w:rsidRDefault="00181C1F" w:rsidP="00CB1FE1">
      <w:pPr>
        <w:pStyle w:val="NoSpacing"/>
        <w:rPr>
          <w:rFonts w:ascii="Times New Roman" w:hAnsi="Times New Roman" w:cs="Times New Roman"/>
        </w:rPr>
      </w:pPr>
    </w:p>
    <w:p w14:paraId="57C4C62B" w14:textId="77777777" w:rsidR="00181C1F" w:rsidRPr="00181C1F" w:rsidRDefault="00181C1F" w:rsidP="00CB1FE1">
      <w:pPr>
        <w:pStyle w:val="NoSpacing"/>
        <w:rPr>
          <w:rFonts w:ascii="Times New Roman" w:hAnsi="Times New Roman" w:cs="Times New Roman"/>
        </w:rPr>
      </w:pPr>
      <w:r w:rsidRPr="00181C1F">
        <w:rPr>
          <w:rFonts w:ascii="Times New Roman" w:hAnsi="Times New Roman" w:cs="Times New Roman"/>
        </w:rPr>
        <w:t>Rhonda Meek made a motion to adopt Ordinance 2-26, 2</w:t>
      </w:r>
      <w:r w:rsidRPr="00181C1F">
        <w:rPr>
          <w:rFonts w:ascii="Times New Roman" w:hAnsi="Times New Roman" w:cs="Times New Roman"/>
          <w:vertAlign w:val="superscript"/>
        </w:rPr>
        <w:t>nd</w:t>
      </w:r>
      <w:r w:rsidRPr="00181C1F">
        <w:rPr>
          <w:rFonts w:ascii="Times New Roman" w:hAnsi="Times New Roman" w:cs="Times New Roman"/>
        </w:rPr>
        <w:t xml:space="preserve"> from Ed Campbell. Motion Carried.</w:t>
      </w:r>
    </w:p>
    <w:p w14:paraId="373B1DB0" w14:textId="77777777" w:rsidR="00181C1F" w:rsidRPr="00181C1F" w:rsidRDefault="00181C1F" w:rsidP="00CB1FE1">
      <w:pPr>
        <w:pStyle w:val="NoSpacing"/>
        <w:rPr>
          <w:rFonts w:ascii="Times New Roman" w:hAnsi="Times New Roman" w:cs="Times New Roman"/>
        </w:rPr>
      </w:pPr>
    </w:p>
    <w:p w14:paraId="5AC3F0CF" w14:textId="77777777" w:rsidR="00181C1F" w:rsidRPr="00181C1F" w:rsidRDefault="00181C1F" w:rsidP="00CB1FE1">
      <w:pPr>
        <w:pStyle w:val="NoSpacing"/>
        <w:rPr>
          <w:rFonts w:ascii="Times New Roman" w:hAnsi="Times New Roman" w:cs="Times New Roman"/>
        </w:rPr>
      </w:pPr>
      <w:r w:rsidRPr="00181C1F">
        <w:rPr>
          <w:rFonts w:ascii="Times New Roman" w:hAnsi="Times New Roman" w:cs="Times New Roman"/>
        </w:rPr>
        <w:t>Ed Campbell made a motion to adjourn, 2</w:t>
      </w:r>
      <w:r w:rsidRPr="00181C1F">
        <w:rPr>
          <w:rFonts w:ascii="Times New Roman" w:hAnsi="Times New Roman" w:cs="Times New Roman"/>
          <w:vertAlign w:val="superscript"/>
        </w:rPr>
        <w:t>nd</w:t>
      </w:r>
      <w:r w:rsidRPr="00181C1F">
        <w:rPr>
          <w:rFonts w:ascii="Times New Roman" w:hAnsi="Times New Roman" w:cs="Times New Roman"/>
        </w:rPr>
        <w:t xml:space="preserve"> from Clayton Davis. Motion Carried.</w:t>
      </w:r>
    </w:p>
    <w:p w14:paraId="7C3360DE" w14:textId="77777777" w:rsidR="00181C1F" w:rsidRPr="00181C1F" w:rsidRDefault="00181C1F" w:rsidP="00CB1FE1">
      <w:pPr>
        <w:pStyle w:val="NoSpacing"/>
        <w:rPr>
          <w:rFonts w:ascii="Times New Roman" w:hAnsi="Times New Roman" w:cs="Times New Roman"/>
        </w:rPr>
      </w:pPr>
    </w:p>
    <w:p w14:paraId="3C3D354C" w14:textId="77777777" w:rsidR="00181C1F" w:rsidRPr="00181C1F" w:rsidRDefault="00181C1F" w:rsidP="00CB1FE1">
      <w:pPr>
        <w:pStyle w:val="NoSpacing"/>
        <w:rPr>
          <w:rFonts w:ascii="Times New Roman" w:hAnsi="Times New Roman" w:cs="Times New Roman"/>
        </w:rPr>
      </w:pPr>
      <w:r w:rsidRPr="00181C1F">
        <w:rPr>
          <w:rFonts w:ascii="Times New Roman" w:hAnsi="Times New Roman" w:cs="Times New Roman"/>
        </w:rPr>
        <w:t xml:space="preserve">The next Board of Aldermen meeting will be held on Tuesday, July 7, 2026, at 5:30 pm in Grand Cane Village Hall, 8356 Old Hwy 171, Grand Cane, Louisiana. </w:t>
      </w:r>
    </w:p>
    <w:p w14:paraId="77D60BC4" w14:textId="77777777" w:rsidR="00181C1F" w:rsidRDefault="00181C1F" w:rsidP="00CB1FE1">
      <w:pPr>
        <w:pStyle w:val="NoSpacing"/>
        <w:rPr>
          <w:rFonts w:ascii="Times New Roman" w:hAnsi="Times New Roman" w:cs="Times New Roman"/>
        </w:rPr>
      </w:pPr>
    </w:p>
    <w:p w14:paraId="13EB6300" w14:textId="77777777" w:rsidR="00181C1F" w:rsidRDefault="00181C1F" w:rsidP="00CB1FE1">
      <w:pPr>
        <w:pStyle w:val="NoSpacing"/>
        <w:rPr>
          <w:rFonts w:ascii="Times New Roman" w:hAnsi="Times New Roman" w:cs="Times New Roman"/>
        </w:rPr>
      </w:pPr>
    </w:p>
    <w:p w14:paraId="1A38BBDE" w14:textId="77777777" w:rsidR="00181C1F" w:rsidRDefault="00181C1F" w:rsidP="00CB1FE1">
      <w:pPr>
        <w:pStyle w:val="NoSpacing"/>
        <w:rPr>
          <w:rFonts w:ascii="Times New Roman" w:hAnsi="Times New Roman" w:cs="Times New Roman"/>
        </w:rPr>
      </w:pPr>
    </w:p>
    <w:p w14:paraId="4A7F302F" w14:textId="77777777" w:rsidR="00181C1F" w:rsidRDefault="00181C1F" w:rsidP="00CB1FE1">
      <w:pPr>
        <w:pStyle w:val="NoSpacing"/>
        <w:rPr>
          <w:rFonts w:ascii="Times New Roman" w:hAnsi="Times New Roman" w:cs="Times New Roman"/>
        </w:rPr>
      </w:pPr>
    </w:p>
    <w:p w14:paraId="1CAAA2DC" w14:textId="77777777" w:rsidR="00181C1F" w:rsidRDefault="00181C1F" w:rsidP="00CB1FE1">
      <w:pPr>
        <w:pStyle w:val="NoSpacing"/>
        <w:rPr>
          <w:rFonts w:ascii="Times New Roman" w:hAnsi="Times New Roman" w:cs="Times New Roman"/>
        </w:rPr>
      </w:pPr>
    </w:p>
    <w:p w14:paraId="0CB05BAC" w14:textId="4530664F" w:rsidR="00181C1F" w:rsidRPr="00181C1F" w:rsidRDefault="00181C1F" w:rsidP="00CB1FE1">
      <w:pPr>
        <w:pStyle w:val="NoSpacing"/>
        <w:rPr>
          <w:rFonts w:ascii="Times New Roman" w:hAnsi="Times New Roman" w:cs="Times New Roman"/>
        </w:rPr>
      </w:pPr>
      <w:r w:rsidRPr="00181C1F">
        <w:rPr>
          <w:rFonts w:ascii="Times New Roman" w:hAnsi="Times New Roman" w:cs="Times New Roman"/>
        </w:rPr>
        <w:t>_______________________________________</w:t>
      </w:r>
      <w:r w:rsidRPr="00181C1F">
        <w:rPr>
          <w:rFonts w:ascii="Times New Roman" w:hAnsi="Times New Roman" w:cs="Times New Roman"/>
        </w:rPr>
        <w:tab/>
        <w:t>____________________________________</w:t>
      </w:r>
    </w:p>
    <w:p w14:paraId="44E9A1DF" w14:textId="2CB8C6A8" w:rsidR="00D56C0E" w:rsidRPr="00181C1F" w:rsidRDefault="00181C1F" w:rsidP="00CB1FE1">
      <w:pPr>
        <w:pStyle w:val="NoSpacing"/>
        <w:rPr>
          <w:rFonts w:ascii="Times New Roman" w:hAnsi="Times New Roman" w:cs="Times New Roman"/>
        </w:rPr>
      </w:pPr>
      <w:r w:rsidRPr="00181C1F">
        <w:rPr>
          <w:rFonts w:ascii="Times New Roman" w:hAnsi="Times New Roman" w:cs="Times New Roman"/>
          <w:b/>
          <w:bCs/>
        </w:rPr>
        <w:t>Marsha Richardson, Mayor</w:t>
      </w:r>
      <w:r w:rsidRPr="00181C1F">
        <w:rPr>
          <w:rFonts w:ascii="Times New Roman" w:hAnsi="Times New Roman" w:cs="Times New Roman"/>
          <w:b/>
          <w:bCs/>
        </w:rPr>
        <w:tab/>
      </w:r>
      <w:r w:rsidRPr="00181C1F">
        <w:rPr>
          <w:rFonts w:ascii="Times New Roman" w:hAnsi="Times New Roman" w:cs="Times New Roman"/>
          <w:b/>
          <w:bCs/>
        </w:rPr>
        <w:tab/>
      </w:r>
      <w:r w:rsidRPr="00181C1F">
        <w:rPr>
          <w:rFonts w:ascii="Times New Roman" w:hAnsi="Times New Roman" w:cs="Times New Roman"/>
          <w:b/>
          <w:bCs/>
        </w:rPr>
        <w:tab/>
      </w:r>
      <w:r w:rsidRPr="00181C1F">
        <w:rPr>
          <w:rFonts w:ascii="Times New Roman" w:hAnsi="Times New Roman" w:cs="Times New Roman"/>
          <w:b/>
          <w:bCs/>
        </w:rPr>
        <w:tab/>
        <w:t>Ann-Marie Eaves, LMMC</w:t>
      </w:r>
      <w:r w:rsidRPr="00181C1F">
        <w:rPr>
          <w:rFonts w:ascii="Times New Roman" w:hAnsi="Times New Roman" w:cs="Times New Roman"/>
        </w:rPr>
        <w:t xml:space="preserve">  </w:t>
      </w:r>
    </w:p>
    <w:sectPr w:rsidR="00D56C0E" w:rsidRPr="00181C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CB1FE1"/>
    <w:rsid w:val="00181C1F"/>
    <w:rsid w:val="001F5343"/>
    <w:rsid w:val="0068044B"/>
    <w:rsid w:val="00A61468"/>
    <w:rsid w:val="00AE4568"/>
    <w:rsid w:val="00CB1FE1"/>
    <w:rsid w:val="00D56C0E"/>
    <w:rsid w:val="00E37816"/>
    <w:rsid w:val="00E64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0E833"/>
  <w15:chartTrackingRefBased/>
  <w15:docId w15:val="{1A651BA6-159E-4C55-A24B-D7448561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FE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B1FE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B1FE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B1FE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B1FE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B1F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1F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1F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1F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FE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B1FE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B1FE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B1FE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B1FE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B1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1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1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1FE1"/>
    <w:rPr>
      <w:rFonts w:eastAsiaTheme="majorEastAsia" w:cstheme="majorBidi"/>
      <w:color w:val="272727" w:themeColor="text1" w:themeTint="D8"/>
    </w:rPr>
  </w:style>
  <w:style w:type="paragraph" w:styleId="Title">
    <w:name w:val="Title"/>
    <w:basedOn w:val="Normal"/>
    <w:next w:val="Normal"/>
    <w:link w:val="TitleChar"/>
    <w:uiPriority w:val="10"/>
    <w:qFormat/>
    <w:rsid w:val="00CB1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F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1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1F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B1FE1"/>
    <w:rPr>
      <w:i/>
      <w:iCs/>
      <w:color w:val="404040" w:themeColor="text1" w:themeTint="BF"/>
    </w:rPr>
  </w:style>
  <w:style w:type="paragraph" w:styleId="ListParagraph">
    <w:name w:val="List Paragraph"/>
    <w:basedOn w:val="Normal"/>
    <w:uiPriority w:val="34"/>
    <w:qFormat/>
    <w:rsid w:val="00CB1FE1"/>
    <w:pPr>
      <w:ind w:left="720"/>
      <w:contextualSpacing/>
    </w:pPr>
  </w:style>
  <w:style w:type="character" w:styleId="IntenseEmphasis">
    <w:name w:val="Intense Emphasis"/>
    <w:basedOn w:val="DefaultParagraphFont"/>
    <w:uiPriority w:val="21"/>
    <w:qFormat/>
    <w:rsid w:val="00CB1FE1"/>
    <w:rPr>
      <w:i/>
      <w:iCs/>
      <w:color w:val="365F91" w:themeColor="accent1" w:themeShade="BF"/>
    </w:rPr>
  </w:style>
  <w:style w:type="paragraph" w:styleId="IntenseQuote">
    <w:name w:val="Intense Quote"/>
    <w:basedOn w:val="Normal"/>
    <w:next w:val="Normal"/>
    <w:link w:val="IntenseQuoteChar"/>
    <w:uiPriority w:val="30"/>
    <w:qFormat/>
    <w:rsid w:val="00CB1FE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B1FE1"/>
    <w:rPr>
      <w:i/>
      <w:iCs/>
      <w:color w:val="365F91" w:themeColor="accent1" w:themeShade="BF"/>
    </w:rPr>
  </w:style>
  <w:style w:type="character" w:styleId="IntenseReference">
    <w:name w:val="Intense Reference"/>
    <w:basedOn w:val="DefaultParagraphFont"/>
    <w:uiPriority w:val="32"/>
    <w:qFormat/>
    <w:rsid w:val="00CB1FE1"/>
    <w:rPr>
      <w:b/>
      <w:bCs/>
      <w:smallCaps/>
      <w:color w:val="365F91" w:themeColor="accent1" w:themeShade="BF"/>
      <w:spacing w:val="5"/>
    </w:rPr>
  </w:style>
  <w:style w:type="paragraph" w:styleId="NoSpacing">
    <w:name w:val="No Spacing"/>
    <w:uiPriority w:val="1"/>
    <w:qFormat/>
    <w:rsid w:val="00CB1F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741</Words>
  <Characters>3339</Characters>
  <Application>Microsoft Office Word</Application>
  <DocSecurity>0</DocSecurity>
  <Lines>3339</Lines>
  <Paragraphs>214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Eaves</dc:creator>
  <cp:keywords/>
  <dc:description/>
  <cp:lastModifiedBy>Ann-Marie Eaves</cp:lastModifiedBy>
  <cp:revision>1</cp:revision>
  <cp:lastPrinted>2026-06-03T14:21:00Z</cp:lastPrinted>
  <dcterms:created xsi:type="dcterms:W3CDTF">2026-06-03T13:11:00Z</dcterms:created>
  <dcterms:modified xsi:type="dcterms:W3CDTF">2026-06-03T14:25:00Z</dcterms:modified>
</cp:coreProperties>
</file>