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116CC" w14:textId="67E62B31" w:rsidR="0068044B" w:rsidRDefault="0068044B" w:rsidP="00370936">
      <w:pPr>
        <w:pStyle w:val="NoSpacing"/>
        <w:rPr>
          <w:rFonts w:ascii="Times New Roman" w:hAnsi="Times New Roman" w:cs="Times New Roman"/>
          <w:b/>
          <w:bCs/>
          <w:sz w:val="24"/>
          <w:szCs w:val="24"/>
        </w:rPr>
      </w:pPr>
    </w:p>
    <w:p w14:paraId="3C14C4FB" w14:textId="77777777" w:rsidR="00370936" w:rsidRDefault="00370936" w:rsidP="00370936">
      <w:pPr>
        <w:pStyle w:val="NoSpacing"/>
        <w:rPr>
          <w:rFonts w:ascii="Times New Roman" w:hAnsi="Times New Roman" w:cs="Times New Roman"/>
          <w:b/>
          <w:bCs/>
          <w:sz w:val="24"/>
          <w:szCs w:val="24"/>
        </w:rPr>
      </w:pPr>
    </w:p>
    <w:p w14:paraId="3798D0A5" w14:textId="77777777" w:rsidR="00370936" w:rsidRDefault="00370936" w:rsidP="00370936">
      <w:pPr>
        <w:pStyle w:val="NoSpacing"/>
        <w:rPr>
          <w:rFonts w:ascii="Times New Roman" w:hAnsi="Times New Roman" w:cs="Times New Roman"/>
          <w:b/>
          <w:bCs/>
          <w:sz w:val="24"/>
          <w:szCs w:val="24"/>
        </w:rPr>
      </w:pPr>
    </w:p>
    <w:p w14:paraId="33374C74" w14:textId="77777777" w:rsidR="00370936" w:rsidRDefault="00370936" w:rsidP="00370936">
      <w:pPr>
        <w:pStyle w:val="NoSpacing"/>
        <w:rPr>
          <w:rFonts w:ascii="Times New Roman" w:hAnsi="Times New Roman" w:cs="Times New Roman"/>
          <w:b/>
          <w:bCs/>
          <w:sz w:val="24"/>
          <w:szCs w:val="24"/>
        </w:rPr>
      </w:pPr>
    </w:p>
    <w:p w14:paraId="2B043D12" w14:textId="77777777" w:rsidR="00370936" w:rsidRDefault="00370936" w:rsidP="00370936">
      <w:pPr>
        <w:pStyle w:val="NoSpacing"/>
        <w:rPr>
          <w:rFonts w:ascii="Times New Roman" w:hAnsi="Times New Roman" w:cs="Times New Roman"/>
          <w:b/>
          <w:bCs/>
          <w:sz w:val="24"/>
          <w:szCs w:val="24"/>
        </w:rPr>
      </w:pPr>
    </w:p>
    <w:p w14:paraId="26343AF3" w14:textId="77777777" w:rsidR="00370936" w:rsidRDefault="00370936" w:rsidP="00370936">
      <w:pPr>
        <w:pStyle w:val="NoSpacing"/>
        <w:rPr>
          <w:rFonts w:ascii="Times New Roman" w:hAnsi="Times New Roman" w:cs="Times New Roman"/>
          <w:b/>
          <w:bCs/>
          <w:sz w:val="24"/>
          <w:szCs w:val="24"/>
        </w:rPr>
      </w:pPr>
    </w:p>
    <w:p w14:paraId="1E8F5DD5" w14:textId="77777777" w:rsidR="00370936" w:rsidRDefault="00370936" w:rsidP="00370936">
      <w:pPr>
        <w:pStyle w:val="NoSpacing"/>
        <w:rPr>
          <w:rFonts w:ascii="Times New Roman" w:hAnsi="Times New Roman" w:cs="Times New Roman"/>
          <w:b/>
          <w:bCs/>
          <w:sz w:val="24"/>
          <w:szCs w:val="24"/>
        </w:rPr>
      </w:pPr>
    </w:p>
    <w:p w14:paraId="56E16242" w14:textId="77777777" w:rsidR="00370936" w:rsidRDefault="00370936" w:rsidP="00370936">
      <w:pPr>
        <w:pStyle w:val="NoSpacing"/>
        <w:rPr>
          <w:rFonts w:ascii="Times New Roman" w:hAnsi="Times New Roman" w:cs="Times New Roman"/>
          <w:b/>
          <w:bCs/>
          <w:sz w:val="24"/>
          <w:szCs w:val="24"/>
        </w:rPr>
      </w:pPr>
    </w:p>
    <w:p w14:paraId="0F7E9F90" w14:textId="77777777" w:rsidR="00370936" w:rsidRDefault="00370936" w:rsidP="00370936">
      <w:pPr>
        <w:pStyle w:val="NoSpacing"/>
        <w:rPr>
          <w:rFonts w:ascii="Times New Roman" w:hAnsi="Times New Roman" w:cs="Times New Roman"/>
          <w:b/>
          <w:bCs/>
          <w:sz w:val="24"/>
          <w:szCs w:val="24"/>
        </w:rPr>
      </w:pPr>
    </w:p>
    <w:p w14:paraId="55276B58" w14:textId="77777777" w:rsidR="00370936" w:rsidRDefault="00370936" w:rsidP="00370936">
      <w:pPr>
        <w:pStyle w:val="NoSpacing"/>
        <w:rPr>
          <w:rFonts w:ascii="Times New Roman" w:hAnsi="Times New Roman" w:cs="Times New Roman"/>
          <w:b/>
          <w:bCs/>
          <w:sz w:val="24"/>
          <w:szCs w:val="24"/>
        </w:rPr>
      </w:pPr>
    </w:p>
    <w:p w14:paraId="1F5E770A" w14:textId="1CFAD19C" w:rsidR="00370936" w:rsidRDefault="00370936" w:rsidP="00370936">
      <w:pPr>
        <w:pStyle w:val="NoSpacing"/>
        <w:rPr>
          <w:rFonts w:ascii="Times New Roman" w:hAnsi="Times New Roman" w:cs="Times New Roman"/>
          <w:b/>
          <w:bCs/>
          <w:sz w:val="24"/>
          <w:szCs w:val="24"/>
        </w:rPr>
      </w:pPr>
      <w:r>
        <w:rPr>
          <w:rFonts w:ascii="Times New Roman" w:hAnsi="Times New Roman" w:cs="Times New Roman"/>
          <w:b/>
          <w:bCs/>
          <w:sz w:val="24"/>
          <w:szCs w:val="24"/>
        </w:rPr>
        <w:t>Village of Grand Cane</w:t>
      </w:r>
    </w:p>
    <w:p w14:paraId="320FB60F" w14:textId="0599D124" w:rsidR="00370936" w:rsidRDefault="00370936" w:rsidP="00370936">
      <w:pPr>
        <w:pStyle w:val="NoSpacing"/>
        <w:rPr>
          <w:rFonts w:ascii="Times New Roman" w:hAnsi="Times New Roman" w:cs="Times New Roman"/>
          <w:b/>
          <w:bCs/>
          <w:sz w:val="24"/>
          <w:szCs w:val="24"/>
        </w:rPr>
      </w:pPr>
      <w:r>
        <w:rPr>
          <w:rFonts w:ascii="Times New Roman" w:hAnsi="Times New Roman" w:cs="Times New Roman"/>
          <w:b/>
          <w:bCs/>
          <w:sz w:val="24"/>
          <w:szCs w:val="24"/>
        </w:rPr>
        <w:t>July 7, 2026, Minutes</w:t>
      </w:r>
    </w:p>
    <w:p w14:paraId="029F1E0C" w14:textId="77777777" w:rsidR="00370936" w:rsidRDefault="00370936" w:rsidP="00370936">
      <w:pPr>
        <w:pStyle w:val="NoSpacing"/>
        <w:rPr>
          <w:rFonts w:ascii="Times New Roman" w:hAnsi="Times New Roman" w:cs="Times New Roman"/>
          <w:b/>
          <w:bCs/>
          <w:sz w:val="24"/>
          <w:szCs w:val="24"/>
        </w:rPr>
      </w:pPr>
    </w:p>
    <w:p w14:paraId="02D2383A" w14:textId="202F9ECC" w:rsidR="00370936" w:rsidRDefault="00370936" w:rsidP="00370936">
      <w:pPr>
        <w:pStyle w:val="NoSpacing"/>
        <w:rPr>
          <w:rFonts w:ascii="Times New Roman" w:hAnsi="Times New Roman" w:cs="Times New Roman"/>
          <w:sz w:val="24"/>
          <w:szCs w:val="24"/>
        </w:rPr>
      </w:pPr>
      <w:r>
        <w:rPr>
          <w:rFonts w:ascii="Times New Roman" w:hAnsi="Times New Roman" w:cs="Times New Roman"/>
          <w:sz w:val="24"/>
          <w:szCs w:val="24"/>
        </w:rPr>
        <w:t>Regular Meeting of the Board of Aldermen convened at 5:30 pm in Grand Cane Village Hall. Present were Mayor Marsha Richardson and Aldermen’s Meek, Davis and Campbell.  There were 13 guests present.</w:t>
      </w:r>
    </w:p>
    <w:p w14:paraId="37501213" w14:textId="77777777" w:rsidR="00370936" w:rsidRDefault="00370936" w:rsidP="00370936">
      <w:pPr>
        <w:pStyle w:val="NoSpacing"/>
        <w:rPr>
          <w:rFonts w:ascii="Times New Roman" w:hAnsi="Times New Roman" w:cs="Times New Roman"/>
          <w:sz w:val="24"/>
          <w:szCs w:val="24"/>
        </w:rPr>
      </w:pPr>
    </w:p>
    <w:p w14:paraId="3E4B8CDE" w14:textId="7BB4045D" w:rsidR="00370936" w:rsidRDefault="00370936" w:rsidP="00370936">
      <w:pPr>
        <w:pStyle w:val="NoSpacing"/>
        <w:rPr>
          <w:rFonts w:ascii="Times New Roman" w:hAnsi="Times New Roman" w:cs="Times New Roman"/>
          <w:sz w:val="24"/>
          <w:szCs w:val="24"/>
        </w:rPr>
      </w:pPr>
      <w:r>
        <w:rPr>
          <w:rFonts w:ascii="Times New Roman" w:hAnsi="Times New Roman" w:cs="Times New Roman"/>
          <w:sz w:val="24"/>
          <w:szCs w:val="24"/>
        </w:rPr>
        <w:t>Ed Campbell made a motion to accept the minutes as read, 2</w:t>
      </w:r>
      <w:r w:rsidRPr="00370936">
        <w:rPr>
          <w:rFonts w:ascii="Times New Roman" w:hAnsi="Times New Roman" w:cs="Times New Roman"/>
          <w:sz w:val="24"/>
          <w:szCs w:val="24"/>
          <w:vertAlign w:val="superscript"/>
        </w:rPr>
        <w:t>nd</w:t>
      </w:r>
      <w:r>
        <w:rPr>
          <w:rFonts w:ascii="Times New Roman" w:hAnsi="Times New Roman" w:cs="Times New Roman"/>
          <w:sz w:val="24"/>
          <w:szCs w:val="24"/>
        </w:rPr>
        <w:t xml:space="preserve"> from Clayton Davis. Motion Carried.</w:t>
      </w:r>
    </w:p>
    <w:p w14:paraId="76143A6A" w14:textId="77777777" w:rsidR="00370936" w:rsidRDefault="00370936" w:rsidP="00370936">
      <w:pPr>
        <w:pStyle w:val="NoSpacing"/>
        <w:rPr>
          <w:rFonts w:ascii="Times New Roman" w:hAnsi="Times New Roman" w:cs="Times New Roman"/>
          <w:sz w:val="24"/>
          <w:szCs w:val="24"/>
        </w:rPr>
      </w:pPr>
    </w:p>
    <w:p w14:paraId="26AF756B" w14:textId="3CDB7AD9" w:rsidR="00370936" w:rsidRDefault="00370936" w:rsidP="00370936">
      <w:pPr>
        <w:pStyle w:val="NoSpacing"/>
        <w:rPr>
          <w:rFonts w:ascii="Times New Roman" w:hAnsi="Times New Roman" w:cs="Times New Roman"/>
          <w:sz w:val="24"/>
          <w:szCs w:val="24"/>
        </w:rPr>
      </w:pPr>
      <w:r>
        <w:rPr>
          <w:rFonts w:ascii="Times New Roman" w:hAnsi="Times New Roman" w:cs="Times New Roman"/>
          <w:sz w:val="24"/>
          <w:szCs w:val="24"/>
        </w:rPr>
        <w:t>Rhonda Meek made a motion to pay the bills, 2nd from Ed Campbell. Motion Carried.</w:t>
      </w:r>
    </w:p>
    <w:p w14:paraId="0AE10B18" w14:textId="77777777" w:rsidR="00370936" w:rsidRDefault="00370936" w:rsidP="00370936">
      <w:pPr>
        <w:pStyle w:val="NoSpacing"/>
        <w:rPr>
          <w:rFonts w:ascii="Times New Roman" w:hAnsi="Times New Roman" w:cs="Times New Roman"/>
          <w:sz w:val="24"/>
          <w:szCs w:val="24"/>
        </w:rPr>
      </w:pPr>
    </w:p>
    <w:p w14:paraId="3FEA90E8" w14:textId="36D0518D" w:rsidR="00370936" w:rsidRDefault="006B791C" w:rsidP="00370936">
      <w:pPr>
        <w:pStyle w:val="NoSpacing"/>
        <w:rPr>
          <w:rFonts w:ascii="Times New Roman" w:hAnsi="Times New Roman" w:cs="Times New Roman"/>
          <w:sz w:val="24"/>
          <w:szCs w:val="24"/>
        </w:rPr>
      </w:pPr>
      <w:r>
        <w:rPr>
          <w:rFonts w:ascii="Times New Roman" w:hAnsi="Times New Roman" w:cs="Times New Roman"/>
          <w:sz w:val="24"/>
          <w:szCs w:val="24"/>
        </w:rPr>
        <w:t>The b</w:t>
      </w:r>
      <w:r w:rsidR="00370936">
        <w:rPr>
          <w:rFonts w:ascii="Times New Roman" w:hAnsi="Times New Roman" w:cs="Times New Roman"/>
          <w:sz w:val="24"/>
          <w:szCs w:val="24"/>
        </w:rPr>
        <w:t>udget was not ready for review this month.</w:t>
      </w:r>
    </w:p>
    <w:p w14:paraId="29055567" w14:textId="77777777" w:rsidR="00370936" w:rsidRDefault="00370936" w:rsidP="00370936">
      <w:pPr>
        <w:pStyle w:val="NoSpacing"/>
        <w:rPr>
          <w:rFonts w:ascii="Times New Roman" w:hAnsi="Times New Roman" w:cs="Times New Roman"/>
          <w:sz w:val="24"/>
          <w:szCs w:val="24"/>
        </w:rPr>
      </w:pPr>
    </w:p>
    <w:p w14:paraId="31CE9514" w14:textId="2339F5D6" w:rsidR="00370936" w:rsidRDefault="00370936" w:rsidP="00370936">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On-Going Business</w:t>
      </w:r>
    </w:p>
    <w:p w14:paraId="5D216234" w14:textId="77777777" w:rsidR="00370936" w:rsidRDefault="00370936" w:rsidP="00370936">
      <w:pPr>
        <w:pStyle w:val="NoSpacing"/>
        <w:rPr>
          <w:rFonts w:ascii="Times New Roman" w:hAnsi="Times New Roman" w:cs="Times New Roman"/>
          <w:b/>
          <w:bCs/>
          <w:sz w:val="24"/>
          <w:szCs w:val="24"/>
          <w:u w:val="single"/>
        </w:rPr>
      </w:pPr>
    </w:p>
    <w:p w14:paraId="675948FF" w14:textId="468A3989" w:rsidR="00370936" w:rsidRDefault="00370936" w:rsidP="00370936">
      <w:pPr>
        <w:pStyle w:val="NoSpacing"/>
        <w:rPr>
          <w:rFonts w:ascii="Times New Roman" w:hAnsi="Times New Roman" w:cs="Times New Roman"/>
          <w:sz w:val="24"/>
          <w:szCs w:val="24"/>
        </w:rPr>
      </w:pPr>
      <w:r>
        <w:rPr>
          <w:rFonts w:ascii="Times New Roman" w:hAnsi="Times New Roman" w:cs="Times New Roman"/>
          <w:sz w:val="24"/>
          <w:szCs w:val="24"/>
        </w:rPr>
        <w:t xml:space="preserve">Mr. Davis stated that the roofing company will need to block off a few parking spaces in front of Village Hall when they begin their work.  They will call ahead and let us know when they will be in town. There was some discussion about doing something </w:t>
      </w:r>
      <w:r w:rsidR="006B791C">
        <w:rPr>
          <w:rFonts w:ascii="Times New Roman" w:hAnsi="Times New Roman" w:cs="Times New Roman"/>
          <w:sz w:val="24"/>
          <w:szCs w:val="24"/>
        </w:rPr>
        <w:t>at</w:t>
      </w:r>
      <w:r>
        <w:rPr>
          <w:rFonts w:ascii="Times New Roman" w:hAnsi="Times New Roman" w:cs="Times New Roman"/>
          <w:sz w:val="24"/>
          <w:szCs w:val="24"/>
        </w:rPr>
        <w:t xml:space="preserve"> the back of the buildings to help them look more conducive.</w:t>
      </w:r>
    </w:p>
    <w:p w14:paraId="6CF74D5A" w14:textId="77777777" w:rsidR="00370936" w:rsidRDefault="00370936" w:rsidP="00370936">
      <w:pPr>
        <w:pStyle w:val="NoSpacing"/>
        <w:rPr>
          <w:rFonts w:ascii="Times New Roman" w:hAnsi="Times New Roman" w:cs="Times New Roman"/>
          <w:sz w:val="24"/>
          <w:szCs w:val="24"/>
        </w:rPr>
      </w:pPr>
    </w:p>
    <w:p w14:paraId="757A5E79" w14:textId="7B1F3752" w:rsidR="00370936" w:rsidRDefault="00370936" w:rsidP="00370936">
      <w:pPr>
        <w:pStyle w:val="NoSpacing"/>
        <w:rPr>
          <w:rFonts w:ascii="Times New Roman" w:hAnsi="Times New Roman" w:cs="Times New Roman"/>
          <w:sz w:val="24"/>
          <w:szCs w:val="24"/>
        </w:rPr>
      </w:pPr>
      <w:r>
        <w:rPr>
          <w:rFonts w:ascii="Times New Roman" w:hAnsi="Times New Roman" w:cs="Times New Roman"/>
          <w:sz w:val="24"/>
          <w:szCs w:val="24"/>
        </w:rPr>
        <w:t>Mr. Campbell would like to start talking to a few contractors about Main Street and come back with bids to discuss.</w:t>
      </w:r>
    </w:p>
    <w:p w14:paraId="74331792" w14:textId="77777777" w:rsidR="00370936" w:rsidRDefault="00370936" w:rsidP="00370936">
      <w:pPr>
        <w:pStyle w:val="NoSpacing"/>
        <w:rPr>
          <w:rFonts w:ascii="Times New Roman" w:hAnsi="Times New Roman" w:cs="Times New Roman"/>
          <w:sz w:val="24"/>
          <w:szCs w:val="24"/>
        </w:rPr>
      </w:pPr>
    </w:p>
    <w:p w14:paraId="3E268BF7" w14:textId="29B1EA11" w:rsidR="00370936" w:rsidRDefault="00370936" w:rsidP="00370936">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New Business</w:t>
      </w:r>
    </w:p>
    <w:p w14:paraId="65954F1D" w14:textId="77777777" w:rsidR="00370936" w:rsidRDefault="00370936" w:rsidP="00370936">
      <w:pPr>
        <w:pStyle w:val="NoSpacing"/>
        <w:rPr>
          <w:rFonts w:ascii="Times New Roman" w:hAnsi="Times New Roman" w:cs="Times New Roman"/>
          <w:b/>
          <w:bCs/>
          <w:sz w:val="24"/>
          <w:szCs w:val="24"/>
          <w:u w:val="single"/>
        </w:rPr>
      </w:pPr>
    </w:p>
    <w:p w14:paraId="701D19F6" w14:textId="2257F01B" w:rsidR="00370936" w:rsidRDefault="00370936" w:rsidP="00370936">
      <w:pPr>
        <w:pStyle w:val="NoSpacing"/>
        <w:rPr>
          <w:rFonts w:ascii="Times New Roman" w:hAnsi="Times New Roman" w:cs="Times New Roman"/>
          <w:sz w:val="24"/>
          <w:szCs w:val="24"/>
        </w:rPr>
      </w:pPr>
      <w:r>
        <w:rPr>
          <w:rFonts w:ascii="Times New Roman" w:hAnsi="Times New Roman" w:cs="Times New Roman"/>
          <w:sz w:val="24"/>
          <w:szCs w:val="24"/>
        </w:rPr>
        <w:t>None</w:t>
      </w:r>
    </w:p>
    <w:p w14:paraId="644BE0F1" w14:textId="77777777" w:rsidR="00370936" w:rsidRDefault="00370936" w:rsidP="00370936">
      <w:pPr>
        <w:pStyle w:val="NoSpacing"/>
        <w:rPr>
          <w:rFonts w:ascii="Times New Roman" w:hAnsi="Times New Roman" w:cs="Times New Roman"/>
          <w:sz w:val="24"/>
          <w:szCs w:val="24"/>
        </w:rPr>
      </w:pPr>
    </w:p>
    <w:p w14:paraId="27E681F2" w14:textId="08E52131" w:rsidR="00370936" w:rsidRDefault="00370936" w:rsidP="00370936">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Reports &amp; Votes</w:t>
      </w:r>
    </w:p>
    <w:p w14:paraId="2CF817FA" w14:textId="77777777" w:rsidR="00370936" w:rsidRDefault="00370936" w:rsidP="00370936">
      <w:pPr>
        <w:pStyle w:val="NoSpacing"/>
        <w:rPr>
          <w:rFonts w:ascii="Times New Roman" w:hAnsi="Times New Roman" w:cs="Times New Roman"/>
          <w:b/>
          <w:bCs/>
          <w:sz w:val="24"/>
          <w:szCs w:val="24"/>
          <w:u w:val="single"/>
        </w:rPr>
      </w:pPr>
    </w:p>
    <w:p w14:paraId="1520A36C" w14:textId="11706BD8" w:rsidR="00370936" w:rsidRDefault="00370936" w:rsidP="00370936">
      <w:pPr>
        <w:pStyle w:val="NoSpacing"/>
        <w:rPr>
          <w:rFonts w:ascii="Times New Roman" w:hAnsi="Times New Roman" w:cs="Times New Roman"/>
          <w:sz w:val="24"/>
          <w:szCs w:val="24"/>
        </w:rPr>
      </w:pPr>
      <w:r>
        <w:rPr>
          <w:rFonts w:ascii="Times New Roman" w:hAnsi="Times New Roman" w:cs="Times New Roman"/>
          <w:sz w:val="24"/>
          <w:szCs w:val="24"/>
        </w:rPr>
        <w:t>Renovations are still ongoing at the CHH.  There will be a Redneck Bingo on July 25</w:t>
      </w:r>
      <w:r w:rsidRPr="00370936">
        <w:rPr>
          <w:rFonts w:ascii="Times New Roman" w:hAnsi="Times New Roman" w:cs="Times New Roman"/>
          <w:sz w:val="24"/>
          <w:szCs w:val="24"/>
          <w:vertAlign w:val="superscript"/>
        </w:rPr>
        <w:t>th</w:t>
      </w:r>
      <w:r>
        <w:rPr>
          <w:rFonts w:ascii="Times New Roman" w:hAnsi="Times New Roman" w:cs="Times New Roman"/>
          <w:sz w:val="24"/>
          <w:szCs w:val="24"/>
        </w:rPr>
        <w:t xml:space="preserve"> for men from 5-7.</w:t>
      </w:r>
    </w:p>
    <w:p w14:paraId="334E2398" w14:textId="77777777" w:rsidR="00370936" w:rsidRDefault="00370936" w:rsidP="00370936">
      <w:pPr>
        <w:pStyle w:val="NoSpacing"/>
        <w:rPr>
          <w:rFonts w:ascii="Times New Roman" w:hAnsi="Times New Roman" w:cs="Times New Roman"/>
          <w:sz w:val="24"/>
          <w:szCs w:val="24"/>
        </w:rPr>
      </w:pPr>
    </w:p>
    <w:p w14:paraId="546D9C43" w14:textId="2F8F4F72" w:rsidR="00370936" w:rsidRDefault="00370936" w:rsidP="00370936">
      <w:pPr>
        <w:pStyle w:val="NoSpacing"/>
        <w:rPr>
          <w:rFonts w:ascii="Times New Roman" w:hAnsi="Times New Roman" w:cs="Times New Roman"/>
          <w:sz w:val="24"/>
          <w:szCs w:val="24"/>
        </w:rPr>
      </w:pPr>
      <w:r>
        <w:rPr>
          <w:rFonts w:ascii="Times New Roman" w:hAnsi="Times New Roman" w:cs="Times New Roman"/>
          <w:sz w:val="24"/>
          <w:szCs w:val="24"/>
        </w:rPr>
        <w:t>BAT has a month full of activities.  This Saturday, from 9-11, there will be open auditions for the next play. Trivia will be that night at 6:00. July 18</w:t>
      </w:r>
      <w:r w:rsidRPr="00370936">
        <w:rPr>
          <w:rFonts w:ascii="Times New Roman" w:hAnsi="Times New Roman" w:cs="Times New Roman"/>
          <w:sz w:val="24"/>
          <w:szCs w:val="24"/>
          <w:vertAlign w:val="superscript"/>
        </w:rPr>
        <w:t>th</w:t>
      </w:r>
      <w:r>
        <w:rPr>
          <w:rFonts w:ascii="Times New Roman" w:hAnsi="Times New Roman" w:cs="Times New Roman"/>
          <w:sz w:val="24"/>
          <w:szCs w:val="24"/>
        </w:rPr>
        <w:t xml:space="preserve"> is Improv </w:t>
      </w:r>
      <w:r w:rsidR="00F11415">
        <w:rPr>
          <w:rFonts w:ascii="Times New Roman" w:hAnsi="Times New Roman" w:cs="Times New Roman"/>
          <w:sz w:val="24"/>
          <w:szCs w:val="24"/>
        </w:rPr>
        <w:t>and on</w:t>
      </w:r>
      <w:r>
        <w:rPr>
          <w:rFonts w:ascii="Times New Roman" w:hAnsi="Times New Roman" w:cs="Times New Roman"/>
          <w:sz w:val="24"/>
          <w:szCs w:val="24"/>
        </w:rPr>
        <w:t xml:space="preserve"> July 25</w:t>
      </w:r>
      <w:r w:rsidRPr="00370936">
        <w:rPr>
          <w:rFonts w:ascii="Times New Roman" w:hAnsi="Times New Roman" w:cs="Times New Roman"/>
          <w:sz w:val="24"/>
          <w:szCs w:val="24"/>
          <w:vertAlign w:val="superscript"/>
        </w:rPr>
        <w:t>th</w:t>
      </w:r>
      <w:r>
        <w:rPr>
          <w:rFonts w:ascii="Times New Roman" w:hAnsi="Times New Roman" w:cs="Times New Roman"/>
          <w:sz w:val="24"/>
          <w:szCs w:val="24"/>
        </w:rPr>
        <w:t xml:space="preserve"> there will be a Battle of the Bands at 7:00.</w:t>
      </w:r>
    </w:p>
    <w:p w14:paraId="7B375591" w14:textId="568A8B05" w:rsidR="00F11415" w:rsidRDefault="00F11415" w:rsidP="00370936">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During public comment, Holly Jones requested, on behalf of </w:t>
      </w:r>
      <w:r w:rsidR="006879A2">
        <w:rPr>
          <w:rFonts w:ascii="Times New Roman" w:hAnsi="Times New Roman" w:cs="Times New Roman"/>
          <w:sz w:val="24"/>
          <w:szCs w:val="24"/>
        </w:rPr>
        <w:t xml:space="preserve">some of </w:t>
      </w:r>
      <w:r>
        <w:rPr>
          <w:rFonts w:ascii="Times New Roman" w:hAnsi="Times New Roman" w:cs="Times New Roman"/>
          <w:sz w:val="24"/>
          <w:szCs w:val="24"/>
        </w:rPr>
        <w:t>the merchants, that the board reconsider having them pay for their electricity. The board will meet to revisit the issue at another time.  Mayor Richardson stated that she would like to keep things as they are currently.</w:t>
      </w:r>
    </w:p>
    <w:p w14:paraId="0C0A1C84" w14:textId="77777777" w:rsidR="00F11415" w:rsidRDefault="00F11415" w:rsidP="00370936">
      <w:pPr>
        <w:pStyle w:val="NoSpacing"/>
        <w:rPr>
          <w:rFonts w:ascii="Times New Roman" w:hAnsi="Times New Roman" w:cs="Times New Roman"/>
          <w:sz w:val="24"/>
          <w:szCs w:val="24"/>
        </w:rPr>
      </w:pPr>
    </w:p>
    <w:p w14:paraId="14A01177" w14:textId="1946144E" w:rsidR="00F11415" w:rsidRDefault="00F11415" w:rsidP="00370936">
      <w:pPr>
        <w:pStyle w:val="NoSpacing"/>
        <w:rPr>
          <w:rFonts w:ascii="Times New Roman" w:hAnsi="Times New Roman" w:cs="Times New Roman"/>
          <w:sz w:val="24"/>
          <w:szCs w:val="24"/>
        </w:rPr>
      </w:pPr>
      <w:r>
        <w:rPr>
          <w:rFonts w:ascii="Times New Roman" w:hAnsi="Times New Roman" w:cs="Times New Roman"/>
          <w:sz w:val="24"/>
          <w:szCs w:val="24"/>
        </w:rPr>
        <w:t>Mr. Gray, owner of the property on 3</w:t>
      </w:r>
      <w:r w:rsidRPr="00F11415">
        <w:rPr>
          <w:rFonts w:ascii="Times New Roman" w:hAnsi="Times New Roman" w:cs="Times New Roman"/>
          <w:sz w:val="24"/>
          <w:szCs w:val="24"/>
          <w:vertAlign w:val="superscript"/>
        </w:rPr>
        <w:t>rd</w:t>
      </w:r>
      <w:r>
        <w:rPr>
          <w:rFonts w:ascii="Times New Roman" w:hAnsi="Times New Roman" w:cs="Times New Roman"/>
          <w:sz w:val="24"/>
          <w:szCs w:val="24"/>
        </w:rPr>
        <w:t xml:space="preserve"> Street, addressed the board about the trees/fence that had been taken down several weeks ago. He was disappointed that no one had called him about the situation. Discussion followed.  The board apologized for the miscommunication with him and the tree service.  There will be new regulations put into place for the future.  </w:t>
      </w:r>
    </w:p>
    <w:p w14:paraId="44416E37" w14:textId="77777777" w:rsidR="00370936" w:rsidRDefault="00370936" w:rsidP="00370936">
      <w:pPr>
        <w:pStyle w:val="NoSpacing"/>
        <w:rPr>
          <w:rFonts w:ascii="Times New Roman" w:hAnsi="Times New Roman" w:cs="Times New Roman"/>
          <w:sz w:val="24"/>
          <w:szCs w:val="24"/>
        </w:rPr>
      </w:pPr>
    </w:p>
    <w:p w14:paraId="16635B9F" w14:textId="6CF9C1F0" w:rsidR="00F11415" w:rsidRDefault="00F11415" w:rsidP="00370936">
      <w:pPr>
        <w:pStyle w:val="NoSpacing"/>
        <w:rPr>
          <w:rFonts w:ascii="Times New Roman" w:hAnsi="Times New Roman" w:cs="Times New Roman"/>
          <w:sz w:val="24"/>
          <w:szCs w:val="24"/>
        </w:rPr>
      </w:pPr>
      <w:r>
        <w:rPr>
          <w:rFonts w:ascii="Times New Roman" w:hAnsi="Times New Roman" w:cs="Times New Roman"/>
          <w:sz w:val="24"/>
          <w:szCs w:val="24"/>
        </w:rPr>
        <w:t>Ed Campbell made a motion to adjourn, 2</w:t>
      </w:r>
      <w:r w:rsidRPr="00F11415">
        <w:rPr>
          <w:rFonts w:ascii="Times New Roman" w:hAnsi="Times New Roman" w:cs="Times New Roman"/>
          <w:sz w:val="24"/>
          <w:szCs w:val="24"/>
          <w:vertAlign w:val="superscript"/>
        </w:rPr>
        <w:t>nd</w:t>
      </w:r>
      <w:r>
        <w:rPr>
          <w:rFonts w:ascii="Times New Roman" w:hAnsi="Times New Roman" w:cs="Times New Roman"/>
          <w:sz w:val="24"/>
          <w:szCs w:val="24"/>
        </w:rPr>
        <w:t xml:space="preserve"> from Rhonda Meek. Motion Carried.</w:t>
      </w:r>
    </w:p>
    <w:p w14:paraId="2F735CB3" w14:textId="77777777" w:rsidR="00F11415" w:rsidRDefault="00F11415" w:rsidP="00370936">
      <w:pPr>
        <w:pStyle w:val="NoSpacing"/>
        <w:rPr>
          <w:rFonts w:ascii="Times New Roman" w:hAnsi="Times New Roman" w:cs="Times New Roman"/>
          <w:sz w:val="24"/>
          <w:szCs w:val="24"/>
        </w:rPr>
      </w:pPr>
    </w:p>
    <w:p w14:paraId="33ADA88A" w14:textId="28279212" w:rsidR="00F11415" w:rsidRDefault="00F11415" w:rsidP="00370936">
      <w:pPr>
        <w:pStyle w:val="NoSpacing"/>
        <w:rPr>
          <w:rFonts w:ascii="Times New Roman" w:hAnsi="Times New Roman" w:cs="Times New Roman"/>
          <w:sz w:val="24"/>
          <w:szCs w:val="24"/>
        </w:rPr>
      </w:pPr>
      <w:r>
        <w:rPr>
          <w:rFonts w:ascii="Times New Roman" w:hAnsi="Times New Roman" w:cs="Times New Roman"/>
          <w:sz w:val="24"/>
          <w:szCs w:val="24"/>
        </w:rPr>
        <w:t>Due to a state meeting out of town, the next Board of Aldermen meeting will be held on the second Tuesday of August, August 11</w:t>
      </w:r>
      <w:r w:rsidRPr="00F11415">
        <w:rPr>
          <w:rFonts w:ascii="Times New Roman" w:hAnsi="Times New Roman" w:cs="Times New Roman"/>
          <w:sz w:val="24"/>
          <w:szCs w:val="24"/>
          <w:vertAlign w:val="superscript"/>
        </w:rPr>
        <w:t>th</w:t>
      </w:r>
      <w:r>
        <w:rPr>
          <w:rFonts w:ascii="Times New Roman" w:hAnsi="Times New Roman" w:cs="Times New Roman"/>
          <w:sz w:val="24"/>
          <w:szCs w:val="24"/>
        </w:rPr>
        <w:t>, at 5:30 pm. The meeting will be held in Grand Cane Village Hall, 8356 Old Hwy 171, Grand Cane, LA 71032.</w:t>
      </w:r>
    </w:p>
    <w:p w14:paraId="69AA0150" w14:textId="77777777" w:rsidR="00F11415" w:rsidRDefault="00F11415" w:rsidP="00370936">
      <w:pPr>
        <w:pStyle w:val="NoSpacing"/>
        <w:rPr>
          <w:rFonts w:ascii="Times New Roman" w:hAnsi="Times New Roman" w:cs="Times New Roman"/>
          <w:sz w:val="24"/>
          <w:szCs w:val="24"/>
        </w:rPr>
      </w:pPr>
    </w:p>
    <w:p w14:paraId="60C59650" w14:textId="77777777" w:rsidR="00F11415" w:rsidRDefault="00F11415" w:rsidP="00370936">
      <w:pPr>
        <w:pStyle w:val="NoSpacing"/>
        <w:rPr>
          <w:rFonts w:ascii="Times New Roman" w:hAnsi="Times New Roman" w:cs="Times New Roman"/>
          <w:sz w:val="24"/>
          <w:szCs w:val="24"/>
        </w:rPr>
      </w:pPr>
    </w:p>
    <w:p w14:paraId="6B4C6BE2" w14:textId="77777777" w:rsidR="00F11415" w:rsidRDefault="00F11415" w:rsidP="00370936">
      <w:pPr>
        <w:pStyle w:val="NoSpacing"/>
        <w:rPr>
          <w:rFonts w:ascii="Times New Roman" w:hAnsi="Times New Roman" w:cs="Times New Roman"/>
          <w:sz w:val="24"/>
          <w:szCs w:val="24"/>
        </w:rPr>
      </w:pPr>
    </w:p>
    <w:p w14:paraId="6F208A5C" w14:textId="77777777" w:rsidR="00F11415" w:rsidRDefault="00F11415" w:rsidP="00370936">
      <w:pPr>
        <w:pStyle w:val="NoSpacing"/>
        <w:rPr>
          <w:rFonts w:ascii="Times New Roman" w:hAnsi="Times New Roman" w:cs="Times New Roman"/>
          <w:sz w:val="24"/>
          <w:szCs w:val="24"/>
        </w:rPr>
      </w:pPr>
    </w:p>
    <w:p w14:paraId="26FF4F16" w14:textId="77777777" w:rsidR="00F11415" w:rsidRDefault="00F11415" w:rsidP="00370936">
      <w:pPr>
        <w:pStyle w:val="NoSpacing"/>
        <w:rPr>
          <w:rFonts w:ascii="Times New Roman" w:hAnsi="Times New Roman" w:cs="Times New Roman"/>
          <w:sz w:val="24"/>
          <w:szCs w:val="24"/>
        </w:rPr>
      </w:pPr>
    </w:p>
    <w:p w14:paraId="5DFD86D7" w14:textId="3DB7571A" w:rsidR="00F11415" w:rsidRDefault="00F11415" w:rsidP="00370936">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w:t>
      </w:r>
      <w:r>
        <w:rPr>
          <w:rFonts w:ascii="Times New Roman" w:hAnsi="Times New Roman" w:cs="Times New Roman"/>
          <w:sz w:val="24"/>
          <w:szCs w:val="24"/>
        </w:rPr>
        <w:tab/>
        <w:t>____________________________________</w:t>
      </w:r>
    </w:p>
    <w:p w14:paraId="27815F80" w14:textId="7E3EDCC9" w:rsidR="00F11415" w:rsidRPr="00F11415" w:rsidRDefault="00F11415" w:rsidP="00370936">
      <w:pPr>
        <w:pStyle w:val="NoSpacing"/>
        <w:rPr>
          <w:rFonts w:ascii="Times New Roman" w:hAnsi="Times New Roman" w:cs="Times New Roman"/>
          <w:b/>
          <w:bCs/>
          <w:sz w:val="24"/>
          <w:szCs w:val="24"/>
        </w:rPr>
      </w:pPr>
      <w:r>
        <w:rPr>
          <w:rFonts w:ascii="Times New Roman" w:hAnsi="Times New Roman" w:cs="Times New Roman"/>
          <w:b/>
          <w:bCs/>
          <w:sz w:val="24"/>
          <w:szCs w:val="24"/>
        </w:rPr>
        <w:t>Marsha Richardson, Mayor</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Ann-Marie Eaves, LMMC</w:t>
      </w:r>
    </w:p>
    <w:p w14:paraId="0C905874" w14:textId="77777777" w:rsidR="00370936" w:rsidRDefault="00370936" w:rsidP="00370936">
      <w:pPr>
        <w:pStyle w:val="NoSpacing"/>
        <w:rPr>
          <w:rFonts w:ascii="Times New Roman" w:hAnsi="Times New Roman" w:cs="Times New Roman"/>
          <w:sz w:val="24"/>
          <w:szCs w:val="24"/>
        </w:rPr>
      </w:pPr>
    </w:p>
    <w:p w14:paraId="057F956A" w14:textId="152B5FFE" w:rsidR="00370936" w:rsidRPr="00370936" w:rsidRDefault="00370936" w:rsidP="00370936">
      <w:pPr>
        <w:pStyle w:val="NoSpacing"/>
        <w:rPr>
          <w:rFonts w:ascii="Times New Roman" w:hAnsi="Times New Roman" w:cs="Times New Roman"/>
          <w:sz w:val="24"/>
          <w:szCs w:val="24"/>
        </w:rPr>
      </w:pPr>
    </w:p>
    <w:sectPr w:rsidR="00370936" w:rsidRPr="003709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370936"/>
    <w:rsid w:val="0026629F"/>
    <w:rsid w:val="002F6BF7"/>
    <w:rsid w:val="00370936"/>
    <w:rsid w:val="0068044B"/>
    <w:rsid w:val="006879A2"/>
    <w:rsid w:val="006B791C"/>
    <w:rsid w:val="00F11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CF8D6"/>
  <w15:chartTrackingRefBased/>
  <w15:docId w15:val="{32EABB14-8C06-4793-A6BB-0DC312382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093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7093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7093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7093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7093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709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09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09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09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093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7093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7093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7093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7093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709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09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09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0936"/>
    <w:rPr>
      <w:rFonts w:eastAsiaTheme="majorEastAsia" w:cstheme="majorBidi"/>
      <w:color w:val="272727" w:themeColor="text1" w:themeTint="D8"/>
    </w:rPr>
  </w:style>
  <w:style w:type="paragraph" w:styleId="Title">
    <w:name w:val="Title"/>
    <w:basedOn w:val="Normal"/>
    <w:next w:val="Normal"/>
    <w:link w:val="TitleChar"/>
    <w:uiPriority w:val="10"/>
    <w:qFormat/>
    <w:rsid w:val="003709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09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093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09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093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70936"/>
    <w:rPr>
      <w:i/>
      <w:iCs/>
      <w:color w:val="404040" w:themeColor="text1" w:themeTint="BF"/>
    </w:rPr>
  </w:style>
  <w:style w:type="paragraph" w:styleId="ListParagraph">
    <w:name w:val="List Paragraph"/>
    <w:basedOn w:val="Normal"/>
    <w:uiPriority w:val="34"/>
    <w:qFormat/>
    <w:rsid w:val="00370936"/>
    <w:pPr>
      <w:ind w:left="720"/>
      <w:contextualSpacing/>
    </w:pPr>
  </w:style>
  <w:style w:type="character" w:styleId="IntenseEmphasis">
    <w:name w:val="Intense Emphasis"/>
    <w:basedOn w:val="DefaultParagraphFont"/>
    <w:uiPriority w:val="21"/>
    <w:qFormat/>
    <w:rsid w:val="00370936"/>
    <w:rPr>
      <w:i/>
      <w:iCs/>
      <w:color w:val="365F91" w:themeColor="accent1" w:themeShade="BF"/>
    </w:rPr>
  </w:style>
  <w:style w:type="paragraph" w:styleId="IntenseQuote">
    <w:name w:val="Intense Quote"/>
    <w:basedOn w:val="Normal"/>
    <w:next w:val="Normal"/>
    <w:link w:val="IntenseQuoteChar"/>
    <w:uiPriority w:val="30"/>
    <w:qFormat/>
    <w:rsid w:val="0037093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70936"/>
    <w:rPr>
      <w:i/>
      <w:iCs/>
      <w:color w:val="365F91" w:themeColor="accent1" w:themeShade="BF"/>
    </w:rPr>
  </w:style>
  <w:style w:type="character" w:styleId="IntenseReference">
    <w:name w:val="Intense Reference"/>
    <w:basedOn w:val="DefaultParagraphFont"/>
    <w:uiPriority w:val="32"/>
    <w:qFormat/>
    <w:rsid w:val="00370936"/>
    <w:rPr>
      <w:b/>
      <w:bCs/>
      <w:smallCaps/>
      <w:color w:val="365F91" w:themeColor="accent1" w:themeShade="BF"/>
      <w:spacing w:val="5"/>
    </w:rPr>
  </w:style>
  <w:style w:type="paragraph" w:styleId="NoSpacing">
    <w:name w:val="No Spacing"/>
    <w:uiPriority w:val="1"/>
    <w:qFormat/>
    <w:rsid w:val="003709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Eaves</dc:creator>
  <cp:keywords/>
  <dc:description/>
  <cp:lastModifiedBy>Ann-Marie Eaves</cp:lastModifiedBy>
  <cp:revision>2</cp:revision>
  <cp:lastPrinted>2026-07-08T13:29:00Z</cp:lastPrinted>
  <dcterms:created xsi:type="dcterms:W3CDTF">2026-07-08T13:05:00Z</dcterms:created>
  <dcterms:modified xsi:type="dcterms:W3CDTF">2026-07-10T14:25:00Z</dcterms:modified>
</cp:coreProperties>
</file>