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1829" w14:textId="77777777" w:rsidR="0068044B" w:rsidRDefault="0068044B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E6E43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2AA14" w14:textId="470B29EC" w:rsidR="00A9705D" w:rsidRP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84792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55F02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6D78F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6C5BE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0D92D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471F3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8C7FA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4930D" w14:textId="5285DA61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Village of Grand Cane</w:t>
      </w:r>
    </w:p>
    <w:p w14:paraId="48DB8522" w14:textId="4B77432C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3, 2026, Minutes</w:t>
      </w:r>
    </w:p>
    <w:p w14:paraId="20701D8E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BD9B1" w14:textId="5780371E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 of the Board of Aldermen convened at 5:30 pm in Grand Cane Village Hall. Present were Mayor Marsha Richardson and Aldermen’s Meek, Davis and Campbell. There were 5 guests present.</w:t>
      </w:r>
    </w:p>
    <w:p w14:paraId="6798B92B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9E077" w14:textId="2250D8F6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Meek made a motion to amend the agenda to add “Renew downtown leases” under New Business, 2</w:t>
      </w:r>
      <w:r w:rsidRPr="00A970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Ed Campbell. Motion Carried.</w:t>
      </w:r>
    </w:p>
    <w:p w14:paraId="2054FA15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574C6" w14:textId="0273C29A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accept the minutes as read, 2</w:t>
      </w:r>
      <w:r w:rsidRPr="00A970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Clayton Davis. Motion Carried.</w:t>
      </w:r>
    </w:p>
    <w:p w14:paraId="69504C0F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596FD" w14:textId="314FB064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pay the bills, 2</w:t>
      </w:r>
      <w:r w:rsidRPr="00A970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Clayton Daivs. Motion Carried.</w:t>
      </w:r>
    </w:p>
    <w:p w14:paraId="6EB7FC5B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155EEC" w14:textId="1AC4CC8A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financials due to internet being out.</w:t>
      </w:r>
    </w:p>
    <w:p w14:paraId="72624672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54B2BB" w14:textId="12AE8BB2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On-Going Business</w:t>
      </w:r>
    </w:p>
    <w:p w14:paraId="0DC2F452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C4227F" w14:textId="209548DB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discussion about calling the electrician to meet with the contractor for the repairs to the Wilson building plaster issue.</w:t>
      </w:r>
    </w:p>
    <w:p w14:paraId="42FA5E2E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4E1FFB" w14:textId="6E9CCFBE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2F9DE3CA" w14:textId="77777777" w:rsidR="00A9705D" w:rsidRDefault="00A9705D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2DB0D4" w14:textId="2836CFDF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audit report. Will be done at the March meeting.</w:t>
      </w:r>
    </w:p>
    <w:p w14:paraId="521B2CF2" w14:textId="77777777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FDD1CF" w14:textId="7A38D973" w:rsidR="00A9705D" w:rsidRDefault="00A9705D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about renewing the downtown leases.  They will renew each </w:t>
      </w:r>
      <w:r w:rsidR="002158A1">
        <w:rPr>
          <w:rFonts w:ascii="Times New Roman" w:hAnsi="Times New Roman" w:cs="Times New Roman"/>
          <w:sz w:val="24"/>
          <w:szCs w:val="24"/>
        </w:rPr>
        <w:t>January for a 1-year renewal</w:t>
      </w:r>
      <w:r w:rsidR="005C0601">
        <w:rPr>
          <w:rFonts w:ascii="Times New Roman" w:hAnsi="Times New Roman" w:cs="Times New Roman"/>
          <w:sz w:val="24"/>
          <w:szCs w:val="24"/>
        </w:rPr>
        <w:t>.</w:t>
      </w:r>
    </w:p>
    <w:p w14:paraId="46E9E8F7" w14:textId="77777777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53C8A" w14:textId="59526EB9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Campbell stated that he had talked to a few tree contractors who could come help clean up around the Village. He will contact Baron’s Tree Service since they are the ones who the Village has used previously.</w:t>
      </w:r>
    </w:p>
    <w:p w14:paraId="0FF0A77D" w14:textId="77777777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A0406" w14:textId="4DFF7452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Campbell would like to have a work session to discuss the street repairs he is looking into doing.  The date set for that is February 17</w:t>
      </w:r>
      <w:r w:rsidRPr="005C06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9:00 am.</w:t>
      </w:r>
    </w:p>
    <w:p w14:paraId="12412B0F" w14:textId="77777777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294622" w14:textId="6B40C08D" w:rsidR="005C0601" w:rsidRDefault="005C0601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Reports &amp; Votes</w:t>
      </w:r>
    </w:p>
    <w:p w14:paraId="466B191C" w14:textId="77777777" w:rsidR="005C0601" w:rsidRDefault="005C0601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8F61E3" w14:textId="3254D931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Durbonne reported that BAT is finishing up the play “A Curious Case”. They will have Improv night on Feb. 28</w:t>
      </w:r>
      <w:r w:rsidRPr="005C06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7:00 pm and the next play starts on March 20</w:t>
      </w:r>
      <w:r w:rsidRPr="005C06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weekend.  He also mentioned that they would like to re-key their front door so that they don’t have to keep using the chain and code lock. </w:t>
      </w:r>
    </w:p>
    <w:p w14:paraId="7E166FF5" w14:textId="77777777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ECEFDD" w14:textId="612C4E4E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Meek gave the dates for the three main markets downtown.  Spring Market will be on April 18</w:t>
      </w:r>
      <w:r w:rsidRPr="005C06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Fall will be on Sept.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Pr="005C06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Christmas market will be on Dec. 5</w:t>
      </w:r>
      <w:r w:rsidRPr="005C06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D1984" w14:textId="77777777" w:rsidR="005C0601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A8674" w14:textId="77777777" w:rsidR="00EA690E" w:rsidRDefault="005C0601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public comment, Mr. Campbell stated that this is America’s 250th anniversary and the American Legion </w:t>
      </w:r>
      <w:r w:rsidR="00EA690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all and VFW are co-sponsoring DeSoto parish </w:t>
      </w:r>
      <w:r w:rsidR="00EA690E">
        <w:rPr>
          <w:rFonts w:ascii="Times New Roman" w:hAnsi="Times New Roman" w:cs="Times New Roman"/>
          <w:sz w:val="24"/>
          <w:szCs w:val="24"/>
        </w:rPr>
        <w:t xml:space="preserve">events. </w:t>
      </w:r>
    </w:p>
    <w:p w14:paraId="775149C4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9028B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renew the downtown leases for a year, 2</w:t>
      </w:r>
      <w:r w:rsidRPr="00EA69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Rhonda Meek. Motion Carried.</w:t>
      </w:r>
    </w:p>
    <w:p w14:paraId="400227E8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04A841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adjourn, 2</w:t>
      </w:r>
      <w:r w:rsidRPr="00EA69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Clayton Davis. Motion Carried.</w:t>
      </w:r>
    </w:p>
    <w:p w14:paraId="571EAC43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6334E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Board of Aldermen meeting will be held on Tuesday, March 3, 2026, at 5:30 pm in Grand Cane Village Hall, 8356 Old Hwy 171, Grand Cane, LA 71032.</w:t>
      </w:r>
    </w:p>
    <w:p w14:paraId="3332B09B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04CCF2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A6FEAE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0651CB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0D27D" w14:textId="77777777" w:rsidR="00EA690E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5871C09" w14:textId="77777777" w:rsidR="00EA690E" w:rsidRDefault="00EA690E" w:rsidP="00A9705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Marsha Richardson, Mayor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Ann-Marie Eaves, LMMC</w:t>
      </w:r>
    </w:p>
    <w:p w14:paraId="2F1E47C3" w14:textId="7A3F9D6B" w:rsidR="005C0601" w:rsidRPr="005C0601" w:rsidRDefault="00EA690E" w:rsidP="00A97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0601" w:rsidRPr="005C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705D"/>
    <w:rsid w:val="002158A1"/>
    <w:rsid w:val="005C0601"/>
    <w:rsid w:val="0068044B"/>
    <w:rsid w:val="00A9705D"/>
    <w:rsid w:val="00D34AA1"/>
    <w:rsid w:val="00E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4E5B"/>
  <w15:chartTrackingRefBased/>
  <w15:docId w15:val="{1F3251E8-F2AA-4827-A20E-67C77F37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0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0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0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0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0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0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0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0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0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0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05D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97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2043</Characters>
  <Application>Microsoft Office Word</Application>
  <DocSecurity>0</DocSecurity>
  <Lines>681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Eaves</dc:creator>
  <cp:keywords/>
  <dc:description/>
  <cp:lastModifiedBy>Ann-Marie Eaves</cp:lastModifiedBy>
  <cp:revision>1</cp:revision>
  <cp:lastPrinted>2026-02-06T16:17:00Z</cp:lastPrinted>
  <dcterms:created xsi:type="dcterms:W3CDTF">2026-02-06T15:42:00Z</dcterms:created>
  <dcterms:modified xsi:type="dcterms:W3CDTF">2026-02-06T16:17:00Z</dcterms:modified>
</cp:coreProperties>
</file>