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75873" w14:textId="39214010" w:rsidR="007D7407" w:rsidRDefault="007D7407" w:rsidP="007D7407">
      <w:pPr>
        <w:spacing w:after="0" w:line="240" w:lineRule="auto"/>
        <w:jc w:val="center"/>
        <w:rPr>
          <w:b/>
          <w:bCs/>
        </w:rPr>
      </w:pPr>
      <w:r>
        <w:rPr>
          <w:b/>
          <w:bCs/>
        </w:rPr>
        <w:t xml:space="preserve">The Gospel of Mark: Chapter </w:t>
      </w:r>
      <w:r>
        <w:rPr>
          <w:b/>
          <w:bCs/>
        </w:rPr>
        <w:t>6</w:t>
      </w:r>
      <w:r>
        <w:rPr>
          <w:b/>
          <w:bCs/>
        </w:rPr>
        <w:t xml:space="preserve"> &amp; </w:t>
      </w:r>
      <w:r>
        <w:rPr>
          <w:b/>
          <w:bCs/>
        </w:rPr>
        <w:t>7</w:t>
      </w:r>
    </w:p>
    <w:p w14:paraId="6C98F03E" w14:textId="77777777" w:rsidR="007D7407" w:rsidRDefault="007D7407" w:rsidP="007D7407">
      <w:pPr>
        <w:spacing w:after="0" w:line="240" w:lineRule="auto"/>
        <w:rPr>
          <w:noProof/>
        </w:rPr>
      </w:pPr>
    </w:p>
    <w:p w14:paraId="42456AC4" w14:textId="601C87B0" w:rsidR="007D7407" w:rsidRDefault="007D7407" w:rsidP="007D7407">
      <w:pPr>
        <w:spacing w:after="0" w:line="240" w:lineRule="auto"/>
        <w:rPr>
          <w:noProof/>
        </w:rPr>
      </w:pPr>
      <w:r>
        <w:rPr>
          <w:noProof/>
          <w:u w:val="single"/>
        </w:rPr>
        <w:t>Summary:</w:t>
      </w:r>
      <w:r>
        <w:rPr>
          <w:noProof/>
        </w:rPr>
        <w:t xml:space="preserve"> </w:t>
      </w:r>
      <w:r>
        <w:rPr>
          <w:noProof/>
        </w:rPr>
        <w:t>Through chapter 5, we have witnessed Jesus demonstrate his authority and power as he proclaims the kingdom o</w:t>
      </w:r>
      <w:r w:rsidR="004022DF">
        <w:rPr>
          <w:noProof/>
        </w:rPr>
        <w:t xml:space="preserve">f God, and people have reacted in all kinds of ways. Some believe, some don’t know what to think, and yet others oppose him. </w:t>
      </w:r>
      <w:r w:rsidR="0094404E">
        <w:rPr>
          <w:noProof/>
        </w:rPr>
        <w:t>This continues into chapter 6, where those who know him best in Nazareth, struggle to recognize him. The death of John the Baptist demonstrates the fickle value of life from the perspective of political power, while Jesus will use his power to sustain and bring life</w:t>
      </w:r>
      <w:r w:rsidR="00705969">
        <w:rPr>
          <w:noProof/>
        </w:rPr>
        <w:t xml:space="preserve"> for others.</w:t>
      </w:r>
    </w:p>
    <w:p w14:paraId="7C1DBEEF" w14:textId="77777777" w:rsidR="007D7407" w:rsidRPr="008872A1" w:rsidRDefault="007D7407" w:rsidP="007D7407">
      <w:pPr>
        <w:spacing w:after="0" w:line="240" w:lineRule="auto"/>
        <w:rPr>
          <w:noProof/>
          <w:sz w:val="20"/>
          <w:szCs w:val="20"/>
        </w:rPr>
      </w:pPr>
    </w:p>
    <w:p w14:paraId="1C32DFF2" w14:textId="77777777" w:rsidR="007D7407" w:rsidRDefault="007D7407" w:rsidP="007D7407">
      <w:pPr>
        <w:spacing w:after="0" w:line="240" w:lineRule="auto"/>
        <w:rPr>
          <w:noProof/>
          <w:u w:val="single"/>
        </w:rPr>
      </w:pPr>
      <w:r>
        <w:rPr>
          <w:noProof/>
          <w:u w:val="single"/>
        </w:rPr>
        <w:t>Themes to Look for this Week:</w:t>
      </w:r>
    </w:p>
    <w:p w14:paraId="66C609F9" w14:textId="36C611AD" w:rsidR="007D7407" w:rsidRDefault="007D7407" w:rsidP="007D7407">
      <w:pPr>
        <w:spacing w:after="0" w:line="240" w:lineRule="auto"/>
        <w:rPr>
          <w:noProof/>
        </w:rPr>
      </w:pPr>
      <w:r>
        <w:rPr>
          <w:i/>
          <w:iCs/>
          <w:noProof/>
        </w:rPr>
        <w:t>P</w:t>
      </w:r>
      <w:r w:rsidR="00705969">
        <w:rPr>
          <w:i/>
          <w:iCs/>
          <w:noProof/>
        </w:rPr>
        <w:t>ower &amp; Perception</w:t>
      </w:r>
      <w:r>
        <w:rPr>
          <w:noProof/>
        </w:rPr>
        <w:t>-</w:t>
      </w:r>
      <w:r w:rsidR="00705969">
        <w:rPr>
          <w:noProof/>
        </w:rPr>
        <w:t xml:space="preserve"> People with authority and power tend to </w:t>
      </w:r>
      <w:r w:rsidR="00437C23">
        <w:rPr>
          <w:noProof/>
        </w:rPr>
        <w:t>account for</w:t>
      </w:r>
      <w:r w:rsidR="00705969">
        <w:rPr>
          <w:noProof/>
        </w:rPr>
        <w:t xml:space="preserve"> public perception</w:t>
      </w:r>
      <w:r w:rsidR="00437C23">
        <w:rPr>
          <w:noProof/>
        </w:rPr>
        <w:t xml:space="preserve"> when taking action</w:t>
      </w:r>
      <w:r w:rsidR="00705969">
        <w:rPr>
          <w:noProof/>
        </w:rPr>
        <w:t>. In these chapters we</w:t>
      </w:r>
      <w:r w:rsidR="00437C23">
        <w:rPr>
          <w:noProof/>
        </w:rPr>
        <w:t xml:space="preserve"> see public perception deeply influence the actions of King Herod, while Jesus seems less interested in what people think of him.</w:t>
      </w:r>
    </w:p>
    <w:p w14:paraId="56798519" w14:textId="77777777" w:rsidR="007D7407" w:rsidRPr="008872A1" w:rsidRDefault="007D7407" w:rsidP="007D7407">
      <w:pPr>
        <w:spacing w:after="0" w:line="240" w:lineRule="auto"/>
        <w:rPr>
          <w:noProof/>
          <w:sz w:val="20"/>
          <w:szCs w:val="20"/>
        </w:rPr>
      </w:pPr>
    </w:p>
    <w:p w14:paraId="0EF402A7" w14:textId="301A17E5" w:rsidR="007D7407" w:rsidRPr="00437C23" w:rsidRDefault="00437C23" w:rsidP="007D7407">
      <w:pPr>
        <w:spacing w:after="0" w:line="240" w:lineRule="auto"/>
        <w:rPr>
          <w:noProof/>
        </w:rPr>
      </w:pPr>
      <w:r>
        <w:rPr>
          <w:i/>
          <w:iCs/>
          <w:noProof/>
        </w:rPr>
        <w:t>Tradition vs. Law</w:t>
      </w:r>
      <w:r w:rsidR="007D7407">
        <w:rPr>
          <w:i/>
          <w:iCs/>
          <w:noProof/>
        </w:rPr>
        <w:t>-</w:t>
      </w:r>
      <w:r>
        <w:rPr>
          <w:i/>
          <w:iCs/>
          <w:noProof/>
        </w:rPr>
        <w:t xml:space="preserve"> </w:t>
      </w:r>
      <w:r>
        <w:rPr>
          <w:noProof/>
        </w:rPr>
        <w:t>An emergent theme in the conflict between Jesus and the authorities/elders is the disciples flippant observance of purity traditions like washing hands, what they eat, or with whom they eat. Jesus pushes bac</w:t>
      </w:r>
      <w:r w:rsidR="00081BEC">
        <w:rPr>
          <w:noProof/>
        </w:rPr>
        <w:t>k, criticizing interpretations of law/tradition that focus on one’s own personal virtue over and above the well being of our neighbors/our own relationship with God.</w:t>
      </w:r>
    </w:p>
    <w:p w14:paraId="421669BB" w14:textId="77777777" w:rsidR="007D7407" w:rsidRPr="008872A1" w:rsidRDefault="007D7407" w:rsidP="007D7407">
      <w:pPr>
        <w:spacing w:after="0" w:line="240" w:lineRule="auto"/>
        <w:rPr>
          <w:noProof/>
          <w:sz w:val="20"/>
          <w:szCs w:val="20"/>
        </w:rPr>
      </w:pPr>
    </w:p>
    <w:p w14:paraId="5769DC49" w14:textId="77777777" w:rsidR="007D7407" w:rsidRDefault="007D7407" w:rsidP="007D7407">
      <w:pPr>
        <w:spacing w:after="0" w:line="240" w:lineRule="auto"/>
        <w:rPr>
          <w:noProof/>
          <w:u w:val="single"/>
        </w:rPr>
      </w:pPr>
      <w:r>
        <w:rPr>
          <w:noProof/>
          <w:u w:val="single"/>
        </w:rPr>
        <w:t>Text Notes:</w:t>
      </w:r>
    </w:p>
    <w:p w14:paraId="0D566678" w14:textId="37921756" w:rsidR="00E921C3" w:rsidRPr="00126810" w:rsidRDefault="00081BEC" w:rsidP="00081BEC">
      <w:pPr>
        <w:spacing w:after="0" w:line="240" w:lineRule="auto"/>
        <w:rPr>
          <w:noProof/>
          <w:sz w:val="23"/>
          <w:szCs w:val="23"/>
        </w:rPr>
      </w:pPr>
      <w:r w:rsidRPr="00126810">
        <w:rPr>
          <w:noProof/>
          <w:sz w:val="23"/>
          <w:szCs w:val="23"/>
        </w:rPr>
        <w:t>6</w:t>
      </w:r>
      <w:r w:rsidR="007D7407" w:rsidRPr="00126810">
        <w:rPr>
          <w:noProof/>
          <w:sz w:val="23"/>
          <w:szCs w:val="23"/>
        </w:rPr>
        <w:t>:1</w:t>
      </w:r>
      <w:r w:rsidRPr="00126810">
        <w:rPr>
          <w:noProof/>
          <w:sz w:val="23"/>
          <w:szCs w:val="23"/>
        </w:rPr>
        <w:t xml:space="preserve">-3. Jesus has a lifetime of history with the people in Nazareth. </w:t>
      </w:r>
      <w:r w:rsidR="00E921C3" w:rsidRPr="00126810">
        <w:rPr>
          <w:noProof/>
          <w:sz w:val="23"/>
          <w:szCs w:val="23"/>
        </w:rPr>
        <w:t>He grew up with them, went to festivals together, etc. They took “offense” or alternate translation “stumbled” meaning to fall away… See 4.17.</w:t>
      </w:r>
    </w:p>
    <w:p w14:paraId="7FEF0E55" w14:textId="35FBAFEE" w:rsidR="007D7407" w:rsidRPr="00126810" w:rsidRDefault="00E921C3" w:rsidP="00081BEC">
      <w:pPr>
        <w:spacing w:after="0" w:line="240" w:lineRule="auto"/>
        <w:rPr>
          <w:noProof/>
          <w:sz w:val="23"/>
          <w:szCs w:val="23"/>
        </w:rPr>
      </w:pPr>
      <w:r w:rsidRPr="00126810">
        <w:rPr>
          <w:noProof/>
          <w:sz w:val="23"/>
          <w:szCs w:val="23"/>
        </w:rPr>
        <w:t>6:11. Neareastern hospitality is renowned. Shaking the dust off would protest a lack of welcome</w:t>
      </w:r>
      <w:r w:rsidR="00D55ED4" w:rsidRPr="00126810">
        <w:rPr>
          <w:noProof/>
          <w:sz w:val="23"/>
          <w:szCs w:val="23"/>
        </w:rPr>
        <w:t>.</w:t>
      </w:r>
    </w:p>
    <w:p w14:paraId="6FFADADA" w14:textId="7A092A5C" w:rsidR="00D55ED4" w:rsidRPr="00126810" w:rsidRDefault="00D55ED4" w:rsidP="00081BEC">
      <w:pPr>
        <w:spacing w:after="0" w:line="240" w:lineRule="auto"/>
        <w:rPr>
          <w:noProof/>
          <w:sz w:val="23"/>
          <w:szCs w:val="23"/>
        </w:rPr>
      </w:pPr>
      <w:r w:rsidRPr="00126810">
        <w:rPr>
          <w:noProof/>
          <w:sz w:val="23"/>
          <w:szCs w:val="23"/>
        </w:rPr>
        <w:t>6:14. Jesus was known by now by all the powers in Jerusalem, still leaving people confused about who he was.</w:t>
      </w:r>
    </w:p>
    <w:p w14:paraId="5A87B83F" w14:textId="6B0E8BF5" w:rsidR="00D55ED4" w:rsidRPr="00126810" w:rsidRDefault="00D55ED4" w:rsidP="00081BEC">
      <w:pPr>
        <w:spacing w:after="0" w:line="240" w:lineRule="auto"/>
        <w:rPr>
          <w:noProof/>
          <w:sz w:val="23"/>
          <w:szCs w:val="23"/>
        </w:rPr>
      </w:pPr>
      <w:r w:rsidRPr="00126810">
        <w:rPr>
          <w:noProof/>
          <w:sz w:val="23"/>
          <w:szCs w:val="23"/>
        </w:rPr>
        <w:t>6:24. Herodias uses her daughter’s good fortune to accompish her cruel deed.</w:t>
      </w:r>
    </w:p>
    <w:p w14:paraId="59141225" w14:textId="72239392" w:rsidR="00D55ED4" w:rsidRPr="00126810" w:rsidRDefault="00D55ED4" w:rsidP="00081BEC">
      <w:pPr>
        <w:spacing w:after="0" w:line="240" w:lineRule="auto"/>
        <w:rPr>
          <w:noProof/>
          <w:sz w:val="23"/>
          <w:szCs w:val="23"/>
        </w:rPr>
      </w:pPr>
      <w:r w:rsidRPr="00126810">
        <w:rPr>
          <w:noProof/>
          <w:sz w:val="23"/>
          <w:szCs w:val="23"/>
        </w:rPr>
        <w:t>6:26. The kings power to choose wavers in the face of public perception.</w:t>
      </w:r>
    </w:p>
    <w:p w14:paraId="32F38064" w14:textId="60E57F94" w:rsidR="00D55ED4" w:rsidRPr="00126810" w:rsidRDefault="00D55ED4" w:rsidP="00081BEC">
      <w:pPr>
        <w:spacing w:after="0" w:line="240" w:lineRule="auto"/>
        <w:rPr>
          <w:noProof/>
          <w:sz w:val="23"/>
          <w:szCs w:val="23"/>
        </w:rPr>
      </w:pPr>
      <w:r w:rsidRPr="00126810">
        <w:rPr>
          <w:noProof/>
          <w:sz w:val="23"/>
          <w:szCs w:val="23"/>
        </w:rPr>
        <w:t>6:31. Jesus invites his disciples to rest</w:t>
      </w:r>
      <w:r w:rsidR="00637A8F" w:rsidRPr="00126810">
        <w:rPr>
          <w:noProof/>
          <w:sz w:val="23"/>
          <w:szCs w:val="23"/>
        </w:rPr>
        <w:t>. Moments of rest will be fewer as his fame spreads.</w:t>
      </w:r>
    </w:p>
    <w:p w14:paraId="71480689" w14:textId="7A282AC9" w:rsidR="00637A8F" w:rsidRPr="00126810" w:rsidRDefault="00637A8F" w:rsidP="00081BEC">
      <w:pPr>
        <w:spacing w:after="0" w:line="240" w:lineRule="auto"/>
        <w:rPr>
          <w:noProof/>
          <w:sz w:val="23"/>
          <w:szCs w:val="23"/>
        </w:rPr>
      </w:pPr>
      <w:r w:rsidRPr="00126810">
        <w:rPr>
          <w:noProof/>
          <w:sz w:val="23"/>
          <w:szCs w:val="23"/>
        </w:rPr>
        <w:t>6:37. Jesus tells the disciples to feed the people. Sometimes we are the answer to prayers.</w:t>
      </w:r>
    </w:p>
    <w:p w14:paraId="488E0650" w14:textId="76CB1E64" w:rsidR="00637A8F" w:rsidRPr="00126810" w:rsidRDefault="00637A8F" w:rsidP="00081BEC">
      <w:pPr>
        <w:spacing w:after="0" w:line="240" w:lineRule="auto"/>
        <w:rPr>
          <w:noProof/>
          <w:sz w:val="23"/>
          <w:szCs w:val="23"/>
        </w:rPr>
      </w:pPr>
      <w:r w:rsidRPr="00126810">
        <w:rPr>
          <w:noProof/>
          <w:sz w:val="23"/>
          <w:szCs w:val="23"/>
        </w:rPr>
        <w:t>6:50. The disciples were afraid of the ghost, not the storm. Jesus uses the “I AM” name of God. See Exodus 3:13-15.</w:t>
      </w:r>
    </w:p>
    <w:p w14:paraId="3879AB66" w14:textId="56235681" w:rsidR="00637A8F" w:rsidRPr="00126810" w:rsidRDefault="00637A8F" w:rsidP="00081BEC">
      <w:pPr>
        <w:spacing w:after="0" w:line="240" w:lineRule="auto"/>
        <w:rPr>
          <w:noProof/>
          <w:sz w:val="23"/>
          <w:szCs w:val="23"/>
        </w:rPr>
      </w:pPr>
      <w:r w:rsidRPr="00126810">
        <w:rPr>
          <w:noProof/>
          <w:sz w:val="23"/>
          <w:szCs w:val="23"/>
        </w:rPr>
        <w:t>7:</w:t>
      </w:r>
      <w:r w:rsidR="00066AFA" w:rsidRPr="00126810">
        <w:rPr>
          <w:noProof/>
          <w:sz w:val="23"/>
          <w:szCs w:val="23"/>
        </w:rPr>
        <w:t>8. A strong rebuke of the traditions of the elders, tied to the judgment of the prophet Isaiah 29:13.</w:t>
      </w:r>
    </w:p>
    <w:p w14:paraId="1E2E2F79" w14:textId="1800E4AD" w:rsidR="00066AFA" w:rsidRPr="00126810" w:rsidRDefault="00066AFA" w:rsidP="00081BEC">
      <w:pPr>
        <w:spacing w:after="0" w:line="240" w:lineRule="auto"/>
        <w:rPr>
          <w:noProof/>
          <w:sz w:val="23"/>
          <w:szCs w:val="23"/>
        </w:rPr>
      </w:pPr>
      <w:r w:rsidRPr="00126810">
        <w:rPr>
          <w:noProof/>
          <w:sz w:val="23"/>
          <w:szCs w:val="23"/>
        </w:rPr>
        <w:t>7:11. Corban was a tradition that allowed a person to make a pledge to God, removing such property/wealth from other uses, ie., taking care of parents.</w:t>
      </w:r>
    </w:p>
    <w:p w14:paraId="038086BE" w14:textId="27F79A8B" w:rsidR="00C740CA" w:rsidRPr="00126810" w:rsidRDefault="00C740CA" w:rsidP="00081BEC">
      <w:pPr>
        <w:spacing w:after="0" w:line="240" w:lineRule="auto"/>
        <w:rPr>
          <w:noProof/>
          <w:sz w:val="23"/>
          <w:szCs w:val="23"/>
        </w:rPr>
      </w:pPr>
      <w:r w:rsidRPr="00126810">
        <w:rPr>
          <w:noProof/>
          <w:sz w:val="23"/>
          <w:szCs w:val="23"/>
        </w:rPr>
        <w:t>7:15. Jesus flips long-held traditions regarding food laws and ritual purity, upside down.</w:t>
      </w:r>
    </w:p>
    <w:p w14:paraId="510244A9" w14:textId="08CE2118" w:rsidR="00066AFA" w:rsidRPr="00126810" w:rsidRDefault="00066AFA" w:rsidP="00081BEC">
      <w:pPr>
        <w:spacing w:after="0" w:line="240" w:lineRule="auto"/>
        <w:rPr>
          <w:noProof/>
          <w:sz w:val="23"/>
          <w:szCs w:val="23"/>
        </w:rPr>
      </w:pPr>
      <w:r w:rsidRPr="00126810">
        <w:rPr>
          <w:noProof/>
          <w:sz w:val="23"/>
          <w:szCs w:val="23"/>
        </w:rPr>
        <w:t xml:space="preserve">7:20-23. Echoes of humanities sinful nature. </w:t>
      </w:r>
    </w:p>
    <w:p w14:paraId="13E424AC" w14:textId="592C39B7" w:rsidR="00126810" w:rsidRPr="00126810" w:rsidRDefault="00126810" w:rsidP="00081BEC">
      <w:pPr>
        <w:spacing w:after="0" w:line="240" w:lineRule="auto"/>
        <w:rPr>
          <w:noProof/>
          <w:sz w:val="23"/>
          <w:szCs w:val="23"/>
        </w:rPr>
      </w:pPr>
      <w:r w:rsidRPr="00126810">
        <w:rPr>
          <w:noProof/>
          <w:sz w:val="23"/>
          <w:szCs w:val="23"/>
        </w:rPr>
        <w:t>7:26. Here, after crossing purity boundaries, Jesus engages with a foreign woman, and unclean Spirit.</w:t>
      </w:r>
    </w:p>
    <w:p w14:paraId="25F4930E" w14:textId="6C97E4C7" w:rsidR="00126810" w:rsidRPr="00126810" w:rsidRDefault="00126810" w:rsidP="00081BEC">
      <w:pPr>
        <w:spacing w:after="0" w:line="240" w:lineRule="auto"/>
        <w:rPr>
          <w:noProof/>
          <w:sz w:val="23"/>
          <w:szCs w:val="23"/>
        </w:rPr>
      </w:pPr>
      <w:r w:rsidRPr="00126810">
        <w:rPr>
          <w:noProof/>
          <w:sz w:val="23"/>
          <w:szCs w:val="23"/>
        </w:rPr>
        <w:t>7:27. This is a troublesome story in today’s context, but taken at face level, Jesus is simply perpetuating the primacy of the people of God in the blessing handed down by God.</w:t>
      </w:r>
    </w:p>
    <w:p w14:paraId="53A78A78" w14:textId="2FF4773C" w:rsidR="00126810" w:rsidRPr="00126810" w:rsidRDefault="00126810" w:rsidP="00081BEC">
      <w:pPr>
        <w:spacing w:after="0" w:line="240" w:lineRule="auto"/>
        <w:rPr>
          <w:noProof/>
          <w:sz w:val="23"/>
          <w:szCs w:val="23"/>
        </w:rPr>
      </w:pPr>
      <w:r w:rsidRPr="00126810">
        <w:rPr>
          <w:noProof/>
          <w:sz w:val="23"/>
          <w:szCs w:val="23"/>
        </w:rPr>
        <w:t>7:33. Touch and the word spoken is a part of his ministry of healing.</w:t>
      </w:r>
    </w:p>
    <w:p w14:paraId="1A0A5D10" w14:textId="153B1E95" w:rsidR="00126810" w:rsidRPr="00126810" w:rsidRDefault="00126810" w:rsidP="00081BEC">
      <w:pPr>
        <w:spacing w:after="0" w:line="240" w:lineRule="auto"/>
        <w:rPr>
          <w:noProof/>
          <w:sz w:val="23"/>
          <w:szCs w:val="23"/>
        </w:rPr>
      </w:pPr>
      <w:r w:rsidRPr="00126810">
        <w:rPr>
          <w:noProof/>
          <w:sz w:val="23"/>
          <w:szCs w:val="23"/>
        </w:rPr>
        <w:t>7:36. The Messianic secret is like a bad case of reverse pychology.</w:t>
      </w:r>
    </w:p>
    <w:p w14:paraId="27BEDB88" w14:textId="77777777" w:rsidR="007D7407" w:rsidRPr="008872A1" w:rsidRDefault="007D7407" w:rsidP="007D7407">
      <w:pPr>
        <w:spacing w:after="0" w:line="240" w:lineRule="auto"/>
        <w:rPr>
          <w:noProof/>
          <w:sz w:val="20"/>
          <w:szCs w:val="20"/>
        </w:rPr>
      </w:pPr>
    </w:p>
    <w:p w14:paraId="5FF8C2D3" w14:textId="77777777" w:rsidR="007D7407" w:rsidRDefault="007D7407" w:rsidP="007D7407">
      <w:pPr>
        <w:spacing w:after="0" w:line="240" w:lineRule="auto"/>
        <w:rPr>
          <w:u w:val="single"/>
        </w:rPr>
      </w:pPr>
      <w:r>
        <w:rPr>
          <w:u w:val="single"/>
        </w:rPr>
        <w:t>Questions to Ponder:</w:t>
      </w:r>
    </w:p>
    <w:p w14:paraId="6557115C" w14:textId="426C259C" w:rsidR="007D7407" w:rsidRDefault="007D7407" w:rsidP="007D7407">
      <w:pPr>
        <w:spacing w:after="0" w:line="240" w:lineRule="auto"/>
      </w:pPr>
      <w:r>
        <w:t>-</w:t>
      </w:r>
      <w:r w:rsidR="00D55ED4">
        <w:t>There were times when Jesus sought rest, but the crowds pursued him wherever he went.</w:t>
      </w:r>
      <w:r w:rsidR="00637A8F">
        <w:t xml:space="preserve"> </w:t>
      </w:r>
      <w:r w:rsidR="00126810">
        <w:t>What gets in the way of your finding rest? What pursues your attention?</w:t>
      </w:r>
    </w:p>
    <w:p w14:paraId="5841E829" w14:textId="77777777" w:rsidR="007D7407" w:rsidRDefault="007D7407" w:rsidP="007D7407">
      <w:pPr>
        <w:spacing w:after="0" w:line="240" w:lineRule="auto"/>
      </w:pPr>
    </w:p>
    <w:p w14:paraId="7F183CBF" w14:textId="3AAF14D4" w:rsidR="007D7407" w:rsidRDefault="007D7407" w:rsidP="007D7407">
      <w:pPr>
        <w:spacing w:after="0" w:line="240" w:lineRule="auto"/>
      </w:pPr>
      <w:r>
        <w:t>-</w:t>
      </w:r>
      <w:r w:rsidR="00126810">
        <w:t>What traditions of the church are meaningful for your faith, and why? Ponder in what contexts they might hinder or help the kingdom of God.</w:t>
      </w:r>
    </w:p>
    <w:sectPr w:rsidR="007D7407" w:rsidSect="007D7407">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07"/>
    <w:rsid w:val="00066AFA"/>
    <w:rsid w:val="00081BEC"/>
    <w:rsid w:val="00126810"/>
    <w:rsid w:val="004022DF"/>
    <w:rsid w:val="00437C23"/>
    <w:rsid w:val="00637A8F"/>
    <w:rsid w:val="00705969"/>
    <w:rsid w:val="007D7407"/>
    <w:rsid w:val="0094404E"/>
    <w:rsid w:val="00C740CA"/>
    <w:rsid w:val="00D25CD9"/>
    <w:rsid w:val="00D55ED4"/>
    <w:rsid w:val="00E92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C31C"/>
  <w15:chartTrackingRefBased/>
  <w15:docId w15:val="{1A162946-7A63-4F32-AEA0-10534A57F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407"/>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7D740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40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407"/>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407"/>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D7407"/>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D7407"/>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7407"/>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7407"/>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7407"/>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407"/>
    <w:rPr>
      <w:rFonts w:eastAsiaTheme="majorEastAsia" w:cstheme="majorBidi"/>
      <w:color w:val="272727" w:themeColor="text1" w:themeTint="D8"/>
    </w:rPr>
  </w:style>
  <w:style w:type="paragraph" w:styleId="Title">
    <w:name w:val="Title"/>
    <w:basedOn w:val="Normal"/>
    <w:next w:val="Normal"/>
    <w:link w:val="TitleChar"/>
    <w:uiPriority w:val="10"/>
    <w:qFormat/>
    <w:rsid w:val="007D7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407"/>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407"/>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7D7407"/>
    <w:rPr>
      <w:i/>
      <w:iCs/>
      <w:color w:val="404040" w:themeColor="text1" w:themeTint="BF"/>
    </w:rPr>
  </w:style>
  <w:style w:type="paragraph" w:styleId="ListParagraph">
    <w:name w:val="List Paragraph"/>
    <w:basedOn w:val="Normal"/>
    <w:uiPriority w:val="34"/>
    <w:qFormat/>
    <w:rsid w:val="007D7407"/>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7D7407"/>
    <w:rPr>
      <w:i/>
      <w:iCs/>
      <w:color w:val="0F4761" w:themeColor="accent1" w:themeShade="BF"/>
    </w:rPr>
  </w:style>
  <w:style w:type="paragraph" w:styleId="IntenseQuote">
    <w:name w:val="Intense Quote"/>
    <w:basedOn w:val="Normal"/>
    <w:next w:val="Normal"/>
    <w:link w:val="IntenseQuoteChar"/>
    <w:uiPriority w:val="30"/>
    <w:qFormat/>
    <w:rsid w:val="007D74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7D7407"/>
    <w:rPr>
      <w:i/>
      <w:iCs/>
      <w:color w:val="0F4761" w:themeColor="accent1" w:themeShade="BF"/>
    </w:rPr>
  </w:style>
  <w:style w:type="character" w:styleId="IntenseReference">
    <w:name w:val="Intense Reference"/>
    <w:basedOn w:val="DefaultParagraphFont"/>
    <w:uiPriority w:val="32"/>
    <w:qFormat/>
    <w:rsid w:val="007D74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3CCDD-3DAB-4536-AC7D-072B9655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1</cp:revision>
  <dcterms:created xsi:type="dcterms:W3CDTF">2026-10-12T18:39:00Z</dcterms:created>
  <dcterms:modified xsi:type="dcterms:W3CDTF">2026-10-12T23:29:00Z</dcterms:modified>
</cp:coreProperties>
</file>