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679F5" w14:textId="4722A939" w:rsidR="00A45449" w:rsidRDefault="003844A7" w:rsidP="00971DBE">
      <w:pPr>
        <w:jc w:val="center"/>
      </w:pPr>
      <w:r>
        <w:rPr>
          <w:rFonts w:ascii="Times New Roman" w:eastAsia="Times New Roman" w:hAnsi="Times New Roman" w:cs="Times New Roman"/>
          <w:b/>
          <w:i/>
          <w:smallCaps/>
          <w:sz w:val="32"/>
          <w:szCs w:val="32"/>
        </w:rPr>
        <w:t xml:space="preserve">SEPTEMBER </w:t>
      </w:r>
      <w:r w:rsidR="00971DBE">
        <w:rPr>
          <w:rFonts w:ascii="Times New Roman" w:eastAsia="Times New Roman" w:hAnsi="Times New Roman" w:cs="Times New Roman"/>
          <w:b/>
          <w:i/>
          <w:smallCaps/>
          <w:sz w:val="32"/>
          <w:szCs w:val="32"/>
        </w:rPr>
        <w:t>21</w:t>
      </w:r>
      <w:r w:rsidR="00886085">
        <w:rPr>
          <w:rFonts w:ascii="Times New Roman" w:eastAsia="Times New Roman" w:hAnsi="Times New Roman" w:cs="Times New Roman"/>
          <w:b/>
          <w:i/>
          <w:smallCaps/>
          <w:sz w:val="32"/>
          <w:szCs w:val="32"/>
        </w:rPr>
        <w:t>, 2025</w:t>
      </w:r>
    </w:p>
    <w:p w14:paraId="30052231" w14:textId="77777777" w:rsidR="00971DBE" w:rsidRPr="00971DBE" w:rsidRDefault="00971DBE" w:rsidP="00971DBE">
      <w:pPr>
        <w:ind w:left="360" w:hanging="360"/>
        <w:rPr>
          <w:rFonts w:eastAsia="Times New Roman"/>
          <w:b/>
          <w:bCs/>
          <w:color w:val="000000"/>
          <w:kern w:val="28"/>
          <w:sz w:val="28"/>
          <w:szCs w:val="28"/>
          <w14:cntxtAlts/>
        </w:rPr>
      </w:pPr>
      <w:r w:rsidRPr="00971DBE">
        <w:rPr>
          <w:rFonts w:eastAsia="Times New Roman"/>
          <w:b/>
          <w:bCs/>
          <w:color w:val="000000"/>
          <w:kern w:val="28"/>
          <w:sz w:val="28"/>
          <w:szCs w:val="28"/>
          <w14:cntxtAlts/>
        </w:rPr>
        <w:t xml:space="preserve">Prelude      </w:t>
      </w:r>
      <w:r w:rsidRPr="00971DBE">
        <w:rPr>
          <w:rFonts w:eastAsia="Times New Roman"/>
          <w:b/>
          <w:bCs/>
          <w:color w:val="000000"/>
          <w:kern w:val="28"/>
          <w:sz w:val="28"/>
          <w:szCs w:val="28"/>
          <w14:cntxtAlts/>
        </w:rPr>
        <w:tab/>
      </w:r>
      <w:r w:rsidRPr="00971DBE">
        <w:rPr>
          <w:rFonts w:eastAsia="Times New Roman"/>
          <w:b/>
          <w:bCs/>
          <w:color w:val="000000"/>
          <w:kern w:val="28"/>
          <w:sz w:val="28"/>
          <w:szCs w:val="28"/>
          <w14:cntxtAlts/>
        </w:rPr>
        <w:tab/>
      </w:r>
    </w:p>
    <w:p w14:paraId="4FFD8858" w14:textId="77777777" w:rsidR="00971DBE" w:rsidRPr="00971DBE" w:rsidRDefault="00971DBE" w:rsidP="00971DBE">
      <w:pPr>
        <w:widowControl w:val="0"/>
        <w:ind w:left="360"/>
        <w:rPr>
          <w:rFonts w:eastAsia="Times New Roman"/>
          <w:color w:val="000000"/>
          <w:kern w:val="28"/>
          <w:sz w:val="28"/>
          <w:szCs w:val="28"/>
          <w14:cntxtAlts/>
        </w:rPr>
      </w:pPr>
      <w:r w:rsidRPr="00971DBE">
        <w:rPr>
          <w:rFonts w:eastAsia="Times New Roman"/>
          <w:i/>
          <w:iCs/>
          <w:color w:val="000000"/>
          <w:kern w:val="28"/>
          <w:sz w:val="28"/>
          <w:szCs w:val="28"/>
          <w14:cntxtAlts/>
        </w:rPr>
        <w:t>Give Thanks</w:t>
      </w:r>
      <w:r w:rsidRPr="00971DBE">
        <w:rPr>
          <w:rFonts w:eastAsia="Times New Roman"/>
          <w:color w:val="000000"/>
          <w:kern w:val="28"/>
          <w:sz w:val="28"/>
          <w:szCs w:val="28"/>
          <w14:cntxtAlts/>
        </w:rPr>
        <w:t>, arr. Jay Rouse</w:t>
      </w:r>
    </w:p>
    <w:p w14:paraId="4C6469F1" w14:textId="77777777" w:rsidR="00971DBE" w:rsidRPr="00971DBE" w:rsidRDefault="00971DBE" w:rsidP="00971DBE">
      <w:pPr>
        <w:widowControl w:val="0"/>
        <w:ind w:left="360"/>
        <w:rPr>
          <w:rFonts w:eastAsia="Times New Roman"/>
          <w:color w:val="000000"/>
          <w:kern w:val="28"/>
          <w:sz w:val="28"/>
          <w:szCs w:val="28"/>
          <w14:cntxtAlts/>
        </w:rPr>
      </w:pPr>
      <w:r w:rsidRPr="00971DBE">
        <w:rPr>
          <w:rFonts w:eastAsia="Times New Roman"/>
          <w:i/>
          <w:iCs/>
          <w:color w:val="000000"/>
          <w:kern w:val="28"/>
          <w:sz w:val="28"/>
          <w:szCs w:val="28"/>
          <w14:cntxtAlts/>
        </w:rPr>
        <w:t xml:space="preserve">More Precious Than Silver, </w:t>
      </w:r>
      <w:r w:rsidRPr="00971DBE">
        <w:rPr>
          <w:rFonts w:eastAsia="Times New Roman"/>
          <w:color w:val="000000"/>
          <w:kern w:val="28"/>
          <w:sz w:val="28"/>
          <w:szCs w:val="28"/>
          <w14:cntxtAlts/>
        </w:rPr>
        <w:t>arr. Jay Rouse</w:t>
      </w:r>
    </w:p>
    <w:p w14:paraId="43411173" w14:textId="77777777" w:rsidR="00971DBE" w:rsidRPr="00971DBE" w:rsidRDefault="00971DBE" w:rsidP="00971DBE">
      <w:pPr>
        <w:widowControl w:val="0"/>
        <w:ind w:left="360"/>
        <w:rPr>
          <w:rFonts w:eastAsia="Times New Roman"/>
          <w:color w:val="000000"/>
          <w:kern w:val="28"/>
          <w:sz w:val="28"/>
          <w:szCs w:val="28"/>
          <w14:cntxtAlts/>
        </w:rPr>
      </w:pPr>
      <w:r w:rsidRPr="00971DBE">
        <w:rPr>
          <w:rFonts w:eastAsia="Times New Roman"/>
          <w:i/>
          <w:iCs/>
          <w:color w:val="000000"/>
          <w:kern w:val="28"/>
          <w:sz w:val="28"/>
          <w:szCs w:val="28"/>
          <w14:cntxtAlts/>
        </w:rPr>
        <w:t xml:space="preserve">I Worship You, Almighty God, </w:t>
      </w:r>
      <w:r w:rsidRPr="00971DBE">
        <w:rPr>
          <w:rFonts w:eastAsia="Times New Roman"/>
          <w:color w:val="000000"/>
          <w:kern w:val="28"/>
          <w:sz w:val="28"/>
          <w:szCs w:val="28"/>
          <w14:cntxtAlts/>
        </w:rPr>
        <w:t>arr. Jay Rouse</w:t>
      </w:r>
    </w:p>
    <w:p w14:paraId="32474CE2" w14:textId="77777777" w:rsidR="00971DBE" w:rsidRPr="00971DBE" w:rsidRDefault="00971DBE" w:rsidP="00971DBE">
      <w:pPr>
        <w:widowControl w:val="0"/>
        <w:ind w:left="360"/>
        <w:rPr>
          <w:rFonts w:eastAsia="Times New Roman"/>
          <w:color w:val="000000"/>
          <w:kern w:val="28"/>
          <w:sz w:val="28"/>
          <w:szCs w:val="28"/>
          <w14:cntxtAlts/>
        </w:rPr>
      </w:pPr>
      <w:r w:rsidRPr="00971DBE">
        <w:rPr>
          <w:rFonts w:eastAsia="Times New Roman"/>
          <w:i/>
          <w:iCs/>
          <w:color w:val="000000"/>
          <w:kern w:val="28"/>
          <w:sz w:val="28"/>
          <w:szCs w:val="28"/>
          <w14:cntxtAlts/>
        </w:rPr>
        <w:t>Thou Art Worthy</w:t>
      </w:r>
      <w:r w:rsidRPr="00971DBE">
        <w:rPr>
          <w:rFonts w:eastAsia="Times New Roman"/>
          <w:color w:val="000000"/>
          <w:kern w:val="28"/>
          <w:sz w:val="28"/>
          <w:szCs w:val="28"/>
          <w14:cntxtAlts/>
        </w:rPr>
        <w:t>, arr. Jay Rouse</w:t>
      </w:r>
    </w:p>
    <w:p w14:paraId="745D475A" w14:textId="77777777" w:rsidR="00971DBE" w:rsidRPr="00971DBE" w:rsidRDefault="00971DBE" w:rsidP="00971DBE">
      <w:pPr>
        <w:widowControl w:val="0"/>
        <w:ind w:left="360"/>
        <w:rPr>
          <w:rFonts w:eastAsia="Times New Roman"/>
          <w:color w:val="000000"/>
          <w:kern w:val="28"/>
          <w:sz w:val="28"/>
          <w:szCs w:val="28"/>
          <w14:cntxtAlts/>
        </w:rPr>
      </w:pPr>
      <w:r w:rsidRPr="00971DBE">
        <w:rPr>
          <w:rFonts w:eastAsia="Times New Roman"/>
          <w:i/>
          <w:iCs/>
          <w:color w:val="000000"/>
          <w:kern w:val="28"/>
          <w:sz w:val="28"/>
          <w:szCs w:val="28"/>
          <w14:cntxtAlts/>
        </w:rPr>
        <w:t>Joy of My Desire</w:t>
      </w:r>
      <w:r w:rsidRPr="00971DBE">
        <w:rPr>
          <w:rFonts w:eastAsia="Times New Roman"/>
          <w:color w:val="000000"/>
          <w:kern w:val="28"/>
          <w:sz w:val="28"/>
          <w:szCs w:val="28"/>
          <w14:cntxtAlts/>
        </w:rPr>
        <w:t>, arr. Jay Rouse</w:t>
      </w:r>
    </w:p>
    <w:p w14:paraId="39872BF3" w14:textId="77777777" w:rsidR="00971DBE" w:rsidRPr="00971DBE" w:rsidRDefault="00971DBE" w:rsidP="00971DBE">
      <w:pPr>
        <w:widowControl w:val="0"/>
        <w:rPr>
          <w:rFonts w:eastAsia="Times New Roman"/>
          <w:b/>
          <w:bCs/>
          <w:color w:val="000000"/>
          <w:kern w:val="28"/>
          <w:sz w:val="16"/>
          <w:szCs w:val="16"/>
          <w14:cntxtAlts/>
        </w:rPr>
      </w:pPr>
      <w:r w:rsidRPr="00971DBE">
        <w:rPr>
          <w:rFonts w:eastAsia="Times New Roman"/>
          <w:b/>
          <w:bCs/>
          <w:color w:val="000000"/>
          <w:kern w:val="28"/>
          <w:sz w:val="16"/>
          <w:szCs w:val="16"/>
          <w14:cntxtAlts/>
        </w:rPr>
        <w:t> </w:t>
      </w:r>
    </w:p>
    <w:p w14:paraId="11ADE49E" w14:textId="77777777" w:rsidR="00971DBE" w:rsidRPr="00971DBE" w:rsidRDefault="00971DBE" w:rsidP="00971DBE">
      <w:pPr>
        <w:widowControl w:val="0"/>
        <w:rPr>
          <w:rFonts w:eastAsia="Times New Roman"/>
          <w:b/>
          <w:bCs/>
          <w:color w:val="000000"/>
          <w:kern w:val="28"/>
          <w:sz w:val="28"/>
          <w:szCs w:val="28"/>
          <w14:cntxtAlts/>
        </w:rPr>
      </w:pPr>
      <w:r w:rsidRPr="00971DBE">
        <w:rPr>
          <w:rFonts w:eastAsia="Times New Roman"/>
          <w:b/>
          <w:bCs/>
          <w:color w:val="000000"/>
          <w:kern w:val="28"/>
          <w:sz w:val="28"/>
          <w:szCs w:val="28"/>
          <w14:cntxtAlts/>
        </w:rPr>
        <w:t>Welcome and Congregational Life</w:t>
      </w:r>
    </w:p>
    <w:p w14:paraId="572844FC" w14:textId="77777777" w:rsidR="00971DBE" w:rsidRPr="00971DBE" w:rsidRDefault="00971DBE" w:rsidP="00971DBE">
      <w:pPr>
        <w:widowControl w:val="0"/>
        <w:rPr>
          <w:rFonts w:eastAsia="Times New Roman"/>
          <w:b/>
          <w:bCs/>
          <w:color w:val="000000"/>
          <w:kern w:val="28"/>
          <w:sz w:val="16"/>
          <w:szCs w:val="16"/>
          <w14:cntxtAlts/>
        </w:rPr>
      </w:pPr>
      <w:r w:rsidRPr="00971DBE">
        <w:rPr>
          <w:rFonts w:eastAsia="Times New Roman"/>
          <w:b/>
          <w:bCs/>
          <w:color w:val="000000"/>
          <w:kern w:val="28"/>
          <w:sz w:val="16"/>
          <w:szCs w:val="16"/>
          <w14:cntxtAlts/>
        </w:rPr>
        <w:t> </w:t>
      </w:r>
    </w:p>
    <w:p w14:paraId="3EEB4B3E" w14:textId="77777777" w:rsidR="00971DBE" w:rsidRPr="00971DBE" w:rsidRDefault="00971DBE" w:rsidP="00971DBE">
      <w:pPr>
        <w:widowControl w:val="0"/>
        <w:rPr>
          <w:rFonts w:eastAsia="Times New Roman"/>
          <w:b/>
          <w:bCs/>
          <w:color w:val="000000"/>
          <w:kern w:val="28"/>
          <w:sz w:val="28"/>
          <w:szCs w:val="28"/>
          <w14:cntxtAlts/>
        </w:rPr>
      </w:pPr>
      <w:r w:rsidRPr="00971DBE">
        <w:rPr>
          <w:rFonts w:eastAsia="Times New Roman"/>
          <w:b/>
          <w:bCs/>
          <w:color w:val="000000"/>
          <w:kern w:val="28"/>
          <w:sz w:val="28"/>
          <w:szCs w:val="28"/>
          <w14:cntxtAlts/>
        </w:rPr>
        <w:t xml:space="preserve">Time of Silence and Ringing of the Gathering Bell </w:t>
      </w:r>
    </w:p>
    <w:p w14:paraId="63B25F3D" w14:textId="77777777" w:rsidR="00971DBE" w:rsidRPr="00971DBE" w:rsidRDefault="00971DBE" w:rsidP="00971DBE">
      <w:pPr>
        <w:widowControl w:val="0"/>
        <w:rPr>
          <w:rFonts w:eastAsia="Times New Roman"/>
          <w:b/>
          <w:bCs/>
          <w:color w:val="000000"/>
          <w:kern w:val="28"/>
          <w:sz w:val="16"/>
          <w:szCs w:val="16"/>
          <w14:cntxtAlts/>
        </w:rPr>
      </w:pPr>
      <w:r w:rsidRPr="00971DBE">
        <w:rPr>
          <w:rFonts w:eastAsia="Times New Roman"/>
          <w:b/>
          <w:bCs/>
          <w:color w:val="000000"/>
          <w:kern w:val="28"/>
          <w:sz w:val="16"/>
          <w:szCs w:val="16"/>
          <w14:cntxtAlts/>
        </w:rPr>
        <w:t> </w:t>
      </w:r>
    </w:p>
    <w:p w14:paraId="4CFC9F92" w14:textId="77777777" w:rsidR="00971DBE" w:rsidRPr="00971DBE" w:rsidRDefault="00971DBE" w:rsidP="00971DBE">
      <w:pPr>
        <w:widowControl w:val="0"/>
        <w:rPr>
          <w:rFonts w:eastAsia="Times New Roman"/>
          <w:color w:val="000000"/>
          <w:kern w:val="28"/>
          <w:sz w:val="28"/>
          <w:szCs w:val="28"/>
          <w:u w:val="single"/>
          <w14:cntxtAlts/>
        </w:rPr>
      </w:pPr>
      <w:r w:rsidRPr="00971DBE">
        <w:rPr>
          <w:rFonts w:eastAsia="Times New Roman"/>
          <w:b/>
          <w:bCs/>
          <w:color w:val="000000"/>
          <w:kern w:val="28"/>
          <w:sz w:val="28"/>
          <w:szCs w:val="28"/>
          <w14:cntxtAlts/>
        </w:rPr>
        <w:t xml:space="preserve">*Call to Worship </w:t>
      </w:r>
      <w:r w:rsidRPr="00971DBE">
        <w:rPr>
          <w:rFonts w:eastAsia="Times New Roman"/>
          <w:b/>
          <w:bCs/>
          <w:color w:val="000000"/>
          <w:kern w:val="28"/>
          <w:sz w:val="27"/>
          <w:szCs w:val="27"/>
          <w14:cntxtAlts/>
        </w:rPr>
        <w:tab/>
      </w:r>
      <w:r w:rsidRPr="00971DBE">
        <w:rPr>
          <w:rFonts w:eastAsia="Times New Roman"/>
          <w:b/>
          <w:bCs/>
          <w:color w:val="000000"/>
          <w:kern w:val="28"/>
          <w:sz w:val="28"/>
          <w:szCs w:val="28"/>
          <w14:cntxtAlts/>
        </w:rPr>
        <w:tab/>
      </w:r>
    </w:p>
    <w:p w14:paraId="128279E9" w14:textId="77777777" w:rsidR="00971DBE" w:rsidRPr="00971DBE" w:rsidRDefault="00971DBE" w:rsidP="00971DBE">
      <w:pPr>
        <w:widowControl w:val="0"/>
        <w:ind w:left="360"/>
        <w:rPr>
          <w:rFonts w:eastAsia="Times New Roman"/>
          <w:color w:val="000000"/>
          <w:kern w:val="28"/>
          <w:sz w:val="28"/>
          <w:szCs w:val="28"/>
          <w14:cntxtAlts/>
        </w:rPr>
      </w:pPr>
      <w:r w:rsidRPr="00971DBE">
        <w:rPr>
          <w:rFonts w:eastAsia="Times New Roman"/>
          <w:color w:val="000000"/>
          <w:kern w:val="28"/>
          <w:sz w:val="28"/>
          <w:szCs w:val="28"/>
          <w14:cntxtAlts/>
        </w:rPr>
        <w:t>The world belongs to God,</w:t>
      </w:r>
    </w:p>
    <w:p w14:paraId="328B9944" w14:textId="77777777" w:rsidR="00971DBE" w:rsidRPr="00971DBE" w:rsidRDefault="00971DBE" w:rsidP="00971DBE">
      <w:pPr>
        <w:widowControl w:val="0"/>
        <w:ind w:left="360"/>
        <w:rPr>
          <w:rFonts w:eastAsia="Times New Roman"/>
          <w:color w:val="000000"/>
          <w:kern w:val="28"/>
          <w:sz w:val="28"/>
          <w:szCs w:val="28"/>
          <w14:cntxtAlts/>
        </w:rPr>
      </w:pPr>
      <w:r w:rsidRPr="00971DBE">
        <w:rPr>
          <w:rFonts w:eastAsia="Times New Roman"/>
          <w:b/>
          <w:bCs/>
          <w:color w:val="000000"/>
          <w:kern w:val="28"/>
          <w:sz w:val="28"/>
          <w:szCs w:val="28"/>
          <w14:cntxtAlts/>
        </w:rPr>
        <w:t>the earth and all its people. </w:t>
      </w:r>
    </w:p>
    <w:p w14:paraId="30839355" w14:textId="77777777" w:rsidR="00971DBE" w:rsidRPr="00971DBE" w:rsidRDefault="00971DBE" w:rsidP="00971DBE">
      <w:pPr>
        <w:widowControl w:val="0"/>
        <w:ind w:left="360"/>
        <w:rPr>
          <w:rFonts w:eastAsia="Times New Roman"/>
          <w:color w:val="000000"/>
          <w:kern w:val="28"/>
          <w:sz w:val="28"/>
          <w:szCs w:val="28"/>
          <w14:cntxtAlts/>
        </w:rPr>
      </w:pPr>
      <w:r w:rsidRPr="00971DBE">
        <w:rPr>
          <w:rFonts w:eastAsia="Times New Roman"/>
          <w:color w:val="000000"/>
          <w:kern w:val="28"/>
          <w:sz w:val="28"/>
          <w:szCs w:val="28"/>
          <w14:cntxtAlts/>
        </w:rPr>
        <w:t>How good it is, how wonderful</w:t>
      </w:r>
    </w:p>
    <w:p w14:paraId="42B7DE40" w14:textId="77777777" w:rsidR="00971DBE" w:rsidRPr="00971DBE" w:rsidRDefault="00971DBE" w:rsidP="00971DBE">
      <w:pPr>
        <w:widowControl w:val="0"/>
        <w:ind w:left="360"/>
        <w:rPr>
          <w:rFonts w:eastAsia="Times New Roman"/>
          <w:color w:val="000000"/>
          <w:kern w:val="28"/>
          <w:sz w:val="28"/>
          <w:szCs w:val="28"/>
          <w14:cntxtAlts/>
        </w:rPr>
      </w:pPr>
      <w:r w:rsidRPr="00971DBE">
        <w:rPr>
          <w:rFonts w:eastAsia="Times New Roman"/>
          <w:b/>
          <w:bCs/>
          <w:color w:val="000000"/>
          <w:kern w:val="28"/>
          <w:sz w:val="28"/>
          <w:szCs w:val="28"/>
          <w14:cntxtAlts/>
        </w:rPr>
        <w:t>to live together in unity.</w:t>
      </w:r>
    </w:p>
    <w:p w14:paraId="22D603D6" w14:textId="77777777" w:rsidR="00971DBE" w:rsidRPr="00971DBE" w:rsidRDefault="00971DBE" w:rsidP="00971DBE">
      <w:pPr>
        <w:widowControl w:val="0"/>
        <w:ind w:left="360"/>
        <w:rPr>
          <w:rFonts w:eastAsia="Times New Roman"/>
          <w:color w:val="000000"/>
          <w:kern w:val="28"/>
          <w:sz w:val="28"/>
          <w:szCs w:val="28"/>
          <w14:cntxtAlts/>
        </w:rPr>
      </w:pPr>
      <w:r w:rsidRPr="00971DBE">
        <w:rPr>
          <w:rFonts w:eastAsia="Times New Roman"/>
          <w:color w:val="000000"/>
          <w:kern w:val="28"/>
          <w:sz w:val="28"/>
          <w:szCs w:val="28"/>
          <w14:cntxtAlts/>
        </w:rPr>
        <w:t xml:space="preserve">Love and faith come </w:t>
      </w:r>
      <w:proofErr w:type="gramStart"/>
      <w:r w:rsidRPr="00971DBE">
        <w:rPr>
          <w:rFonts w:eastAsia="Times New Roman"/>
          <w:color w:val="000000"/>
          <w:kern w:val="28"/>
          <w:sz w:val="28"/>
          <w:szCs w:val="28"/>
          <w14:cntxtAlts/>
        </w:rPr>
        <w:t>together;</w:t>
      </w:r>
      <w:proofErr w:type="gramEnd"/>
    </w:p>
    <w:p w14:paraId="075DE045" w14:textId="77777777" w:rsidR="00971DBE" w:rsidRPr="00971DBE" w:rsidRDefault="00971DBE" w:rsidP="00971DBE">
      <w:pPr>
        <w:widowControl w:val="0"/>
        <w:ind w:left="360"/>
        <w:rPr>
          <w:rFonts w:eastAsia="Times New Roman"/>
          <w:color w:val="000000"/>
          <w:kern w:val="28"/>
          <w:sz w:val="28"/>
          <w:szCs w:val="28"/>
          <w14:cntxtAlts/>
        </w:rPr>
      </w:pPr>
      <w:proofErr w:type="gramStart"/>
      <w:r w:rsidRPr="00971DBE">
        <w:rPr>
          <w:rFonts w:eastAsia="Times New Roman"/>
          <w:b/>
          <w:bCs/>
          <w:color w:val="000000"/>
          <w:kern w:val="28"/>
          <w:sz w:val="28"/>
          <w:szCs w:val="28"/>
          <w14:cntxtAlts/>
        </w:rPr>
        <w:t>justice</w:t>
      </w:r>
      <w:proofErr w:type="gramEnd"/>
      <w:r w:rsidRPr="00971DBE">
        <w:rPr>
          <w:rFonts w:eastAsia="Times New Roman"/>
          <w:b/>
          <w:bCs/>
          <w:color w:val="000000"/>
          <w:kern w:val="28"/>
          <w:sz w:val="28"/>
          <w:szCs w:val="28"/>
          <w14:cntxtAlts/>
        </w:rPr>
        <w:t xml:space="preserve"> and peace join hands.</w:t>
      </w:r>
    </w:p>
    <w:p w14:paraId="37715B08" w14:textId="77777777" w:rsidR="00971DBE" w:rsidRPr="00971DBE" w:rsidRDefault="00971DBE" w:rsidP="00971DBE">
      <w:pPr>
        <w:widowControl w:val="0"/>
        <w:ind w:left="360"/>
        <w:rPr>
          <w:rFonts w:eastAsia="Times New Roman"/>
          <w:color w:val="000000"/>
          <w:kern w:val="28"/>
          <w:sz w:val="28"/>
          <w:szCs w:val="28"/>
          <w14:cntxtAlts/>
        </w:rPr>
      </w:pPr>
      <w:r w:rsidRPr="00971DBE">
        <w:rPr>
          <w:rFonts w:eastAsia="Times New Roman"/>
          <w:color w:val="000000"/>
          <w:kern w:val="28"/>
          <w:sz w:val="28"/>
          <w:szCs w:val="28"/>
          <w14:cntxtAlts/>
        </w:rPr>
        <w:t>If Christ's disciples keep silent,</w:t>
      </w:r>
    </w:p>
    <w:p w14:paraId="12BE22F1" w14:textId="77777777" w:rsidR="00971DBE" w:rsidRPr="00971DBE" w:rsidRDefault="00971DBE" w:rsidP="00971DBE">
      <w:pPr>
        <w:widowControl w:val="0"/>
        <w:ind w:left="360"/>
        <w:rPr>
          <w:rFonts w:eastAsia="Times New Roman"/>
          <w:color w:val="000000"/>
          <w:kern w:val="28"/>
          <w:sz w:val="28"/>
          <w:szCs w:val="28"/>
          <w14:cntxtAlts/>
        </w:rPr>
      </w:pPr>
      <w:r w:rsidRPr="00971DBE">
        <w:rPr>
          <w:rFonts w:eastAsia="Times New Roman"/>
          <w:b/>
          <w:bCs/>
          <w:color w:val="000000"/>
          <w:kern w:val="28"/>
          <w:sz w:val="28"/>
          <w:szCs w:val="28"/>
          <w14:cntxtAlts/>
        </w:rPr>
        <w:t>these stones would shout aloud.</w:t>
      </w:r>
    </w:p>
    <w:p w14:paraId="234F33A5" w14:textId="77777777" w:rsidR="00971DBE" w:rsidRPr="00971DBE" w:rsidRDefault="00971DBE" w:rsidP="00971DBE">
      <w:pPr>
        <w:widowControl w:val="0"/>
        <w:ind w:left="360"/>
        <w:rPr>
          <w:rFonts w:eastAsia="Times New Roman"/>
          <w:color w:val="000000"/>
          <w:kern w:val="28"/>
          <w:sz w:val="28"/>
          <w:szCs w:val="28"/>
          <w14:cntxtAlts/>
        </w:rPr>
      </w:pPr>
      <w:r w:rsidRPr="00971DBE">
        <w:rPr>
          <w:rFonts w:eastAsia="Times New Roman"/>
          <w:color w:val="000000"/>
          <w:kern w:val="28"/>
          <w:sz w:val="28"/>
          <w:szCs w:val="28"/>
          <w14:cntxtAlts/>
        </w:rPr>
        <w:t>Open our lips, O God,</w:t>
      </w:r>
    </w:p>
    <w:p w14:paraId="307D0E58" w14:textId="77777777" w:rsidR="00971DBE" w:rsidRPr="00971DBE" w:rsidRDefault="00971DBE" w:rsidP="00971DBE">
      <w:pPr>
        <w:widowControl w:val="0"/>
        <w:ind w:left="360"/>
        <w:rPr>
          <w:rFonts w:eastAsia="Times New Roman"/>
          <w:b/>
          <w:bCs/>
          <w:color w:val="000000"/>
          <w:kern w:val="28"/>
          <w:sz w:val="28"/>
          <w:szCs w:val="28"/>
          <w14:cntxtAlts/>
        </w:rPr>
      </w:pPr>
      <w:r w:rsidRPr="00971DBE">
        <w:rPr>
          <w:rFonts w:eastAsia="Times New Roman"/>
          <w:b/>
          <w:bCs/>
          <w:color w:val="000000"/>
          <w:kern w:val="28"/>
          <w:sz w:val="28"/>
          <w:szCs w:val="28"/>
          <w14:cntxtAlts/>
        </w:rPr>
        <w:t>and our mouths shall proclaim your praise.</w:t>
      </w:r>
    </w:p>
    <w:p w14:paraId="489C11CC" w14:textId="77777777" w:rsidR="00971DBE" w:rsidRPr="00971DBE" w:rsidRDefault="00971DBE" w:rsidP="00971DBE">
      <w:pPr>
        <w:widowControl w:val="0"/>
        <w:rPr>
          <w:rFonts w:eastAsia="Times New Roman"/>
          <w:b/>
          <w:bCs/>
          <w:color w:val="000000"/>
          <w:kern w:val="28"/>
          <w:sz w:val="16"/>
          <w:szCs w:val="16"/>
          <w14:cntxtAlts/>
        </w:rPr>
      </w:pPr>
      <w:r w:rsidRPr="00971DBE">
        <w:rPr>
          <w:rFonts w:eastAsia="Times New Roman"/>
          <w:b/>
          <w:bCs/>
          <w:color w:val="000000"/>
          <w:kern w:val="28"/>
          <w:sz w:val="16"/>
          <w:szCs w:val="16"/>
          <w14:cntxtAlts/>
        </w:rPr>
        <w:t> </w:t>
      </w:r>
    </w:p>
    <w:p w14:paraId="2663920F" w14:textId="77777777" w:rsidR="00971DBE" w:rsidRPr="00971DBE" w:rsidRDefault="00971DBE" w:rsidP="00971DBE">
      <w:pPr>
        <w:widowControl w:val="0"/>
        <w:rPr>
          <w:rFonts w:eastAsia="Times New Roman"/>
          <w:b/>
          <w:bCs/>
          <w:color w:val="000000"/>
          <w:kern w:val="28"/>
          <w:sz w:val="28"/>
          <w:szCs w:val="28"/>
          <w14:cntxtAlts/>
        </w:rPr>
      </w:pPr>
      <w:r w:rsidRPr="00971DBE">
        <w:rPr>
          <w:rFonts w:eastAsia="Times New Roman"/>
          <w:b/>
          <w:bCs/>
          <w:color w:val="000000"/>
          <w:kern w:val="28"/>
          <w:sz w:val="28"/>
          <w:szCs w:val="28"/>
          <w14:cntxtAlts/>
        </w:rPr>
        <w:t xml:space="preserve">*Song of </w:t>
      </w:r>
      <w:proofErr w:type="gramStart"/>
      <w:r w:rsidRPr="00971DBE">
        <w:rPr>
          <w:rFonts w:eastAsia="Times New Roman"/>
          <w:b/>
          <w:bCs/>
          <w:color w:val="000000"/>
          <w:kern w:val="28"/>
          <w:sz w:val="28"/>
          <w:szCs w:val="28"/>
          <w14:cntxtAlts/>
        </w:rPr>
        <w:t xml:space="preserve">Praise  </w:t>
      </w:r>
      <w:r w:rsidRPr="00971DBE">
        <w:rPr>
          <w:rFonts w:eastAsia="Times New Roman"/>
          <w:b/>
          <w:bCs/>
          <w:color w:val="000000"/>
          <w:kern w:val="28"/>
          <w:sz w:val="28"/>
          <w:szCs w:val="28"/>
          <w14:cntxtAlts/>
        </w:rPr>
        <w:tab/>
      </w:r>
      <w:proofErr w:type="gramEnd"/>
      <w:r w:rsidRPr="00971DBE">
        <w:rPr>
          <w:rFonts w:eastAsia="Times New Roman"/>
          <w:b/>
          <w:bCs/>
          <w:color w:val="000000"/>
          <w:kern w:val="28"/>
          <w:sz w:val="28"/>
          <w:szCs w:val="28"/>
          <w14:cntxtAlts/>
        </w:rPr>
        <w:t xml:space="preserve">  </w:t>
      </w:r>
      <w:r w:rsidRPr="00971DBE">
        <w:rPr>
          <w:rFonts w:eastAsia="Times New Roman"/>
          <w:i/>
          <w:iCs/>
          <w:color w:val="000000"/>
          <w:kern w:val="28"/>
          <w:sz w:val="28"/>
          <w:szCs w:val="28"/>
          <w14:cntxtAlts/>
        </w:rPr>
        <w:t>Holy, Holy, Holy! Lord God Almighty!</w:t>
      </w:r>
      <w:r w:rsidRPr="00971DBE">
        <w:rPr>
          <w:rFonts w:eastAsia="Times New Roman"/>
          <w:i/>
          <w:iCs/>
          <w:color w:val="000000"/>
          <w:kern w:val="28"/>
          <w:sz w:val="28"/>
          <w:szCs w:val="28"/>
          <w14:cntxtAlts/>
        </w:rPr>
        <w:tab/>
        <w:t xml:space="preserve">      </w:t>
      </w:r>
      <w:r w:rsidRPr="00971DBE">
        <w:rPr>
          <w:rFonts w:eastAsia="Times New Roman"/>
          <w:color w:val="000000"/>
          <w:kern w:val="28"/>
          <w:sz w:val="28"/>
          <w:szCs w:val="28"/>
          <w14:cntxtAlts/>
        </w:rPr>
        <w:t>#1</w:t>
      </w:r>
    </w:p>
    <w:p w14:paraId="54E6FFD9" w14:textId="77777777" w:rsidR="00971DBE" w:rsidRPr="00971DBE" w:rsidRDefault="00971DBE" w:rsidP="00971DBE">
      <w:pPr>
        <w:widowControl w:val="0"/>
        <w:ind w:left="268" w:hanging="268"/>
        <w:rPr>
          <w:rFonts w:eastAsia="Times New Roman"/>
          <w:b/>
          <w:bCs/>
          <w:color w:val="000000"/>
          <w:kern w:val="28"/>
          <w:sz w:val="16"/>
          <w:szCs w:val="16"/>
          <w14:cntxtAlts/>
        </w:rPr>
      </w:pPr>
      <w:r w:rsidRPr="00971DBE">
        <w:rPr>
          <w:rFonts w:eastAsia="Times New Roman"/>
          <w:b/>
          <w:bCs/>
          <w:color w:val="000000"/>
          <w:kern w:val="28"/>
          <w:sz w:val="16"/>
          <w:szCs w:val="16"/>
          <w14:cntxtAlts/>
        </w:rPr>
        <w:t> </w:t>
      </w:r>
    </w:p>
    <w:p w14:paraId="3CF1FCBA" w14:textId="77777777" w:rsidR="00971DBE" w:rsidRPr="00971DBE" w:rsidRDefault="00971DBE" w:rsidP="00971DBE">
      <w:pPr>
        <w:widowControl w:val="0"/>
        <w:ind w:left="268" w:hanging="268"/>
        <w:rPr>
          <w:rFonts w:eastAsia="Times New Roman"/>
          <w:color w:val="000000"/>
          <w:kern w:val="28"/>
          <w:sz w:val="28"/>
          <w:szCs w:val="28"/>
          <w14:cntxtAlts/>
        </w:rPr>
      </w:pPr>
      <w:r w:rsidRPr="00971DBE">
        <w:rPr>
          <w:rFonts w:eastAsia="Times New Roman"/>
          <w:b/>
          <w:bCs/>
          <w:color w:val="000000"/>
          <w:kern w:val="28"/>
          <w:sz w:val="28"/>
          <w:szCs w:val="28"/>
          <w14:cntxtAlts/>
        </w:rPr>
        <w:t>Call to Confession</w:t>
      </w:r>
      <w:r w:rsidRPr="00971DBE">
        <w:rPr>
          <w:rFonts w:eastAsia="Times New Roman"/>
          <w:color w:val="000000"/>
          <w:kern w:val="28"/>
          <w:sz w:val="28"/>
          <w:szCs w:val="28"/>
          <w14:cntxtAlts/>
        </w:rPr>
        <w:t xml:space="preserve"> </w:t>
      </w:r>
    </w:p>
    <w:p w14:paraId="2A793DB2" w14:textId="77777777" w:rsidR="00971DBE" w:rsidRPr="00971DBE" w:rsidRDefault="00971DBE" w:rsidP="00971DBE">
      <w:pPr>
        <w:widowControl w:val="0"/>
        <w:ind w:left="360"/>
        <w:rPr>
          <w:rFonts w:eastAsia="Times New Roman"/>
          <w:color w:val="000000"/>
          <w:kern w:val="28"/>
          <w:sz w:val="28"/>
          <w:szCs w:val="28"/>
          <w14:cntxtAlts/>
        </w:rPr>
      </w:pPr>
      <w:r w:rsidRPr="00971DBE">
        <w:rPr>
          <w:rFonts w:eastAsia="Times New Roman"/>
          <w:color w:val="000000"/>
          <w:kern w:val="28"/>
          <w:sz w:val="28"/>
          <w:szCs w:val="28"/>
          <w14:cntxtAlts/>
        </w:rPr>
        <w:t>Let us confess together before the God who loves and redeems all creation. </w:t>
      </w:r>
    </w:p>
    <w:p w14:paraId="08408C24" w14:textId="77777777" w:rsidR="00971DBE" w:rsidRPr="00971DBE" w:rsidRDefault="00971DBE" w:rsidP="00971DBE">
      <w:pPr>
        <w:widowControl w:val="0"/>
        <w:ind w:left="360"/>
        <w:rPr>
          <w:rFonts w:eastAsia="Times New Roman"/>
          <w:b/>
          <w:bCs/>
          <w:color w:val="000000"/>
          <w:kern w:val="28"/>
          <w:sz w:val="16"/>
          <w:szCs w:val="16"/>
          <w14:cntxtAlts/>
        </w:rPr>
      </w:pPr>
      <w:r w:rsidRPr="00971DBE">
        <w:rPr>
          <w:rFonts w:eastAsia="Times New Roman"/>
          <w:b/>
          <w:bCs/>
          <w:color w:val="000000"/>
          <w:kern w:val="28"/>
          <w:sz w:val="28"/>
          <w:szCs w:val="28"/>
          <w14:cntxtAlts/>
        </w:rPr>
        <w:t>Lord, hear our prayers. </w:t>
      </w:r>
      <w:r w:rsidRPr="00971DBE">
        <w:rPr>
          <w:rFonts w:eastAsia="Times New Roman"/>
          <w:color w:val="000000"/>
          <w:kern w:val="28"/>
          <w:sz w:val="28"/>
          <w:szCs w:val="28"/>
          <w14:cntxtAlts/>
        </w:rPr>
        <w:tab/>
      </w:r>
      <w:r w:rsidRPr="00971DBE">
        <w:rPr>
          <w:rFonts w:eastAsia="Times New Roman"/>
          <w:color w:val="000000"/>
          <w:kern w:val="28"/>
          <w:sz w:val="28"/>
          <w:szCs w:val="28"/>
          <w14:cntxtAlts/>
        </w:rPr>
        <w:tab/>
      </w:r>
    </w:p>
    <w:p w14:paraId="2F4CF694" w14:textId="77777777" w:rsidR="00971DBE" w:rsidRPr="00971DBE" w:rsidRDefault="00971DBE" w:rsidP="00971DBE">
      <w:pPr>
        <w:widowControl w:val="0"/>
        <w:ind w:left="360" w:hanging="360"/>
        <w:rPr>
          <w:rFonts w:eastAsia="Times New Roman"/>
          <w:b/>
          <w:bCs/>
          <w:color w:val="000000"/>
          <w:kern w:val="28"/>
          <w:sz w:val="16"/>
          <w:szCs w:val="16"/>
          <w14:cntxtAlts/>
        </w:rPr>
      </w:pPr>
      <w:r w:rsidRPr="00971DBE">
        <w:rPr>
          <w:rFonts w:eastAsia="Times New Roman"/>
          <w:b/>
          <w:bCs/>
          <w:color w:val="000000"/>
          <w:kern w:val="28"/>
          <w:sz w:val="16"/>
          <w:szCs w:val="16"/>
          <w14:cntxtAlts/>
        </w:rPr>
        <w:t> </w:t>
      </w:r>
    </w:p>
    <w:p w14:paraId="369C59C4" w14:textId="77777777" w:rsidR="00971DBE" w:rsidRPr="00971DBE" w:rsidRDefault="00971DBE" w:rsidP="00971DBE">
      <w:pPr>
        <w:widowControl w:val="0"/>
        <w:ind w:left="360" w:hanging="360"/>
        <w:rPr>
          <w:rFonts w:eastAsia="Times New Roman"/>
          <w:color w:val="000000"/>
          <w:kern w:val="28"/>
          <w:sz w:val="28"/>
          <w:szCs w:val="28"/>
          <w14:cntxtAlts/>
        </w:rPr>
      </w:pPr>
      <w:r w:rsidRPr="00971DBE">
        <w:rPr>
          <w:rFonts w:eastAsia="Times New Roman"/>
          <w:b/>
          <w:bCs/>
          <w:color w:val="000000"/>
          <w:kern w:val="28"/>
          <w:sz w:val="28"/>
          <w:szCs w:val="28"/>
          <w14:cntxtAlts/>
        </w:rPr>
        <w:t xml:space="preserve">Prayer of Confession </w:t>
      </w:r>
    </w:p>
    <w:p w14:paraId="272C916A" w14:textId="77777777" w:rsidR="00971DBE" w:rsidRPr="00971DBE" w:rsidRDefault="00971DBE" w:rsidP="00971DBE">
      <w:pPr>
        <w:ind w:left="360"/>
        <w:rPr>
          <w:rFonts w:eastAsia="Times New Roman"/>
          <w:color w:val="000000"/>
          <w:kern w:val="28"/>
          <w:sz w:val="28"/>
          <w:szCs w:val="28"/>
          <w14:cntxtAlts/>
        </w:rPr>
      </w:pPr>
      <w:r w:rsidRPr="00971DBE">
        <w:rPr>
          <w:rFonts w:eastAsia="Times New Roman"/>
          <w:color w:val="000000"/>
          <w:kern w:val="28"/>
          <w:sz w:val="28"/>
          <w:szCs w:val="28"/>
          <w14:cntxtAlts/>
        </w:rPr>
        <w:t>Gracious God, we live in a time of great anxiety and unrest, of turmoil and uncertainty, a time when so much gnaws at our hope.</w:t>
      </w:r>
    </w:p>
    <w:p w14:paraId="73D367D8" w14:textId="77777777" w:rsidR="00971DBE" w:rsidRPr="00971DBE" w:rsidRDefault="00971DBE" w:rsidP="00971DBE">
      <w:pPr>
        <w:ind w:left="360"/>
        <w:rPr>
          <w:rFonts w:eastAsia="Times New Roman"/>
          <w:b/>
          <w:bCs/>
          <w:color w:val="000000"/>
          <w:kern w:val="28"/>
          <w:sz w:val="28"/>
          <w:szCs w:val="28"/>
          <w14:cntxtAlts/>
        </w:rPr>
      </w:pPr>
      <w:r w:rsidRPr="00971DBE">
        <w:rPr>
          <w:rFonts w:eastAsia="Times New Roman"/>
          <w:b/>
          <w:bCs/>
          <w:color w:val="000000"/>
          <w:kern w:val="28"/>
          <w:sz w:val="28"/>
          <w:szCs w:val="28"/>
          <w14:cntxtAlts/>
        </w:rPr>
        <w:t>We believe in you and yet need to ask your help for our unbelief amidst life's storms. Turn our distress into calm and our panic into prayers. Let our fears give way to faith.</w:t>
      </w:r>
    </w:p>
    <w:p w14:paraId="1043CF98" w14:textId="77777777" w:rsidR="00971DBE" w:rsidRPr="00971DBE" w:rsidRDefault="00971DBE" w:rsidP="00971DBE">
      <w:pPr>
        <w:ind w:left="360"/>
        <w:rPr>
          <w:rFonts w:eastAsia="Times New Roman"/>
          <w:color w:val="000000"/>
          <w:kern w:val="28"/>
          <w:sz w:val="28"/>
          <w:szCs w:val="28"/>
          <w14:cntxtAlts/>
        </w:rPr>
      </w:pPr>
      <w:r w:rsidRPr="00971DBE">
        <w:rPr>
          <w:rFonts w:eastAsia="Times New Roman"/>
          <w:color w:val="000000"/>
          <w:kern w:val="28"/>
          <w:sz w:val="28"/>
          <w:szCs w:val="28"/>
          <w14:cntxtAlts/>
        </w:rPr>
        <w:t xml:space="preserve">Then bless us with that peace you promise which passes all understanding, a peace that does not always calm every storm but calms us </w:t>
      </w:r>
      <w:proofErr w:type="gramStart"/>
      <w:r w:rsidRPr="00971DBE">
        <w:rPr>
          <w:rFonts w:eastAsia="Times New Roman"/>
          <w:color w:val="000000"/>
          <w:kern w:val="28"/>
          <w:sz w:val="28"/>
          <w:szCs w:val="28"/>
          <w14:cntxtAlts/>
        </w:rPr>
        <w:t>in the midst of</w:t>
      </w:r>
      <w:proofErr w:type="gramEnd"/>
      <w:r w:rsidRPr="00971DBE">
        <w:rPr>
          <w:rFonts w:eastAsia="Times New Roman"/>
          <w:color w:val="000000"/>
          <w:kern w:val="28"/>
          <w:sz w:val="28"/>
          <w:szCs w:val="28"/>
          <w14:cntxtAlts/>
        </w:rPr>
        <w:t xml:space="preserve"> the storm.</w:t>
      </w:r>
    </w:p>
    <w:p w14:paraId="147FB318" w14:textId="77777777" w:rsidR="00971DBE" w:rsidRPr="00971DBE" w:rsidRDefault="00971DBE" w:rsidP="00971DBE">
      <w:pPr>
        <w:ind w:left="360"/>
        <w:rPr>
          <w:rFonts w:eastAsia="Times New Roman"/>
          <w:b/>
          <w:bCs/>
          <w:color w:val="000000"/>
          <w:kern w:val="28"/>
          <w:sz w:val="28"/>
          <w:szCs w:val="28"/>
          <w14:cntxtAlts/>
        </w:rPr>
      </w:pPr>
      <w:r w:rsidRPr="00971DBE">
        <w:rPr>
          <w:rFonts w:eastAsia="Times New Roman"/>
          <w:b/>
          <w:bCs/>
          <w:color w:val="000000"/>
          <w:kern w:val="28"/>
          <w:sz w:val="28"/>
          <w:szCs w:val="28"/>
          <w14:cntxtAlts/>
        </w:rPr>
        <w:t>Replenish our faith with a confidence that, because you are with us, the forces at work against you are not as strong as your Spirit's transforming work among us. Amen.</w:t>
      </w:r>
    </w:p>
    <w:p w14:paraId="02064E07" w14:textId="77777777" w:rsidR="00971DBE" w:rsidRPr="00971DBE" w:rsidRDefault="00971DBE" w:rsidP="00971DBE">
      <w:pPr>
        <w:rPr>
          <w:rFonts w:eastAsia="Times New Roman"/>
          <w:b/>
          <w:bCs/>
          <w:color w:val="000000"/>
          <w:kern w:val="28"/>
          <w:sz w:val="16"/>
          <w:szCs w:val="16"/>
          <w14:cntxtAlts/>
        </w:rPr>
      </w:pPr>
      <w:r w:rsidRPr="00971DBE">
        <w:rPr>
          <w:rFonts w:eastAsia="Times New Roman"/>
          <w:b/>
          <w:bCs/>
          <w:color w:val="000000"/>
          <w:kern w:val="28"/>
          <w:sz w:val="16"/>
          <w:szCs w:val="16"/>
          <w14:cntxtAlts/>
        </w:rPr>
        <w:t> </w:t>
      </w:r>
    </w:p>
    <w:p w14:paraId="57F06496" w14:textId="4B8953C7" w:rsidR="00971DBE" w:rsidRPr="00971DBE" w:rsidRDefault="00971DBE" w:rsidP="00971DBE">
      <w:pPr>
        <w:rPr>
          <w:rFonts w:eastAsia="Times New Roman"/>
          <w:b/>
          <w:bCs/>
          <w:color w:val="000000"/>
          <w:kern w:val="28"/>
          <w:sz w:val="28"/>
          <w:szCs w:val="28"/>
          <w14:cntxtAlts/>
        </w:rPr>
      </w:pPr>
      <w:r w:rsidRPr="00971DBE">
        <w:rPr>
          <w:rFonts w:eastAsia="Times New Roman"/>
          <w:b/>
          <w:bCs/>
          <w:color w:val="000000"/>
          <w:kern w:val="28"/>
          <w:sz w:val="28"/>
          <w:szCs w:val="28"/>
          <w14:cntxtAlts/>
        </w:rPr>
        <w:t xml:space="preserve">  Assurance of Forgiveness </w:t>
      </w:r>
    </w:p>
    <w:p w14:paraId="3C4FC481" w14:textId="77777777" w:rsidR="00971DBE" w:rsidRPr="00971DBE" w:rsidRDefault="00971DBE" w:rsidP="00971DBE">
      <w:pPr>
        <w:ind w:left="360"/>
        <w:rPr>
          <w:rFonts w:eastAsia="Times New Roman"/>
          <w:color w:val="000000"/>
          <w:kern w:val="28"/>
          <w:sz w:val="28"/>
          <w:szCs w:val="28"/>
          <w14:cntxtAlts/>
        </w:rPr>
      </w:pPr>
      <w:r w:rsidRPr="00971DBE">
        <w:rPr>
          <w:rFonts w:eastAsia="Times New Roman"/>
          <w:color w:val="000000"/>
          <w:kern w:val="28"/>
          <w:sz w:val="28"/>
          <w:szCs w:val="28"/>
          <w14:cntxtAlts/>
        </w:rPr>
        <w:t>Friends, since Christ lived for us, died for us and was raised to new life for us, our hope is lifted and our faith renewed.   </w:t>
      </w:r>
    </w:p>
    <w:p w14:paraId="5B3265EC" w14:textId="77777777" w:rsidR="00971DBE" w:rsidRPr="00971DBE" w:rsidRDefault="00971DBE" w:rsidP="00971DBE">
      <w:pPr>
        <w:ind w:left="360"/>
        <w:rPr>
          <w:rFonts w:eastAsia="Times New Roman"/>
          <w:b/>
          <w:bCs/>
          <w:color w:val="000000"/>
          <w:kern w:val="28"/>
          <w:sz w:val="28"/>
          <w:szCs w:val="28"/>
          <w14:cntxtAlts/>
        </w:rPr>
      </w:pPr>
      <w:r w:rsidRPr="00971DBE">
        <w:rPr>
          <w:rFonts w:eastAsia="Times New Roman"/>
          <w:b/>
          <w:bCs/>
          <w:color w:val="000000"/>
          <w:kern w:val="28"/>
          <w:sz w:val="28"/>
          <w:szCs w:val="28"/>
          <w14:cntxtAlts/>
        </w:rPr>
        <w:t>Thanks be to God who calms our spirits and fills our hearts with his peace.</w:t>
      </w:r>
    </w:p>
    <w:p w14:paraId="377CFF81" w14:textId="77777777" w:rsidR="00971DBE" w:rsidRPr="00971DBE" w:rsidRDefault="00971DBE" w:rsidP="00971DBE">
      <w:pPr>
        <w:rPr>
          <w:rFonts w:eastAsia="Times New Roman"/>
          <w:b/>
          <w:bCs/>
          <w:color w:val="000000"/>
          <w:kern w:val="28"/>
          <w:sz w:val="16"/>
          <w:szCs w:val="16"/>
          <w14:cntxtAlts/>
        </w:rPr>
      </w:pPr>
      <w:r w:rsidRPr="00971DBE">
        <w:rPr>
          <w:rFonts w:eastAsia="Times New Roman"/>
          <w:b/>
          <w:bCs/>
          <w:color w:val="000000"/>
          <w:kern w:val="28"/>
          <w:sz w:val="16"/>
          <w:szCs w:val="16"/>
          <w14:cntxtAlts/>
        </w:rPr>
        <w:t> </w:t>
      </w:r>
    </w:p>
    <w:p w14:paraId="5162B980" w14:textId="77777777" w:rsidR="00971DBE" w:rsidRPr="00971DBE" w:rsidRDefault="00971DBE" w:rsidP="00971DBE">
      <w:pPr>
        <w:rPr>
          <w:rFonts w:eastAsia="Times New Roman"/>
          <w:b/>
          <w:bCs/>
          <w:color w:val="000000"/>
          <w:kern w:val="28"/>
          <w:sz w:val="28"/>
          <w:szCs w:val="28"/>
          <w14:cntxtAlts/>
        </w:rPr>
      </w:pPr>
      <w:r w:rsidRPr="00971DBE">
        <w:rPr>
          <w:rFonts w:eastAsia="Times New Roman"/>
          <w:b/>
          <w:bCs/>
          <w:color w:val="000000"/>
          <w:kern w:val="28"/>
          <w:sz w:val="28"/>
          <w:szCs w:val="28"/>
          <w14:cntxtAlts/>
        </w:rPr>
        <w:lastRenderedPageBreak/>
        <w:t>*Gloria Patri</w:t>
      </w:r>
    </w:p>
    <w:p w14:paraId="537341D5" w14:textId="77777777" w:rsidR="00971DBE" w:rsidRPr="00971DBE" w:rsidRDefault="00971DBE" w:rsidP="00971DBE">
      <w:pPr>
        <w:rPr>
          <w:rFonts w:eastAsia="Times New Roman"/>
          <w:color w:val="000000"/>
          <w:kern w:val="28"/>
          <w:sz w:val="16"/>
          <w:szCs w:val="16"/>
          <w14:cntxtAlts/>
        </w:rPr>
      </w:pPr>
      <w:r w:rsidRPr="00971DBE">
        <w:rPr>
          <w:rFonts w:eastAsia="Times New Roman"/>
          <w:color w:val="000000"/>
          <w:kern w:val="28"/>
          <w:sz w:val="16"/>
          <w:szCs w:val="16"/>
          <w14:cntxtAlts/>
        </w:rPr>
        <w:t> </w:t>
      </w:r>
    </w:p>
    <w:p w14:paraId="07B17C86" w14:textId="77777777" w:rsidR="00971DBE" w:rsidRPr="00971DBE" w:rsidRDefault="00971DBE" w:rsidP="00971DBE">
      <w:pPr>
        <w:widowControl w:val="0"/>
        <w:rPr>
          <w:rFonts w:eastAsia="Times New Roman"/>
          <w:b/>
          <w:bCs/>
          <w:color w:val="000000"/>
          <w:kern w:val="28"/>
          <w:sz w:val="28"/>
          <w:szCs w:val="28"/>
          <w14:cntxtAlts/>
        </w:rPr>
      </w:pPr>
      <w:r w:rsidRPr="00971DBE">
        <w:rPr>
          <w:rFonts w:eastAsia="Times New Roman"/>
          <w:b/>
          <w:bCs/>
          <w:color w:val="000000"/>
          <w:kern w:val="28"/>
          <w:sz w:val="28"/>
          <w:szCs w:val="28"/>
          <w14:cntxtAlts/>
        </w:rPr>
        <w:t xml:space="preserve">*Passing of </w:t>
      </w:r>
      <w:proofErr w:type="gramStart"/>
      <w:r w:rsidRPr="00971DBE">
        <w:rPr>
          <w:rFonts w:eastAsia="Times New Roman"/>
          <w:b/>
          <w:bCs/>
          <w:color w:val="000000"/>
          <w:kern w:val="28"/>
          <w:sz w:val="28"/>
          <w:szCs w:val="28"/>
          <w14:cntxtAlts/>
        </w:rPr>
        <w:t>the Peace</w:t>
      </w:r>
      <w:proofErr w:type="gramEnd"/>
    </w:p>
    <w:p w14:paraId="3F02C29F" w14:textId="77777777" w:rsidR="00971DBE" w:rsidRPr="00971DBE" w:rsidRDefault="00971DBE" w:rsidP="00971DBE">
      <w:pPr>
        <w:widowControl w:val="0"/>
        <w:rPr>
          <w:rFonts w:eastAsia="Times New Roman"/>
          <w:b/>
          <w:bCs/>
          <w:color w:val="000000"/>
          <w:kern w:val="28"/>
          <w:sz w:val="16"/>
          <w:szCs w:val="16"/>
          <w14:cntxtAlts/>
        </w:rPr>
      </w:pPr>
      <w:r w:rsidRPr="00971DBE">
        <w:rPr>
          <w:rFonts w:eastAsia="Times New Roman"/>
          <w:b/>
          <w:bCs/>
          <w:color w:val="000000"/>
          <w:kern w:val="28"/>
          <w:sz w:val="16"/>
          <w:szCs w:val="16"/>
          <w14:cntxtAlts/>
        </w:rPr>
        <w:t> </w:t>
      </w:r>
    </w:p>
    <w:p w14:paraId="67F13277" w14:textId="77777777" w:rsidR="00971DBE" w:rsidRPr="00971DBE" w:rsidRDefault="00971DBE" w:rsidP="00971DBE">
      <w:pPr>
        <w:widowControl w:val="0"/>
        <w:rPr>
          <w:rFonts w:eastAsia="Times New Roman"/>
          <w:i/>
          <w:iCs/>
          <w:color w:val="000000"/>
          <w:kern w:val="28"/>
          <w:sz w:val="28"/>
          <w:szCs w:val="28"/>
          <w14:cntxtAlts/>
        </w:rPr>
      </w:pPr>
      <w:r w:rsidRPr="00971DBE">
        <w:rPr>
          <w:rFonts w:eastAsia="Times New Roman"/>
          <w:b/>
          <w:bCs/>
          <w:color w:val="000000"/>
          <w:kern w:val="28"/>
          <w:sz w:val="28"/>
          <w:szCs w:val="28"/>
          <w14:cntxtAlts/>
        </w:rPr>
        <w:t>*Response to Reconciliation</w:t>
      </w:r>
      <w:r w:rsidRPr="00971DBE">
        <w:rPr>
          <w:rFonts w:eastAsia="Times New Roman"/>
          <w:i/>
          <w:iCs/>
          <w:color w:val="000000"/>
          <w:kern w:val="28"/>
          <w:sz w:val="28"/>
          <w:szCs w:val="28"/>
          <w14:cntxtAlts/>
        </w:rPr>
        <w:t xml:space="preserve"> </w:t>
      </w:r>
      <w:r w:rsidRPr="00971DBE">
        <w:rPr>
          <w:rFonts w:eastAsia="Times New Roman"/>
          <w:i/>
          <w:iCs/>
          <w:color w:val="000000"/>
          <w:kern w:val="28"/>
          <w:sz w:val="28"/>
          <w:szCs w:val="28"/>
          <w14:cntxtAlts/>
        </w:rPr>
        <w:tab/>
        <w:t xml:space="preserve">      Purify My Heart</w:t>
      </w:r>
    </w:p>
    <w:p w14:paraId="2B29DDDE" w14:textId="77777777" w:rsidR="00971DBE" w:rsidRPr="00971DBE" w:rsidRDefault="00971DBE" w:rsidP="00971DBE">
      <w:pPr>
        <w:rPr>
          <w:rFonts w:eastAsia="Times New Roman"/>
          <w:b/>
          <w:bCs/>
          <w:color w:val="000000"/>
          <w:kern w:val="28"/>
          <w:sz w:val="16"/>
          <w:szCs w:val="16"/>
          <w14:cntxtAlts/>
        </w:rPr>
      </w:pPr>
      <w:r w:rsidRPr="00971DBE">
        <w:rPr>
          <w:rFonts w:eastAsia="Times New Roman"/>
          <w:b/>
          <w:bCs/>
          <w:color w:val="000000"/>
          <w:kern w:val="28"/>
          <w:sz w:val="16"/>
          <w:szCs w:val="16"/>
          <w14:cntxtAlts/>
        </w:rPr>
        <w:t> </w:t>
      </w:r>
    </w:p>
    <w:p w14:paraId="003150F0" w14:textId="77777777" w:rsidR="00971DBE" w:rsidRPr="00971DBE" w:rsidRDefault="00971DBE" w:rsidP="00971DBE">
      <w:pPr>
        <w:rPr>
          <w:rFonts w:eastAsia="Times New Roman"/>
          <w:color w:val="000000"/>
          <w:kern w:val="28"/>
          <w:sz w:val="28"/>
          <w:szCs w:val="28"/>
          <w14:cntxtAlts/>
        </w:rPr>
      </w:pPr>
      <w:r w:rsidRPr="00971DBE">
        <w:rPr>
          <w:rFonts w:eastAsia="Times New Roman"/>
          <w:b/>
          <w:bCs/>
          <w:color w:val="000000"/>
          <w:kern w:val="28"/>
          <w:sz w:val="28"/>
          <w:szCs w:val="28"/>
          <w14:cntxtAlts/>
        </w:rPr>
        <w:t xml:space="preserve">Scripture Reading </w:t>
      </w:r>
      <w:r w:rsidRPr="00971DBE">
        <w:rPr>
          <w:rFonts w:eastAsia="Times New Roman"/>
          <w:b/>
          <w:bCs/>
          <w:color w:val="000000"/>
          <w:kern w:val="28"/>
          <w:sz w:val="28"/>
          <w:szCs w:val="28"/>
          <w14:cntxtAlts/>
        </w:rPr>
        <w:tab/>
        <w:t xml:space="preserve">        </w:t>
      </w:r>
      <w:r w:rsidRPr="00971DBE">
        <w:rPr>
          <w:rFonts w:eastAsia="Times New Roman"/>
          <w:color w:val="000000"/>
          <w:kern w:val="28"/>
          <w:sz w:val="28"/>
          <w:szCs w:val="28"/>
          <w14:cntxtAlts/>
        </w:rPr>
        <w:t xml:space="preserve">Isaiah 43:1-5 and Mark 4:35-41 </w:t>
      </w:r>
    </w:p>
    <w:p w14:paraId="7EFABF01" w14:textId="77777777" w:rsidR="00971DBE" w:rsidRPr="00971DBE" w:rsidRDefault="00971DBE" w:rsidP="00971DBE">
      <w:pPr>
        <w:rPr>
          <w:rFonts w:eastAsia="Times New Roman"/>
          <w:color w:val="000000"/>
          <w:kern w:val="28"/>
          <w:sz w:val="16"/>
          <w:szCs w:val="16"/>
          <w14:cntxtAlts/>
        </w:rPr>
      </w:pPr>
      <w:r w:rsidRPr="00971DBE">
        <w:rPr>
          <w:rFonts w:eastAsia="Times New Roman"/>
          <w:color w:val="000000"/>
          <w:kern w:val="28"/>
          <w:sz w:val="16"/>
          <w:szCs w:val="16"/>
          <w14:cntxtAlts/>
        </w:rPr>
        <w:t> </w:t>
      </w:r>
    </w:p>
    <w:p w14:paraId="747E95ED" w14:textId="77777777" w:rsidR="00971DBE" w:rsidRPr="00971DBE" w:rsidRDefault="00971DBE" w:rsidP="00971DBE">
      <w:pPr>
        <w:rPr>
          <w:rFonts w:eastAsia="Times New Roman"/>
          <w:b/>
          <w:bCs/>
          <w:color w:val="000000"/>
          <w:kern w:val="28"/>
          <w:sz w:val="28"/>
          <w:szCs w:val="28"/>
          <w14:cntxtAlts/>
        </w:rPr>
      </w:pPr>
      <w:r w:rsidRPr="00971DBE">
        <w:rPr>
          <w:rFonts w:eastAsia="Times New Roman"/>
          <w:b/>
          <w:bCs/>
          <w:color w:val="000000"/>
          <w:kern w:val="28"/>
          <w:sz w:val="28"/>
          <w:szCs w:val="28"/>
          <w14:cntxtAlts/>
        </w:rPr>
        <w:t>Hymn</w:t>
      </w:r>
      <w:r w:rsidRPr="00971DBE">
        <w:rPr>
          <w:rFonts w:eastAsia="Times New Roman"/>
          <w:color w:val="000000"/>
          <w:kern w:val="28"/>
          <w:sz w:val="28"/>
          <w:szCs w:val="28"/>
          <w14:cntxtAlts/>
        </w:rPr>
        <w:t xml:space="preserve"> </w:t>
      </w:r>
      <w:r w:rsidRPr="00971DBE">
        <w:rPr>
          <w:rFonts w:eastAsia="Times New Roman"/>
          <w:color w:val="000000"/>
          <w:kern w:val="28"/>
          <w:sz w:val="28"/>
          <w:szCs w:val="28"/>
          <w14:cntxtAlts/>
        </w:rPr>
        <w:tab/>
      </w:r>
      <w:r w:rsidRPr="00971DBE">
        <w:rPr>
          <w:rFonts w:eastAsia="Times New Roman"/>
          <w:color w:val="000000"/>
          <w:kern w:val="28"/>
          <w:sz w:val="28"/>
          <w:szCs w:val="28"/>
          <w14:cntxtAlts/>
        </w:rPr>
        <w:tab/>
        <w:t xml:space="preserve">    </w:t>
      </w:r>
      <w:r w:rsidRPr="00971DBE">
        <w:rPr>
          <w:rFonts w:eastAsia="Times New Roman"/>
          <w:i/>
          <w:iCs/>
          <w:color w:val="000000"/>
          <w:kern w:val="28"/>
          <w:sz w:val="28"/>
          <w:szCs w:val="28"/>
          <w14:cntxtAlts/>
        </w:rPr>
        <w:t>Calm to the Waves</w:t>
      </w:r>
      <w:r w:rsidRPr="00971DBE">
        <w:rPr>
          <w:rFonts w:eastAsia="Times New Roman"/>
          <w:color w:val="000000"/>
          <w:kern w:val="28"/>
          <w:sz w:val="28"/>
          <w:szCs w:val="28"/>
          <w14:cntxtAlts/>
        </w:rPr>
        <w:tab/>
      </w:r>
      <w:r w:rsidRPr="00971DBE">
        <w:rPr>
          <w:rFonts w:eastAsia="Times New Roman"/>
          <w:color w:val="000000"/>
          <w:kern w:val="28"/>
          <w:sz w:val="28"/>
          <w:szCs w:val="28"/>
          <w14:cntxtAlts/>
        </w:rPr>
        <w:tab/>
        <w:t xml:space="preserve">        #184</w:t>
      </w:r>
    </w:p>
    <w:p w14:paraId="374AAA65" w14:textId="77777777" w:rsidR="00971DBE" w:rsidRPr="00971DBE" w:rsidRDefault="00971DBE" w:rsidP="00971DBE">
      <w:pPr>
        <w:rPr>
          <w:rFonts w:eastAsia="Times New Roman"/>
          <w:b/>
          <w:bCs/>
          <w:color w:val="000000"/>
          <w:kern w:val="28"/>
          <w:sz w:val="16"/>
          <w:szCs w:val="16"/>
          <w14:cntxtAlts/>
        </w:rPr>
      </w:pPr>
      <w:r w:rsidRPr="00971DBE">
        <w:rPr>
          <w:rFonts w:eastAsia="Times New Roman"/>
          <w:b/>
          <w:bCs/>
          <w:color w:val="000000"/>
          <w:kern w:val="28"/>
          <w:sz w:val="16"/>
          <w:szCs w:val="16"/>
          <w14:cntxtAlts/>
        </w:rPr>
        <w:t> </w:t>
      </w:r>
    </w:p>
    <w:p w14:paraId="4677C3ED" w14:textId="77777777" w:rsidR="00971DBE" w:rsidRPr="00971DBE" w:rsidRDefault="00971DBE" w:rsidP="00971DBE">
      <w:pPr>
        <w:widowControl w:val="0"/>
        <w:ind w:left="360" w:hanging="360"/>
        <w:rPr>
          <w:rFonts w:eastAsia="Times New Roman"/>
          <w:color w:val="000000"/>
          <w:kern w:val="28"/>
          <w:sz w:val="28"/>
          <w:szCs w:val="28"/>
          <w14:cntxtAlts/>
        </w:rPr>
      </w:pPr>
      <w:r w:rsidRPr="00971DBE">
        <w:rPr>
          <w:rFonts w:eastAsia="Times New Roman"/>
          <w:b/>
          <w:bCs/>
          <w:color w:val="000000"/>
          <w:kern w:val="28"/>
          <w:sz w:val="28"/>
          <w:szCs w:val="28"/>
          <w14:cntxtAlts/>
        </w:rPr>
        <w:t xml:space="preserve">Message   </w:t>
      </w:r>
      <w:r w:rsidRPr="00971DBE">
        <w:rPr>
          <w:rFonts w:eastAsia="Times New Roman"/>
          <w:b/>
          <w:bCs/>
          <w:color w:val="000000"/>
          <w:kern w:val="28"/>
          <w:sz w:val="28"/>
          <w:szCs w:val="28"/>
          <w14:cntxtAlts/>
        </w:rPr>
        <w:tab/>
        <w:t xml:space="preserve">   </w:t>
      </w:r>
      <w:r w:rsidRPr="00971DBE">
        <w:rPr>
          <w:rFonts w:eastAsia="Times New Roman"/>
          <w:color w:val="000000"/>
          <w:kern w:val="28"/>
          <w:sz w:val="28"/>
          <w:szCs w:val="28"/>
          <w14:cntxtAlts/>
        </w:rPr>
        <w:t xml:space="preserve">"Living </w:t>
      </w:r>
      <w:proofErr w:type="gramStart"/>
      <w:r w:rsidRPr="00971DBE">
        <w:rPr>
          <w:rFonts w:eastAsia="Times New Roman"/>
          <w:color w:val="000000"/>
          <w:kern w:val="28"/>
          <w:sz w:val="28"/>
          <w:szCs w:val="28"/>
          <w14:cntxtAlts/>
        </w:rPr>
        <w:t>With</w:t>
      </w:r>
      <w:proofErr w:type="gramEnd"/>
      <w:r w:rsidRPr="00971DBE">
        <w:rPr>
          <w:rFonts w:eastAsia="Times New Roman"/>
          <w:color w:val="000000"/>
          <w:kern w:val="28"/>
          <w:sz w:val="28"/>
          <w:szCs w:val="28"/>
          <w14:cntxtAlts/>
        </w:rPr>
        <w:t xml:space="preserve"> Our </w:t>
      </w:r>
      <w:proofErr w:type="gramStart"/>
      <w:r w:rsidRPr="00971DBE">
        <w:rPr>
          <w:rFonts w:eastAsia="Times New Roman"/>
          <w:color w:val="000000"/>
          <w:kern w:val="28"/>
          <w:sz w:val="28"/>
          <w:szCs w:val="28"/>
          <w14:cntxtAlts/>
        </w:rPr>
        <w:t xml:space="preserve">Fears”   </w:t>
      </w:r>
      <w:proofErr w:type="gramEnd"/>
      <w:r w:rsidRPr="00971DBE">
        <w:rPr>
          <w:rFonts w:eastAsia="Times New Roman"/>
          <w:color w:val="000000"/>
          <w:kern w:val="28"/>
          <w:sz w:val="28"/>
          <w:szCs w:val="28"/>
          <w14:cntxtAlts/>
        </w:rPr>
        <w:t xml:space="preserve">      Rev. Charlie Lewis</w:t>
      </w:r>
    </w:p>
    <w:p w14:paraId="7BA42FC3" w14:textId="77777777" w:rsidR="00971DBE" w:rsidRPr="00971DBE" w:rsidRDefault="00971DBE" w:rsidP="00971DBE">
      <w:pPr>
        <w:widowControl w:val="0"/>
        <w:rPr>
          <w:rFonts w:eastAsia="Times New Roman"/>
          <w:b/>
          <w:bCs/>
          <w:color w:val="000000"/>
          <w:kern w:val="28"/>
          <w:sz w:val="16"/>
          <w:szCs w:val="16"/>
          <w14:cntxtAlts/>
        </w:rPr>
      </w:pPr>
      <w:r w:rsidRPr="00971DBE">
        <w:rPr>
          <w:rFonts w:eastAsia="Times New Roman"/>
          <w:b/>
          <w:bCs/>
          <w:color w:val="000000"/>
          <w:kern w:val="28"/>
          <w:sz w:val="16"/>
          <w:szCs w:val="16"/>
          <w14:cntxtAlts/>
        </w:rPr>
        <w:t> </w:t>
      </w:r>
    </w:p>
    <w:p w14:paraId="64C955C8" w14:textId="77777777" w:rsidR="00971DBE" w:rsidRPr="00971DBE" w:rsidRDefault="00971DBE" w:rsidP="00971DBE">
      <w:pPr>
        <w:widowControl w:val="0"/>
        <w:rPr>
          <w:rFonts w:eastAsia="Times New Roman"/>
          <w:i/>
          <w:iCs/>
          <w:color w:val="000000"/>
          <w:kern w:val="28"/>
          <w:sz w:val="28"/>
          <w:szCs w:val="28"/>
          <w14:cntxtAlts/>
        </w:rPr>
      </w:pPr>
      <w:r w:rsidRPr="00971DBE">
        <w:rPr>
          <w:rFonts w:eastAsia="Times New Roman"/>
          <w:b/>
          <w:bCs/>
          <w:color w:val="000000"/>
          <w:kern w:val="28"/>
          <w:sz w:val="28"/>
          <w:szCs w:val="28"/>
          <w14:cntxtAlts/>
        </w:rPr>
        <w:t xml:space="preserve">*Hymn of Affirmation     </w:t>
      </w:r>
      <w:r w:rsidRPr="00971DBE">
        <w:rPr>
          <w:rFonts w:eastAsia="Times New Roman"/>
          <w:b/>
          <w:bCs/>
          <w:color w:val="000000"/>
          <w:kern w:val="28"/>
          <w:sz w:val="28"/>
          <w:szCs w:val="28"/>
          <w14:cntxtAlts/>
        </w:rPr>
        <w:tab/>
        <w:t xml:space="preserve">        </w:t>
      </w:r>
      <w:r w:rsidRPr="00971DBE">
        <w:rPr>
          <w:rFonts w:eastAsia="Times New Roman"/>
          <w:i/>
          <w:iCs/>
          <w:color w:val="000000"/>
          <w:kern w:val="28"/>
          <w:sz w:val="28"/>
          <w:szCs w:val="28"/>
          <w14:cntxtAlts/>
        </w:rPr>
        <w:t>I Will Come to You</w:t>
      </w:r>
      <w:r w:rsidRPr="00971DBE">
        <w:rPr>
          <w:rFonts w:eastAsia="Times New Roman"/>
          <w:i/>
          <w:iCs/>
          <w:color w:val="000000"/>
          <w:kern w:val="28"/>
          <w:sz w:val="28"/>
          <w:szCs w:val="28"/>
          <w14:cntxtAlts/>
        </w:rPr>
        <w:tab/>
        <w:t xml:space="preserve">        </w:t>
      </w:r>
      <w:r w:rsidRPr="00971DBE">
        <w:rPr>
          <w:rFonts w:eastAsia="Times New Roman"/>
          <w:color w:val="000000"/>
          <w:kern w:val="28"/>
          <w:sz w:val="28"/>
          <w:szCs w:val="28"/>
          <w14:cntxtAlts/>
        </w:rPr>
        <w:t>#177</w:t>
      </w:r>
    </w:p>
    <w:p w14:paraId="1AECC2EF" w14:textId="77777777" w:rsidR="00971DBE" w:rsidRPr="00971DBE" w:rsidRDefault="00971DBE" w:rsidP="00971DBE">
      <w:pPr>
        <w:widowControl w:val="0"/>
        <w:rPr>
          <w:rFonts w:eastAsia="Times New Roman"/>
          <w:b/>
          <w:bCs/>
          <w:color w:val="000000"/>
          <w:kern w:val="28"/>
          <w:sz w:val="16"/>
          <w:szCs w:val="16"/>
          <w14:cntxtAlts/>
        </w:rPr>
      </w:pPr>
      <w:r w:rsidRPr="00971DBE">
        <w:rPr>
          <w:rFonts w:eastAsia="Times New Roman"/>
          <w:b/>
          <w:bCs/>
          <w:color w:val="000000"/>
          <w:kern w:val="28"/>
          <w:sz w:val="16"/>
          <w:szCs w:val="16"/>
          <w14:cntxtAlts/>
        </w:rPr>
        <w:t> </w:t>
      </w:r>
    </w:p>
    <w:p w14:paraId="07FF062C" w14:textId="77777777" w:rsidR="00971DBE" w:rsidRPr="00971DBE" w:rsidRDefault="00971DBE" w:rsidP="00971DBE">
      <w:pPr>
        <w:widowControl w:val="0"/>
        <w:rPr>
          <w:rFonts w:eastAsia="Times New Roman"/>
          <w:i/>
          <w:iCs/>
          <w:color w:val="000000"/>
          <w:kern w:val="28"/>
          <w:sz w:val="28"/>
          <w:szCs w:val="28"/>
          <w14:cntxtAlts/>
        </w:rPr>
      </w:pPr>
      <w:r w:rsidRPr="00971DBE">
        <w:rPr>
          <w:rFonts w:eastAsia="Times New Roman"/>
          <w:b/>
          <w:bCs/>
          <w:color w:val="000000"/>
          <w:kern w:val="28"/>
          <w:sz w:val="28"/>
          <w:szCs w:val="28"/>
          <w14:cntxtAlts/>
        </w:rPr>
        <w:t>*Affirmation of Faith</w:t>
      </w:r>
      <w:r w:rsidRPr="00971DBE">
        <w:rPr>
          <w:rFonts w:eastAsia="Times New Roman"/>
          <w:b/>
          <w:bCs/>
          <w:color w:val="000000"/>
          <w:kern w:val="28"/>
          <w:sz w:val="28"/>
          <w:szCs w:val="28"/>
          <w14:cntxtAlts/>
        </w:rPr>
        <w:tab/>
        <w:t xml:space="preserve"> </w:t>
      </w:r>
      <w:r w:rsidRPr="00971DBE">
        <w:rPr>
          <w:rFonts w:eastAsia="Times New Roman"/>
          <w:i/>
          <w:iCs/>
          <w:color w:val="000000"/>
          <w:kern w:val="28"/>
          <w:sz w:val="28"/>
          <w:szCs w:val="28"/>
          <w14:cntxtAlts/>
        </w:rPr>
        <w:t>Confession of Belhar (selections)</w:t>
      </w:r>
    </w:p>
    <w:p w14:paraId="3F06B797" w14:textId="77777777" w:rsidR="00971DBE" w:rsidRPr="00971DBE" w:rsidRDefault="00971DBE" w:rsidP="00971DBE">
      <w:pPr>
        <w:widowControl w:val="0"/>
        <w:rPr>
          <w:rFonts w:eastAsia="Times New Roman"/>
          <w:b/>
          <w:bCs/>
          <w:color w:val="000000"/>
          <w:kern w:val="28"/>
          <w:sz w:val="16"/>
          <w:szCs w:val="16"/>
          <w14:cntxtAlts/>
        </w:rPr>
      </w:pPr>
    </w:p>
    <w:p w14:paraId="1FEB3C4F" w14:textId="1F454221" w:rsidR="00971DBE" w:rsidRPr="00971DBE" w:rsidRDefault="00971DBE" w:rsidP="00971DBE">
      <w:pPr>
        <w:widowControl w:val="0"/>
        <w:rPr>
          <w:rFonts w:eastAsia="Times New Roman"/>
          <w:b/>
          <w:bCs/>
          <w:color w:val="000000"/>
          <w:kern w:val="28"/>
          <w:sz w:val="28"/>
          <w:szCs w:val="28"/>
          <w14:cntxtAlts/>
        </w:rPr>
      </w:pPr>
      <w:r w:rsidRPr="00971DBE">
        <w:rPr>
          <w:rFonts w:eastAsia="Times New Roman"/>
          <w:b/>
          <w:bCs/>
          <w:color w:val="000000"/>
          <w:kern w:val="28"/>
          <w:sz w:val="28"/>
          <w:szCs w:val="28"/>
          <w14:cntxtAlts/>
        </w:rPr>
        <w:t>Prayers of the People &amp;</w:t>
      </w:r>
      <w:r w:rsidRPr="00971DBE">
        <w:rPr>
          <w:rFonts w:eastAsia="Times New Roman"/>
          <w:b/>
          <w:bCs/>
          <w:color w:val="000000"/>
          <w:kern w:val="28"/>
          <w:sz w:val="16"/>
          <w:szCs w:val="16"/>
          <w14:cntxtAlts/>
        </w:rPr>
        <w:t xml:space="preserve"> </w:t>
      </w:r>
      <w:r w:rsidRPr="00971DBE">
        <w:rPr>
          <w:rFonts w:eastAsia="Times New Roman"/>
          <w:b/>
          <w:bCs/>
          <w:color w:val="000000"/>
          <w:kern w:val="28"/>
          <w:sz w:val="28"/>
          <w:szCs w:val="28"/>
          <w14:cntxtAlts/>
        </w:rPr>
        <w:t>Lord’s Prayer</w:t>
      </w:r>
    </w:p>
    <w:p w14:paraId="1E755F78" w14:textId="77777777" w:rsidR="00971DBE" w:rsidRPr="00971DBE" w:rsidRDefault="00971DBE" w:rsidP="00971DBE">
      <w:pPr>
        <w:widowControl w:val="0"/>
        <w:rPr>
          <w:rFonts w:eastAsia="Times New Roman"/>
          <w:b/>
          <w:bCs/>
          <w:color w:val="000000"/>
          <w:kern w:val="28"/>
          <w:sz w:val="16"/>
          <w:szCs w:val="16"/>
          <w14:cntxtAlts/>
        </w:rPr>
      </w:pPr>
      <w:r w:rsidRPr="00971DBE">
        <w:rPr>
          <w:rFonts w:eastAsia="Times New Roman"/>
          <w:b/>
          <w:bCs/>
          <w:color w:val="000000"/>
          <w:kern w:val="28"/>
          <w:sz w:val="16"/>
          <w:szCs w:val="16"/>
          <w14:cntxtAlts/>
        </w:rPr>
        <w:t> </w:t>
      </w:r>
    </w:p>
    <w:p w14:paraId="17DC3DFC" w14:textId="77777777" w:rsidR="00971DBE" w:rsidRPr="00971DBE" w:rsidRDefault="00971DBE" w:rsidP="00971DBE">
      <w:pPr>
        <w:widowControl w:val="0"/>
        <w:rPr>
          <w:rFonts w:eastAsia="Times New Roman"/>
          <w:b/>
          <w:bCs/>
          <w:color w:val="000000"/>
          <w:kern w:val="28"/>
          <w:sz w:val="28"/>
          <w:szCs w:val="28"/>
          <w14:cntxtAlts/>
        </w:rPr>
      </w:pPr>
      <w:r w:rsidRPr="00971DBE">
        <w:rPr>
          <w:rFonts w:eastAsia="Times New Roman"/>
          <w:b/>
          <w:bCs/>
          <w:color w:val="000000"/>
          <w:kern w:val="28"/>
          <w:sz w:val="28"/>
          <w:szCs w:val="28"/>
          <w14:cntxtAlts/>
        </w:rPr>
        <w:t>Expressions of Gratitude and Faith Through Our Offerings</w:t>
      </w:r>
    </w:p>
    <w:p w14:paraId="7742B9A5" w14:textId="77777777" w:rsidR="00971DBE" w:rsidRPr="00971DBE" w:rsidRDefault="00971DBE" w:rsidP="00971DBE">
      <w:pPr>
        <w:widowControl w:val="0"/>
        <w:ind w:left="351"/>
        <w:rPr>
          <w:rFonts w:eastAsia="Times New Roman"/>
          <w:b/>
          <w:bCs/>
          <w:color w:val="000000"/>
          <w:kern w:val="28"/>
          <w:sz w:val="28"/>
          <w:szCs w:val="28"/>
          <w14:cntxtAlts/>
        </w:rPr>
      </w:pPr>
      <w:r w:rsidRPr="00971DBE">
        <w:rPr>
          <w:rFonts w:eastAsia="Times New Roman"/>
          <w:color w:val="000000"/>
          <w:kern w:val="28"/>
          <w:sz w:val="28"/>
          <w:szCs w:val="28"/>
          <w14:cntxtAlts/>
        </w:rPr>
        <w:t>Offering baskets are located near the exit doors.</w:t>
      </w:r>
    </w:p>
    <w:p w14:paraId="55D8EB9F" w14:textId="77777777" w:rsidR="00971DBE" w:rsidRPr="00971DBE" w:rsidRDefault="00971DBE" w:rsidP="00971DBE">
      <w:pPr>
        <w:widowControl w:val="0"/>
        <w:rPr>
          <w:rFonts w:eastAsia="Times New Roman"/>
          <w:b/>
          <w:bCs/>
          <w:color w:val="000000"/>
          <w:kern w:val="28"/>
          <w:sz w:val="16"/>
          <w:szCs w:val="16"/>
          <w14:cntxtAlts/>
        </w:rPr>
      </w:pPr>
      <w:r w:rsidRPr="00971DBE">
        <w:rPr>
          <w:rFonts w:eastAsia="Times New Roman"/>
          <w:b/>
          <w:bCs/>
          <w:color w:val="000000"/>
          <w:kern w:val="28"/>
          <w:sz w:val="16"/>
          <w:szCs w:val="16"/>
          <w14:cntxtAlts/>
        </w:rPr>
        <w:t> </w:t>
      </w:r>
    </w:p>
    <w:p w14:paraId="7DD41630" w14:textId="77777777" w:rsidR="00971DBE" w:rsidRPr="00971DBE" w:rsidRDefault="00971DBE" w:rsidP="00971DBE">
      <w:pPr>
        <w:widowControl w:val="0"/>
        <w:ind w:left="360" w:hanging="360"/>
        <w:rPr>
          <w:rFonts w:eastAsia="Times New Roman"/>
          <w:b/>
          <w:bCs/>
          <w:color w:val="000000"/>
          <w:kern w:val="28"/>
          <w:sz w:val="28"/>
          <w:szCs w:val="28"/>
          <w14:cntxtAlts/>
        </w:rPr>
      </w:pPr>
      <w:r w:rsidRPr="00971DBE">
        <w:rPr>
          <w:rFonts w:eastAsia="Times New Roman"/>
          <w:b/>
          <w:bCs/>
          <w:color w:val="000000"/>
          <w:kern w:val="28"/>
          <w:sz w:val="28"/>
          <w:szCs w:val="28"/>
          <w14:cntxtAlts/>
        </w:rPr>
        <w:t xml:space="preserve">Choir Anthem    </w:t>
      </w:r>
      <w:r w:rsidRPr="00971DBE">
        <w:rPr>
          <w:rFonts w:eastAsia="Times New Roman"/>
          <w:i/>
          <w:iCs/>
          <w:color w:val="000000"/>
          <w:kern w:val="28"/>
          <w:sz w:val="28"/>
          <w:szCs w:val="28"/>
          <w14:cntxtAlts/>
        </w:rPr>
        <w:t xml:space="preserve">Great is Thy Faithfulness, </w:t>
      </w:r>
      <w:r w:rsidRPr="00971DBE">
        <w:rPr>
          <w:rFonts w:eastAsia="Times New Roman"/>
          <w:color w:val="000000"/>
          <w:kern w:val="28"/>
          <w:sz w:val="28"/>
          <w:szCs w:val="28"/>
          <w14:cntxtAlts/>
        </w:rPr>
        <w:t>arr. Lloyd Larson</w:t>
      </w:r>
    </w:p>
    <w:p w14:paraId="4C643110" w14:textId="77777777" w:rsidR="00971DBE" w:rsidRPr="00971DBE" w:rsidRDefault="00971DBE" w:rsidP="00971DBE">
      <w:pPr>
        <w:rPr>
          <w:rFonts w:eastAsia="Times New Roman"/>
          <w:b/>
          <w:bCs/>
          <w:color w:val="000000"/>
          <w:kern w:val="28"/>
          <w:sz w:val="16"/>
          <w:szCs w:val="16"/>
          <w14:cntxtAlts/>
        </w:rPr>
      </w:pPr>
      <w:r w:rsidRPr="00971DBE">
        <w:rPr>
          <w:rFonts w:eastAsia="Times New Roman"/>
          <w:b/>
          <w:bCs/>
          <w:color w:val="000000"/>
          <w:kern w:val="28"/>
          <w:sz w:val="16"/>
          <w:szCs w:val="16"/>
          <w14:cntxtAlts/>
        </w:rPr>
        <w:t> </w:t>
      </w:r>
    </w:p>
    <w:p w14:paraId="3ABB15F1" w14:textId="77777777" w:rsidR="00971DBE" w:rsidRPr="00971DBE" w:rsidRDefault="00971DBE" w:rsidP="00971DBE">
      <w:pPr>
        <w:rPr>
          <w:rFonts w:eastAsia="Times New Roman"/>
          <w:b/>
          <w:bCs/>
          <w:color w:val="000000"/>
          <w:kern w:val="28"/>
          <w:sz w:val="28"/>
          <w:szCs w:val="28"/>
          <w14:cntxtAlts/>
        </w:rPr>
      </w:pPr>
      <w:r w:rsidRPr="00971DBE">
        <w:rPr>
          <w:rFonts w:eastAsia="Times New Roman"/>
          <w:b/>
          <w:bCs/>
          <w:color w:val="000000"/>
          <w:kern w:val="28"/>
          <w:sz w:val="28"/>
          <w:szCs w:val="28"/>
          <w14:cntxtAlts/>
        </w:rPr>
        <w:t>*Doxology</w:t>
      </w:r>
      <w:r w:rsidRPr="00971DBE">
        <w:rPr>
          <w:rFonts w:eastAsia="Times New Roman"/>
          <w:b/>
          <w:bCs/>
          <w:color w:val="000000"/>
          <w:kern w:val="28"/>
          <w:sz w:val="28"/>
          <w:szCs w:val="28"/>
          <w14:cntxtAlts/>
        </w:rPr>
        <w:tab/>
      </w:r>
      <w:r w:rsidRPr="00971DBE">
        <w:rPr>
          <w:rFonts w:eastAsia="Times New Roman"/>
          <w:b/>
          <w:bCs/>
          <w:color w:val="000000"/>
          <w:kern w:val="28"/>
          <w:sz w:val="28"/>
          <w:szCs w:val="28"/>
          <w14:cntxtAlts/>
        </w:rPr>
        <w:tab/>
      </w:r>
      <w:r w:rsidRPr="00971DBE">
        <w:rPr>
          <w:rFonts w:eastAsia="Times New Roman"/>
          <w:b/>
          <w:bCs/>
          <w:color w:val="000000"/>
          <w:kern w:val="28"/>
          <w:sz w:val="28"/>
          <w:szCs w:val="28"/>
          <w14:cntxtAlts/>
        </w:rPr>
        <w:tab/>
        <w:t xml:space="preserve">                                                         </w:t>
      </w:r>
      <w:r w:rsidRPr="00971DBE">
        <w:rPr>
          <w:rFonts w:eastAsia="Times New Roman"/>
          <w:color w:val="000000"/>
          <w:kern w:val="28"/>
          <w:sz w:val="28"/>
          <w:szCs w:val="28"/>
          <w14:cntxtAlts/>
        </w:rPr>
        <w:t>#606</w:t>
      </w:r>
    </w:p>
    <w:p w14:paraId="3645A44E" w14:textId="77777777" w:rsidR="00971DBE" w:rsidRPr="00971DBE" w:rsidRDefault="00971DBE" w:rsidP="00971DBE">
      <w:pPr>
        <w:rPr>
          <w:rFonts w:eastAsia="Times New Roman"/>
          <w:b/>
          <w:bCs/>
          <w:color w:val="000000"/>
          <w:kern w:val="28"/>
          <w:sz w:val="16"/>
          <w:szCs w:val="16"/>
          <w14:cntxtAlts/>
        </w:rPr>
      </w:pPr>
      <w:r w:rsidRPr="00971DBE">
        <w:rPr>
          <w:rFonts w:eastAsia="Times New Roman"/>
          <w:b/>
          <w:bCs/>
          <w:color w:val="000000"/>
          <w:kern w:val="28"/>
          <w:sz w:val="16"/>
          <w:szCs w:val="16"/>
          <w14:cntxtAlts/>
        </w:rPr>
        <w:t> </w:t>
      </w:r>
    </w:p>
    <w:p w14:paraId="28BD1170" w14:textId="77777777" w:rsidR="00971DBE" w:rsidRPr="00971DBE" w:rsidRDefault="00971DBE" w:rsidP="00971DBE">
      <w:pPr>
        <w:rPr>
          <w:rFonts w:eastAsia="Times New Roman"/>
          <w:i/>
          <w:iCs/>
          <w:color w:val="000000"/>
          <w:kern w:val="28"/>
          <w:sz w:val="28"/>
          <w:szCs w:val="28"/>
          <w14:cntxtAlts/>
        </w:rPr>
      </w:pPr>
      <w:r w:rsidRPr="00971DBE">
        <w:rPr>
          <w:rFonts w:eastAsia="Times New Roman"/>
          <w:b/>
          <w:bCs/>
          <w:color w:val="000000"/>
          <w:kern w:val="28"/>
          <w:sz w:val="28"/>
          <w:szCs w:val="28"/>
          <w14:cntxtAlts/>
        </w:rPr>
        <w:t xml:space="preserve">*Sending </w:t>
      </w:r>
      <w:proofErr w:type="gramStart"/>
      <w:r w:rsidRPr="00971DBE">
        <w:rPr>
          <w:rFonts w:eastAsia="Times New Roman"/>
          <w:b/>
          <w:bCs/>
          <w:color w:val="000000"/>
          <w:kern w:val="28"/>
          <w:sz w:val="28"/>
          <w:szCs w:val="28"/>
          <w14:cntxtAlts/>
        </w:rPr>
        <w:t>Song</w:t>
      </w:r>
      <w:proofErr w:type="gramEnd"/>
      <w:r w:rsidRPr="00971DBE">
        <w:rPr>
          <w:rFonts w:eastAsia="Times New Roman"/>
          <w:b/>
          <w:bCs/>
          <w:color w:val="000000"/>
          <w:kern w:val="28"/>
          <w:sz w:val="28"/>
          <w:szCs w:val="28"/>
          <w14:cntxtAlts/>
        </w:rPr>
        <w:t xml:space="preserve">      </w:t>
      </w:r>
      <w:proofErr w:type="gramStart"/>
      <w:r w:rsidRPr="00971DBE">
        <w:rPr>
          <w:rFonts w:eastAsia="Times New Roman"/>
          <w:b/>
          <w:bCs/>
          <w:color w:val="000000"/>
          <w:kern w:val="28"/>
          <w:sz w:val="28"/>
          <w:szCs w:val="28"/>
          <w14:cntxtAlts/>
        </w:rPr>
        <w:tab/>
        <w:t xml:space="preserve">  </w:t>
      </w:r>
      <w:r w:rsidRPr="00971DBE">
        <w:rPr>
          <w:rFonts w:eastAsia="Times New Roman"/>
          <w:b/>
          <w:bCs/>
          <w:color w:val="000000"/>
          <w:kern w:val="28"/>
          <w:sz w:val="28"/>
          <w:szCs w:val="28"/>
          <w14:cntxtAlts/>
        </w:rPr>
        <w:tab/>
      </w:r>
      <w:proofErr w:type="gramEnd"/>
      <w:r w:rsidRPr="00971DBE">
        <w:rPr>
          <w:rFonts w:eastAsia="Times New Roman"/>
          <w:b/>
          <w:bCs/>
          <w:color w:val="000000"/>
          <w:kern w:val="28"/>
          <w:sz w:val="28"/>
          <w:szCs w:val="28"/>
          <w14:cntxtAlts/>
        </w:rPr>
        <w:t xml:space="preserve">     </w:t>
      </w:r>
      <w:r w:rsidRPr="00971DBE">
        <w:rPr>
          <w:rFonts w:eastAsia="Times New Roman"/>
          <w:i/>
          <w:iCs/>
          <w:color w:val="000000"/>
          <w:kern w:val="28"/>
          <w:sz w:val="28"/>
          <w:szCs w:val="28"/>
          <w14:cntxtAlts/>
        </w:rPr>
        <w:t>You Are Holy</w:t>
      </w:r>
      <w:r w:rsidRPr="00971DBE">
        <w:rPr>
          <w:rFonts w:eastAsia="Times New Roman"/>
          <w:i/>
          <w:iCs/>
          <w:color w:val="000000"/>
          <w:kern w:val="28"/>
          <w:sz w:val="28"/>
          <w:szCs w:val="28"/>
          <w14:cntxtAlts/>
        </w:rPr>
        <w:tab/>
      </w:r>
      <w:r w:rsidRPr="00971DBE">
        <w:rPr>
          <w:rFonts w:eastAsia="Times New Roman"/>
          <w:i/>
          <w:iCs/>
          <w:color w:val="000000"/>
          <w:kern w:val="28"/>
          <w:sz w:val="28"/>
          <w:szCs w:val="28"/>
          <w14:cntxtAlts/>
        </w:rPr>
        <w:tab/>
      </w:r>
      <w:r w:rsidRPr="00971DBE">
        <w:rPr>
          <w:rFonts w:eastAsia="Times New Roman"/>
          <w:i/>
          <w:iCs/>
          <w:color w:val="000000"/>
          <w:kern w:val="28"/>
          <w:sz w:val="28"/>
          <w:szCs w:val="28"/>
          <w14:cntxtAlts/>
        </w:rPr>
        <w:tab/>
      </w:r>
      <w:r w:rsidRPr="00971DBE">
        <w:rPr>
          <w:rFonts w:eastAsia="Times New Roman"/>
          <w:color w:val="000000"/>
          <w:kern w:val="28"/>
          <w:sz w:val="28"/>
          <w:szCs w:val="28"/>
          <w14:cntxtAlts/>
        </w:rPr>
        <w:t>#705</w:t>
      </w:r>
    </w:p>
    <w:p w14:paraId="7852CC00" w14:textId="77777777" w:rsidR="00971DBE" w:rsidRPr="00971DBE" w:rsidRDefault="00971DBE" w:rsidP="00971DBE">
      <w:pPr>
        <w:widowControl w:val="0"/>
        <w:rPr>
          <w:rFonts w:eastAsia="Times New Roman"/>
          <w:b/>
          <w:bCs/>
          <w:color w:val="000000"/>
          <w:kern w:val="28"/>
          <w:sz w:val="16"/>
          <w:szCs w:val="16"/>
          <w14:cntxtAlts/>
        </w:rPr>
      </w:pPr>
      <w:r w:rsidRPr="00971DBE">
        <w:rPr>
          <w:rFonts w:eastAsia="Times New Roman"/>
          <w:b/>
          <w:bCs/>
          <w:color w:val="000000"/>
          <w:kern w:val="28"/>
          <w:sz w:val="16"/>
          <w:szCs w:val="16"/>
          <w14:cntxtAlts/>
        </w:rPr>
        <w:t> </w:t>
      </w:r>
    </w:p>
    <w:p w14:paraId="1B6925CC" w14:textId="77777777" w:rsidR="00971DBE" w:rsidRPr="00971DBE" w:rsidRDefault="00971DBE" w:rsidP="00971DBE">
      <w:pPr>
        <w:widowControl w:val="0"/>
        <w:rPr>
          <w:rFonts w:eastAsia="Times New Roman"/>
          <w:b/>
          <w:bCs/>
          <w:color w:val="000000"/>
          <w:kern w:val="28"/>
          <w:sz w:val="28"/>
          <w:szCs w:val="28"/>
          <w14:cntxtAlts/>
        </w:rPr>
      </w:pPr>
      <w:r w:rsidRPr="00971DBE">
        <w:rPr>
          <w:rFonts w:eastAsia="Times New Roman"/>
          <w:b/>
          <w:bCs/>
          <w:color w:val="000000"/>
          <w:kern w:val="28"/>
          <w:sz w:val="28"/>
          <w:szCs w:val="28"/>
          <w14:cntxtAlts/>
        </w:rPr>
        <w:t>*Charge</w:t>
      </w:r>
    </w:p>
    <w:p w14:paraId="2BDBB816" w14:textId="77777777" w:rsidR="00971DBE" w:rsidRPr="00971DBE" w:rsidRDefault="00971DBE" w:rsidP="00971DBE">
      <w:pPr>
        <w:widowControl w:val="0"/>
        <w:ind w:left="360"/>
        <w:rPr>
          <w:rFonts w:eastAsia="Times New Roman"/>
          <w:b/>
          <w:bCs/>
          <w:color w:val="000000"/>
          <w:kern w:val="28"/>
          <w:sz w:val="28"/>
          <w:szCs w:val="28"/>
          <w14:cntxtAlts/>
        </w:rPr>
      </w:pPr>
      <w:r w:rsidRPr="00971DBE">
        <w:rPr>
          <w:rFonts w:eastAsia="Times New Roman"/>
          <w:b/>
          <w:bCs/>
          <w:color w:val="000000"/>
          <w:kern w:val="28"/>
          <w:sz w:val="28"/>
          <w:szCs w:val="28"/>
          <w14:cntxtAlts/>
        </w:rPr>
        <w:t>We are the Body of Christ: Serving our community with the good news of Jesus Christ, and the transforming love of God the Father, through the power of the Holy Spirit.</w:t>
      </w:r>
    </w:p>
    <w:p w14:paraId="2731E794" w14:textId="77777777" w:rsidR="00971DBE" w:rsidRPr="00971DBE" w:rsidRDefault="00971DBE" w:rsidP="00971DBE">
      <w:pPr>
        <w:widowControl w:val="0"/>
        <w:rPr>
          <w:rFonts w:eastAsia="Times New Roman"/>
          <w:b/>
          <w:bCs/>
          <w:color w:val="000000"/>
          <w:kern w:val="28"/>
          <w:sz w:val="16"/>
          <w:szCs w:val="16"/>
          <w14:cntxtAlts/>
        </w:rPr>
      </w:pPr>
      <w:r w:rsidRPr="00971DBE">
        <w:rPr>
          <w:rFonts w:eastAsia="Times New Roman"/>
          <w:b/>
          <w:bCs/>
          <w:color w:val="000000"/>
          <w:kern w:val="28"/>
          <w:sz w:val="16"/>
          <w:szCs w:val="16"/>
          <w14:cntxtAlts/>
        </w:rPr>
        <w:t> </w:t>
      </w:r>
    </w:p>
    <w:p w14:paraId="408DEC76" w14:textId="77777777" w:rsidR="00971DBE" w:rsidRPr="00971DBE" w:rsidRDefault="00971DBE" w:rsidP="00971DBE">
      <w:pPr>
        <w:widowControl w:val="0"/>
        <w:rPr>
          <w:rFonts w:eastAsia="Times New Roman"/>
          <w:b/>
          <w:bCs/>
          <w:color w:val="000000"/>
          <w:kern w:val="28"/>
          <w:sz w:val="28"/>
          <w:szCs w:val="28"/>
          <w14:cntxtAlts/>
        </w:rPr>
      </w:pPr>
      <w:r w:rsidRPr="00971DBE">
        <w:rPr>
          <w:rFonts w:eastAsia="Times New Roman"/>
          <w:b/>
          <w:bCs/>
          <w:color w:val="000000"/>
          <w:kern w:val="28"/>
          <w:sz w:val="28"/>
          <w:szCs w:val="28"/>
          <w14:cntxtAlts/>
        </w:rPr>
        <w:t>*Ringing of the Sending Bell</w:t>
      </w:r>
    </w:p>
    <w:p w14:paraId="1FB54096" w14:textId="77777777" w:rsidR="00971DBE" w:rsidRPr="00971DBE" w:rsidRDefault="00971DBE" w:rsidP="00971DBE">
      <w:pPr>
        <w:widowControl w:val="0"/>
        <w:rPr>
          <w:rFonts w:eastAsia="Times New Roman"/>
          <w:color w:val="000000"/>
          <w:kern w:val="28"/>
          <w:sz w:val="16"/>
          <w:szCs w:val="16"/>
          <w14:cntxtAlts/>
        </w:rPr>
      </w:pPr>
      <w:r w:rsidRPr="00971DBE">
        <w:rPr>
          <w:rFonts w:eastAsia="Times New Roman"/>
          <w:color w:val="000000"/>
          <w:kern w:val="28"/>
          <w:sz w:val="16"/>
          <w:szCs w:val="16"/>
          <w14:cntxtAlts/>
        </w:rPr>
        <w:t> </w:t>
      </w:r>
    </w:p>
    <w:p w14:paraId="077B8C8B" w14:textId="77777777" w:rsidR="00971DBE" w:rsidRPr="00971DBE" w:rsidRDefault="00971DBE" w:rsidP="00971DBE">
      <w:pPr>
        <w:widowControl w:val="0"/>
        <w:rPr>
          <w:rFonts w:eastAsia="Times New Roman"/>
          <w:color w:val="000000"/>
          <w:kern w:val="28"/>
          <w:sz w:val="28"/>
          <w:szCs w:val="28"/>
          <w14:cntxtAlts/>
        </w:rPr>
      </w:pPr>
      <w:r w:rsidRPr="00971DBE">
        <w:rPr>
          <w:rFonts w:eastAsia="Times New Roman"/>
          <w:b/>
          <w:bCs/>
          <w:color w:val="000000"/>
          <w:kern w:val="28"/>
          <w:sz w:val="28"/>
          <w:szCs w:val="28"/>
          <w14:cntxtAlts/>
        </w:rPr>
        <w:t>*Benediction</w:t>
      </w:r>
      <w:r w:rsidRPr="00971DBE">
        <w:rPr>
          <w:rFonts w:eastAsia="Times New Roman"/>
          <w:b/>
          <w:bCs/>
          <w:color w:val="000000"/>
          <w:kern w:val="28"/>
          <w:sz w:val="28"/>
          <w:szCs w:val="28"/>
          <w14:cntxtAlts/>
        </w:rPr>
        <w:tab/>
      </w:r>
    </w:p>
    <w:p w14:paraId="29CB6001" w14:textId="77777777" w:rsidR="00971DBE" w:rsidRPr="00971DBE" w:rsidRDefault="00971DBE" w:rsidP="00971DBE">
      <w:pPr>
        <w:widowControl w:val="0"/>
        <w:ind w:left="360"/>
        <w:rPr>
          <w:rFonts w:eastAsia="Times New Roman"/>
          <w:color w:val="000000"/>
          <w:kern w:val="28"/>
          <w:sz w:val="28"/>
          <w:szCs w:val="28"/>
          <w14:cntxtAlts/>
        </w:rPr>
      </w:pPr>
      <w:r w:rsidRPr="00971DBE">
        <w:rPr>
          <w:rFonts w:eastAsia="Times New Roman"/>
          <w:color w:val="000000"/>
          <w:kern w:val="28"/>
          <w:sz w:val="28"/>
          <w:szCs w:val="28"/>
          <w14:cntxtAlts/>
        </w:rPr>
        <w:t>This is the day that God has made:</w:t>
      </w:r>
    </w:p>
    <w:p w14:paraId="7A2EBFFB" w14:textId="77777777" w:rsidR="00971DBE" w:rsidRPr="00971DBE" w:rsidRDefault="00971DBE" w:rsidP="00971DBE">
      <w:pPr>
        <w:widowControl w:val="0"/>
        <w:ind w:left="360"/>
        <w:rPr>
          <w:rFonts w:eastAsia="Times New Roman"/>
          <w:color w:val="000000"/>
          <w:kern w:val="28"/>
          <w:sz w:val="28"/>
          <w:szCs w:val="28"/>
          <w14:cntxtAlts/>
        </w:rPr>
      </w:pPr>
      <w:proofErr w:type="gramStart"/>
      <w:r w:rsidRPr="00971DBE">
        <w:rPr>
          <w:rFonts w:eastAsia="Times New Roman"/>
          <w:b/>
          <w:bCs/>
          <w:color w:val="000000"/>
          <w:kern w:val="28"/>
          <w:sz w:val="28"/>
          <w:szCs w:val="28"/>
          <w14:cntxtAlts/>
        </w:rPr>
        <w:t>we</w:t>
      </w:r>
      <w:proofErr w:type="gramEnd"/>
      <w:r w:rsidRPr="00971DBE">
        <w:rPr>
          <w:rFonts w:eastAsia="Times New Roman"/>
          <w:b/>
          <w:bCs/>
          <w:color w:val="000000"/>
          <w:kern w:val="28"/>
          <w:sz w:val="28"/>
          <w:szCs w:val="28"/>
          <w14:cntxtAlts/>
        </w:rPr>
        <w:t xml:space="preserve"> will rejoice and enjoy it.</w:t>
      </w:r>
    </w:p>
    <w:p w14:paraId="6E87F42C" w14:textId="77777777" w:rsidR="00971DBE" w:rsidRPr="00971DBE" w:rsidRDefault="00971DBE" w:rsidP="00971DBE">
      <w:pPr>
        <w:widowControl w:val="0"/>
        <w:ind w:left="360"/>
        <w:rPr>
          <w:rFonts w:eastAsia="Times New Roman"/>
          <w:color w:val="000000"/>
          <w:kern w:val="28"/>
          <w:sz w:val="28"/>
          <w:szCs w:val="28"/>
          <w14:cntxtAlts/>
        </w:rPr>
      </w:pPr>
      <w:r w:rsidRPr="00971DBE">
        <w:rPr>
          <w:rFonts w:eastAsia="Times New Roman"/>
          <w:color w:val="000000"/>
          <w:kern w:val="28"/>
          <w:sz w:val="28"/>
          <w:szCs w:val="28"/>
          <w14:cntxtAlts/>
        </w:rPr>
        <w:t>Today we will share with God</w:t>
      </w:r>
    </w:p>
    <w:p w14:paraId="70AF1CB7" w14:textId="77777777" w:rsidR="00971DBE" w:rsidRPr="00971DBE" w:rsidRDefault="00971DBE" w:rsidP="00971DBE">
      <w:pPr>
        <w:widowControl w:val="0"/>
        <w:ind w:left="360"/>
        <w:rPr>
          <w:rFonts w:eastAsia="Times New Roman"/>
          <w:color w:val="000000"/>
          <w:kern w:val="28"/>
          <w:sz w:val="28"/>
          <w:szCs w:val="28"/>
          <w14:cntxtAlts/>
        </w:rPr>
      </w:pPr>
      <w:r w:rsidRPr="00971DBE">
        <w:rPr>
          <w:rFonts w:eastAsia="Times New Roman"/>
          <w:b/>
          <w:bCs/>
          <w:color w:val="000000"/>
          <w:kern w:val="28"/>
          <w:sz w:val="28"/>
          <w:szCs w:val="28"/>
          <w14:cntxtAlts/>
        </w:rPr>
        <w:t>everything that is important to us</w:t>
      </w:r>
      <w:r w:rsidRPr="00971DBE">
        <w:rPr>
          <w:rFonts w:eastAsia="Times New Roman"/>
          <w:color w:val="000000"/>
          <w:kern w:val="28"/>
          <w:sz w:val="28"/>
          <w:szCs w:val="28"/>
          <w14:cntxtAlts/>
        </w:rPr>
        <w:t>.</w:t>
      </w:r>
    </w:p>
    <w:p w14:paraId="08ED8581" w14:textId="77777777" w:rsidR="00971DBE" w:rsidRPr="00971DBE" w:rsidRDefault="00971DBE" w:rsidP="00971DBE">
      <w:pPr>
        <w:widowControl w:val="0"/>
        <w:ind w:left="360"/>
        <w:rPr>
          <w:rFonts w:eastAsia="Times New Roman"/>
          <w:color w:val="000000"/>
          <w:kern w:val="28"/>
          <w:sz w:val="28"/>
          <w:szCs w:val="28"/>
          <w14:cntxtAlts/>
        </w:rPr>
      </w:pPr>
      <w:r w:rsidRPr="00971DBE">
        <w:rPr>
          <w:rFonts w:eastAsia="Times New Roman"/>
          <w:color w:val="000000"/>
          <w:kern w:val="28"/>
          <w:sz w:val="28"/>
          <w:szCs w:val="28"/>
          <w14:cntxtAlts/>
        </w:rPr>
        <w:t>Go in peace and be kind.</w:t>
      </w:r>
    </w:p>
    <w:p w14:paraId="1B27646E" w14:textId="77777777" w:rsidR="00971DBE" w:rsidRPr="00971DBE" w:rsidRDefault="00971DBE" w:rsidP="00971DBE">
      <w:pPr>
        <w:widowControl w:val="0"/>
        <w:ind w:left="360"/>
        <w:rPr>
          <w:rFonts w:eastAsia="Times New Roman"/>
          <w:color w:val="000000"/>
          <w:kern w:val="28"/>
          <w:sz w:val="28"/>
          <w:szCs w:val="28"/>
          <w14:cntxtAlts/>
        </w:rPr>
      </w:pPr>
      <w:r w:rsidRPr="00971DBE">
        <w:rPr>
          <w:rFonts w:eastAsia="Times New Roman"/>
          <w:b/>
          <w:bCs/>
          <w:color w:val="000000"/>
          <w:kern w:val="28"/>
          <w:sz w:val="28"/>
          <w:szCs w:val="28"/>
          <w14:cntxtAlts/>
        </w:rPr>
        <w:t>Today we will help those around us.</w:t>
      </w:r>
    </w:p>
    <w:p w14:paraId="51449D23" w14:textId="77777777" w:rsidR="00971DBE" w:rsidRPr="00971DBE" w:rsidRDefault="00971DBE" w:rsidP="00971DBE">
      <w:pPr>
        <w:widowControl w:val="0"/>
        <w:ind w:left="360"/>
        <w:rPr>
          <w:rFonts w:eastAsia="Times New Roman"/>
          <w:color w:val="000000"/>
          <w:kern w:val="28"/>
          <w:sz w:val="28"/>
          <w:szCs w:val="28"/>
          <w14:cntxtAlts/>
        </w:rPr>
      </w:pPr>
      <w:r w:rsidRPr="00971DBE">
        <w:rPr>
          <w:rFonts w:eastAsia="Times New Roman"/>
          <w:color w:val="000000"/>
          <w:kern w:val="28"/>
          <w:sz w:val="28"/>
          <w:szCs w:val="28"/>
          <w14:cntxtAlts/>
        </w:rPr>
        <w:t>Go in the name of God,</w:t>
      </w:r>
    </w:p>
    <w:p w14:paraId="504D2500" w14:textId="77777777" w:rsidR="00971DBE" w:rsidRPr="00971DBE" w:rsidRDefault="00971DBE" w:rsidP="00971DBE">
      <w:pPr>
        <w:widowControl w:val="0"/>
        <w:ind w:left="360"/>
        <w:rPr>
          <w:rFonts w:eastAsia="Times New Roman"/>
          <w:color w:val="000000"/>
          <w:kern w:val="28"/>
          <w:sz w:val="28"/>
          <w:szCs w:val="28"/>
          <w14:cntxtAlts/>
        </w:rPr>
      </w:pPr>
      <w:r w:rsidRPr="00971DBE">
        <w:rPr>
          <w:rFonts w:eastAsia="Times New Roman"/>
          <w:b/>
          <w:bCs/>
          <w:color w:val="000000"/>
          <w:kern w:val="28"/>
          <w:sz w:val="28"/>
          <w:szCs w:val="28"/>
          <w14:cntxtAlts/>
        </w:rPr>
        <w:t>God who loves us forever.</w:t>
      </w:r>
    </w:p>
    <w:p w14:paraId="3A91504F" w14:textId="77777777" w:rsidR="00971DBE" w:rsidRPr="00971DBE" w:rsidRDefault="00971DBE" w:rsidP="00971DBE">
      <w:pPr>
        <w:widowControl w:val="0"/>
        <w:ind w:left="360"/>
        <w:rPr>
          <w:rFonts w:eastAsia="Times New Roman"/>
          <w:b/>
          <w:bCs/>
          <w:color w:val="000000"/>
          <w:kern w:val="28"/>
          <w:sz w:val="28"/>
          <w:szCs w:val="28"/>
          <w14:cntxtAlts/>
        </w:rPr>
      </w:pPr>
      <w:r w:rsidRPr="00971DBE">
        <w:rPr>
          <w:rFonts w:eastAsia="Times New Roman"/>
          <w:color w:val="000000"/>
          <w:kern w:val="28"/>
          <w:sz w:val="28"/>
          <w:szCs w:val="28"/>
          <w14:cntxtAlts/>
        </w:rPr>
        <w:t>Amen.</w:t>
      </w:r>
    </w:p>
    <w:p w14:paraId="73C2C255" w14:textId="77777777" w:rsidR="00971DBE" w:rsidRPr="00971DBE" w:rsidRDefault="00971DBE" w:rsidP="00971DBE">
      <w:pPr>
        <w:widowControl w:val="0"/>
        <w:ind w:left="351" w:hanging="351"/>
        <w:rPr>
          <w:rFonts w:eastAsia="Times New Roman"/>
          <w:b/>
          <w:bCs/>
          <w:color w:val="000000"/>
          <w:kern w:val="28"/>
          <w:sz w:val="16"/>
          <w:szCs w:val="16"/>
          <w14:cntxtAlts/>
        </w:rPr>
      </w:pPr>
      <w:r w:rsidRPr="00971DBE">
        <w:rPr>
          <w:rFonts w:eastAsia="Times New Roman"/>
          <w:b/>
          <w:bCs/>
          <w:color w:val="000000"/>
          <w:kern w:val="28"/>
          <w:sz w:val="16"/>
          <w:szCs w:val="16"/>
          <w14:cntxtAlts/>
        </w:rPr>
        <w:t> </w:t>
      </w:r>
    </w:p>
    <w:p w14:paraId="11A63CB4" w14:textId="77777777" w:rsidR="00971DBE" w:rsidRPr="00971DBE" w:rsidRDefault="00971DBE" w:rsidP="00971DBE">
      <w:pPr>
        <w:widowControl w:val="0"/>
        <w:ind w:left="351" w:hanging="351"/>
        <w:rPr>
          <w:rFonts w:eastAsia="Times New Roman"/>
          <w:i/>
          <w:iCs/>
          <w:color w:val="C00000"/>
          <w:kern w:val="28"/>
          <w:sz w:val="28"/>
          <w:szCs w:val="28"/>
          <w14:cntxtAlts/>
        </w:rPr>
      </w:pPr>
      <w:r w:rsidRPr="00971DBE">
        <w:rPr>
          <w:rFonts w:eastAsia="Times New Roman"/>
          <w:b/>
          <w:bCs/>
          <w:color w:val="000000"/>
          <w:kern w:val="28"/>
          <w:sz w:val="28"/>
          <w:szCs w:val="28"/>
          <w14:cntxtAlts/>
        </w:rPr>
        <w:t>Postlude</w:t>
      </w:r>
      <w:r w:rsidRPr="00971DBE">
        <w:rPr>
          <w:rFonts w:eastAsia="Times New Roman"/>
          <w:color w:val="000000"/>
          <w:kern w:val="28"/>
          <w:sz w:val="28"/>
          <w:szCs w:val="28"/>
          <w14:cntxtAlts/>
        </w:rPr>
        <w:t xml:space="preserve">            </w:t>
      </w:r>
      <w:r w:rsidRPr="00971DBE">
        <w:rPr>
          <w:rFonts w:eastAsia="Times New Roman"/>
          <w:i/>
          <w:iCs/>
          <w:color w:val="000000"/>
          <w:kern w:val="28"/>
          <w:sz w:val="28"/>
          <w:szCs w:val="28"/>
          <w14:cntxtAlts/>
        </w:rPr>
        <w:t>Sweet, Sweet Spirit</w:t>
      </w:r>
      <w:r w:rsidRPr="00971DBE">
        <w:rPr>
          <w:rFonts w:eastAsia="Times New Roman"/>
          <w:color w:val="000000"/>
          <w:kern w:val="28"/>
          <w:sz w:val="28"/>
          <w:szCs w:val="28"/>
          <w14:cntxtAlts/>
        </w:rPr>
        <w:t xml:space="preserve">, arr. Don </w:t>
      </w:r>
      <w:proofErr w:type="spellStart"/>
      <w:r w:rsidRPr="00971DBE">
        <w:rPr>
          <w:rFonts w:eastAsia="Times New Roman"/>
          <w:color w:val="000000"/>
          <w:kern w:val="28"/>
          <w:sz w:val="28"/>
          <w:szCs w:val="28"/>
          <w14:cntxtAlts/>
        </w:rPr>
        <w:t>Wyrtzen</w:t>
      </w:r>
      <w:proofErr w:type="spellEnd"/>
    </w:p>
    <w:p w14:paraId="1571AA7D" w14:textId="5CAC51ED" w:rsidR="003844A7" w:rsidRPr="003844A7" w:rsidRDefault="00971DBE" w:rsidP="00F27AAC">
      <w:pPr>
        <w:widowControl w:val="0"/>
        <w:rPr>
          <w:rFonts w:eastAsia="Times New Roman"/>
          <w:color w:val="000000"/>
          <w:kern w:val="28"/>
          <w14:cntxtAlts/>
        </w:rPr>
      </w:pPr>
      <w:r w:rsidRPr="00971DBE">
        <w:rPr>
          <w:rFonts w:eastAsia="Times New Roman"/>
          <w:color w:val="000000"/>
          <w:kern w:val="28"/>
          <w14:cntxtAlts/>
        </w:rPr>
        <w:t> </w:t>
      </w:r>
    </w:p>
    <w:p w14:paraId="3E3FEE71" w14:textId="77777777" w:rsidR="00FB1195" w:rsidRPr="00FB1195" w:rsidRDefault="00FB1195" w:rsidP="00FB1195">
      <w:pPr>
        <w:widowControl w:val="0"/>
        <w:rPr>
          <w:rFonts w:eastAsia="Times New Roman"/>
          <w:color w:val="000000"/>
          <w:kern w:val="28"/>
          <w14:cntxtAlts/>
        </w:rPr>
      </w:pPr>
      <w:r w:rsidRPr="00FB1195">
        <w:rPr>
          <w:rFonts w:eastAsia="Times New Roman"/>
          <w:color w:val="000000"/>
          <w:kern w:val="28"/>
          <w14:cntxtAlts/>
        </w:rPr>
        <w:t> </w:t>
      </w:r>
    </w:p>
    <w:p w14:paraId="7048B156" w14:textId="7ECBE3B0" w:rsidR="00A45449" w:rsidRDefault="00A45449" w:rsidP="00B67A23">
      <w:pPr>
        <w:ind w:left="360" w:hanging="360"/>
      </w:pPr>
    </w:p>
    <w:sectPr w:rsidR="00A45449" w:rsidSect="00971DBE">
      <w:pgSz w:w="12240" w:h="15840"/>
      <w:pgMar w:top="720" w:right="720" w:bottom="720" w:left="72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449"/>
    <w:rsid w:val="00072D0E"/>
    <w:rsid w:val="000C032A"/>
    <w:rsid w:val="000C6F55"/>
    <w:rsid w:val="000F22CF"/>
    <w:rsid w:val="00112AAA"/>
    <w:rsid w:val="00134CE2"/>
    <w:rsid w:val="0018093C"/>
    <w:rsid w:val="00213E85"/>
    <w:rsid w:val="002150F4"/>
    <w:rsid w:val="00227113"/>
    <w:rsid w:val="00241BD4"/>
    <w:rsid w:val="002420FE"/>
    <w:rsid w:val="00247BDA"/>
    <w:rsid w:val="00264134"/>
    <w:rsid w:val="002708D1"/>
    <w:rsid w:val="002A0E6F"/>
    <w:rsid w:val="002D1165"/>
    <w:rsid w:val="002D7944"/>
    <w:rsid w:val="002E7D10"/>
    <w:rsid w:val="00300EFC"/>
    <w:rsid w:val="00314B72"/>
    <w:rsid w:val="00327A9F"/>
    <w:rsid w:val="003378ED"/>
    <w:rsid w:val="00351496"/>
    <w:rsid w:val="003844A7"/>
    <w:rsid w:val="003A49E9"/>
    <w:rsid w:val="003C0813"/>
    <w:rsid w:val="003C0F1A"/>
    <w:rsid w:val="003C34CC"/>
    <w:rsid w:val="003C6BDB"/>
    <w:rsid w:val="003D70A6"/>
    <w:rsid w:val="003E76FE"/>
    <w:rsid w:val="004138D6"/>
    <w:rsid w:val="004513BF"/>
    <w:rsid w:val="00496890"/>
    <w:rsid w:val="004C4CB4"/>
    <w:rsid w:val="004F7294"/>
    <w:rsid w:val="005047F6"/>
    <w:rsid w:val="00516140"/>
    <w:rsid w:val="00531613"/>
    <w:rsid w:val="00533848"/>
    <w:rsid w:val="00561192"/>
    <w:rsid w:val="0056489F"/>
    <w:rsid w:val="005B4427"/>
    <w:rsid w:val="005C320F"/>
    <w:rsid w:val="00601F76"/>
    <w:rsid w:val="00643422"/>
    <w:rsid w:val="00650A75"/>
    <w:rsid w:val="00660035"/>
    <w:rsid w:val="0067194D"/>
    <w:rsid w:val="00692F6E"/>
    <w:rsid w:val="006A2687"/>
    <w:rsid w:val="006C6CE6"/>
    <w:rsid w:val="006D7024"/>
    <w:rsid w:val="00722DD6"/>
    <w:rsid w:val="00723D51"/>
    <w:rsid w:val="00757B0A"/>
    <w:rsid w:val="007B0E59"/>
    <w:rsid w:val="0083078D"/>
    <w:rsid w:val="008466BA"/>
    <w:rsid w:val="00855BF2"/>
    <w:rsid w:val="008568B0"/>
    <w:rsid w:val="00870EE0"/>
    <w:rsid w:val="00886085"/>
    <w:rsid w:val="00886566"/>
    <w:rsid w:val="008A28FA"/>
    <w:rsid w:val="008B37DC"/>
    <w:rsid w:val="008C595E"/>
    <w:rsid w:val="009262A6"/>
    <w:rsid w:val="0094129F"/>
    <w:rsid w:val="00971DBE"/>
    <w:rsid w:val="00972076"/>
    <w:rsid w:val="009842DA"/>
    <w:rsid w:val="009925FA"/>
    <w:rsid w:val="0099325D"/>
    <w:rsid w:val="009F178F"/>
    <w:rsid w:val="00A31A37"/>
    <w:rsid w:val="00A45449"/>
    <w:rsid w:val="00A67FD2"/>
    <w:rsid w:val="00AB103B"/>
    <w:rsid w:val="00AC0D51"/>
    <w:rsid w:val="00AC4A10"/>
    <w:rsid w:val="00AF5602"/>
    <w:rsid w:val="00B12C07"/>
    <w:rsid w:val="00B27B4D"/>
    <w:rsid w:val="00B62434"/>
    <w:rsid w:val="00B67A23"/>
    <w:rsid w:val="00B96004"/>
    <w:rsid w:val="00BB7ECA"/>
    <w:rsid w:val="00BC6443"/>
    <w:rsid w:val="00BE0858"/>
    <w:rsid w:val="00BE30FF"/>
    <w:rsid w:val="00BF35CF"/>
    <w:rsid w:val="00C03EE4"/>
    <w:rsid w:val="00C04EA5"/>
    <w:rsid w:val="00C15555"/>
    <w:rsid w:val="00C539C2"/>
    <w:rsid w:val="00C7470B"/>
    <w:rsid w:val="00C74AF7"/>
    <w:rsid w:val="00CA37F6"/>
    <w:rsid w:val="00CD093C"/>
    <w:rsid w:val="00CF5C2C"/>
    <w:rsid w:val="00D52118"/>
    <w:rsid w:val="00D64DB7"/>
    <w:rsid w:val="00DF5273"/>
    <w:rsid w:val="00E37784"/>
    <w:rsid w:val="00E77BBD"/>
    <w:rsid w:val="00EC3E12"/>
    <w:rsid w:val="00EC6C9E"/>
    <w:rsid w:val="00F01CD6"/>
    <w:rsid w:val="00F27AAC"/>
    <w:rsid w:val="00F717B7"/>
    <w:rsid w:val="00FA15A7"/>
    <w:rsid w:val="00FA2D0A"/>
    <w:rsid w:val="00FA7CEF"/>
    <w:rsid w:val="00FB1195"/>
    <w:rsid w:val="00FB55C2"/>
    <w:rsid w:val="00FC0BD5"/>
    <w:rsid w:val="00FD2336"/>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F3910"/>
  <w15:docId w15:val="{585F5273-5427-4373-829C-0A185135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3892">
      <w:bodyDiv w:val="1"/>
      <w:marLeft w:val="0"/>
      <w:marRight w:val="0"/>
      <w:marTop w:val="0"/>
      <w:marBottom w:val="0"/>
      <w:divBdr>
        <w:top w:val="none" w:sz="0" w:space="0" w:color="auto"/>
        <w:left w:val="none" w:sz="0" w:space="0" w:color="auto"/>
        <w:bottom w:val="none" w:sz="0" w:space="0" w:color="auto"/>
        <w:right w:val="none" w:sz="0" w:space="0" w:color="auto"/>
      </w:divBdr>
    </w:div>
    <w:div w:id="45691453">
      <w:bodyDiv w:val="1"/>
      <w:marLeft w:val="0"/>
      <w:marRight w:val="0"/>
      <w:marTop w:val="0"/>
      <w:marBottom w:val="0"/>
      <w:divBdr>
        <w:top w:val="none" w:sz="0" w:space="0" w:color="auto"/>
        <w:left w:val="none" w:sz="0" w:space="0" w:color="auto"/>
        <w:bottom w:val="none" w:sz="0" w:space="0" w:color="auto"/>
        <w:right w:val="none" w:sz="0" w:space="0" w:color="auto"/>
      </w:divBdr>
    </w:div>
    <w:div w:id="158035669">
      <w:bodyDiv w:val="1"/>
      <w:marLeft w:val="0"/>
      <w:marRight w:val="0"/>
      <w:marTop w:val="0"/>
      <w:marBottom w:val="0"/>
      <w:divBdr>
        <w:top w:val="none" w:sz="0" w:space="0" w:color="auto"/>
        <w:left w:val="none" w:sz="0" w:space="0" w:color="auto"/>
        <w:bottom w:val="none" w:sz="0" w:space="0" w:color="auto"/>
        <w:right w:val="none" w:sz="0" w:space="0" w:color="auto"/>
      </w:divBdr>
    </w:div>
    <w:div w:id="166869255">
      <w:bodyDiv w:val="1"/>
      <w:marLeft w:val="0"/>
      <w:marRight w:val="0"/>
      <w:marTop w:val="0"/>
      <w:marBottom w:val="0"/>
      <w:divBdr>
        <w:top w:val="none" w:sz="0" w:space="0" w:color="auto"/>
        <w:left w:val="none" w:sz="0" w:space="0" w:color="auto"/>
        <w:bottom w:val="none" w:sz="0" w:space="0" w:color="auto"/>
        <w:right w:val="none" w:sz="0" w:space="0" w:color="auto"/>
      </w:divBdr>
    </w:div>
    <w:div w:id="239025447">
      <w:bodyDiv w:val="1"/>
      <w:marLeft w:val="0"/>
      <w:marRight w:val="0"/>
      <w:marTop w:val="0"/>
      <w:marBottom w:val="0"/>
      <w:divBdr>
        <w:top w:val="none" w:sz="0" w:space="0" w:color="auto"/>
        <w:left w:val="none" w:sz="0" w:space="0" w:color="auto"/>
        <w:bottom w:val="none" w:sz="0" w:space="0" w:color="auto"/>
        <w:right w:val="none" w:sz="0" w:space="0" w:color="auto"/>
      </w:divBdr>
    </w:div>
    <w:div w:id="244077644">
      <w:bodyDiv w:val="1"/>
      <w:marLeft w:val="0"/>
      <w:marRight w:val="0"/>
      <w:marTop w:val="0"/>
      <w:marBottom w:val="0"/>
      <w:divBdr>
        <w:top w:val="none" w:sz="0" w:space="0" w:color="auto"/>
        <w:left w:val="none" w:sz="0" w:space="0" w:color="auto"/>
        <w:bottom w:val="none" w:sz="0" w:space="0" w:color="auto"/>
        <w:right w:val="none" w:sz="0" w:space="0" w:color="auto"/>
      </w:divBdr>
    </w:div>
    <w:div w:id="279649316">
      <w:bodyDiv w:val="1"/>
      <w:marLeft w:val="0"/>
      <w:marRight w:val="0"/>
      <w:marTop w:val="0"/>
      <w:marBottom w:val="0"/>
      <w:divBdr>
        <w:top w:val="none" w:sz="0" w:space="0" w:color="auto"/>
        <w:left w:val="none" w:sz="0" w:space="0" w:color="auto"/>
        <w:bottom w:val="none" w:sz="0" w:space="0" w:color="auto"/>
        <w:right w:val="none" w:sz="0" w:space="0" w:color="auto"/>
      </w:divBdr>
    </w:div>
    <w:div w:id="429081580">
      <w:bodyDiv w:val="1"/>
      <w:marLeft w:val="0"/>
      <w:marRight w:val="0"/>
      <w:marTop w:val="0"/>
      <w:marBottom w:val="0"/>
      <w:divBdr>
        <w:top w:val="none" w:sz="0" w:space="0" w:color="auto"/>
        <w:left w:val="none" w:sz="0" w:space="0" w:color="auto"/>
        <w:bottom w:val="none" w:sz="0" w:space="0" w:color="auto"/>
        <w:right w:val="none" w:sz="0" w:space="0" w:color="auto"/>
      </w:divBdr>
    </w:div>
    <w:div w:id="507984382">
      <w:bodyDiv w:val="1"/>
      <w:marLeft w:val="0"/>
      <w:marRight w:val="0"/>
      <w:marTop w:val="0"/>
      <w:marBottom w:val="0"/>
      <w:divBdr>
        <w:top w:val="none" w:sz="0" w:space="0" w:color="auto"/>
        <w:left w:val="none" w:sz="0" w:space="0" w:color="auto"/>
        <w:bottom w:val="none" w:sz="0" w:space="0" w:color="auto"/>
        <w:right w:val="none" w:sz="0" w:space="0" w:color="auto"/>
      </w:divBdr>
    </w:div>
    <w:div w:id="523641917">
      <w:bodyDiv w:val="1"/>
      <w:marLeft w:val="0"/>
      <w:marRight w:val="0"/>
      <w:marTop w:val="0"/>
      <w:marBottom w:val="0"/>
      <w:divBdr>
        <w:top w:val="none" w:sz="0" w:space="0" w:color="auto"/>
        <w:left w:val="none" w:sz="0" w:space="0" w:color="auto"/>
        <w:bottom w:val="none" w:sz="0" w:space="0" w:color="auto"/>
        <w:right w:val="none" w:sz="0" w:space="0" w:color="auto"/>
      </w:divBdr>
    </w:div>
    <w:div w:id="534776206">
      <w:bodyDiv w:val="1"/>
      <w:marLeft w:val="0"/>
      <w:marRight w:val="0"/>
      <w:marTop w:val="0"/>
      <w:marBottom w:val="0"/>
      <w:divBdr>
        <w:top w:val="none" w:sz="0" w:space="0" w:color="auto"/>
        <w:left w:val="none" w:sz="0" w:space="0" w:color="auto"/>
        <w:bottom w:val="none" w:sz="0" w:space="0" w:color="auto"/>
        <w:right w:val="none" w:sz="0" w:space="0" w:color="auto"/>
      </w:divBdr>
    </w:div>
    <w:div w:id="548539841">
      <w:bodyDiv w:val="1"/>
      <w:marLeft w:val="0"/>
      <w:marRight w:val="0"/>
      <w:marTop w:val="0"/>
      <w:marBottom w:val="0"/>
      <w:divBdr>
        <w:top w:val="none" w:sz="0" w:space="0" w:color="auto"/>
        <w:left w:val="none" w:sz="0" w:space="0" w:color="auto"/>
        <w:bottom w:val="none" w:sz="0" w:space="0" w:color="auto"/>
        <w:right w:val="none" w:sz="0" w:space="0" w:color="auto"/>
      </w:divBdr>
    </w:div>
    <w:div w:id="559562867">
      <w:bodyDiv w:val="1"/>
      <w:marLeft w:val="0"/>
      <w:marRight w:val="0"/>
      <w:marTop w:val="0"/>
      <w:marBottom w:val="0"/>
      <w:divBdr>
        <w:top w:val="none" w:sz="0" w:space="0" w:color="auto"/>
        <w:left w:val="none" w:sz="0" w:space="0" w:color="auto"/>
        <w:bottom w:val="none" w:sz="0" w:space="0" w:color="auto"/>
        <w:right w:val="none" w:sz="0" w:space="0" w:color="auto"/>
      </w:divBdr>
    </w:div>
    <w:div w:id="568930891">
      <w:bodyDiv w:val="1"/>
      <w:marLeft w:val="0"/>
      <w:marRight w:val="0"/>
      <w:marTop w:val="0"/>
      <w:marBottom w:val="0"/>
      <w:divBdr>
        <w:top w:val="none" w:sz="0" w:space="0" w:color="auto"/>
        <w:left w:val="none" w:sz="0" w:space="0" w:color="auto"/>
        <w:bottom w:val="none" w:sz="0" w:space="0" w:color="auto"/>
        <w:right w:val="none" w:sz="0" w:space="0" w:color="auto"/>
      </w:divBdr>
    </w:div>
    <w:div w:id="576473884">
      <w:bodyDiv w:val="1"/>
      <w:marLeft w:val="0"/>
      <w:marRight w:val="0"/>
      <w:marTop w:val="0"/>
      <w:marBottom w:val="0"/>
      <w:divBdr>
        <w:top w:val="none" w:sz="0" w:space="0" w:color="auto"/>
        <w:left w:val="none" w:sz="0" w:space="0" w:color="auto"/>
        <w:bottom w:val="none" w:sz="0" w:space="0" w:color="auto"/>
        <w:right w:val="none" w:sz="0" w:space="0" w:color="auto"/>
      </w:divBdr>
    </w:div>
    <w:div w:id="590970829">
      <w:bodyDiv w:val="1"/>
      <w:marLeft w:val="0"/>
      <w:marRight w:val="0"/>
      <w:marTop w:val="0"/>
      <w:marBottom w:val="0"/>
      <w:divBdr>
        <w:top w:val="none" w:sz="0" w:space="0" w:color="auto"/>
        <w:left w:val="none" w:sz="0" w:space="0" w:color="auto"/>
        <w:bottom w:val="none" w:sz="0" w:space="0" w:color="auto"/>
        <w:right w:val="none" w:sz="0" w:space="0" w:color="auto"/>
      </w:divBdr>
    </w:div>
    <w:div w:id="592398169">
      <w:bodyDiv w:val="1"/>
      <w:marLeft w:val="0"/>
      <w:marRight w:val="0"/>
      <w:marTop w:val="0"/>
      <w:marBottom w:val="0"/>
      <w:divBdr>
        <w:top w:val="none" w:sz="0" w:space="0" w:color="auto"/>
        <w:left w:val="none" w:sz="0" w:space="0" w:color="auto"/>
        <w:bottom w:val="none" w:sz="0" w:space="0" w:color="auto"/>
        <w:right w:val="none" w:sz="0" w:space="0" w:color="auto"/>
      </w:divBdr>
    </w:div>
    <w:div w:id="593974488">
      <w:bodyDiv w:val="1"/>
      <w:marLeft w:val="0"/>
      <w:marRight w:val="0"/>
      <w:marTop w:val="0"/>
      <w:marBottom w:val="0"/>
      <w:divBdr>
        <w:top w:val="none" w:sz="0" w:space="0" w:color="auto"/>
        <w:left w:val="none" w:sz="0" w:space="0" w:color="auto"/>
        <w:bottom w:val="none" w:sz="0" w:space="0" w:color="auto"/>
        <w:right w:val="none" w:sz="0" w:space="0" w:color="auto"/>
      </w:divBdr>
    </w:div>
    <w:div w:id="625549713">
      <w:bodyDiv w:val="1"/>
      <w:marLeft w:val="0"/>
      <w:marRight w:val="0"/>
      <w:marTop w:val="0"/>
      <w:marBottom w:val="0"/>
      <w:divBdr>
        <w:top w:val="none" w:sz="0" w:space="0" w:color="auto"/>
        <w:left w:val="none" w:sz="0" w:space="0" w:color="auto"/>
        <w:bottom w:val="none" w:sz="0" w:space="0" w:color="auto"/>
        <w:right w:val="none" w:sz="0" w:space="0" w:color="auto"/>
      </w:divBdr>
    </w:div>
    <w:div w:id="662389717">
      <w:bodyDiv w:val="1"/>
      <w:marLeft w:val="0"/>
      <w:marRight w:val="0"/>
      <w:marTop w:val="0"/>
      <w:marBottom w:val="0"/>
      <w:divBdr>
        <w:top w:val="none" w:sz="0" w:space="0" w:color="auto"/>
        <w:left w:val="none" w:sz="0" w:space="0" w:color="auto"/>
        <w:bottom w:val="none" w:sz="0" w:space="0" w:color="auto"/>
        <w:right w:val="none" w:sz="0" w:space="0" w:color="auto"/>
      </w:divBdr>
    </w:div>
    <w:div w:id="789515621">
      <w:bodyDiv w:val="1"/>
      <w:marLeft w:val="0"/>
      <w:marRight w:val="0"/>
      <w:marTop w:val="0"/>
      <w:marBottom w:val="0"/>
      <w:divBdr>
        <w:top w:val="none" w:sz="0" w:space="0" w:color="auto"/>
        <w:left w:val="none" w:sz="0" w:space="0" w:color="auto"/>
        <w:bottom w:val="none" w:sz="0" w:space="0" w:color="auto"/>
        <w:right w:val="none" w:sz="0" w:space="0" w:color="auto"/>
      </w:divBdr>
    </w:div>
    <w:div w:id="791636177">
      <w:bodyDiv w:val="1"/>
      <w:marLeft w:val="0"/>
      <w:marRight w:val="0"/>
      <w:marTop w:val="0"/>
      <w:marBottom w:val="0"/>
      <w:divBdr>
        <w:top w:val="none" w:sz="0" w:space="0" w:color="auto"/>
        <w:left w:val="none" w:sz="0" w:space="0" w:color="auto"/>
        <w:bottom w:val="none" w:sz="0" w:space="0" w:color="auto"/>
        <w:right w:val="none" w:sz="0" w:space="0" w:color="auto"/>
      </w:divBdr>
    </w:div>
    <w:div w:id="882517880">
      <w:bodyDiv w:val="1"/>
      <w:marLeft w:val="0"/>
      <w:marRight w:val="0"/>
      <w:marTop w:val="0"/>
      <w:marBottom w:val="0"/>
      <w:divBdr>
        <w:top w:val="none" w:sz="0" w:space="0" w:color="auto"/>
        <w:left w:val="none" w:sz="0" w:space="0" w:color="auto"/>
        <w:bottom w:val="none" w:sz="0" w:space="0" w:color="auto"/>
        <w:right w:val="none" w:sz="0" w:space="0" w:color="auto"/>
      </w:divBdr>
    </w:div>
    <w:div w:id="927928843">
      <w:bodyDiv w:val="1"/>
      <w:marLeft w:val="0"/>
      <w:marRight w:val="0"/>
      <w:marTop w:val="0"/>
      <w:marBottom w:val="0"/>
      <w:divBdr>
        <w:top w:val="none" w:sz="0" w:space="0" w:color="auto"/>
        <w:left w:val="none" w:sz="0" w:space="0" w:color="auto"/>
        <w:bottom w:val="none" w:sz="0" w:space="0" w:color="auto"/>
        <w:right w:val="none" w:sz="0" w:space="0" w:color="auto"/>
      </w:divBdr>
    </w:div>
    <w:div w:id="933318261">
      <w:bodyDiv w:val="1"/>
      <w:marLeft w:val="0"/>
      <w:marRight w:val="0"/>
      <w:marTop w:val="0"/>
      <w:marBottom w:val="0"/>
      <w:divBdr>
        <w:top w:val="none" w:sz="0" w:space="0" w:color="auto"/>
        <w:left w:val="none" w:sz="0" w:space="0" w:color="auto"/>
        <w:bottom w:val="none" w:sz="0" w:space="0" w:color="auto"/>
        <w:right w:val="none" w:sz="0" w:space="0" w:color="auto"/>
      </w:divBdr>
    </w:div>
    <w:div w:id="1055817127">
      <w:bodyDiv w:val="1"/>
      <w:marLeft w:val="0"/>
      <w:marRight w:val="0"/>
      <w:marTop w:val="0"/>
      <w:marBottom w:val="0"/>
      <w:divBdr>
        <w:top w:val="none" w:sz="0" w:space="0" w:color="auto"/>
        <w:left w:val="none" w:sz="0" w:space="0" w:color="auto"/>
        <w:bottom w:val="none" w:sz="0" w:space="0" w:color="auto"/>
        <w:right w:val="none" w:sz="0" w:space="0" w:color="auto"/>
      </w:divBdr>
    </w:div>
    <w:div w:id="1142455371">
      <w:bodyDiv w:val="1"/>
      <w:marLeft w:val="0"/>
      <w:marRight w:val="0"/>
      <w:marTop w:val="0"/>
      <w:marBottom w:val="0"/>
      <w:divBdr>
        <w:top w:val="none" w:sz="0" w:space="0" w:color="auto"/>
        <w:left w:val="none" w:sz="0" w:space="0" w:color="auto"/>
        <w:bottom w:val="none" w:sz="0" w:space="0" w:color="auto"/>
        <w:right w:val="none" w:sz="0" w:space="0" w:color="auto"/>
      </w:divBdr>
    </w:div>
    <w:div w:id="1235555540">
      <w:bodyDiv w:val="1"/>
      <w:marLeft w:val="0"/>
      <w:marRight w:val="0"/>
      <w:marTop w:val="0"/>
      <w:marBottom w:val="0"/>
      <w:divBdr>
        <w:top w:val="none" w:sz="0" w:space="0" w:color="auto"/>
        <w:left w:val="none" w:sz="0" w:space="0" w:color="auto"/>
        <w:bottom w:val="none" w:sz="0" w:space="0" w:color="auto"/>
        <w:right w:val="none" w:sz="0" w:space="0" w:color="auto"/>
      </w:divBdr>
    </w:div>
    <w:div w:id="1281834687">
      <w:bodyDiv w:val="1"/>
      <w:marLeft w:val="0"/>
      <w:marRight w:val="0"/>
      <w:marTop w:val="0"/>
      <w:marBottom w:val="0"/>
      <w:divBdr>
        <w:top w:val="none" w:sz="0" w:space="0" w:color="auto"/>
        <w:left w:val="none" w:sz="0" w:space="0" w:color="auto"/>
        <w:bottom w:val="none" w:sz="0" w:space="0" w:color="auto"/>
        <w:right w:val="none" w:sz="0" w:space="0" w:color="auto"/>
      </w:divBdr>
    </w:div>
    <w:div w:id="1313832727">
      <w:bodyDiv w:val="1"/>
      <w:marLeft w:val="0"/>
      <w:marRight w:val="0"/>
      <w:marTop w:val="0"/>
      <w:marBottom w:val="0"/>
      <w:divBdr>
        <w:top w:val="none" w:sz="0" w:space="0" w:color="auto"/>
        <w:left w:val="none" w:sz="0" w:space="0" w:color="auto"/>
        <w:bottom w:val="none" w:sz="0" w:space="0" w:color="auto"/>
        <w:right w:val="none" w:sz="0" w:space="0" w:color="auto"/>
      </w:divBdr>
    </w:div>
    <w:div w:id="1397126875">
      <w:bodyDiv w:val="1"/>
      <w:marLeft w:val="0"/>
      <w:marRight w:val="0"/>
      <w:marTop w:val="0"/>
      <w:marBottom w:val="0"/>
      <w:divBdr>
        <w:top w:val="none" w:sz="0" w:space="0" w:color="auto"/>
        <w:left w:val="none" w:sz="0" w:space="0" w:color="auto"/>
        <w:bottom w:val="none" w:sz="0" w:space="0" w:color="auto"/>
        <w:right w:val="none" w:sz="0" w:space="0" w:color="auto"/>
      </w:divBdr>
    </w:div>
    <w:div w:id="1436096847">
      <w:bodyDiv w:val="1"/>
      <w:marLeft w:val="0"/>
      <w:marRight w:val="0"/>
      <w:marTop w:val="0"/>
      <w:marBottom w:val="0"/>
      <w:divBdr>
        <w:top w:val="none" w:sz="0" w:space="0" w:color="auto"/>
        <w:left w:val="none" w:sz="0" w:space="0" w:color="auto"/>
        <w:bottom w:val="none" w:sz="0" w:space="0" w:color="auto"/>
        <w:right w:val="none" w:sz="0" w:space="0" w:color="auto"/>
      </w:divBdr>
    </w:div>
    <w:div w:id="1460343375">
      <w:bodyDiv w:val="1"/>
      <w:marLeft w:val="0"/>
      <w:marRight w:val="0"/>
      <w:marTop w:val="0"/>
      <w:marBottom w:val="0"/>
      <w:divBdr>
        <w:top w:val="none" w:sz="0" w:space="0" w:color="auto"/>
        <w:left w:val="none" w:sz="0" w:space="0" w:color="auto"/>
        <w:bottom w:val="none" w:sz="0" w:space="0" w:color="auto"/>
        <w:right w:val="none" w:sz="0" w:space="0" w:color="auto"/>
      </w:divBdr>
    </w:div>
    <w:div w:id="1490823451">
      <w:bodyDiv w:val="1"/>
      <w:marLeft w:val="0"/>
      <w:marRight w:val="0"/>
      <w:marTop w:val="0"/>
      <w:marBottom w:val="0"/>
      <w:divBdr>
        <w:top w:val="none" w:sz="0" w:space="0" w:color="auto"/>
        <w:left w:val="none" w:sz="0" w:space="0" w:color="auto"/>
        <w:bottom w:val="none" w:sz="0" w:space="0" w:color="auto"/>
        <w:right w:val="none" w:sz="0" w:space="0" w:color="auto"/>
      </w:divBdr>
    </w:div>
    <w:div w:id="1550799626">
      <w:bodyDiv w:val="1"/>
      <w:marLeft w:val="0"/>
      <w:marRight w:val="0"/>
      <w:marTop w:val="0"/>
      <w:marBottom w:val="0"/>
      <w:divBdr>
        <w:top w:val="none" w:sz="0" w:space="0" w:color="auto"/>
        <w:left w:val="none" w:sz="0" w:space="0" w:color="auto"/>
        <w:bottom w:val="none" w:sz="0" w:space="0" w:color="auto"/>
        <w:right w:val="none" w:sz="0" w:space="0" w:color="auto"/>
      </w:divBdr>
    </w:div>
    <w:div w:id="1629434604">
      <w:bodyDiv w:val="1"/>
      <w:marLeft w:val="0"/>
      <w:marRight w:val="0"/>
      <w:marTop w:val="0"/>
      <w:marBottom w:val="0"/>
      <w:divBdr>
        <w:top w:val="none" w:sz="0" w:space="0" w:color="auto"/>
        <w:left w:val="none" w:sz="0" w:space="0" w:color="auto"/>
        <w:bottom w:val="none" w:sz="0" w:space="0" w:color="auto"/>
        <w:right w:val="none" w:sz="0" w:space="0" w:color="auto"/>
      </w:divBdr>
    </w:div>
    <w:div w:id="1637442796">
      <w:bodyDiv w:val="1"/>
      <w:marLeft w:val="0"/>
      <w:marRight w:val="0"/>
      <w:marTop w:val="0"/>
      <w:marBottom w:val="0"/>
      <w:divBdr>
        <w:top w:val="none" w:sz="0" w:space="0" w:color="auto"/>
        <w:left w:val="none" w:sz="0" w:space="0" w:color="auto"/>
        <w:bottom w:val="none" w:sz="0" w:space="0" w:color="auto"/>
        <w:right w:val="none" w:sz="0" w:space="0" w:color="auto"/>
      </w:divBdr>
    </w:div>
    <w:div w:id="1664318016">
      <w:bodyDiv w:val="1"/>
      <w:marLeft w:val="0"/>
      <w:marRight w:val="0"/>
      <w:marTop w:val="0"/>
      <w:marBottom w:val="0"/>
      <w:divBdr>
        <w:top w:val="none" w:sz="0" w:space="0" w:color="auto"/>
        <w:left w:val="none" w:sz="0" w:space="0" w:color="auto"/>
        <w:bottom w:val="none" w:sz="0" w:space="0" w:color="auto"/>
        <w:right w:val="none" w:sz="0" w:space="0" w:color="auto"/>
      </w:divBdr>
    </w:div>
    <w:div w:id="1709060276">
      <w:bodyDiv w:val="1"/>
      <w:marLeft w:val="0"/>
      <w:marRight w:val="0"/>
      <w:marTop w:val="0"/>
      <w:marBottom w:val="0"/>
      <w:divBdr>
        <w:top w:val="none" w:sz="0" w:space="0" w:color="auto"/>
        <w:left w:val="none" w:sz="0" w:space="0" w:color="auto"/>
        <w:bottom w:val="none" w:sz="0" w:space="0" w:color="auto"/>
        <w:right w:val="none" w:sz="0" w:space="0" w:color="auto"/>
      </w:divBdr>
    </w:div>
    <w:div w:id="1786996822">
      <w:bodyDiv w:val="1"/>
      <w:marLeft w:val="0"/>
      <w:marRight w:val="0"/>
      <w:marTop w:val="0"/>
      <w:marBottom w:val="0"/>
      <w:divBdr>
        <w:top w:val="none" w:sz="0" w:space="0" w:color="auto"/>
        <w:left w:val="none" w:sz="0" w:space="0" w:color="auto"/>
        <w:bottom w:val="none" w:sz="0" w:space="0" w:color="auto"/>
        <w:right w:val="none" w:sz="0" w:space="0" w:color="auto"/>
      </w:divBdr>
    </w:div>
    <w:div w:id="1967927569">
      <w:bodyDiv w:val="1"/>
      <w:marLeft w:val="0"/>
      <w:marRight w:val="0"/>
      <w:marTop w:val="0"/>
      <w:marBottom w:val="0"/>
      <w:divBdr>
        <w:top w:val="none" w:sz="0" w:space="0" w:color="auto"/>
        <w:left w:val="none" w:sz="0" w:space="0" w:color="auto"/>
        <w:bottom w:val="none" w:sz="0" w:space="0" w:color="auto"/>
        <w:right w:val="none" w:sz="0" w:space="0" w:color="auto"/>
      </w:divBdr>
    </w:div>
    <w:div w:id="2013028089">
      <w:bodyDiv w:val="1"/>
      <w:marLeft w:val="0"/>
      <w:marRight w:val="0"/>
      <w:marTop w:val="0"/>
      <w:marBottom w:val="0"/>
      <w:divBdr>
        <w:top w:val="none" w:sz="0" w:space="0" w:color="auto"/>
        <w:left w:val="none" w:sz="0" w:space="0" w:color="auto"/>
        <w:bottom w:val="none" w:sz="0" w:space="0" w:color="auto"/>
        <w:right w:val="none" w:sz="0" w:space="0" w:color="auto"/>
      </w:divBdr>
    </w:div>
    <w:div w:id="2040736826">
      <w:bodyDiv w:val="1"/>
      <w:marLeft w:val="0"/>
      <w:marRight w:val="0"/>
      <w:marTop w:val="0"/>
      <w:marBottom w:val="0"/>
      <w:divBdr>
        <w:top w:val="none" w:sz="0" w:space="0" w:color="auto"/>
        <w:left w:val="none" w:sz="0" w:space="0" w:color="auto"/>
        <w:bottom w:val="none" w:sz="0" w:space="0" w:color="auto"/>
        <w:right w:val="none" w:sz="0" w:space="0" w:color="auto"/>
      </w:divBdr>
    </w:div>
    <w:div w:id="2099521506">
      <w:bodyDiv w:val="1"/>
      <w:marLeft w:val="0"/>
      <w:marRight w:val="0"/>
      <w:marTop w:val="0"/>
      <w:marBottom w:val="0"/>
      <w:divBdr>
        <w:top w:val="none" w:sz="0" w:space="0" w:color="auto"/>
        <w:left w:val="none" w:sz="0" w:space="0" w:color="auto"/>
        <w:bottom w:val="none" w:sz="0" w:space="0" w:color="auto"/>
        <w:right w:val="none" w:sz="0" w:space="0" w:color="auto"/>
      </w:divBdr>
    </w:div>
    <w:div w:id="2126462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729B98ED2C9F43B1B6DC5F53427AFC" ma:contentTypeVersion="12" ma:contentTypeDescription="Create a new document." ma:contentTypeScope="" ma:versionID="113b93c6b4fab5098e64663adf213ce1">
  <xsd:schema xmlns:xsd="http://www.w3.org/2001/XMLSchema" xmlns:xs="http://www.w3.org/2001/XMLSchema" xmlns:p="http://schemas.microsoft.com/office/2006/metadata/properties" xmlns:ns3="abdb4d7a-6d02-42b2-8016-4548e68723c1" targetNamespace="http://schemas.microsoft.com/office/2006/metadata/properties" ma:root="true" ma:fieldsID="ebea5ff70e407e03ce5d95c6a59156bc" ns3:_="">
    <xsd:import namespace="abdb4d7a-6d02-42b2-8016-4548e68723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4d7a-6d02-42b2-8016-4548e6872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B32ABA-43C1-47F9-B831-B01DDB495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db4d7a-6d02-42b2-8016-4548e6872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6FA9F-6062-4013-A189-F56414D682E3}">
  <ds:schemaRefs>
    <ds:schemaRef ds:uri="http://schemas.microsoft.com/sharepoint/v3/contenttype/forms"/>
  </ds:schemaRefs>
</ds:datastoreItem>
</file>

<file path=customXml/itemProps3.xml><?xml version="1.0" encoding="utf-8"?>
<ds:datastoreItem xmlns:ds="http://schemas.openxmlformats.org/officeDocument/2006/customXml" ds:itemID="{9B07AC98-A868-4277-9A8C-C665E5BEEDE9}">
  <ds:schemaRefs>
    <ds:schemaRef ds:uri="abdb4d7a-6d02-42b2-8016-4548e68723c1"/>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OFFICEMANAGER</dc:creator>
  <cp:lastModifiedBy>Whidbey Pres</cp:lastModifiedBy>
  <cp:revision>2</cp:revision>
  <dcterms:created xsi:type="dcterms:W3CDTF">2025-09-17T17:57:00Z</dcterms:created>
  <dcterms:modified xsi:type="dcterms:W3CDTF">2025-09-17T17:57:00Z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0x01010043729B98ED2C9F43B1B6DC5F53427AFC</vt:lpwstr>
  </property>
</Properties>
</file>