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79F5" w14:textId="764A40AB" w:rsidR="00A45449" w:rsidRDefault="003844A7" w:rsidP="00F27AAC">
      <w:pPr>
        <w:jc w:val="center"/>
      </w:pPr>
      <w:r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  <w:t xml:space="preserve">SEPTEMBER </w:t>
      </w:r>
      <w:r w:rsidR="00F27AAC"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  <w:t>14</w:t>
      </w:r>
      <w:r w:rsidR="00886085"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  <w:t>, 2025</w:t>
      </w:r>
    </w:p>
    <w:p w14:paraId="1F1E38E0" w14:textId="77777777" w:rsidR="00F27AAC" w:rsidRPr="00F27AAC" w:rsidRDefault="00F27AAC" w:rsidP="00F27AAC">
      <w:pPr>
        <w:ind w:left="360" w:hanging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Prelude      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</w:p>
    <w:p w14:paraId="6578A744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Fairest Lord Jesus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, arr. Carol Tornquist</w:t>
      </w:r>
    </w:p>
    <w:p w14:paraId="60B5B6E4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For the Beauty of the Earth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, arr. Carol Tornquist</w:t>
      </w:r>
    </w:p>
    <w:p w14:paraId="363624D7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When Morning Gilds the Skies,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arr. Carol Tornquist</w:t>
      </w:r>
    </w:p>
    <w:p w14:paraId="5630280B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O The Deep, Deep Love of Jesus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, arr. Carol Tornquist</w:t>
      </w:r>
    </w:p>
    <w:p w14:paraId="107D02F8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26E796D2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Welcome and Congregational Life</w:t>
      </w:r>
    </w:p>
    <w:p w14:paraId="1D91CF02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7DBF3599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Time of Silence and Ringing of the Gathering Bell </w:t>
      </w:r>
    </w:p>
    <w:p w14:paraId="2B781F6D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3A5A615B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Gathering Song</w:t>
      </w:r>
    </w:p>
    <w:p w14:paraId="3855A1D9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Shall We Gather at the River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375</w:t>
      </w:r>
    </w:p>
    <w:p w14:paraId="482EC7BD" w14:textId="77777777" w:rsidR="00F27AAC" w:rsidRPr="00F27AAC" w:rsidRDefault="00F27AAC" w:rsidP="00F27AAC">
      <w:pPr>
        <w:widowControl w:val="0"/>
        <w:ind w:left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Leaders will sing verse, congregation joins for chorus</w:t>
      </w:r>
    </w:p>
    <w:p w14:paraId="45B1898F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46F6FC01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:u w:val="single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Call to Worship </w:t>
      </w:r>
      <w:r w:rsidRPr="00F27AAC">
        <w:rPr>
          <w:rFonts w:eastAsia="Times New Roman"/>
          <w:b/>
          <w:bCs/>
          <w:color w:val="000000"/>
          <w:kern w:val="28"/>
          <w:sz w:val="27"/>
          <w:szCs w:val="27"/>
          <w14:cntxtAlts/>
        </w:rPr>
        <w:tab/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</w:p>
    <w:p w14:paraId="0C2E9007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With these words taken from Psalm 100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…..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We worship the Lord with gladness. We come before the Lord with joyful songs. Let us sing and praise the Lord our God together. </w:t>
      </w:r>
    </w:p>
    <w:p w14:paraId="715811F7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5AB61E20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 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*When in Our Music God is Glorified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1,5)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641    </w:t>
      </w:r>
    </w:p>
    <w:p w14:paraId="17AE92F6" w14:textId="77777777" w:rsidR="00F27AAC" w:rsidRPr="00F27AAC" w:rsidRDefault="00F27AAC" w:rsidP="00F27AAC">
      <w:pPr>
        <w:widowControl w:val="0"/>
        <w:ind w:left="268" w:hanging="268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1F4898F9" w14:textId="77777777" w:rsidR="00F27AAC" w:rsidRPr="00F27AAC" w:rsidRDefault="00F27AAC" w:rsidP="00F27AAC">
      <w:pPr>
        <w:widowControl w:val="0"/>
        <w:ind w:left="268" w:hanging="268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Call to Confession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</w:t>
      </w:r>
    </w:p>
    <w:p w14:paraId="3F214560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Just As I Am, Without One Plea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(vs.1)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442</w:t>
      </w:r>
    </w:p>
    <w:p w14:paraId="7A6F4133" w14:textId="77777777" w:rsidR="00F27AAC" w:rsidRPr="00F27AAC" w:rsidRDefault="00F27AAC" w:rsidP="00F27AAC">
      <w:pPr>
        <w:widowControl w:val="0"/>
        <w:ind w:left="268" w:hanging="268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</w:p>
    <w:p w14:paraId="19252CC1" w14:textId="77777777" w:rsidR="00F27AAC" w:rsidRPr="00F27AAC" w:rsidRDefault="00F27AAC" w:rsidP="00F27AAC">
      <w:pPr>
        <w:widowControl w:val="0"/>
        <w:ind w:left="360" w:hanging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Sung Prayers of Confession </w:t>
      </w:r>
    </w:p>
    <w:p w14:paraId="423298E4" w14:textId="77777777" w:rsidR="00F27AAC" w:rsidRPr="00F27AAC" w:rsidRDefault="00F27AAC" w:rsidP="00F27AAC">
      <w:pPr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There is a Balm in Gilead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(chorus, vs. 1, chorus)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 #792</w:t>
      </w:r>
    </w:p>
    <w:p w14:paraId="2A20462F" w14:textId="77777777" w:rsidR="00F27AAC" w:rsidRPr="00F27AAC" w:rsidRDefault="00F27AAC" w:rsidP="00F27AAC">
      <w:pPr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Come, Thou Fount of Every Blessing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475</w:t>
      </w:r>
    </w:p>
    <w:p w14:paraId="33314D5F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0571F641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Assurance of Pardon</w:t>
      </w:r>
    </w:p>
    <w:p w14:paraId="0000CCB2" w14:textId="77777777" w:rsidR="00F27AAC" w:rsidRPr="00F27AAC" w:rsidRDefault="00F27AAC" w:rsidP="00F27AAC">
      <w:pPr>
        <w:ind w:left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Morning Has Broken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(vs. 1,3)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664</w:t>
      </w:r>
    </w:p>
    <w:p w14:paraId="39B97B2B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1BB6E46F" w14:textId="77777777" w:rsidR="00F27AAC" w:rsidRPr="00F27AAC" w:rsidRDefault="00F27AAC" w:rsidP="00F27AAC">
      <w:pPr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Declaration of Pardon</w:t>
      </w:r>
    </w:p>
    <w:p w14:paraId="52664659" w14:textId="77777777" w:rsidR="00F27AAC" w:rsidRPr="00F27AAC" w:rsidRDefault="00F27AAC" w:rsidP="00F27AAC">
      <w:pPr>
        <w:ind w:left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*Great is Thy Faithfulness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39</w:t>
      </w:r>
    </w:p>
    <w:p w14:paraId="38A59DDF" w14:textId="77777777" w:rsidR="00F27AAC" w:rsidRPr="00F27AAC" w:rsidRDefault="00F27AAC" w:rsidP="00F27AAC">
      <w:pPr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44A6502C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*Passing of </w:t>
      </w:r>
      <w:proofErr w:type="gramStart"/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the Peace</w:t>
      </w:r>
      <w:proofErr w:type="gramEnd"/>
    </w:p>
    <w:p w14:paraId="3B5E91DC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360E71A6" w14:textId="77777777" w:rsidR="00F27AAC" w:rsidRPr="00F27AAC" w:rsidRDefault="00F27AAC" w:rsidP="00F27AAC">
      <w:pPr>
        <w:widowControl w:val="0"/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*Song of Reconciliation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</w:t>
      </w:r>
    </w:p>
    <w:p w14:paraId="632AC724" w14:textId="77777777" w:rsidR="00F27AAC" w:rsidRPr="00F27AAC" w:rsidRDefault="00F27AAC" w:rsidP="00F27AAC">
      <w:pPr>
        <w:widowControl w:val="0"/>
        <w:ind w:left="450"/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</w:pPr>
      <w:proofErr w:type="gramStart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Blest</w:t>
      </w:r>
      <w:proofErr w:type="gram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Be the Tie That Binds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(vs.1)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306</w:t>
      </w:r>
    </w:p>
    <w:p w14:paraId="7B26A81C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150C39ED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:u w:val="single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:u w:val="single"/>
          <w14:cntxtAlts/>
        </w:rPr>
        <w:t>A SERMON IN SONG</w:t>
      </w:r>
    </w:p>
    <w:p w14:paraId="11170767" w14:textId="0E5E7597" w:rsidR="00F27AAC" w:rsidRPr="00F27AAC" w:rsidRDefault="00F27AAC" w:rsidP="00F27AAC">
      <w:pPr>
        <w:widowControl w:val="0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:u w:val="single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  <w:t xml:space="preserve">    </w:t>
      </w:r>
      <w:r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OPENING OUR HEARTS TO GOD</w:t>
      </w:r>
    </w:p>
    <w:p w14:paraId="3B83A6C7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44A1E826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Scripture Reading 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2 Corinthians 3:16-18</w:t>
      </w:r>
    </w:p>
    <w:p w14:paraId="1253DB11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3607C5D0" w14:textId="77777777" w:rsidR="00F27AAC" w:rsidRPr="00F27AAC" w:rsidRDefault="00F27AAC" w:rsidP="00F27AAC">
      <w:pPr>
        <w:widowControl w:val="0"/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Hymn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  <w:t xml:space="preserve">Open My Eyes, That I May See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(vs.1,3)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</w:t>
      </w:r>
      <w:proofErr w:type="gramStart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  <w:t xml:space="preserve">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451</w:t>
      </w:r>
    </w:p>
    <w:p w14:paraId="633C7D99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lastRenderedPageBreak/>
        <w:t> </w:t>
      </w:r>
    </w:p>
    <w:p w14:paraId="22AB49E6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Psalm 86:11</w:t>
      </w:r>
    </w:p>
    <w:p w14:paraId="203EC4F0" w14:textId="77777777" w:rsidR="00F27AAC" w:rsidRPr="00F27AAC" w:rsidRDefault="00F27AAC" w:rsidP="00F27AAC">
      <w:pPr>
        <w:widowControl w:val="0"/>
        <w:ind w:left="432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2315F080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Be Thou My Vision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450</w:t>
      </w:r>
    </w:p>
    <w:p w14:paraId="36670BD7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16"/>
          <w:szCs w:val="16"/>
          <w14:cntxtAlts/>
        </w:rPr>
      </w:pPr>
    </w:p>
    <w:p w14:paraId="1BB812A7" w14:textId="5969441E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GIVING THANKS FOR GOD’S STEADFAST PROVISION</w:t>
      </w:r>
    </w:p>
    <w:p w14:paraId="7FB05453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2A9FF52E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John 6:35</w:t>
      </w:r>
    </w:p>
    <w:p w14:paraId="558DB775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38C3E3DD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Guide Me, O Thou Great Jehovah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65</w:t>
      </w:r>
    </w:p>
    <w:p w14:paraId="4E095F64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589D4B74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Matthew 7:24-27</w:t>
      </w:r>
    </w:p>
    <w:p w14:paraId="25648FF6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1DF39CA6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How Can I Keep </w:t>
      </w:r>
      <w:proofErr w:type="gramStart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From</w:t>
      </w:r>
      <w:proofErr w:type="gram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Singing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821</w:t>
      </w:r>
    </w:p>
    <w:p w14:paraId="25CD3C56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4D907347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Hebrews 13:5-7</w:t>
      </w:r>
    </w:p>
    <w:p w14:paraId="39A341EF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4725512E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How Firm A Foundation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1,2,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5)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463</w:t>
      </w:r>
    </w:p>
    <w:p w14:paraId="7DA82600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36C6DB77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PRAISING GOD</w:t>
      </w:r>
    </w:p>
    <w:p w14:paraId="05DE3BAD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39A40E5A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Every Time I Feel the Spirit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#66</w:t>
      </w:r>
    </w:p>
    <w:p w14:paraId="65C75681" w14:textId="77777777" w:rsidR="00F27AAC" w:rsidRPr="00F27AAC" w:rsidRDefault="00F27AAC" w:rsidP="00F27AAC">
      <w:pPr>
        <w:widowControl w:val="0"/>
        <w:ind w:left="36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Leaders will sing verse 1, congregation joins for chorus</w:t>
      </w:r>
    </w:p>
    <w:p w14:paraId="2B4E7B77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7CE34D95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Psalm 100:1-5</w:t>
      </w:r>
    </w:p>
    <w:p w14:paraId="372446AA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05B7B337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Joyful, Joyful, We Adore Thee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611</w:t>
      </w:r>
    </w:p>
    <w:p w14:paraId="7362F515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366117FF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HEARING GOD’S CALL TO SHARE GOOD NEWS</w:t>
      </w:r>
    </w:p>
    <w:p w14:paraId="45E264BB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193F44A2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Ephesians 2:8-10</w:t>
      </w:r>
    </w:p>
    <w:p w14:paraId="2B38C781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3C4A72BC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Amazing Grace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649</w:t>
      </w:r>
    </w:p>
    <w:p w14:paraId="0F206C18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69DF875E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John 9:4-5</w:t>
      </w:r>
    </w:p>
    <w:p w14:paraId="3F591942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7EE08258" w14:textId="43F379B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I’m </w:t>
      </w:r>
      <w:proofErr w:type="spellStart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Gonna</w:t>
      </w:r>
      <w:proofErr w:type="spell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Live So God Can Use Me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1,2,3)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#700</w:t>
      </w:r>
    </w:p>
    <w:p w14:paraId="05F55C77" w14:textId="77777777" w:rsidR="00F27AAC" w:rsidRPr="00F27AAC" w:rsidRDefault="00F27AAC" w:rsidP="00F27AAC">
      <w:pPr>
        <w:widowControl w:val="0"/>
        <w:ind w:left="360" w:hanging="36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30E8E353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Micah 6:8</w:t>
      </w:r>
    </w:p>
    <w:p w14:paraId="7165B36D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65A1595A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*Hymn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Come! Live in the Light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1,2,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749</w:t>
      </w:r>
    </w:p>
    <w:p w14:paraId="79EDBC2A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30589BBB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GOING INTO THE WORLD</w:t>
      </w:r>
    </w:p>
    <w:p w14:paraId="525B342B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0FED2A4B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Isaiah 61:1-2</w:t>
      </w:r>
    </w:p>
    <w:p w14:paraId="187C3C77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71286410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Hymn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Arise</w:t>
      </w:r>
      <w:proofErr w:type="gram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! Your Light is Come!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744</w:t>
      </w:r>
    </w:p>
    <w:p w14:paraId="3593BAEA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7F767BA5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>Isaiah 6:8</w:t>
      </w:r>
    </w:p>
    <w:p w14:paraId="7F726492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62892A26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*Hymn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I, the Lord of Sea and Sky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69</w:t>
      </w:r>
    </w:p>
    <w:p w14:paraId="4322F069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lastRenderedPageBreak/>
        <w:t> </w:t>
      </w:r>
    </w:p>
    <w:p w14:paraId="2E6DC89C" w14:textId="77777777" w:rsidR="00F27AAC" w:rsidRPr="00F27AAC" w:rsidRDefault="00F27AAC" w:rsidP="00F27AAC">
      <w:pPr>
        <w:widowControl w:val="0"/>
        <w:jc w:val="center"/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i/>
          <w:iCs/>
          <w:color w:val="000000"/>
          <w:kern w:val="28"/>
          <w:sz w:val="28"/>
          <w:szCs w:val="28"/>
          <w14:cntxtAlts/>
        </w:rPr>
        <w:t>AFFIRMATION OF FAITH</w:t>
      </w:r>
    </w:p>
    <w:p w14:paraId="44B5C1B1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0BD485E9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*Hymn   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The Church’s One Foundation!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1,5)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321</w:t>
      </w:r>
    </w:p>
    <w:p w14:paraId="7321F09E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69A4752D" w14:textId="608D11EF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Prayers of the People</w:t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proofErr w:type="gramStart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In</w:t>
      </w:r>
      <w:proofErr w:type="gram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Christ There is No East or West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1,2,3,4)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   #317</w:t>
      </w:r>
    </w:p>
    <w:p w14:paraId="5A22B220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</w:p>
    <w:p w14:paraId="65302313" w14:textId="1EF5E36E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The Lord’s Prayer</w:t>
      </w:r>
    </w:p>
    <w:p w14:paraId="02BE870B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624F5D21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Expressions of Gratitude and Faith Through Our Offerings</w:t>
      </w:r>
    </w:p>
    <w:p w14:paraId="19B4944F" w14:textId="77777777" w:rsidR="00F27AAC" w:rsidRPr="00F27AAC" w:rsidRDefault="00F27AAC" w:rsidP="00F27AAC">
      <w:pPr>
        <w:widowControl w:val="0"/>
        <w:ind w:left="351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Offering baskets are located near the exit doors.</w:t>
      </w:r>
    </w:p>
    <w:p w14:paraId="3FAA5299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042F7E65" w14:textId="77777777" w:rsidR="00F27AAC" w:rsidRPr="00F27AAC" w:rsidRDefault="00F27AAC" w:rsidP="00F27AAC">
      <w:pPr>
        <w:widowControl w:val="0"/>
        <w:ind w:left="360" w:hanging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Offering </w:t>
      </w:r>
      <w:proofErr w:type="gramStart"/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Song</w:t>
      </w:r>
      <w:proofErr w:type="gramEnd"/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We Lift Our Voices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  <w:t xml:space="preserve">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#710</w:t>
      </w:r>
    </w:p>
    <w:p w14:paraId="2D108EC2" w14:textId="77777777" w:rsidR="00F27AAC" w:rsidRPr="00F27AAC" w:rsidRDefault="00F27AAC" w:rsidP="00F27AAC">
      <w:pPr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6F416671" w14:textId="77777777" w:rsidR="00F27AAC" w:rsidRPr="00F27AAC" w:rsidRDefault="00F27AAC" w:rsidP="00F27AAC">
      <w:pPr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 xml:space="preserve">*Dedication Hymn      </w:t>
      </w:r>
      <w:proofErr w:type="gramStart"/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Take</w:t>
      </w:r>
      <w:proofErr w:type="gramEnd"/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 My Life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(vs. 1,2,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3)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ab/>
        <w:t xml:space="preserve">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697</w:t>
      </w:r>
    </w:p>
    <w:p w14:paraId="3B03DF35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1E96CC4C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*Charge</w:t>
      </w:r>
    </w:p>
    <w:p w14:paraId="1A28437F" w14:textId="77777777" w:rsidR="00F27AAC" w:rsidRPr="00F27AAC" w:rsidRDefault="00F27AAC" w:rsidP="00F27AAC">
      <w:pPr>
        <w:widowControl w:val="0"/>
        <w:ind w:left="36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We are the Body of Christ: Serving our community with the good news of Jesus Christ, and the transforming love of God the Father, through the power of the Holy Spirit.</w:t>
      </w:r>
    </w:p>
    <w:p w14:paraId="15B22858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6EC27D33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*Ringing of the Sending Bell</w:t>
      </w:r>
    </w:p>
    <w:p w14:paraId="364A0770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color w:val="000000"/>
          <w:kern w:val="28"/>
          <w:sz w:val="16"/>
          <w:szCs w:val="16"/>
          <w14:cntxtAlts/>
        </w:rPr>
        <w:t> </w:t>
      </w:r>
    </w:p>
    <w:p w14:paraId="510C1B8B" w14:textId="77777777" w:rsidR="00F27AAC" w:rsidRPr="00F27AAC" w:rsidRDefault="00F27AAC" w:rsidP="00F27AAC">
      <w:pPr>
        <w:widowControl w:val="0"/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*Benediction Song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 xml:space="preserve">Holy, Holy, Holy 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(vs. </w:t>
      </w:r>
      <w:proofErr w:type="gramStart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1,2)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ab/>
        <w:t xml:space="preserve">     #</w:t>
      </w:r>
      <w:proofErr w:type="gramEnd"/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1</w:t>
      </w:r>
    </w:p>
    <w:p w14:paraId="588984C0" w14:textId="77777777" w:rsidR="00F27AAC" w:rsidRPr="00F27AAC" w:rsidRDefault="00F27AAC" w:rsidP="00F27AAC">
      <w:pPr>
        <w:widowControl w:val="0"/>
        <w:ind w:left="351" w:hanging="351"/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14:paraId="2EB6B11D" w14:textId="77777777" w:rsidR="00F27AAC" w:rsidRPr="00F27AAC" w:rsidRDefault="00F27AAC" w:rsidP="00F27AAC">
      <w:pPr>
        <w:widowControl w:val="0"/>
        <w:ind w:left="351" w:hanging="351"/>
        <w:rPr>
          <w:rFonts w:eastAsia="Times New Roman"/>
          <w:i/>
          <w:iCs/>
          <w:color w:val="C00000"/>
          <w:kern w:val="28"/>
          <w:sz w:val="28"/>
          <w:szCs w:val="28"/>
          <w14:cntxtAlts/>
        </w:rPr>
      </w:pPr>
      <w:r w:rsidRPr="00F27AAC">
        <w:rPr>
          <w:rFonts w:eastAsia="Times New Roman"/>
          <w:b/>
          <w:bCs/>
          <w:color w:val="000000"/>
          <w:kern w:val="28"/>
          <w:sz w:val="28"/>
          <w:szCs w:val="28"/>
          <w14:cntxtAlts/>
        </w:rPr>
        <w:t>Postlude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 xml:space="preserve">     </w:t>
      </w:r>
      <w:r w:rsidRPr="00F27AAC">
        <w:rPr>
          <w:rFonts w:eastAsia="Times New Roman"/>
          <w:i/>
          <w:iCs/>
          <w:color w:val="000000"/>
          <w:kern w:val="28"/>
          <w:sz w:val="28"/>
          <w:szCs w:val="28"/>
          <w14:cntxtAlts/>
        </w:rPr>
        <w:t>I Know Whom I Have Believed</w:t>
      </w:r>
      <w:r w:rsidRPr="00F27AAC">
        <w:rPr>
          <w:rFonts w:eastAsia="Times New Roman"/>
          <w:color w:val="000000"/>
          <w:kern w:val="28"/>
          <w:sz w:val="28"/>
          <w:szCs w:val="28"/>
          <w14:cntxtAlts/>
        </w:rPr>
        <w:t>, arr. Stan Pethel</w:t>
      </w:r>
    </w:p>
    <w:p w14:paraId="31B56693" w14:textId="77777777" w:rsidR="00F27AAC" w:rsidRPr="00F27AAC" w:rsidRDefault="00F27AAC" w:rsidP="00F27AAC">
      <w:pPr>
        <w:widowControl w:val="0"/>
        <w:rPr>
          <w:rFonts w:eastAsia="Times New Roman"/>
          <w:color w:val="000000"/>
          <w:kern w:val="28"/>
          <w14:cntxtAlts/>
        </w:rPr>
      </w:pPr>
      <w:r w:rsidRPr="00F27AAC">
        <w:rPr>
          <w:rFonts w:eastAsia="Times New Roman"/>
          <w:color w:val="000000"/>
          <w:kern w:val="28"/>
          <w14:cntxtAlts/>
        </w:rPr>
        <w:t> </w:t>
      </w:r>
    </w:p>
    <w:p w14:paraId="1571AA7D" w14:textId="77777777" w:rsidR="003844A7" w:rsidRPr="003844A7" w:rsidRDefault="003844A7" w:rsidP="00F27AAC">
      <w:pPr>
        <w:widowControl w:val="0"/>
        <w:rPr>
          <w:rFonts w:eastAsia="Times New Roman"/>
          <w:color w:val="000000"/>
          <w:kern w:val="28"/>
          <w14:cntxtAlts/>
        </w:rPr>
      </w:pPr>
      <w:r w:rsidRPr="003844A7">
        <w:rPr>
          <w:rFonts w:eastAsia="Times New Roman"/>
          <w:color w:val="000000"/>
          <w:kern w:val="28"/>
          <w14:cntxtAlts/>
        </w:rPr>
        <w:t> </w:t>
      </w:r>
    </w:p>
    <w:p w14:paraId="3E3FEE71" w14:textId="77777777" w:rsidR="00FB1195" w:rsidRPr="00FB1195" w:rsidRDefault="00FB1195" w:rsidP="00FB1195">
      <w:pPr>
        <w:widowControl w:val="0"/>
        <w:rPr>
          <w:rFonts w:eastAsia="Times New Roman"/>
          <w:color w:val="000000"/>
          <w:kern w:val="28"/>
          <w14:cntxtAlts/>
        </w:rPr>
      </w:pPr>
      <w:r w:rsidRPr="00FB1195">
        <w:rPr>
          <w:rFonts w:eastAsia="Times New Roman"/>
          <w:color w:val="000000"/>
          <w:kern w:val="28"/>
          <w14:cntxtAlts/>
        </w:rPr>
        <w:t> </w:t>
      </w:r>
    </w:p>
    <w:p w14:paraId="7048B156" w14:textId="7ECBE3B0" w:rsidR="00A45449" w:rsidRDefault="00A45449" w:rsidP="00B67A23">
      <w:pPr>
        <w:ind w:left="360" w:hanging="360"/>
      </w:pPr>
    </w:p>
    <w:sectPr w:rsidR="00A45449" w:rsidSect="003844A7">
      <w:pgSz w:w="12240" w:h="15840"/>
      <w:pgMar w:top="1008" w:right="1008" w:bottom="1008" w:left="100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49"/>
    <w:rsid w:val="00072D0E"/>
    <w:rsid w:val="000C032A"/>
    <w:rsid w:val="000C6F55"/>
    <w:rsid w:val="000F22CF"/>
    <w:rsid w:val="00112AAA"/>
    <w:rsid w:val="00134CE2"/>
    <w:rsid w:val="0018093C"/>
    <w:rsid w:val="00213E85"/>
    <w:rsid w:val="002150F4"/>
    <w:rsid w:val="00227113"/>
    <w:rsid w:val="00241BD4"/>
    <w:rsid w:val="002420FE"/>
    <w:rsid w:val="00247BDA"/>
    <w:rsid w:val="00264134"/>
    <w:rsid w:val="002708D1"/>
    <w:rsid w:val="002A0E6F"/>
    <w:rsid w:val="002D1165"/>
    <w:rsid w:val="002D7944"/>
    <w:rsid w:val="002E7D10"/>
    <w:rsid w:val="00300EFC"/>
    <w:rsid w:val="00314B72"/>
    <w:rsid w:val="00327A9F"/>
    <w:rsid w:val="003378ED"/>
    <w:rsid w:val="00351496"/>
    <w:rsid w:val="003844A7"/>
    <w:rsid w:val="003A49E9"/>
    <w:rsid w:val="003C0813"/>
    <w:rsid w:val="003C0F1A"/>
    <w:rsid w:val="003C34CC"/>
    <w:rsid w:val="003C6BDB"/>
    <w:rsid w:val="003D70A6"/>
    <w:rsid w:val="003E76FE"/>
    <w:rsid w:val="004138D6"/>
    <w:rsid w:val="004513BF"/>
    <w:rsid w:val="00496890"/>
    <w:rsid w:val="004C4CB4"/>
    <w:rsid w:val="004F7294"/>
    <w:rsid w:val="005047F6"/>
    <w:rsid w:val="00516140"/>
    <w:rsid w:val="00531613"/>
    <w:rsid w:val="00533848"/>
    <w:rsid w:val="00561192"/>
    <w:rsid w:val="0056489F"/>
    <w:rsid w:val="005C320F"/>
    <w:rsid w:val="00601F76"/>
    <w:rsid w:val="00643422"/>
    <w:rsid w:val="00650A75"/>
    <w:rsid w:val="00660035"/>
    <w:rsid w:val="0067194D"/>
    <w:rsid w:val="00692F6E"/>
    <w:rsid w:val="006A2687"/>
    <w:rsid w:val="006C6CE6"/>
    <w:rsid w:val="006D7024"/>
    <w:rsid w:val="00722DD6"/>
    <w:rsid w:val="00723D51"/>
    <w:rsid w:val="00757B0A"/>
    <w:rsid w:val="007B0E59"/>
    <w:rsid w:val="0083078D"/>
    <w:rsid w:val="008466BA"/>
    <w:rsid w:val="00855BF2"/>
    <w:rsid w:val="008568B0"/>
    <w:rsid w:val="00870EE0"/>
    <w:rsid w:val="00886085"/>
    <w:rsid w:val="00886566"/>
    <w:rsid w:val="008A28FA"/>
    <w:rsid w:val="008B37DC"/>
    <w:rsid w:val="008C595E"/>
    <w:rsid w:val="009262A6"/>
    <w:rsid w:val="0094129F"/>
    <w:rsid w:val="00972076"/>
    <w:rsid w:val="009842DA"/>
    <w:rsid w:val="009925FA"/>
    <w:rsid w:val="0099325D"/>
    <w:rsid w:val="009F178F"/>
    <w:rsid w:val="00A31A37"/>
    <w:rsid w:val="00A45449"/>
    <w:rsid w:val="00A67FD2"/>
    <w:rsid w:val="00AB103B"/>
    <w:rsid w:val="00AC0D51"/>
    <w:rsid w:val="00AC4A10"/>
    <w:rsid w:val="00AF5602"/>
    <w:rsid w:val="00B12C07"/>
    <w:rsid w:val="00B27B4D"/>
    <w:rsid w:val="00B62434"/>
    <w:rsid w:val="00B67A23"/>
    <w:rsid w:val="00B96004"/>
    <w:rsid w:val="00BB7ECA"/>
    <w:rsid w:val="00BC6443"/>
    <w:rsid w:val="00BE0858"/>
    <w:rsid w:val="00BE30FF"/>
    <w:rsid w:val="00BF35CF"/>
    <w:rsid w:val="00C03EE4"/>
    <w:rsid w:val="00C04EA5"/>
    <w:rsid w:val="00C15555"/>
    <w:rsid w:val="00C539C2"/>
    <w:rsid w:val="00C7470B"/>
    <w:rsid w:val="00C74AF7"/>
    <w:rsid w:val="00CA37F6"/>
    <w:rsid w:val="00CD093C"/>
    <w:rsid w:val="00CF5C2C"/>
    <w:rsid w:val="00D52118"/>
    <w:rsid w:val="00D64DB7"/>
    <w:rsid w:val="00DF5273"/>
    <w:rsid w:val="00E37784"/>
    <w:rsid w:val="00E77BBD"/>
    <w:rsid w:val="00EC3E12"/>
    <w:rsid w:val="00EC6C9E"/>
    <w:rsid w:val="00F01CD6"/>
    <w:rsid w:val="00F27AAC"/>
    <w:rsid w:val="00F717B7"/>
    <w:rsid w:val="00FA15A7"/>
    <w:rsid w:val="00FA2D0A"/>
    <w:rsid w:val="00FA7CEF"/>
    <w:rsid w:val="00FB1195"/>
    <w:rsid w:val="00FB55C2"/>
    <w:rsid w:val="00FC0BD5"/>
    <w:rsid w:val="00FD233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3910"/>
  <w15:docId w15:val="{585F5273-5427-4373-829C-0A185135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29B98ED2C9F43B1B6DC5F53427AFC" ma:contentTypeVersion="12" ma:contentTypeDescription="Create a new document." ma:contentTypeScope="" ma:versionID="113b93c6b4fab5098e64663adf213ce1">
  <xsd:schema xmlns:xsd="http://www.w3.org/2001/XMLSchema" xmlns:xs="http://www.w3.org/2001/XMLSchema" xmlns:p="http://schemas.microsoft.com/office/2006/metadata/properties" xmlns:ns3="abdb4d7a-6d02-42b2-8016-4548e68723c1" targetNamespace="http://schemas.microsoft.com/office/2006/metadata/properties" ma:root="true" ma:fieldsID="ebea5ff70e407e03ce5d95c6a59156bc" ns3:_="">
    <xsd:import namespace="abdb4d7a-6d02-42b2-8016-4548e687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4d7a-6d02-42b2-8016-4548e687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7AC98-A868-4277-9A8C-C665E5BEEDE9}">
  <ds:schemaRefs>
    <ds:schemaRef ds:uri="abdb4d7a-6d02-42b2-8016-4548e68723c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66FA9F-6062-4013-A189-F56414D68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2ABA-43C1-47F9-B831-B01DDB495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4d7a-6d02-42b2-8016-4548e687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OFFICEMANAGER</dc:creator>
  <cp:lastModifiedBy>Whidbey Pres</cp:lastModifiedBy>
  <cp:revision>2</cp:revision>
  <dcterms:created xsi:type="dcterms:W3CDTF">2025-09-10T16:32:00Z</dcterms:created>
  <dcterms:modified xsi:type="dcterms:W3CDTF">2025-09-10T16:32:00Z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0x01010043729B98ED2C9F43B1B6DC5F53427AFC</vt:lpwstr>
  </property>
</Properties>
</file>