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44C4" w14:textId="46C364F6" w:rsidR="009D02A6" w:rsidRDefault="009D02A6" w:rsidP="00E42724">
      <w:pPr>
        <w:jc w:val="center"/>
        <w:rPr>
          <w:b/>
          <w:bCs/>
          <w:sz w:val="28"/>
          <w:szCs w:val="28"/>
        </w:rPr>
      </w:pPr>
      <w:r w:rsidRPr="005800CB">
        <w:rPr>
          <w:b/>
          <w:bCs/>
          <w:sz w:val="28"/>
          <w:szCs w:val="28"/>
        </w:rPr>
        <w:t>Search Committee</w:t>
      </w:r>
      <w:r w:rsidR="00670736">
        <w:rPr>
          <w:b/>
          <w:bCs/>
          <w:sz w:val="28"/>
          <w:szCs w:val="28"/>
        </w:rPr>
        <w:t xml:space="preserve"> </w:t>
      </w:r>
      <w:r w:rsidR="00743933">
        <w:rPr>
          <w:b/>
          <w:bCs/>
          <w:sz w:val="28"/>
          <w:szCs w:val="28"/>
        </w:rPr>
        <w:t>–</w:t>
      </w:r>
      <w:r w:rsidRPr="005800CB">
        <w:rPr>
          <w:b/>
          <w:bCs/>
          <w:sz w:val="28"/>
          <w:szCs w:val="28"/>
        </w:rPr>
        <w:t xml:space="preserve"> </w:t>
      </w:r>
      <w:r w:rsidR="003477EF">
        <w:rPr>
          <w:b/>
          <w:bCs/>
          <w:sz w:val="28"/>
          <w:szCs w:val="28"/>
        </w:rPr>
        <w:t>September 5</w:t>
      </w:r>
      <w:r w:rsidR="003477EF" w:rsidRPr="003477EF">
        <w:rPr>
          <w:b/>
          <w:bCs/>
          <w:sz w:val="28"/>
          <w:szCs w:val="28"/>
          <w:vertAlign w:val="superscript"/>
        </w:rPr>
        <w:t>th</w:t>
      </w:r>
      <w:r w:rsidR="003477EF">
        <w:rPr>
          <w:b/>
          <w:bCs/>
          <w:sz w:val="28"/>
          <w:szCs w:val="28"/>
        </w:rPr>
        <w:t xml:space="preserve"> </w:t>
      </w:r>
      <w:r w:rsidR="00C45EA7" w:rsidRPr="005800CB">
        <w:rPr>
          <w:b/>
          <w:bCs/>
          <w:sz w:val="28"/>
          <w:szCs w:val="28"/>
        </w:rPr>
        <w:t xml:space="preserve">First Sunday of the </w:t>
      </w:r>
      <w:r w:rsidR="00B63295">
        <w:rPr>
          <w:b/>
          <w:bCs/>
          <w:sz w:val="28"/>
          <w:szCs w:val="28"/>
        </w:rPr>
        <w:t>M</w:t>
      </w:r>
      <w:r w:rsidR="00C45EA7" w:rsidRPr="005800CB">
        <w:rPr>
          <w:b/>
          <w:bCs/>
          <w:sz w:val="28"/>
          <w:szCs w:val="28"/>
        </w:rPr>
        <w:t xml:space="preserve">onth </w:t>
      </w:r>
      <w:r w:rsidRPr="005800CB">
        <w:rPr>
          <w:b/>
          <w:bCs/>
          <w:sz w:val="28"/>
          <w:szCs w:val="28"/>
        </w:rPr>
        <w:t>Update</w:t>
      </w:r>
    </w:p>
    <w:p w14:paraId="51050390" w14:textId="77777777" w:rsidR="001634C1" w:rsidRPr="005800CB" w:rsidRDefault="001634C1" w:rsidP="00E42724">
      <w:pPr>
        <w:jc w:val="center"/>
        <w:rPr>
          <w:b/>
          <w:bCs/>
          <w:sz w:val="28"/>
          <w:szCs w:val="28"/>
        </w:rPr>
      </w:pPr>
    </w:p>
    <w:p w14:paraId="4DEBC7A1" w14:textId="54DCD05F" w:rsidR="003477EF" w:rsidRDefault="003477EF" w:rsidP="003477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past Wednesday, September 1, 2021, the Trinity Parish Profile was posted on the diocesan website </w:t>
      </w:r>
      <w:hyperlink r:id="rId5" w:history="1">
        <w:r w:rsidR="001C1A70" w:rsidRPr="005C4861">
          <w:rPr>
            <w:rStyle w:val="Hyperlink"/>
            <w:rFonts w:cstheme="minorHAnsi"/>
            <w:sz w:val="24"/>
            <w:szCs w:val="24"/>
          </w:rPr>
          <w:t>https://www.diomass.org/clergy_transition</w:t>
        </w:r>
      </w:hyperlink>
      <w:r w:rsidR="001C1A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included in the diocesan FYI newsletter</w:t>
      </w:r>
      <w:r w:rsidR="00615CD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="00615CD8">
        <w:rPr>
          <w:rFonts w:cstheme="minorHAnsi"/>
          <w:sz w:val="24"/>
          <w:szCs w:val="24"/>
        </w:rPr>
        <w:t xml:space="preserve">This </w:t>
      </w:r>
      <w:r w:rsidR="008832B0">
        <w:rPr>
          <w:rFonts w:cstheme="minorHAnsi"/>
          <w:sz w:val="24"/>
          <w:szCs w:val="24"/>
        </w:rPr>
        <w:t xml:space="preserve">indicates </w:t>
      </w:r>
      <w:r w:rsidR="00615CD8">
        <w:rPr>
          <w:rFonts w:cstheme="minorHAnsi"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 Trinity Church Topsfield is in search and receiving names for a 3/4-time rector.  It was also posted prominently on our </w:t>
      </w:r>
      <w:hyperlink r:id="rId6" w:history="1">
        <w:r w:rsidRPr="00756ECF">
          <w:rPr>
            <w:rStyle w:val="Hyperlink"/>
            <w:rFonts w:cstheme="minorHAnsi"/>
            <w:sz w:val="24"/>
            <w:szCs w:val="24"/>
          </w:rPr>
          <w:t>https://trinitytopsfield.org/</w:t>
        </w:r>
      </w:hyperlink>
      <w:r>
        <w:rPr>
          <w:rFonts w:cstheme="minorHAnsi"/>
          <w:sz w:val="24"/>
          <w:szCs w:val="24"/>
        </w:rPr>
        <w:t xml:space="preserve"> website home page to be shared with all parishioners per diocesan protocol.  </w:t>
      </w:r>
    </w:p>
    <w:p w14:paraId="4D9DD848" w14:textId="5982104B" w:rsidR="003477EF" w:rsidRDefault="003477EF" w:rsidP="0013493D">
      <w:pPr>
        <w:rPr>
          <w:sz w:val="24"/>
          <w:szCs w:val="24"/>
        </w:rPr>
      </w:pPr>
      <w:r>
        <w:rPr>
          <w:sz w:val="24"/>
          <w:szCs w:val="24"/>
        </w:rPr>
        <w:t xml:space="preserve">The Search Committee will </w:t>
      </w:r>
      <w:r w:rsidR="008D7CB2">
        <w:rPr>
          <w:sz w:val="24"/>
          <w:szCs w:val="24"/>
        </w:rPr>
        <w:t xml:space="preserve">next meet on </w:t>
      </w:r>
      <w:r>
        <w:rPr>
          <w:sz w:val="24"/>
          <w:szCs w:val="24"/>
        </w:rPr>
        <w:t>Wednesday</w:t>
      </w:r>
      <w:r w:rsidR="008D7CB2">
        <w:rPr>
          <w:sz w:val="24"/>
          <w:szCs w:val="24"/>
        </w:rPr>
        <w:t xml:space="preserve">, </w:t>
      </w:r>
      <w:r>
        <w:rPr>
          <w:sz w:val="24"/>
          <w:szCs w:val="24"/>
        </w:rPr>
        <w:t>September 29</w:t>
      </w:r>
      <w:r w:rsidRPr="003477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D7CB2">
        <w:rPr>
          <w:sz w:val="24"/>
          <w:szCs w:val="24"/>
        </w:rPr>
        <w:t xml:space="preserve">in person at Trinity with </w:t>
      </w:r>
      <w:r w:rsidR="00346A4B">
        <w:rPr>
          <w:sz w:val="24"/>
          <w:szCs w:val="24"/>
        </w:rPr>
        <w:t xml:space="preserve">Canon Martha Hubbard and </w:t>
      </w:r>
      <w:r w:rsidR="008D7CB2">
        <w:rPr>
          <w:sz w:val="24"/>
          <w:szCs w:val="24"/>
        </w:rPr>
        <w:t xml:space="preserve">our consultant </w:t>
      </w:r>
      <w:r w:rsidR="0013493D">
        <w:rPr>
          <w:sz w:val="24"/>
          <w:szCs w:val="24"/>
        </w:rPr>
        <w:t xml:space="preserve">Jane Redmont </w:t>
      </w:r>
      <w:r w:rsidR="00725DCA">
        <w:rPr>
          <w:sz w:val="24"/>
          <w:szCs w:val="24"/>
        </w:rPr>
        <w:t xml:space="preserve">for </w:t>
      </w:r>
      <w:r w:rsidR="00FB036B">
        <w:rPr>
          <w:sz w:val="24"/>
          <w:szCs w:val="24"/>
        </w:rPr>
        <w:t xml:space="preserve">prep session #2 </w:t>
      </w:r>
      <w:r w:rsidR="00D26E86">
        <w:rPr>
          <w:sz w:val="24"/>
          <w:szCs w:val="24"/>
        </w:rPr>
        <w:t xml:space="preserve">which will focus on how to review the application portfolios, how to interview, avoiding our own biases, and the discernment process at various stages of the search.    </w:t>
      </w:r>
      <w:r w:rsidR="00725DCA">
        <w:rPr>
          <w:sz w:val="24"/>
          <w:szCs w:val="24"/>
        </w:rPr>
        <w:t xml:space="preserve"> </w:t>
      </w:r>
    </w:p>
    <w:p w14:paraId="031D8EFA" w14:textId="1BB2DCC3" w:rsidR="006639F9" w:rsidRPr="00B87C23" w:rsidRDefault="006639F9" w:rsidP="00663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applications begin to come in after the Sept. 1</w:t>
      </w:r>
      <w:r w:rsidRPr="00725DCA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profile release date, they are acknowledged and are reviewed by the Search Committee on a regular basis, usually once a week up to the deadline for submissions.  Note: No discernment may take place until after the deadline for submissions</w:t>
      </w:r>
      <w:r w:rsidR="001C1A70">
        <w:rPr>
          <w:rFonts w:cstheme="minorHAnsi"/>
          <w:sz w:val="24"/>
          <w:szCs w:val="24"/>
        </w:rPr>
        <w:t>, October 31</w:t>
      </w:r>
      <w:r w:rsidR="001C1A70" w:rsidRPr="001C1A70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.  </w:t>
      </w:r>
      <w:r w:rsidRPr="0013493D">
        <w:rPr>
          <w:rFonts w:cstheme="minorHAnsi"/>
          <w:b/>
          <w:bCs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Pr="00B87C23">
        <w:rPr>
          <w:rFonts w:eastAsia="Times New Roman" w:cstheme="minorHAnsi"/>
          <w:b/>
          <w:bCs/>
          <w:sz w:val="24"/>
          <w:szCs w:val="24"/>
        </w:rPr>
        <w:t>confidential stage of the process</w:t>
      </w:r>
      <w:r w:rsidRPr="00B87C23">
        <w:rPr>
          <w:rFonts w:eastAsia="Times New Roman" w:cstheme="minorHAnsi"/>
          <w:sz w:val="24"/>
          <w:szCs w:val="24"/>
        </w:rPr>
        <w:t xml:space="preserve"> begins </w:t>
      </w:r>
      <w:r>
        <w:rPr>
          <w:rFonts w:eastAsia="Times New Roman" w:cstheme="minorHAnsi"/>
          <w:sz w:val="24"/>
          <w:szCs w:val="24"/>
        </w:rPr>
        <w:t>at that time</w:t>
      </w:r>
      <w:r w:rsidRPr="00B87C23">
        <w:rPr>
          <w:rFonts w:eastAsia="Times New Roman" w:cstheme="minorHAnsi"/>
          <w:sz w:val="24"/>
          <w:szCs w:val="24"/>
        </w:rPr>
        <w:t>. The Search Committee keeps the parish posted in general on the process but does not disclose names of or information about the candidates.</w:t>
      </w:r>
      <w:r w:rsidRPr="00B87C23">
        <w:rPr>
          <w:rFonts w:cstheme="minorHAnsi"/>
          <w:sz w:val="24"/>
          <w:szCs w:val="24"/>
        </w:rPr>
        <w:t xml:space="preserve">  </w:t>
      </w:r>
    </w:p>
    <w:p w14:paraId="11FEC866" w14:textId="7D313436" w:rsidR="00E31371" w:rsidRDefault="006639F9" w:rsidP="0013493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T</w:t>
      </w:r>
      <w:r w:rsidR="00346A4B">
        <w:rPr>
          <w:sz w:val="24"/>
          <w:szCs w:val="24"/>
        </w:rPr>
        <w:t xml:space="preserve">he </w:t>
      </w:r>
      <w:r w:rsidR="00615CD8">
        <w:rPr>
          <w:sz w:val="24"/>
          <w:szCs w:val="24"/>
        </w:rPr>
        <w:t>c</w:t>
      </w:r>
      <w:r w:rsidR="00346A4B">
        <w:rPr>
          <w:sz w:val="24"/>
          <w:szCs w:val="24"/>
        </w:rPr>
        <w:t>onfidentiality period in the process and will provide only a general update to the Vestry, the parish community, and Rev. Rebecca</w:t>
      </w:r>
      <w:r w:rsidR="00615CD8">
        <w:rPr>
          <w:sz w:val="24"/>
          <w:szCs w:val="24"/>
        </w:rPr>
        <w:t>,</w:t>
      </w:r>
      <w:r w:rsidR="00346A4B">
        <w:rPr>
          <w:sz w:val="24"/>
          <w:szCs w:val="24"/>
        </w:rPr>
        <w:t xml:space="preserve"> fully observing the confidentiality of this part of the process.  </w:t>
      </w:r>
      <w:r w:rsidR="00A217FA">
        <w:rPr>
          <w:sz w:val="24"/>
          <w:szCs w:val="24"/>
        </w:rPr>
        <w:t>For example, updates may be “</w:t>
      </w:r>
      <w:r w:rsidR="001C4D42" w:rsidRPr="001C4D42">
        <w:rPr>
          <w:rFonts w:cstheme="minorHAnsi"/>
          <w:color w:val="000000"/>
          <w:sz w:val="24"/>
          <w:szCs w:val="24"/>
          <w:shd w:val="clear" w:color="auto" w:fill="FFFFFF"/>
        </w:rPr>
        <w:t xml:space="preserve">we are receiving applications, but we cannot give you any further information" </w:t>
      </w:r>
      <w:r w:rsidR="00A217FA">
        <w:rPr>
          <w:rFonts w:cstheme="minorHAnsi"/>
          <w:color w:val="000000"/>
          <w:sz w:val="24"/>
          <w:szCs w:val="24"/>
          <w:shd w:val="clear" w:color="auto" w:fill="FFFFFF"/>
        </w:rPr>
        <w:t xml:space="preserve">and as time goes </w:t>
      </w:r>
      <w:r w:rsidR="0012334E">
        <w:rPr>
          <w:rFonts w:cstheme="minorHAnsi"/>
          <w:color w:val="000000"/>
          <w:sz w:val="24"/>
          <w:szCs w:val="24"/>
          <w:shd w:val="clear" w:color="auto" w:fill="FFFFFF"/>
        </w:rPr>
        <w:t>on,</w:t>
      </w:r>
      <w:r w:rsidR="00A217FA">
        <w:rPr>
          <w:rFonts w:cstheme="minorHAnsi"/>
          <w:color w:val="000000"/>
          <w:sz w:val="24"/>
          <w:szCs w:val="24"/>
          <w:shd w:val="clear" w:color="auto" w:fill="FFFFFF"/>
        </w:rPr>
        <w:t xml:space="preserve"> they may be </w:t>
      </w:r>
      <w:r w:rsidR="001C4D42" w:rsidRPr="001C4D42">
        <w:rPr>
          <w:rFonts w:cstheme="minorHAnsi"/>
          <w:color w:val="000000"/>
          <w:sz w:val="24"/>
          <w:szCs w:val="24"/>
          <w:shd w:val="clear" w:color="auto" w:fill="FFFFFF"/>
        </w:rPr>
        <w:t>"</w:t>
      </w:r>
      <w:r w:rsidR="00A217FA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1C4D42" w:rsidRPr="001C4D42">
        <w:rPr>
          <w:rFonts w:cstheme="minorHAnsi"/>
          <w:color w:val="000000"/>
          <w:sz w:val="24"/>
          <w:szCs w:val="24"/>
          <w:shd w:val="clear" w:color="auto" w:fill="FFFFFF"/>
        </w:rPr>
        <w:t xml:space="preserve">e have narrowed down the list and will begin interviewing next month, but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we </w:t>
      </w:r>
      <w:r w:rsidR="001C4D42" w:rsidRPr="001C4D42">
        <w:rPr>
          <w:rFonts w:cstheme="minorHAnsi"/>
          <w:color w:val="000000"/>
          <w:sz w:val="24"/>
          <w:szCs w:val="24"/>
          <w:shd w:val="clear" w:color="auto" w:fill="FFFFFF"/>
        </w:rPr>
        <w:t>cannot give you any identifying details" and the like.</w:t>
      </w:r>
      <w:r w:rsidR="00A217F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6A4B" w:rsidRPr="001C4D42">
        <w:rPr>
          <w:rFonts w:cstheme="minorHAnsi"/>
          <w:sz w:val="24"/>
          <w:szCs w:val="24"/>
        </w:rPr>
        <w:t xml:space="preserve"> </w:t>
      </w:r>
    </w:p>
    <w:p w14:paraId="14A72B3A" w14:textId="0840AA2F" w:rsidR="003477EF" w:rsidRPr="001C4D42" w:rsidRDefault="00E31371" w:rsidP="001349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realize that </w:t>
      </w:r>
      <w:r w:rsidR="00CD1A90">
        <w:rPr>
          <w:rFonts w:cstheme="minorHAnsi"/>
          <w:sz w:val="24"/>
          <w:szCs w:val="24"/>
        </w:rPr>
        <w:t>confidential</w:t>
      </w:r>
      <w:r w:rsidR="00615CD8">
        <w:rPr>
          <w:rFonts w:cstheme="minorHAnsi"/>
          <w:sz w:val="24"/>
          <w:szCs w:val="24"/>
        </w:rPr>
        <w:t>ity</w:t>
      </w:r>
      <w:r w:rsidR="00CD1A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will be a </w:t>
      </w:r>
      <w:r w:rsidR="004A040F">
        <w:rPr>
          <w:rFonts w:cstheme="minorHAnsi"/>
          <w:sz w:val="24"/>
          <w:szCs w:val="24"/>
        </w:rPr>
        <w:t>challenge,</w:t>
      </w:r>
      <w:r>
        <w:rPr>
          <w:rFonts w:cstheme="minorHAnsi"/>
          <w:sz w:val="24"/>
          <w:szCs w:val="24"/>
        </w:rPr>
        <w:t xml:space="preserve"> but confidential</w:t>
      </w:r>
      <w:r w:rsidR="00615CD8">
        <w:rPr>
          <w:rFonts w:cstheme="minorHAnsi"/>
          <w:sz w:val="24"/>
          <w:szCs w:val="24"/>
        </w:rPr>
        <w:t>it</w:t>
      </w:r>
      <w:r>
        <w:rPr>
          <w:rFonts w:cstheme="minorHAnsi"/>
          <w:sz w:val="24"/>
          <w:szCs w:val="24"/>
        </w:rPr>
        <w:t xml:space="preserve">y is crucial as the word travels very fast in the Episcopal Church and even faster within a single parish, </w:t>
      </w:r>
      <w:r w:rsidR="00127CF4">
        <w:rPr>
          <w:rFonts w:cstheme="minorHAnsi"/>
          <w:sz w:val="24"/>
          <w:szCs w:val="24"/>
        </w:rPr>
        <w:t>diocese,</w:t>
      </w:r>
      <w:r>
        <w:rPr>
          <w:rFonts w:cstheme="minorHAnsi"/>
          <w:sz w:val="24"/>
          <w:szCs w:val="24"/>
        </w:rPr>
        <w:t xml:space="preserve"> or deanery.  </w:t>
      </w:r>
      <w:r w:rsidR="00346A4B" w:rsidRPr="001C4D42">
        <w:rPr>
          <w:rFonts w:cstheme="minorHAnsi"/>
          <w:sz w:val="24"/>
          <w:szCs w:val="24"/>
        </w:rPr>
        <w:t xml:space="preserve"> </w:t>
      </w:r>
      <w:r w:rsidR="00615CD8">
        <w:rPr>
          <w:rFonts w:cstheme="minorHAnsi"/>
          <w:sz w:val="24"/>
          <w:szCs w:val="24"/>
        </w:rPr>
        <w:t>Thank you for your understanding and prayers of support.</w:t>
      </w:r>
    </w:p>
    <w:p w14:paraId="40108E9A" w14:textId="0B3D4B9B" w:rsidR="009D02A6" w:rsidRDefault="009D02A6">
      <w:pPr>
        <w:rPr>
          <w:sz w:val="24"/>
          <w:szCs w:val="24"/>
        </w:rPr>
      </w:pPr>
      <w:r w:rsidRPr="00FA040A">
        <w:rPr>
          <w:sz w:val="24"/>
          <w:szCs w:val="24"/>
        </w:rPr>
        <w:t xml:space="preserve">Sincerely, </w:t>
      </w:r>
      <w:r w:rsidR="007C1D1B">
        <w:rPr>
          <w:sz w:val="24"/>
          <w:szCs w:val="24"/>
        </w:rPr>
        <w:t xml:space="preserve">Your Search Committee </w:t>
      </w:r>
    </w:p>
    <w:p w14:paraId="4981C6DD" w14:textId="5D309D4E" w:rsidR="007C1D1B" w:rsidRPr="007C1D1B" w:rsidRDefault="007C1D1B" w:rsidP="007C1D1B">
      <w:pPr>
        <w:rPr>
          <w:sz w:val="24"/>
          <w:szCs w:val="24"/>
        </w:rPr>
      </w:pPr>
      <w:r w:rsidRPr="007C1D1B">
        <w:rPr>
          <w:sz w:val="24"/>
          <w:szCs w:val="24"/>
        </w:rPr>
        <w:t xml:space="preserve">Members of the Search Committee </w:t>
      </w:r>
      <w:r w:rsidR="009C3EA2" w:rsidRPr="007C1D1B">
        <w:rPr>
          <w:sz w:val="24"/>
          <w:szCs w:val="24"/>
        </w:rPr>
        <w:t>are</w:t>
      </w:r>
      <w:r w:rsidRPr="007C1D1B">
        <w:rPr>
          <w:sz w:val="24"/>
          <w:szCs w:val="24"/>
        </w:rPr>
        <w:t xml:space="preserve"> Carol Westhaver and John Wilson (Co-chairs), Ben Bollinger (Chaplain), Mark Young and Cyndi Bernhard-Sanger (Co-Secretaries), </w:t>
      </w:r>
      <w:r w:rsidR="009C3EA2">
        <w:rPr>
          <w:sz w:val="24"/>
          <w:szCs w:val="24"/>
        </w:rPr>
        <w:t xml:space="preserve">and </w:t>
      </w:r>
      <w:r w:rsidRPr="007C1D1B">
        <w:rPr>
          <w:sz w:val="24"/>
          <w:szCs w:val="24"/>
        </w:rPr>
        <w:t xml:space="preserve">Denise Aldridge, Jan Gaboriault, Joan Campbell, and Mike McKay. </w:t>
      </w:r>
    </w:p>
    <w:p w14:paraId="21A6C76A" w14:textId="77777777" w:rsidR="00127CF4" w:rsidRDefault="00127CF4" w:rsidP="00546A1E">
      <w:pPr>
        <w:ind w:firstLine="720"/>
        <w:jc w:val="both"/>
        <w:rPr>
          <w:b/>
          <w:sz w:val="24"/>
          <w:szCs w:val="24"/>
        </w:rPr>
      </w:pPr>
    </w:p>
    <w:p w14:paraId="69EEE364" w14:textId="7C248F9F" w:rsidR="007C1D1B" w:rsidRPr="00FA040A" w:rsidRDefault="007C1D1B" w:rsidP="00546A1E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We walk in faith together. Thank you for being a part of the New Rector Search process!</w:t>
      </w:r>
    </w:p>
    <w:sectPr w:rsidR="007C1D1B" w:rsidRPr="00FA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7224C"/>
    <w:multiLevelType w:val="hybridMultilevel"/>
    <w:tmpl w:val="D5A23FDE"/>
    <w:lvl w:ilvl="0" w:tplc="7CD6AB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A6"/>
    <w:rsid w:val="00097F8D"/>
    <w:rsid w:val="000E4864"/>
    <w:rsid w:val="0012334E"/>
    <w:rsid w:val="00127CF4"/>
    <w:rsid w:val="0013493D"/>
    <w:rsid w:val="001634C1"/>
    <w:rsid w:val="001C1A70"/>
    <w:rsid w:val="001C4D42"/>
    <w:rsid w:val="001E3A79"/>
    <w:rsid w:val="002451CF"/>
    <w:rsid w:val="00277E2B"/>
    <w:rsid w:val="002A520B"/>
    <w:rsid w:val="00346A4B"/>
    <w:rsid w:val="003475B2"/>
    <w:rsid w:val="003477EF"/>
    <w:rsid w:val="003B0375"/>
    <w:rsid w:val="004A040F"/>
    <w:rsid w:val="00510A8F"/>
    <w:rsid w:val="00546A1E"/>
    <w:rsid w:val="005800CB"/>
    <w:rsid w:val="005A20B4"/>
    <w:rsid w:val="00615CD8"/>
    <w:rsid w:val="00653C47"/>
    <w:rsid w:val="0065607B"/>
    <w:rsid w:val="006639F9"/>
    <w:rsid w:val="00665412"/>
    <w:rsid w:val="00670736"/>
    <w:rsid w:val="00725DCA"/>
    <w:rsid w:val="00743933"/>
    <w:rsid w:val="00783E7B"/>
    <w:rsid w:val="007C1D1B"/>
    <w:rsid w:val="008832B0"/>
    <w:rsid w:val="008D7CB2"/>
    <w:rsid w:val="009A1C87"/>
    <w:rsid w:val="009C3EA2"/>
    <w:rsid w:val="009D02A6"/>
    <w:rsid w:val="00A217FA"/>
    <w:rsid w:val="00A31252"/>
    <w:rsid w:val="00AF579C"/>
    <w:rsid w:val="00B11A4F"/>
    <w:rsid w:val="00B15F46"/>
    <w:rsid w:val="00B63295"/>
    <w:rsid w:val="00B87C23"/>
    <w:rsid w:val="00C45EA7"/>
    <w:rsid w:val="00C7511D"/>
    <w:rsid w:val="00CD1A90"/>
    <w:rsid w:val="00D26E86"/>
    <w:rsid w:val="00D55DF6"/>
    <w:rsid w:val="00DE1BE1"/>
    <w:rsid w:val="00E31371"/>
    <w:rsid w:val="00E42724"/>
    <w:rsid w:val="00E7741E"/>
    <w:rsid w:val="00EB4CCE"/>
    <w:rsid w:val="00EE63D7"/>
    <w:rsid w:val="00EE71FE"/>
    <w:rsid w:val="00EE7721"/>
    <w:rsid w:val="00F31ADA"/>
    <w:rsid w:val="00F4245B"/>
    <w:rsid w:val="00FA040A"/>
    <w:rsid w:val="00FA6D38"/>
    <w:rsid w:val="00FB036B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8C62"/>
  <w15:chartTrackingRefBased/>
  <w15:docId w15:val="{675EFF4F-2239-4440-A3D7-155F089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nitytopsfield.org/" TargetMode="External"/><Relationship Id="rId5" Type="http://schemas.openxmlformats.org/officeDocument/2006/relationships/hyperlink" Target="https://www.diomass.org/clergy_trans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</dc:creator>
  <cp:keywords/>
  <dc:description/>
  <cp:lastModifiedBy>John Wilson</cp:lastModifiedBy>
  <cp:revision>2</cp:revision>
  <cp:lastPrinted>2021-09-02T12:21:00Z</cp:lastPrinted>
  <dcterms:created xsi:type="dcterms:W3CDTF">2021-10-03T21:43:00Z</dcterms:created>
  <dcterms:modified xsi:type="dcterms:W3CDTF">2021-10-03T21:43:00Z</dcterms:modified>
</cp:coreProperties>
</file>