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1B640" w14:textId="347E9C21" w:rsidR="00993C33" w:rsidRPr="002124ED" w:rsidRDefault="00BB7861" w:rsidP="00BB7861">
      <w:pPr>
        <w:tabs>
          <w:tab w:val="left" w:pos="3216"/>
        </w:tabs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BD98DD1" w14:textId="77777777" w:rsidR="00122E11" w:rsidRDefault="002124ED" w:rsidP="002124ED">
      <w:pPr>
        <w:ind w:left="4320" w:firstLineChars="257" w:firstLine="720"/>
        <w:rPr>
          <w:b/>
          <w:bCs/>
          <w:sz w:val="32"/>
          <w:szCs w:val="32"/>
        </w:rPr>
      </w:pPr>
      <w:r>
        <w:rPr>
          <w:sz w:val="28"/>
          <w:szCs w:val="28"/>
        </w:rPr>
        <w:t xml:space="preserve"> </w:t>
      </w:r>
      <w:r w:rsidR="00993C33" w:rsidRPr="001F6A99">
        <w:rPr>
          <w:b/>
          <w:bCs/>
          <w:sz w:val="32"/>
          <w:szCs w:val="32"/>
        </w:rPr>
        <w:t>Agenda</w:t>
      </w:r>
    </w:p>
    <w:p w14:paraId="436FA314" w14:textId="77777777" w:rsidR="001F6A99" w:rsidRPr="001F6A99" w:rsidRDefault="001F6A99" w:rsidP="002124ED">
      <w:pPr>
        <w:ind w:left="4320" w:firstLineChars="257" w:firstLine="826"/>
        <w:rPr>
          <w:b/>
          <w:bCs/>
          <w:sz w:val="32"/>
          <w:szCs w:val="32"/>
        </w:rPr>
      </w:pPr>
    </w:p>
    <w:p w14:paraId="2422593A" w14:textId="77777777" w:rsidR="00E01DF8" w:rsidRPr="002124ED" w:rsidRDefault="00E01DF8" w:rsidP="00AB2935">
      <w:pPr>
        <w:ind w:firstLineChars="200" w:firstLine="560"/>
        <w:jc w:val="center"/>
        <w:rPr>
          <w:sz w:val="28"/>
          <w:szCs w:val="28"/>
        </w:rPr>
      </w:pPr>
      <w:r w:rsidRPr="002124ED">
        <w:rPr>
          <w:sz w:val="28"/>
          <w:szCs w:val="28"/>
        </w:rPr>
        <w:t>Red Hill Lutheran Church</w:t>
      </w:r>
      <w:r w:rsidR="008047F9">
        <w:rPr>
          <w:sz w:val="28"/>
          <w:szCs w:val="28"/>
        </w:rPr>
        <w:t xml:space="preserve"> and School</w:t>
      </w:r>
    </w:p>
    <w:p w14:paraId="5BF84C69" w14:textId="0B4B7659" w:rsidR="001F6A99" w:rsidRPr="002124ED" w:rsidRDefault="00E01DF8" w:rsidP="001F6A99">
      <w:pPr>
        <w:ind w:firstLineChars="200" w:firstLine="560"/>
        <w:jc w:val="center"/>
        <w:rPr>
          <w:bCs/>
          <w:sz w:val="28"/>
          <w:szCs w:val="28"/>
        </w:rPr>
      </w:pPr>
      <w:r w:rsidRPr="002124ED">
        <w:rPr>
          <w:bCs/>
          <w:sz w:val="28"/>
          <w:szCs w:val="28"/>
        </w:rPr>
        <w:t>Annual Congregational Meeting</w:t>
      </w:r>
    </w:p>
    <w:p w14:paraId="451AAB9A" w14:textId="1CB40548" w:rsidR="004402AE" w:rsidRPr="002124ED" w:rsidRDefault="00E01DF8" w:rsidP="00AB2935">
      <w:pPr>
        <w:ind w:firstLineChars="200" w:firstLine="560"/>
        <w:jc w:val="center"/>
        <w:rPr>
          <w:sz w:val="28"/>
          <w:szCs w:val="28"/>
        </w:rPr>
      </w:pPr>
      <w:r w:rsidRPr="002124ED">
        <w:rPr>
          <w:sz w:val="28"/>
          <w:szCs w:val="28"/>
        </w:rPr>
        <w:t xml:space="preserve">August </w:t>
      </w:r>
      <w:r w:rsidR="00993C33" w:rsidRPr="002124ED">
        <w:rPr>
          <w:sz w:val="28"/>
          <w:szCs w:val="28"/>
        </w:rPr>
        <w:t>2</w:t>
      </w:r>
      <w:r w:rsidR="00CF5927">
        <w:rPr>
          <w:sz w:val="28"/>
          <w:szCs w:val="28"/>
        </w:rPr>
        <w:t>7</w:t>
      </w:r>
      <w:r w:rsidR="00993C33" w:rsidRPr="002124ED">
        <w:rPr>
          <w:sz w:val="28"/>
          <w:szCs w:val="28"/>
          <w:vertAlign w:val="superscript"/>
        </w:rPr>
        <w:t>th</w:t>
      </w:r>
      <w:r w:rsidR="004108D5" w:rsidRPr="002124ED">
        <w:rPr>
          <w:sz w:val="28"/>
          <w:szCs w:val="28"/>
        </w:rPr>
        <w:t>, 20</w:t>
      </w:r>
      <w:r w:rsidR="00737EC1">
        <w:rPr>
          <w:sz w:val="28"/>
          <w:szCs w:val="28"/>
        </w:rPr>
        <w:t>2</w:t>
      </w:r>
      <w:r w:rsidR="00CF5927">
        <w:rPr>
          <w:sz w:val="28"/>
          <w:szCs w:val="28"/>
        </w:rPr>
        <w:t>3</w:t>
      </w:r>
    </w:p>
    <w:p w14:paraId="2B361434" w14:textId="77777777" w:rsidR="004402AE" w:rsidRPr="002124ED" w:rsidRDefault="004402AE" w:rsidP="00AB2935">
      <w:pPr>
        <w:ind w:firstLineChars="200" w:firstLine="560"/>
        <w:jc w:val="center"/>
        <w:rPr>
          <w:sz w:val="28"/>
          <w:szCs w:val="28"/>
        </w:rPr>
      </w:pPr>
      <w:r w:rsidRPr="002124ED">
        <w:rPr>
          <w:sz w:val="28"/>
          <w:szCs w:val="28"/>
        </w:rPr>
        <w:t>11:</w:t>
      </w:r>
      <w:r w:rsidR="00552760" w:rsidRPr="002124ED">
        <w:rPr>
          <w:sz w:val="28"/>
          <w:szCs w:val="28"/>
        </w:rPr>
        <w:t>15</w:t>
      </w:r>
      <w:r w:rsidRPr="002124ED">
        <w:rPr>
          <w:sz w:val="28"/>
          <w:szCs w:val="28"/>
        </w:rPr>
        <w:t xml:space="preserve"> a.m. </w:t>
      </w:r>
    </w:p>
    <w:p w14:paraId="54B1DFE3" w14:textId="77777777" w:rsidR="004402AE" w:rsidRPr="002124ED" w:rsidRDefault="004402AE" w:rsidP="004108D5">
      <w:pPr>
        <w:rPr>
          <w:sz w:val="28"/>
          <w:szCs w:val="28"/>
        </w:rPr>
      </w:pPr>
    </w:p>
    <w:p w14:paraId="46E6EEDE" w14:textId="77777777" w:rsidR="004108D5" w:rsidRPr="002124ED" w:rsidRDefault="004108D5" w:rsidP="004108D5">
      <w:pPr>
        <w:rPr>
          <w:sz w:val="28"/>
          <w:szCs w:val="28"/>
        </w:rPr>
      </w:pPr>
    </w:p>
    <w:p w14:paraId="1E102E53" w14:textId="762F1BAF" w:rsidR="00CF5927" w:rsidRDefault="00993C33" w:rsidP="00BB7861">
      <w:pPr>
        <w:numPr>
          <w:ilvl w:val="0"/>
          <w:numId w:val="2"/>
        </w:numPr>
        <w:tabs>
          <w:tab w:val="left" w:pos="-450"/>
          <w:tab w:val="left" w:pos="1260"/>
          <w:tab w:val="left" w:pos="7920"/>
        </w:tabs>
        <w:spacing w:before="240"/>
        <w:ind w:left="1260" w:hanging="540"/>
        <w:rPr>
          <w:sz w:val="28"/>
          <w:szCs w:val="28"/>
        </w:rPr>
      </w:pPr>
      <w:r w:rsidRPr="002124ED">
        <w:rPr>
          <w:sz w:val="28"/>
          <w:szCs w:val="28"/>
        </w:rPr>
        <w:t>Call to Order</w:t>
      </w:r>
      <w:r w:rsidR="00CF5927">
        <w:rPr>
          <w:sz w:val="28"/>
          <w:szCs w:val="28"/>
        </w:rPr>
        <w:tab/>
        <w:t>Ken Hays</w:t>
      </w:r>
    </w:p>
    <w:p w14:paraId="2466879A" w14:textId="6E03BEDD" w:rsidR="004108D5" w:rsidRDefault="004108D5" w:rsidP="00BB7861">
      <w:pPr>
        <w:numPr>
          <w:ilvl w:val="0"/>
          <w:numId w:val="2"/>
        </w:numPr>
        <w:tabs>
          <w:tab w:val="left" w:pos="-450"/>
          <w:tab w:val="left" w:pos="1260"/>
          <w:tab w:val="left" w:pos="7920"/>
        </w:tabs>
        <w:spacing w:before="240"/>
        <w:ind w:left="1260" w:hanging="540"/>
        <w:rPr>
          <w:sz w:val="28"/>
          <w:szCs w:val="28"/>
        </w:rPr>
      </w:pPr>
      <w:r w:rsidRPr="002124ED">
        <w:rPr>
          <w:sz w:val="28"/>
          <w:szCs w:val="28"/>
        </w:rPr>
        <w:t>Opening Prayer</w:t>
      </w:r>
      <w:r w:rsidRPr="002124ED">
        <w:rPr>
          <w:sz w:val="28"/>
          <w:szCs w:val="28"/>
        </w:rPr>
        <w:tab/>
      </w:r>
      <w:r w:rsidR="00CF5927">
        <w:rPr>
          <w:sz w:val="28"/>
          <w:szCs w:val="28"/>
        </w:rPr>
        <w:t>Pastor Seth Britton</w:t>
      </w:r>
    </w:p>
    <w:p w14:paraId="37D8949C" w14:textId="435C9077" w:rsidR="00CF5927" w:rsidRPr="002124ED" w:rsidRDefault="00CF5927" w:rsidP="00BB7861">
      <w:pPr>
        <w:numPr>
          <w:ilvl w:val="0"/>
          <w:numId w:val="2"/>
        </w:numPr>
        <w:tabs>
          <w:tab w:val="left" w:pos="-450"/>
          <w:tab w:val="left" w:pos="1260"/>
          <w:tab w:val="left" w:pos="7920"/>
        </w:tabs>
        <w:spacing w:before="240"/>
        <w:ind w:left="1260" w:hanging="540"/>
        <w:rPr>
          <w:sz w:val="28"/>
          <w:szCs w:val="28"/>
        </w:rPr>
      </w:pPr>
      <w:r>
        <w:rPr>
          <w:sz w:val="28"/>
          <w:szCs w:val="28"/>
        </w:rPr>
        <w:t>Ministry and Vision Report</w:t>
      </w:r>
      <w:r>
        <w:rPr>
          <w:sz w:val="28"/>
          <w:szCs w:val="28"/>
        </w:rPr>
        <w:tab/>
        <w:t>Pastor Seth Britton</w:t>
      </w:r>
    </w:p>
    <w:p w14:paraId="0C6CE754" w14:textId="77777777" w:rsidR="004108D5" w:rsidRPr="002124ED" w:rsidRDefault="004108D5" w:rsidP="00BB7861">
      <w:pPr>
        <w:numPr>
          <w:ilvl w:val="0"/>
          <w:numId w:val="2"/>
        </w:numPr>
        <w:tabs>
          <w:tab w:val="left" w:pos="-450"/>
          <w:tab w:val="left" w:pos="1260"/>
          <w:tab w:val="left" w:pos="7920"/>
        </w:tabs>
        <w:spacing w:before="240"/>
        <w:ind w:left="1260" w:hanging="540"/>
        <w:rPr>
          <w:sz w:val="28"/>
          <w:szCs w:val="28"/>
        </w:rPr>
      </w:pPr>
      <w:r w:rsidRPr="002124ED">
        <w:rPr>
          <w:sz w:val="28"/>
          <w:szCs w:val="28"/>
        </w:rPr>
        <w:t xml:space="preserve">Election of </w:t>
      </w:r>
      <w:r w:rsidR="00370094">
        <w:rPr>
          <w:sz w:val="28"/>
          <w:szCs w:val="28"/>
        </w:rPr>
        <w:t>L</w:t>
      </w:r>
      <w:r w:rsidR="006A34A6">
        <w:rPr>
          <w:sz w:val="28"/>
          <w:szCs w:val="28"/>
        </w:rPr>
        <w:t>ay</w:t>
      </w:r>
      <w:r w:rsidRPr="002124ED">
        <w:rPr>
          <w:sz w:val="28"/>
          <w:szCs w:val="28"/>
        </w:rPr>
        <w:t xml:space="preserve"> Leaders</w:t>
      </w:r>
      <w:r w:rsidRPr="002124ED">
        <w:rPr>
          <w:sz w:val="28"/>
          <w:szCs w:val="28"/>
        </w:rPr>
        <w:tab/>
      </w:r>
      <w:r w:rsidR="00737EC1">
        <w:rPr>
          <w:sz w:val="28"/>
          <w:szCs w:val="28"/>
        </w:rPr>
        <w:t>Ken Hays</w:t>
      </w:r>
    </w:p>
    <w:p w14:paraId="48F346D3" w14:textId="0AA8837F" w:rsidR="004108D5" w:rsidRPr="002124ED" w:rsidRDefault="00CF5927" w:rsidP="00BB7861">
      <w:pPr>
        <w:numPr>
          <w:ilvl w:val="0"/>
          <w:numId w:val="2"/>
        </w:numPr>
        <w:tabs>
          <w:tab w:val="left" w:pos="-450"/>
          <w:tab w:val="left" w:pos="1260"/>
          <w:tab w:val="left" w:pos="7920"/>
        </w:tabs>
        <w:spacing w:before="240"/>
        <w:ind w:left="1260" w:hanging="540"/>
        <w:rPr>
          <w:sz w:val="28"/>
          <w:szCs w:val="28"/>
        </w:rPr>
      </w:pPr>
      <w:r>
        <w:rPr>
          <w:sz w:val="28"/>
          <w:szCs w:val="28"/>
        </w:rPr>
        <w:t xml:space="preserve">Presentation and Approval of </w:t>
      </w:r>
      <w:r w:rsidR="001317C3">
        <w:rPr>
          <w:sz w:val="28"/>
          <w:szCs w:val="28"/>
        </w:rPr>
        <w:t>Church Budget</w:t>
      </w:r>
      <w:r w:rsidR="004108D5" w:rsidRPr="002124ED">
        <w:rPr>
          <w:sz w:val="28"/>
          <w:szCs w:val="28"/>
        </w:rPr>
        <w:tab/>
      </w:r>
      <w:r w:rsidR="001317C3">
        <w:rPr>
          <w:sz w:val="28"/>
          <w:szCs w:val="28"/>
        </w:rPr>
        <w:t>Mark Clement</w:t>
      </w:r>
    </w:p>
    <w:p w14:paraId="37F0E72B" w14:textId="2ADA7DF6" w:rsidR="00EF14DD" w:rsidRPr="002124ED" w:rsidRDefault="001317C3" w:rsidP="00BB7861">
      <w:pPr>
        <w:numPr>
          <w:ilvl w:val="0"/>
          <w:numId w:val="2"/>
        </w:numPr>
        <w:tabs>
          <w:tab w:val="left" w:pos="-450"/>
          <w:tab w:val="left" w:pos="1260"/>
          <w:tab w:val="left" w:pos="7920"/>
        </w:tabs>
        <w:spacing w:before="240"/>
        <w:ind w:left="1260" w:hanging="540"/>
        <w:rPr>
          <w:sz w:val="28"/>
          <w:szCs w:val="28"/>
        </w:rPr>
      </w:pPr>
      <w:r>
        <w:rPr>
          <w:sz w:val="28"/>
          <w:szCs w:val="28"/>
        </w:rPr>
        <w:t xml:space="preserve">Presentation </w:t>
      </w:r>
      <w:r w:rsidR="00CF5927">
        <w:rPr>
          <w:sz w:val="28"/>
          <w:szCs w:val="28"/>
        </w:rPr>
        <w:t xml:space="preserve">and Approval </w:t>
      </w:r>
      <w:r>
        <w:rPr>
          <w:sz w:val="28"/>
          <w:szCs w:val="28"/>
        </w:rPr>
        <w:t>of School Budget</w:t>
      </w:r>
      <w:r w:rsidR="00845939">
        <w:rPr>
          <w:sz w:val="28"/>
          <w:szCs w:val="28"/>
        </w:rPr>
        <w:tab/>
      </w:r>
      <w:r w:rsidR="00CF5927">
        <w:rPr>
          <w:sz w:val="28"/>
          <w:szCs w:val="28"/>
        </w:rPr>
        <w:t>Alexander Kitano</w:t>
      </w:r>
    </w:p>
    <w:p w14:paraId="2FE12048" w14:textId="53015E9E" w:rsidR="004108D5" w:rsidRPr="002124ED" w:rsidRDefault="001317C3" w:rsidP="00BB7861">
      <w:pPr>
        <w:numPr>
          <w:ilvl w:val="0"/>
          <w:numId w:val="2"/>
        </w:numPr>
        <w:tabs>
          <w:tab w:val="left" w:pos="-450"/>
          <w:tab w:val="left" w:pos="1260"/>
          <w:tab w:val="left" w:pos="7920"/>
        </w:tabs>
        <w:spacing w:before="240"/>
        <w:ind w:left="1260" w:hanging="540"/>
        <w:rPr>
          <w:sz w:val="28"/>
          <w:szCs w:val="28"/>
        </w:rPr>
      </w:pPr>
      <w:r w:rsidRPr="002124ED">
        <w:rPr>
          <w:sz w:val="28"/>
          <w:szCs w:val="28"/>
        </w:rPr>
        <w:t>Red Hill Lutheran School Report</w:t>
      </w:r>
      <w:r w:rsidR="00993C33" w:rsidRPr="002124ED">
        <w:rPr>
          <w:sz w:val="28"/>
          <w:szCs w:val="28"/>
        </w:rPr>
        <w:tab/>
      </w:r>
      <w:r>
        <w:rPr>
          <w:sz w:val="28"/>
          <w:szCs w:val="28"/>
        </w:rPr>
        <w:t>Paul Marquardt</w:t>
      </w:r>
    </w:p>
    <w:p w14:paraId="6AA044D1" w14:textId="77777777" w:rsidR="004108D5" w:rsidRDefault="004108D5" w:rsidP="00BB7861">
      <w:pPr>
        <w:numPr>
          <w:ilvl w:val="0"/>
          <w:numId w:val="2"/>
        </w:numPr>
        <w:tabs>
          <w:tab w:val="left" w:pos="-450"/>
          <w:tab w:val="left" w:pos="1260"/>
          <w:tab w:val="left" w:pos="7920"/>
        </w:tabs>
        <w:spacing w:before="240"/>
        <w:ind w:left="1260" w:hanging="540"/>
        <w:rPr>
          <w:sz w:val="28"/>
          <w:szCs w:val="28"/>
        </w:rPr>
      </w:pPr>
      <w:r w:rsidRPr="002124ED">
        <w:rPr>
          <w:sz w:val="28"/>
          <w:szCs w:val="28"/>
        </w:rPr>
        <w:t>Church Trust Report</w:t>
      </w:r>
      <w:r w:rsidRPr="002124ED">
        <w:rPr>
          <w:sz w:val="28"/>
          <w:szCs w:val="28"/>
        </w:rPr>
        <w:tab/>
        <w:t>John Garner</w:t>
      </w:r>
    </w:p>
    <w:p w14:paraId="217CFDE3" w14:textId="77777777" w:rsidR="004406C0" w:rsidRPr="002124ED" w:rsidRDefault="004406C0" w:rsidP="00BB7861">
      <w:pPr>
        <w:numPr>
          <w:ilvl w:val="0"/>
          <w:numId w:val="2"/>
        </w:numPr>
        <w:tabs>
          <w:tab w:val="left" w:pos="-450"/>
          <w:tab w:val="left" w:pos="1260"/>
          <w:tab w:val="left" w:pos="7920"/>
        </w:tabs>
        <w:spacing w:before="240"/>
        <w:ind w:left="1260" w:hanging="540"/>
        <w:rPr>
          <w:sz w:val="28"/>
          <w:szCs w:val="28"/>
        </w:rPr>
      </w:pPr>
      <w:r>
        <w:rPr>
          <w:sz w:val="28"/>
          <w:szCs w:val="28"/>
        </w:rPr>
        <w:t>Church Endowment Report</w:t>
      </w:r>
      <w:r>
        <w:rPr>
          <w:sz w:val="28"/>
          <w:szCs w:val="28"/>
        </w:rPr>
        <w:tab/>
        <w:t>Clint Scott</w:t>
      </w:r>
    </w:p>
    <w:p w14:paraId="43E239D0" w14:textId="78BE5725" w:rsidR="004108D5" w:rsidRPr="002124ED" w:rsidRDefault="00552760" w:rsidP="00BB7861">
      <w:pPr>
        <w:numPr>
          <w:ilvl w:val="0"/>
          <w:numId w:val="2"/>
        </w:numPr>
        <w:tabs>
          <w:tab w:val="left" w:pos="-450"/>
          <w:tab w:val="left" w:pos="1260"/>
          <w:tab w:val="left" w:pos="7920"/>
        </w:tabs>
        <w:spacing w:before="240"/>
        <w:ind w:left="1260" w:hanging="540"/>
        <w:rPr>
          <w:sz w:val="28"/>
          <w:szCs w:val="28"/>
        </w:rPr>
      </w:pPr>
      <w:r w:rsidRPr="002124ED">
        <w:rPr>
          <w:sz w:val="28"/>
          <w:szCs w:val="28"/>
        </w:rPr>
        <w:t>New Business/</w:t>
      </w:r>
      <w:r w:rsidR="00EF14DD" w:rsidRPr="002124ED">
        <w:rPr>
          <w:sz w:val="28"/>
          <w:szCs w:val="28"/>
        </w:rPr>
        <w:t>Questions</w:t>
      </w:r>
      <w:r w:rsidR="004108D5" w:rsidRPr="002124ED">
        <w:rPr>
          <w:sz w:val="28"/>
          <w:szCs w:val="28"/>
        </w:rPr>
        <w:tab/>
      </w:r>
      <w:r w:rsidR="00F3593D">
        <w:rPr>
          <w:sz w:val="28"/>
          <w:szCs w:val="28"/>
        </w:rPr>
        <w:t>Ken H</w:t>
      </w:r>
      <w:r w:rsidR="00737EC1">
        <w:rPr>
          <w:sz w:val="28"/>
          <w:szCs w:val="28"/>
        </w:rPr>
        <w:t>ays</w:t>
      </w:r>
    </w:p>
    <w:p w14:paraId="58D0ABF0" w14:textId="64538314" w:rsidR="00F21CFB" w:rsidRPr="00CF5927" w:rsidRDefault="00CF5927" w:rsidP="00BB7861">
      <w:pPr>
        <w:numPr>
          <w:ilvl w:val="0"/>
          <w:numId w:val="2"/>
        </w:numPr>
        <w:tabs>
          <w:tab w:val="left" w:pos="-450"/>
          <w:tab w:val="left" w:pos="1170"/>
          <w:tab w:val="num" w:pos="2160"/>
          <w:tab w:val="left" w:pos="7920"/>
        </w:tabs>
        <w:spacing w:before="240"/>
        <w:ind w:left="1170" w:hanging="450"/>
        <w:rPr>
          <w:b/>
          <w:sz w:val="28"/>
          <w:szCs w:val="28"/>
        </w:rPr>
      </w:pPr>
      <w:r>
        <w:rPr>
          <w:sz w:val="28"/>
          <w:szCs w:val="28"/>
        </w:rPr>
        <w:t>Final Comments/</w:t>
      </w:r>
      <w:r w:rsidR="004108D5" w:rsidRPr="002124ED">
        <w:rPr>
          <w:sz w:val="28"/>
          <w:szCs w:val="28"/>
        </w:rPr>
        <w:t>Closing Prayer</w:t>
      </w:r>
      <w:r w:rsidR="004108D5" w:rsidRPr="002124ED">
        <w:rPr>
          <w:sz w:val="28"/>
          <w:szCs w:val="28"/>
        </w:rPr>
        <w:tab/>
      </w:r>
      <w:r w:rsidR="00F66317">
        <w:rPr>
          <w:sz w:val="28"/>
          <w:szCs w:val="28"/>
        </w:rPr>
        <w:t>Pastor</w:t>
      </w:r>
      <w:r w:rsidR="00EF14DD" w:rsidRPr="002124ED">
        <w:rPr>
          <w:sz w:val="28"/>
          <w:szCs w:val="28"/>
        </w:rPr>
        <w:t xml:space="preserve"> Seth</w:t>
      </w:r>
      <w:r w:rsidR="00845939">
        <w:rPr>
          <w:sz w:val="28"/>
          <w:szCs w:val="28"/>
        </w:rPr>
        <w:t xml:space="preserve"> Britton</w:t>
      </w:r>
    </w:p>
    <w:sectPr w:rsidR="00F21CFB" w:rsidRPr="00CF5927" w:rsidSect="009A26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A4DB2"/>
    <w:multiLevelType w:val="hybridMultilevel"/>
    <w:tmpl w:val="FA0C53A0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7FA940EA"/>
    <w:multiLevelType w:val="hybridMultilevel"/>
    <w:tmpl w:val="98DCA124"/>
    <w:lvl w:ilvl="0" w:tplc="5B345300">
      <w:start w:val="1"/>
      <w:numFmt w:val="decimal"/>
      <w:lvlText w:val="%1."/>
      <w:lvlJc w:val="left"/>
      <w:pPr>
        <w:ind w:left="12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119151531">
    <w:abstractNumId w:val="0"/>
  </w:num>
  <w:num w:numId="2" w16cid:durableId="1938519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013"/>
    <w:rsid w:val="00122E11"/>
    <w:rsid w:val="001317C3"/>
    <w:rsid w:val="00157B8C"/>
    <w:rsid w:val="00172D51"/>
    <w:rsid w:val="001F6A99"/>
    <w:rsid w:val="002124ED"/>
    <w:rsid w:val="002967C4"/>
    <w:rsid w:val="00370094"/>
    <w:rsid w:val="003A2532"/>
    <w:rsid w:val="003C5512"/>
    <w:rsid w:val="004108D5"/>
    <w:rsid w:val="00411AD4"/>
    <w:rsid w:val="004402AE"/>
    <w:rsid w:val="004406C0"/>
    <w:rsid w:val="00552760"/>
    <w:rsid w:val="00636159"/>
    <w:rsid w:val="006A34A6"/>
    <w:rsid w:val="006B2F2B"/>
    <w:rsid w:val="006E3102"/>
    <w:rsid w:val="00737EC1"/>
    <w:rsid w:val="00756EF8"/>
    <w:rsid w:val="007812DC"/>
    <w:rsid w:val="007D4FA1"/>
    <w:rsid w:val="008047F9"/>
    <w:rsid w:val="00845939"/>
    <w:rsid w:val="008471FB"/>
    <w:rsid w:val="0087659A"/>
    <w:rsid w:val="008B6619"/>
    <w:rsid w:val="00953D3F"/>
    <w:rsid w:val="009913C2"/>
    <w:rsid w:val="00993C33"/>
    <w:rsid w:val="009A2667"/>
    <w:rsid w:val="009E4FB1"/>
    <w:rsid w:val="00A071F6"/>
    <w:rsid w:val="00AB2935"/>
    <w:rsid w:val="00B34756"/>
    <w:rsid w:val="00BB7861"/>
    <w:rsid w:val="00C139F6"/>
    <w:rsid w:val="00CF5927"/>
    <w:rsid w:val="00D30AEB"/>
    <w:rsid w:val="00D72886"/>
    <w:rsid w:val="00D80013"/>
    <w:rsid w:val="00D9501D"/>
    <w:rsid w:val="00E01DF8"/>
    <w:rsid w:val="00E0383C"/>
    <w:rsid w:val="00E8109D"/>
    <w:rsid w:val="00EE0129"/>
    <w:rsid w:val="00EE5B6E"/>
    <w:rsid w:val="00EF14DD"/>
    <w:rsid w:val="00F108D3"/>
    <w:rsid w:val="00F13704"/>
    <w:rsid w:val="00F21CFB"/>
    <w:rsid w:val="00F3593D"/>
    <w:rsid w:val="00F61787"/>
    <w:rsid w:val="00F66317"/>
    <w:rsid w:val="00FC6889"/>
    <w:rsid w:val="00FF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181DD9"/>
  <w15:docId w15:val="{8993BC0A-9FC3-42D6-9163-BFAA5B8ED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D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471F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22E1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Amendment to the Bylaws of RHLC</vt:lpstr>
    </vt:vector>
  </TitlesOfParts>
  <Company>The Boeing Company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 to the Bylaws of RHLC</dc:title>
  <dc:creator>Ken Hays</dc:creator>
  <cp:lastModifiedBy>kenneth hays</cp:lastModifiedBy>
  <cp:revision>8</cp:revision>
  <cp:lastPrinted>2016-07-27T20:44:00Z</cp:lastPrinted>
  <dcterms:created xsi:type="dcterms:W3CDTF">2023-08-10T20:00:00Z</dcterms:created>
  <dcterms:modified xsi:type="dcterms:W3CDTF">2023-08-15T00:16:00Z</dcterms:modified>
</cp:coreProperties>
</file>