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b w:val="0"/>
          <w:sz w:val="36"/>
          <w:szCs w:val="36"/>
          <w:vertAlign w:val="baseline"/>
        </w:rPr>
      </w:pPr>
      <w:r w:rsidDel="00000000" w:rsidR="00000000" w:rsidRPr="00000000">
        <w:rPr>
          <w:b w:val="1"/>
          <w:sz w:val="36"/>
          <w:szCs w:val="36"/>
          <w:vertAlign w:val="baseline"/>
          <w:rtl w:val="0"/>
        </w:rPr>
        <w:t xml:space="preserve">22nd SUNDAY IN ORDINARY TIME, YEAR C</w:t>
      </w:r>
      <w:r w:rsidDel="00000000" w:rsidR="00000000" w:rsidRPr="00000000">
        <w:rPr>
          <w:rtl w:val="0"/>
        </w:rPr>
      </w:r>
    </w:p>
    <w:p w:rsidR="00000000" w:rsidDel="00000000" w:rsidP="00000000" w:rsidRDefault="00000000" w:rsidRPr="00000000" w14:paraId="00000002">
      <w:pPr>
        <w:spacing w:after="0" w:lineRule="auto"/>
        <w:rPr>
          <w:b w:val="0"/>
          <w:sz w:val="28"/>
          <w:szCs w:val="28"/>
          <w:vertAlign w:val="baseline"/>
        </w:rPr>
      </w:pPr>
      <w:r w:rsidDel="00000000" w:rsidR="00000000" w:rsidRPr="00000000">
        <w:rPr>
          <w:b w:val="1"/>
          <w:sz w:val="28"/>
          <w:szCs w:val="28"/>
          <w:vertAlign w:val="baseline"/>
          <w:rtl w:val="0"/>
        </w:rPr>
        <w:t xml:space="preserve">August </w:t>
      </w:r>
      <w:r w:rsidDel="00000000" w:rsidR="00000000" w:rsidRPr="00000000">
        <w:rPr>
          <w:b w:val="1"/>
          <w:sz w:val="28"/>
          <w:szCs w:val="28"/>
          <w:rtl w:val="0"/>
        </w:rPr>
        <w:t xml:space="preserve">30/31</w:t>
      </w:r>
      <w:r w:rsidDel="00000000" w:rsidR="00000000" w:rsidRPr="00000000">
        <w:rPr>
          <w:b w:val="1"/>
          <w:sz w:val="28"/>
          <w:szCs w:val="28"/>
          <w:vertAlign w:val="baseline"/>
          <w:rtl w:val="0"/>
        </w:rPr>
        <w:t xml:space="preserve">, 202</w:t>
      </w:r>
      <w:r w:rsidDel="00000000" w:rsidR="00000000" w:rsidRPr="00000000">
        <w:rPr>
          <w:b w:val="1"/>
          <w:sz w:val="28"/>
          <w:szCs w:val="28"/>
          <w:rtl w:val="0"/>
        </w:rPr>
        <w:t xml:space="preserve">5 -  Labor Day Weekend</w:t>
      </w:r>
      <w:r w:rsidDel="00000000" w:rsidR="00000000" w:rsidRPr="00000000">
        <w:rPr>
          <w:rtl w:val="0"/>
        </w:rPr>
      </w:r>
    </w:p>
    <w:p w:rsidR="00000000" w:rsidDel="00000000" w:rsidP="00000000" w:rsidRDefault="00000000" w:rsidRPr="00000000" w14:paraId="00000003">
      <w:pPr>
        <w:spacing w:after="0" w:lineRule="auto"/>
        <w:rPr>
          <w:b w:val="0"/>
          <w:sz w:val="16"/>
          <w:szCs w:val="16"/>
          <w:vertAlign w:val="baseline"/>
        </w:rPr>
      </w:pPr>
      <w:r w:rsidDel="00000000" w:rsidR="00000000" w:rsidRPr="00000000">
        <w:rPr>
          <w:rtl w:val="0"/>
        </w:rPr>
      </w:r>
    </w:p>
    <w:p w:rsidR="00000000" w:rsidDel="00000000" w:rsidP="00000000" w:rsidRDefault="00000000" w:rsidRPr="00000000" w14:paraId="00000004">
      <w:pPr>
        <w:spacing w:after="0" w:lineRule="auto"/>
        <w:rPr>
          <w:sz w:val="24"/>
          <w:szCs w:val="24"/>
          <w:u w:val="single"/>
          <w:vertAlign w:val="baseline"/>
        </w:rPr>
      </w:pPr>
      <w:r w:rsidDel="00000000" w:rsidR="00000000" w:rsidRPr="00000000">
        <w:rPr>
          <w:b w:val="1"/>
          <w:sz w:val="24"/>
          <w:szCs w:val="24"/>
          <w:u w:val="single"/>
          <w:vertAlign w:val="baseline"/>
          <w:rtl w:val="0"/>
        </w:rPr>
        <w:t xml:space="preserve">READINGS:</w:t>
      </w:r>
      <w:r w:rsidDel="00000000" w:rsidR="00000000" w:rsidRPr="00000000">
        <w:rPr>
          <w:rtl w:val="0"/>
        </w:rPr>
      </w:r>
    </w:p>
    <w:p w:rsidR="00000000" w:rsidDel="00000000" w:rsidP="00000000" w:rsidRDefault="00000000" w:rsidRPr="00000000" w14:paraId="00000005">
      <w:pPr>
        <w:spacing w:after="0" w:lineRule="auto"/>
        <w:rPr>
          <w:sz w:val="24"/>
          <w:szCs w:val="24"/>
          <w:vertAlign w:val="baseline"/>
        </w:rPr>
      </w:pPr>
      <w:r w:rsidDel="00000000" w:rsidR="00000000" w:rsidRPr="00000000">
        <w:rPr>
          <w:b w:val="1"/>
          <w:sz w:val="24"/>
          <w:szCs w:val="24"/>
          <w:vertAlign w:val="baseline"/>
          <w:rtl w:val="0"/>
        </w:rPr>
        <w:t xml:space="preserve">Sirach 3:17-18, 28-29 </w:t>
      </w:r>
      <w:r w:rsidDel="00000000" w:rsidR="00000000" w:rsidRPr="00000000">
        <w:rPr>
          <w:sz w:val="24"/>
          <w:szCs w:val="24"/>
          <w:vertAlign w:val="baseline"/>
          <w:rtl w:val="0"/>
        </w:rPr>
        <w:t xml:space="preserve">Conduct your affairs more humbly, the greater you are, and God will favor you. A wise person always takes joy in listening to others.</w:t>
      </w:r>
    </w:p>
    <w:p w:rsidR="00000000" w:rsidDel="00000000" w:rsidP="00000000" w:rsidRDefault="00000000" w:rsidRPr="00000000" w14:paraId="00000006">
      <w:pPr>
        <w:spacing w:after="0" w:lineRule="auto"/>
        <w:rPr>
          <w:sz w:val="24"/>
          <w:szCs w:val="24"/>
          <w:vertAlign w:val="baseline"/>
        </w:rPr>
      </w:pPr>
      <w:r w:rsidDel="00000000" w:rsidR="00000000" w:rsidRPr="00000000">
        <w:rPr>
          <w:b w:val="1"/>
          <w:sz w:val="24"/>
          <w:szCs w:val="24"/>
          <w:vertAlign w:val="baseline"/>
          <w:rtl w:val="0"/>
        </w:rPr>
        <w:t xml:space="preserve">Hebrews 12:18-19, 22-24a </w:t>
      </w:r>
      <w:r w:rsidDel="00000000" w:rsidR="00000000" w:rsidRPr="00000000">
        <w:rPr>
          <w:sz w:val="24"/>
          <w:szCs w:val="24"/>
          <w:vertAlign w:val="baseline"/>
          <w:rtl w:val="0"/>
        </w:rPr>
        <w:t xml:space="preserve">“You have approached Mount Zion and the city of the living God.” The judge of all comes into our assembly. Jesus our mediator reaches to touch us and invites us to touch him. We join the </w:t>
      </w:r>
      <w:r w:rsidDel="00000000" w:rsidR="00000000" w:rsidRPr="00000000">
        <w:rPr>
          <w:sz w:val="24"/>
          <w:szCs w:val="24"/>
          <w:rtl w:val="0"/>
        </w:rPr>
        <w:t xml:space="preserve">festival</w:t>
      </w:r>
      <w:r w:rsidDel="00000000" w:rsidR="00000000" w:rsidRPr="00000000">
        <w:rPr>
          <w:sz w:val="24"/>
          <w:szCs w:val="24"/>
          <w:vertAlign w:val="baseline"/>
          <w:rtl w:val="0"/>
        </w:rPr>
        <w:t xml:space="preserve"> gathering of our living God.</w:t>
      </w:r>
    </w:p>
    <w:p w:rsidR="00000000" w:rsidDel="00000000" w:rsidP="00000000" w:rsidRDefault="00000000" w:rsidRPr="00000000" w14:paraId="00000007">
      <w:pPr>
        <w:spacing w:after="0" w:lineRule="auto"/>
        <w:rPr>
          <w:sz w:val="24"/>
          <w:szCs w:val="24"/>
          <w:vertAlign w:val="baseline"/>
        </w:rPr>
      </w:pPr>
      <w:r w:rsidDel="00000000" w:rsidR="00000000" w:rsidRPr="00000000">
        <w:rPr>
          <w:b w:val="1"/>
          <w:sz w:val="24"/>
          <w:szCs w:val="24"/>
          <w:vertAlign w:val="baseline"/>
          <w:rtl w:val="0"/>
        </w:rPr>
        <w:t xml:space="preserve">Luke 14:1, 7-14 </w:t>
      </w:r>
      <w:r w:rsidDel="00000000" w:rsidR="00000000" w:rsidRPr="00000000">
        <w:rPr>
          <w:sz w:val="24"/>
          <w:szCs w:val="24"/>
          <w:vertAlign w:val="baseline"/>
          <w:rtl w:val="0"/>
        </w:rPr>
        <w:t xml:space="preserve">The exalted shall be humbled and the humble exalted. When you have a dinner, invite poor people or persons with disabilities. Have a reception for persons who cannot repay you, “For you will be repaid at the resurrection of the righteous.”</w:t>
      </w:r>
    </w:p>
    <w:p w:rsidR="00000000" w:rsidDel="00000000" w:rsidP="00000000" w:rsidRDefault="00000000" w:rsidRPr="00000000" w14:paraId="00000008">
      <w:pPr>
        <w:spacing w:after="0" w:lineRule="auto"/>
        <w:rPr>
          <w:sz w:val="16"/>
          <w:szCs w:val="16"/>
          <w:vertAlign w:val="baseline"/>
        </w:rPr>
      </w:pPr>
      <w:r w:rsidDel="00000000" w:rsidR="00000000" w:rsidRPr="00000000">
        <w:rPr>
          <w:rtl w:val="0"/>
        </w:rPr>
      </w:r>
    </w:p>
    <w:p w:rsidR="00000000" w:rsidDel="00000000" w:rsidP="00000000" w:rsidRDefault="00000000" w:rsidRPr="00000000" w14:paraId="00000009">
      <w:pPr>
        <w:spacing w:after="0" w:lineRule="auto"/>
        <w:rPr>
          <w:sz w:val="24"/>
          <w:szCs w:val="24"/>
          <w:vertAlign w:val="baseline"/>
        </w:rPr>
      </w:pPr>
      <w:r w:rsidDel="00000000" w:rsidR="00000000" w:rsidRPr="00000000">
        <w:rPr>
          <w:b w:val="1"/>
          <w:sz w:val="24"/>
          <w:szCs w:val="24"/>
          <w:vertAlign w:val="baseline"/>
          <w:rtl w:val="0"/>
        </w:rPr>
        <w:t xml:space="preserve">Prelude:</w:t>
      </w:r>
      <w:r w:rsidDel="00000000" w:rsidR="00000000" w:rsidRPr="00000000">
        <w:rPr>
          <w:sz w:val="24"/>
          <w:szCs w:val="24"/>
          <w:vertAlign w:val="baseline"/>
          <w:rtl w:val="0"/>
        </w:rPr>
        <w:tab/>
        <w:tab/>
        <w:tab/>
        <w:t xml:space="preserve">Musician’s Choice </w:t>
      </w:r>
    </w:p>
    <w:p w:rsidR="00000000" w:rsidDel="00000000" w:rsidP="00000000" w:rsidRDefault="00000000" w:rsidRPr="00000000" w14:paraId="0000000A">
      <w:pPr>
        <w:spacing w:after="0" w:lineRule="auto"/>
        <w:rPr>
          <w:b w:val="0"/>
          <w:sz w:val="24"/>
          <w:szCs w:val="24"/>
          <w:vertAlign w:val="baseline"/>
        </w:rPr>
      </w:pPr>
      <w:r w:rsidDel="00000000" w:rsidR="00000000" w:rsidRPr="00000000">
        <w:rPr>
          <w:b w:val="1"/>
          <w:sz w:val="24"/>
          <w:szCs w:val="24"/>
          <w:u w:val="single"/>
          <w:vertAlign w:val="baseline"/>
          <w:rtl w:val="0"/>
        </w:rPr>
        <w:t xml:space="preserve">GATHERING RITE</w:t>
      </w:r>
      <w:r w:rsidDel="00000000" w:rsidR="00000000" w:rsidRPr="00000000">
        <w:rPr>
          <w:rtl w:val="0"/>
        </w:rPr>
      </w:r>
    </w:p>
    <w:p w:rsidR="00000000" w:rsidDel="00000000" w:rsidP="00000000" w:rsidRDefault="00000000" w:rsidRPr="00000000" w14:paraId="0000000B">
      <w:pPr>
        <w:spacing w:after="0" w:lineRule="auto"/>
        <w:rPr>
          <w:sz w:val="24"/>
          <w:szCs w:val="24"/>
          <w:vertAlign w:val="baseline"/>
        </w:rPr>
      </w:pPr>
      <w:r w:rsidDel="00000000" w:rsidR="00000000" w:rsidRPr="00000000">
        <w:rPr>
          <w:b w:val="1"/>
          <w:sz w:val="24"/>
          <w:szCs w:val="24"/>
          <w:vertAlign w:val="baseline"/>
          <w:rtl w:val="0"/>
        </w:rPr>
        <w:t xml:space="preserve">Gathering Song:</w:t>
        <w:tab/>
        <w:tab/>
      </w:r>
      <w:r w:rsidDel="00000000" w:rsidR="00000000" w:rsidRPr="00000000">
        <w:rPr>
          <w:sz w:val="24"/>
          <w:szCs w:val="24"/>
          <w:vertAlign w:val="baseline"/>
          <w:rtl w:val="0"/>
        </w:rPr>
        <w:t xml:space="preserve">Gather Us In</w:t>
        <w:tab/>
        <w:tab/>
        <w:tab/>
        <w:t xml:space="preserve">NG # 848</w:t>
      </w:r>
    </w:p>
    <w:p w:rsidR="00000000" w:rsidDel="00000000" w:rsidP="00000000" w:rsidRDefault="00000000" w:rsidRPr="00000000" w14:paraId="0000000C">
      <w:pPr>
        <w:spacing w:after="0" w:lineRule="auto"/>
        <w:rPr>
          <w:sz w:val="24"/>
          <w:szCs w:val="24"/>
          <w:vertAlign w:val="baseline"/>
        </w:rPr>
      </w:pPr>
      <w:r w:rsidDel="00000000" w:rsidR="00000000" w:rsidRPr="00000000">
        <w:rPr>
          <w:sz w:val="24"/>
          <w:szCs w:val="24"/>
          <w:vertAlign w:val="baseline"/>
          <w:rtl w:val="0"/>
        </w:rPr>
        <w:tab/>
        <w:tab/>
        <w:tab/>
        <w:tab/>
        <w:t xml:space="preserve">Table of Plenty</w:t>
        <w:tab/>
        <w:tab/>
        <w:tab/>
        <w:t xml:space="preserve">S&amp;S #163</w:t>
        <w:tab/>
        <w:tab/>
        <w:tab/>
      </w:r>
    </w:p>
    <w:p w:rsidR="00000000" w:rsidDel="00000000" w:rsidP="00000000" w:rsidRDefault="00000000" w:rsidRPr="00000000" w14:paraId="0000000D">
      <w:pPr>
        <w:spacing w:after="0" w:lineRule="auto"/>
        <w:rPr>
          <w:b w:val="0"/>
          <w:color w:val="0000ff"/>
          <w:sz w:val="24"/>
          <w:szCs w:val="24"/>
          <w:vertAlign w:val="baseline"/>
        </w:rPr>
      </w:pPr>
      <w:r w:rsidDel="00000000" w:rsidR="00000000" w:rsidRPr="00000000">
        <w:rPr>
          <w:b w:val="1"/>
          <w:sz w:val="24"/>
          <w:szCs w:val="24"/>
          <w:vertAlign w:val="baseline"/>
          <w:rtl w:val="0"/>
        </w:rPr>
        <w:t xml:space="preserve">Glory to God:</w:t>
        <w:tab/>
        <w:tab/>
        <w:tab/>
      </w:r>
      <w:r w:rsidDel="00000000" w:rsidR="00000000" w:rsidRPr="00000000">
        <w:rPr>
          <w:b w:val="1"/>
          <w:color w:val="0000ff"/>
          <w:sz w:val="24"/>
          <w:szCs w:val="24"/>
          <w:vertAlign w:val="baseline"/>
          <w:rtl w:val="0"/>
        </w:rPr>
        <w:t xml:space="preserve">Heritage </w:t>
      </w:r>
      <w:r w:rsidDel="00000000" w:rsidR="00000000" w:rsidRPr="00000000">
        <w:rPr>
          <w:b w:val="1"/>
          <w:color w:val="0000ff"/>
          <w:sz w:val="24"/>
          <w:szCs w:val="24"/>
          <w:rtl w:val="0"/>
        </w:rPr>
        <w:t xml:space="preserve">Mass</w:t>
      </w:r>
      <w:r w:rsidDel="00000000" w:rsidR="00000000" w:rsidRPr="00000000">
        <w:rPr>
          <w:rtl w:val="0"/>
        </w:rPr>
      </w:r>
    </w:p>
    <w:p w:rsidR="00000000" w:rsidDel="00000000" w:rsidP="00000000" w:rsidRDefault="00000000" w:rsidRPr="00000000" w14:paraId="0000000E">
      <w:pPr>
        <w:spacing w:after="0" w:lineRule="auto"/>
        <w:rPr>
          <w:sz w:val="24"/>
          <w:szCs w:val="24"/>
          <w:vertAlign w:val="baseline"/>
        </w:rPr>
      </w:pPr>
      <w:r w:rsidDel="00000000" w:rsidR="00000000" w:rsidRPr="00000000">
        <w:rPr>
          <w:b w:val="1"/>
          <w:sz w:val="24"/>
          <w:szCs w:val="24"/>
          <w:u w:val="single"/>
          <w:vertAlign w:val="baseline"/>
          <w:rtl w:val="0"/>
        </w:rPr>
        <w:t xml:space="preserve">LITURGY OF THE WORD</w:t>
      </w:r>
      <w:r w:rsidDel="00000000" w:rsidR="00000000" w:rsidRPr="00000000">
        <w:rPr>
          <w:rtl w:val="0"/>
        </w:rPr>
      </w:r>
    </w:p>
    <w:p w:rsidR="00000000" w:rsidDel="00000000" w:rsidP="00000000" w:rsidRDefault="00000000" w:rsidRPr="00000000" w14:paraId="0000000F">
      <w:pPr>
        <w:spacing w:after="0" w:lineRule="auto"/>
        <w:rPr>
          <w:b w:val="0"/>
          <w:sz w:val="24"/>
          <w:szCs w:val="24"/>
          <w:vertAlign w:val="baseline"/>
        </w:rPr>
      </w:pPr>
      <w:r w:rsidDel="00000000" w:rsidR="00000000" w:rsidRPr="00000000">
        <w:rPr>
          <w:b w:val="1"/>
          <w:sz w:val="24"/>
          <w:szCs w:val="24"/>
          <w:vertAlign w:val="baseline"/>
          <w:rtl w:val="0"/>
        </w:rPr>
        <w:t xml:space="preserve">CLOW:</w:t>
        <w:tab/>
        <w:tab/>
        <w:tab/>
        <w:tab/>
      </w:r>
      <w:r w:rsidDel="00000000" w:rsidR="00000000" w:rsidRPr="00000000">
        <w:rPr>
          <w:b w:val="1"/>
          <w:color w:val="ff0000"/>
          <w:sz w:val="24"/>
          <w:szCs w:val="24"/>
          <w:vertAlign w:val="baseline"/>
          <w:rtl w:val="0"/>
        </w:rPr>
        <w:t xml:space="preserve">10:00am ONLY</w:t>
      </w:r>
      <w:r w:rsidDel="00000000" w:rsidR="00000000" w:rsidRPr="00000000">
        <w:rPr>
          <w:rtl w:val="0"/>
        </w:rPr>
      </w:r>
    </w:p>
    <w:p w:rsidR="00000000" w:rsidDel="00000000" w:rsidP="00000000" w:rsidRDefault="00000000" w:rsidRPr="00000000" w14:paraId="00000010">
      <w:pPr>
        <w:spacing w:after="0" w:lineRule="auto"/>
        <w:rPr>
          <w:sz w:val="24"/>
          <w:szCs w:val="24"/>
          <w:vertAlign w:val="baseline"/>
        </w:rPr>
      </w:pPr>
      <w:r w:rsidDel="00000000" w:rsidR="00000000" w:rsidRPr="00000000">
        <w:rPr>
          <w:b w:val="1"/>
          <w:sz w:val="24"/>
          <w:szCs w:val="24"/>
          <w:vertAlign w:val="baseline"/>
          <w:rtl w:val="0"/>
        </w:rPr>
        <w:t xml:space="preserve">Psalm </w:t>
      </w:r>
      <w:r w:rsidDel="00000000" w:rsidR="00000000" w:rsidRPr="00000000">
        <w:rPr>
          <w:b w:val="1"/>
          <w:sz w:val="24"/>
          <w:szCs w:val="24"/>
          <w:rtl w:val="0"/>
        </w:rPr>
        <w:t xml:space="preserve">68:</w:t>
      </w:r>
      <w:r w:rsidDel="00000000" w:rsidR="00000000" w:rsidRPr="00000000">
        <w:rPr>
          <w:sz w:val="24"/>
          <w:szCs w:val="24"/>
          <w:rtl w:val="0"/>
        </w:rPr>
        <w:tab/>
        <w:tab/>
      </w:r>
      <w:r w:rsidDel="00000000" w:rsidR="00000000" w:rsidRPr="00000000">
        <w:rPr>
          <w:b w:val="1"/>
          <w:sz w:val="24"/>
          <w:szCs w:val="24"/>
          <w:rtl w:val="0"/>
        </w:rPr>
        <w:t xml:space="preserve">God, In Your Goodness</w:t>
      </w:r>
      <w:r w:rsidDel="00000000" w:rsidR="00000000" w:rsidRPr="00000000">
        <w:rPr>
          <w:b w:val="1"/>
          <w:sz w:val="24"/>
          <w:szCs w:val="24"/>
          <w:highlight w:val="yellow"/>
          <w:rtl w:val="0"/>
        </w:rPr>
        <w:t xml:space="preserve"> (NEW!)</w:t>
      </w:r>
      <w:r w:rsidDel="00000000" w:rsidR="00000000" w:rsidRPr="00000000">
        <w:rPr>
          <w:b w:val="1"/>
          <w:sz w:val="24"/>
          <w:szCs w:val="24"/>
          <w:highlight w:val="yellow"/>
          <w:vertAlign w:val="baseline"/>
          <w:rtl w:val="0"/>
        </w:rPr>
        <w:t xml:space="preserve"> </w:t>
      </w:r>
      <w:r w:rsidDel="00000000" w:rsidR="00000000" w:rsidRPr="00000000">
        <w:rPr>
          <w:b w:val="1"/>
          <w:sz w:val="24"/>
          <w:szCs w:val="24"/>
          <w:vertAlign w:val="baseline"/>
          <w:rtl w:val="0"/>
        </w:rPr>
        <w:t xml:space="preserve">  </w:t>
      </w:r>
      <w:r w:rsidDel="00000000" w:rsidR="00000000" w:rsidRPr="00000000">
        <w:rPr>
          <w:sz w:val="24"/>
          <w:szCs w:val="24"/>
          <w:vertAlign w:val="baseline"/>
          <w:rtl w:val="0"/>
        </w:rPr>
        <w:t xml:space="preserve"> Verses 1, 2 and 3</w:t>
      </w:r>
    </w:p>
    <w:p w:rsidR="00000000" w:rsidDel="00000000" w:rsidP="00000000" w:rsidRDefault="00000000" w:rsidRPr="00000000" w14:paraId="00000011">
      <w:pPr>
        <w:spacing w:after="0" w:lineRule="auto"/>
        <w:rPr>
          <w:b w:val="1"/>
          <w:sz w:val="24"/>
          <w:szCs w:val="24"/>
        </w:rPr>
      </w:pPr>
      <w:r w:rsidDel="00000000" w:rsidR="00000000" w:rsidRPr="00000000">
        <w:rPr>
          <w:b w:val="1"/>
          <w:sz w:val="24"/>
          <w:szCs w:val="24"/>
          <w:vertAlign w:val="baseline"/>
          <w:rtl w:val="0"/>
        </w:rPr>
        <w:t xml:space="preserve">Alleluia:</w:t>
      </w:r>
      <w:r w:rsidDel="00000000" w:rsidR="00000000" w:rsidRPr="00000000">
        <w:rPr>
          <w:sz w:val="24"/>
          <w:szCs w:val="24"/>
          <w:vertAlign w:val="baseline"/>
          <w:rtl w:val="0"/>
        </w:rPr>
        <w:tab/>
        <w:tab/>
      </w:r>
      <w:r w:rsidDel="00000000" w:rsidR="00000000" w:rsidRPr="00000000">
        <w:rPr>
          <w:b w:val="1"/>
          <w:sz w:val="24"/>
          <w:szCs w:val="24"/>
          <w:vertAlign w:val="baseline"/>
          <w:rtl w:val="0"/>
        </w:rPr>
        <w:t xml:space="preserve">Mass of Christ the Savior – </w:t>
      </w:r>
      <w:r w:rsidDel="00000000" w:rsidR="00000000" w:rsidRPr="00000000">
        <w:rPr>
          <w:b w:val="1"/>
          <w:sz w:val="24"/>
          <w:szCs w:val="24"/>
          <w:rtl w:val="0"/>
        </w:rPr>
        <w:t xml:space="preserve">with chanted verse</w:t>
      </w:r>
    </w:p>
    <w:p w:rsidR="00000000" w:rsidDel="00000000" w:rsidP="00000000" w:rsidRDefault="00000000" w:rsidRPr="00000000" w14:paraId="00000012">
      <w:pPr>
        <w:spacing w:after="0" w:lineRule="auto"/>
        <w:rPr>
          <w:b w:val="1"/>
          <w:i w:val="1"/>
          <w:sz w:val="24"/>
          <w:szCs w:val="24"/>
          <w:u w:val="single"/>
        </w:rPr>
      </w:pPr>
      <w:r w:rsidDel="00000000" w:rsidR="00000000" w:rsidRPr="00000000">
        <w:rPr>
          <w:sz w:val="24"/>
          <w:szCs w:val="24"/>
          <w:rtl w:val="0"/>
        </w:rPr>
        <w:t xml:space="preserve">Take my yolk upon you, </w:t>
      </w:r>
      <w:r w:rsidDel="00000000" w:rsidR="00000000" w:rsidRPr="00000000">
        <w:rPr>
          <w:b w:val="1"/>
          <w:i w:val="1"/>
          <w:sz w:val="24"/>
          <w:szCs w:val="24"/>
          <w:u w:val="single"/>
          <w:rtl w:val="0"/>
        </w:rPr>
        <w:t xml:space="preserve">says the Lord</w:t>
      </w:r>
      <w:r w:rsidDel="00000000" w:rsidR="00000000" w:rsidRPr="00000000">
        <w:rPr>
          <w:sz w:val="24"/>
          <w:szCs w:val="24"/>
          <w:rtl w:val="0"/>
        </w:rPr>
        <w:t xml:space="preserve">, /  and learn from me, for I am meek and humble </w:t>
      </w:r>
      <w:r w:rsidDel="00000000" w:rsidR="00000000" w:rsidRPr="00000000">
        <w:rPr>
          <w:b w:val="1"/>
          <w:i w:val="1"/>
          <w:sz w:val="24"/>
          <w:szCs w:val="24"/>
          <w:u w:val="single"/>
          <w:rtl w:val="0"/>
        </w:rPr>
        <w:t xml:space="preserve">of heart.</w:t>
      </w:r>
    </w:p>
    <w:p w:rsidR="00000000" w:rsidDel="00000000" w:rsidP="00000000" w:rsidRDefault="00000000" w:rsidRPr="00000000" w14:paraId="00000013">
      <w:pPr>
        <w:spacing w:after="0" w:lineRule="auto"/>
        <w:rPr>
          <w:sz w:val="16"/>
          <w:szCs w:val="16"/>
        </w:rPr>
      </w:pPr>
      <w:r w:rsidDel="00000000" w:rsidR="00000000" w:rsidRPr="00000000">
        <w:rPr/>
        <w:drawing>
          <wp:inline distB="114300" distT="114300" distL="114300" distR="114300">
            <wp:extent cx="5943600" cy="9906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990600"/>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spacing w:after="0" w:lineRule="auto"/>
        <w:rPr>
          <w:b w:val="0"/>
          <w:sz w:val="24"/>
          <w:szCs w:val="24"/>
          <w:vertAlign w:val="baseline"/>
        </w:rPr>
      </w:pPr>
      <w:r w:rsidDel="00000000" w:rsidR="00000000" w:rsidRPr="00000000">
        <w:rPr>
          <w:b w:val="1"/>
          <w:sz w:val="24"/>
          <w:szCs w:val="24"/>
          <w:u w:val="single"/>
          <w:vertAlign w:val="baseline"/>
          <w:rtl w:val="0"/>
        </w:rPr>
        <w:t xml:space="preserve">Liturgy of the Eucharist</w:t>
      </w:r>
      <w:r w:rsidDel="00000000" w:rsidR="00000000" w:rsidRPr="00000000">
        <w:rPr>
          <w:rtl w:val="0"/>
        </w:rPr>
      </w:r>
    </w:p>
    <w:p w:rsidR="00000000" w:rsidDel="00000000" w:rsidP="00000000" w:rsidRDefault="00000000" w:rsidRPr="00000000" w14:paraId="00000015">
      <w:pPr>
        <w:spacing w:after="0" w:lineRule="auto"/>
        <w:rPr>
          <w:sz w:val="24"/>
          <w:szCs w:val="24"/>
          <w:vertAlign w:val="baseline"/>
        </w:rPr>
      </w:pPr>
      <w:r w:rsidDel="00000000" w:rsidR="00000000" w:rsidRPr="00000000">
        <w:rPr>
          <w:b w:val="1"/>
          <w:sz w:val="24"/>
          <w:szCs w:val="24"/>
          <w:vertAlign w:val="baseline"/>
          <w:rtl w:val="0"/>
        </w:rPr>
        <w:t xml:space="preserve">Preparation of the Gifts:</w:t>
        <w:tab/>
      </w:r>
      <w:r w:rsidDel="00000000" w:rsidR="00000000" w:rsidRPr="00000000">
        <w:rPr>
          <w:sz w:val="24"/>
          <w:szCs w:val="24"/>
          <w:vertAlign w:val="baseline"/>
          <w:rtl w:val="0"/>
        </w:rPr>
        <w:t xml:space="preserve">Hosanna</w:t>
        <w:tab/>
        <w:tab/>
        <w:tab/>
        <w:tab/>
        <w:t xml:space="preserve">(Music in Work Room)</w:t>
        <w:tab/>
      </w:r>
    </w:p>
    <w:p w:rsidR="00000000" w:rsidDel="00000000" w:rsidP="00000000" w:rsidRDefault="00000000" w:rsidRPr="00000000" w14:paraId="00000016">
      <w:pPr>
        <w:spacing w:after="0" w:lineRule="auto"/>
        <w:rPr>
          <w:sz w:val="24"/>
          <w:szCs w:val="24"/>
          <w:vertAlign w:val="baseline"/>
        </w:rPr>
      </w:pPr>
      <w:r w:rsidDel="00000000" w:rsidR="00000000" w:rsidRPr="00000000">
        <w:rPr>
          <w:sz w:val="24"/>
          <w:szCs w:val="24"/>
          <w:vertAlign w:val="baseline"/>
          <w:rtl w:val="0"/>
        </w:rPr>
        <w:tab/>
        <w:tab/>
        <w:tab/>
        <w:tab/>
        <w:t xml:space="preserve">Ubi Caritas</w:t>
        <w:tab/>
        <w:tab/>
        <w:tab/>
        <w:tab/>
        <w:t xml:space="preserve">NG # 696</w:t>
      </w:r>
    </w:p>
    <w:p w:rsidR="00000000" w:rsidDel="00000000" w:rsidP="00000000" w:rsidRDefault="00000000" w:rsidRPr="00000000" w14:paraId="00000017">
      <w:pPr>
        <w:spacing w:after="0" w:lineRule="auto"/>
        <w:rPr>
          <w:sz w:val="24"/>
          <w:szCs w:val="24"/>
          <w:vertAlign w:val="baseline"/>
        </w:rPr>
      </w:pPr>
      <w:r w:rsidDel="00000000" w:rsidR="00000000" w:rsidRPr="00000000">
        <w:rPr>
          <w:sz w:val="24"/>
          <w:szCs w:val="24"/>
          <w:vertAlign w:val="baseline"/>
          <w:rtl w:val="0"/>
        </w:rPr>
        <w:tab/>
        <w:tab/>
        <w:tab/>
        <w:tab/>
        <w:t xml:space="preserve">Once Again</w:t>
        <w:tab/>
        <w:tab/>
        <w:tab/>
        <w:tab/>
        <w:t xml:space="preserve">VAO #325</w:t>
      </w:r>
    </w:p>
    <w:p w:rsidR="00000000" w:rsidDel="00000000" w:rsidP="00000000" w:rsidRDefault="00000000" w:rsidRPr="00000000" w14:paraId="00000018">
      <w:pPr>
        <w:spacing w:after="0" w:lineRule="auto"/>
        <w:rPr>
          <w:sz w:val="16"/>
          <w:szCs w:val="16"/>
          <w:vertAlign w:val="baseline"/>
        </w:rPr>
      </w:pPr>
      <w:r w:rsidDel="00000000" w:rsidR="00000000" w:rsidRPr="00000000">
        <w:rPr>
          <w:rtl w:val="0"/>
        </w:rPr>
      </w:r>
    </w:p>
    <w:p w:rsidR="00000000" w:rsidDel="00000000" w:rsidP="00000000" w:rsidRDefault="00000000" w:rsidRPr="00000000" w14:paraId="00000019">
      <w:pPr>
        <w:spacing w:after="0" w:lineRule="auto"/>
        <w:rPr>
          <w:b w:val="0"/>
          <w:color w:val="0000ff"/>
          <w:sz w:val="24"/>
          <w:szCs w:val="24"/>
          <w:vertAlign w:val="baseline"/>
        </w:rPr>
      </w:pPr>
      <w:r w:rsidDel="00000000" w:rsidR="00000000" w:rsidRPr="00000000">
        <w:rPr>
          <w:b w:val="1"/>
          <w:sz w:val="24"/>
          <w:szCs w:val="24"/>
          <w:vertAlign w:val="baseline"/>
          <w:rtl w:val="0"/>
        </w:rPr>
        <w:t xml:space="preserve">Eucharistic Acclamations:</w:t>
      </w:r>
      <w:r w:rsidDel="00000000" w:rsidR="00000000" w:rsidRPr="00000000">
        <w:rPr>
          <w:sz w:val="24"/>
          <w:szCs w:val="24"/>
          <w:vertAlign w:val="baseline"/>
          <w:rtl w:val="0"/>
        </w:rPr>
        <w:tab/>
      </w:r>
      <w:r w:rsidDel="00000000" w:rsidR="00000000" w:rsidRPr="00000000">
        <w:rPr>
          <w:b w:val="1"/>
          <w:color w:val="0000ff"/>
          <w:sz w:val="24"/>
          <w:szCs w:val="24"/>
          <w:rtl w:val="0"/>
        </w:rPr>
        <w:t xml:space="preserve">Heritage Mass</w:t>
      </w:r>
      <w:r w:rsidDel="00000000" w:rsidR="00000000" w:rsidRPr="00000000">
        <w:rPr>
          <w:rtl w:val="0"/>
        </w:rPr>
      </w:r>
    </w:p>
    <w:p w:rsidR="00000000" w:rsidDel="00000000" w:rsidP="00000000" w:rsidRDefault="00000000" w:rsidRPr="00000000" w14:paraId="0000001A">
      <w:pPr>
        <w:spacing w:after="0" w:lineRule="auto"/>
        <w:rPr>
          <w:b w:val="0"/>
          <w:sz w:val="24"/>
          <w:szCs w:val="24"/>
          <w:vertAlign w:val="baseline"/>
        </w:rPr>
      </w:pPr>
      <w:r w:rsidDel="00000000" w:rsidR="00000000" w:rsidRPr="00000000">
        <w:rPr>
          <w:b w:val="1"/>
          <w:sz w:val="24"/>
          <w:szCs w:val="24"/>
          <w:vertAlign w:val="baseline"/>
          <w:rtl w:val="0"/>
        </w:rPr>
        <w:t xml:space="preserve">Communion Songs:</w:t>
        <w:tab/>
        <w:tab/>
      </w:r>
      <w:r w:rsidDel="00000000" w:rsidR="00000000" w:rsidRPr="00000000">
        <w:rPr>
          <w:b w:val="1"/>
          <w:color w:val="ff0000"/>
          <w:sz w:val="24"/>
          <w:szCs w:val="24"/>
          <w:vertAlign w:val="baseline"/>
          <w:rtl w:val="0"/>
        </w:rPr>
        <w:t xml:space="preserve">Sanctuary – 2X</w:t>
      </w:r>
      <w:r w:rsidDel="00000000" w:rsidR="00000000" w:rsidRPr="00000000">
        <w:rPr>
          <w:rtl w:val="0"/>
        </w:rPr>
      </w:r>
    </w:p>
    <w:p w:rsidR="00000000" w:rsidDel="00000000" w:rsidP="00000000" w:rsidRDefault="00000000" w:rsidRPr="00000000" w14:paraId="0000001B">
      <w:pPr>
        <w:spacing w:after="0" w:lineRule="auto"/>
        <w:ind w:left="2160" w:firstLine="720"/>
        <w:rPr>
          <w:sz w:val="24"/>
          <w:szCs w:val="24"/>
          <w:vertAlign w:val="baseline"/>
        </w:rPr>
      </w:pPr>
      <w:r w:rsidDel="00000000" w:rsidR="00000000" w:rsidRPr="00000000">
        <w:rPr>
          <w:sz w:val="24"/>
          <w:szCs w:val="24"/>
          <w:vertAlign w:val="baseline"/>
          <w:rtl w:val="0"/>
        </w:rPr>
        <w:t xml:space="preserve">Canticle of the Turning</w:t>
        <w:tab/>
        <w:tab/>
        <w:t xml:space="preserve">NG # 622</w:t>
      </w:r>
    </w:p>
    <w:p w:rsidR="00000000" w:rsidDel="00000000" w:rsidP="00000000" w:rsidRDefault="00000000" w:rsidRPr="00000000" w14:paraId="0000001C">
      <w:pPr>
        <w:spacing w:after="0" w:lineRule="auto"/>
        <w:rPr>
          <w:sz w:val="24"/>
          <w:szCs w:val="24"/>
          <w:vertAlign w:val="baseline"/>
        </w:rPr>
      </w:pPr>
      <w:r w:rsidDel="00000000" w:rsidR="00000000" w:rsidRPr="00000000">
        <w:rPr>
          <w:sz w:val="24"/>
          <w:szCs w:val="24"/>
          <w:vertAlign w:val="baseline"/>
          <w:rtl w:val="0"/>
        </w:rPr>
        <w:tab/>
        <w:tab/>
        <w:tab/>
        <w:tab/>
        <w:t xml:space="preserve">10,000 Reasons</w:t>
        <w:tab/>
        <w:tab/>
        <w:tab/>
        <w:t xml:space="preserve">(Music in Work Room)</w:t>
      </w:r>
    </w:p>
    <w:p w:rsidR="00000000" w:rsidDel="00000000" w:rsidP="00000000" w:rsidRDefault="00000000" w:rsidRPr="00000000" w14:paraId="0000001D">
      <w:pPr>
        <w:spacing w:after="0" w:lineRule="auto"/>
        <w:rPr>
          <w:sz w:val="16"/>
          <w:szCs w:val="16"/>
          <w:vertAlign w:val="baseline"/>
        </w:rPr>
      </w:pPr>
      <w:r w:rsidDel="00000000" w:rsidR="00000000" w:rsidRPr="00000000">
        <w:rPr>
          <w:sz w:val="24"/>
          <w:szCs w:val="24"/>
          <w:vertAlign w:val="baseline"/>
          <w:rtl w:val="0"/>
        </w:rPr>
        <w:tab/>
        <w:tab/>
        <w:tab/>
        <w:tab/>
        <w:t xml:space="preserve">He is Exalted</w:t>
        <w:tab/>
        <w:tab/>
        <w:tab/>
        <w:tab/>
        <w:t xml:space="preserve">S&amp;S #179</w:t>
        <w:tab/>
        <w:tab/>
        <w:tab/>
      </w:r>
      <w:r w:rsidDel="00000000" w:rsidR="00000000" w:rsidRPr="00000000">
        <w:rPr>
          <w:b w:val="1"/>
          <w:color w:val="ff0000"/>
          <w:sz w:val="24"/>
          <w:szCs w:val="24"/>
          <w:rtl w:val="0"/>
        </w:rPr>
        <w:t xml:space="preserve">St. Michael Prayer</w:t>
      </w:r>
      <w:r w:rsidDel="00000000" w:rsidR="00000000" w:rsidRPr="00000000">
        <w:rPr>
          <w:sz w:val="24"/>
          <w:szCs w:val="24"/>
          <w:vertAlign w:val="baseline"/>
          <w:rtl w:val="0"/>
        </w:rPr>
        <w:tab/>
      </w:r>
      <w:r w:rsidDel="00000000" w:rsidR="00000000" w:rsidRPr="00000000">
        <w:rPr>
          <w:rtl w:val="0"/>
        </w:rPr>
      </w:r>
    </w:p>
    <w:p w:rsidR="00000000" w:rsidDel="00000000" w:rsidP="00000000" w:rsidRDefault="00000000" w:rsidRPr="00000000" w14:paraId="0000001E">
      <w:pPr>
        <w:spacing w:after="0" w:lineRule="auto"/>
        <w:rPr>
          <w:b w:val="0"/>
          <w:sz w:val="24"/>
          <w:szCs w:val="24"/>
          <w:u w:val="single"/>
          <w:vertAlign w:val="baseline"/>
        </w:rPr>
      </w:pPr>
      <w:r w:rsidDel="00000000" w:rsidR="00000000" w:rsidRPr="00000000">
        <w:rPr>
          <w:b w:val="1"/>
          <w:sz w:val="24"/>
          <w:szCs w:val="24"/>
          <w:u w:val="single"/>
          <w:vertAlign w:val="baseline"/>
          <w:rtl w:val="0"/>
        </w:rPr>
        <w:t xml:space="preserve">CONCLUDING RITE</w:t>
      </w:r>
      <w:r w:rsidDel="00000000" w:rsidR="00000000" w:rsidRPr="00000000">
        <w:rPr>
          <w:rtl w:val="0"/>
        </w:rPr>
      </w:r>
    </w:p>
    <w:p w:rsidR="00000000" w:rsidDel="00000000" w:rsidP="00000000" w:rsidRDefault="00000000" w:rsidRPr="00000000" w14:paraId="0000001F">
      <w:pPr>
        <w:spacing w:after="0" w:lineRule="auto"/>
        <w:rPr>
          <w:sz w:val="24"/>
          <w:szCs w:val="24"/>
          <w:vertAlign w:val="baseline"/>
        </w:rPr>
      </w:pPr>
      <w:r w:rsidDel="00000000" w:rsidR="00000000" w:rsidRPr="00000000">
        <w:rPr>
          <w:b w:val="1"/>
          <w:sz w:val="24"/>
          <w:szCs w:val="24"/>
          <w:vertAlign w:val="baseline"/>
          <w:rtl w:val="0"/>
        </w:rPr>
        <w:t xml:space="preserve">Closing Song:</w:t>
        <w:tab/>
        <w:tab/>
      </w:r>
      <w:r w:rsidDel="00000000" w:rsidR="00000000" w:rsidRPr="00000000">
        <w:rPr>
          <w:sz w:val="24"/>
          <w:szCs w:val="24"/>
          <w:vertAlign w:val="baseline"/>
          <w:rtl w:val="0"/>
        </w:rPr>
        <w:tab/>
        <w:t xml:space="preserve">City of God </w:t>
        <w:tab/>
        <w:tab/>
        <w:tab/>
        <w:tab/>
        <w:t xml:space="preserve">NG #766</w:t>
      </w:r>
    </w:p>
    <w:p w:rsidR="00000000" w:rsidDel="00000000" w:rsidP="00000000" w:rsidRDefault="00000000" w:rsidRPr="00000000" w14:paraId="00000020">
      <w:pPr>
        <w:spacing w:after="0" w:lineRule="auto"/>
        <w:rPr>
          <w:sz w:val="24"/>
          <w:szCs w:val="24"/>
          <w:vertAlign w:val="baseline"/>
        </w:rPr>
      </w:pPr>
      <w:r w:rsidDel="00000000" w:rsidR="00000000" w:rsidRPr="00000000">
        <w:rPr>
          <w:sz w:val="24"/>
          <w:szCs w:val="24"/>
          <w:vertAlign w:val="baseline"/>
          <w:rtl w:val="0"/>
        </w:rPr>
        <w:tab/>
        <w:tab/>
        <w:tab/>
        <w:tab/>
        <w:t xml:space="preserve">Bring Forth the Kingdom</w:t>
        <w:tab/>
        <w:tab/>
        <w:t xml:space="preserve">NG # 734</w:t>
      </w:r>
    </w:p>
    <w:sectPr>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