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202A4" w:rsidRDefault="002E78CC">
      <w:pPr>
        <w:rPr>
          <w:sz w:val="24"/>
          <w:szCs w:val="24"/>
        </w:rPr>
      </w:pPr>
      <w:r>
        <w:rPr>
          <w:sz w:val="24"/>
          <w:szCs w:val="24"/>
        </w:rPr>
        <w:t>Online Resources to inform bible study/sermon preparation.</w:t>
      </w:r>
    </w:p>
    <w:p w14:paraId="00000002" w14:textId="77777777" w:rsidR="005202A4" w:rsidRDefault="005202A4">
      <w:pPr>
        <w:rPr>
          <w:sz w:val="20"/>
          <w:szCs w:val="20"/>
        </w:rPr>
      </w:pPr>
    </w:p>
    <w:p w14:paraId="00000003" w14:textId="77777777" w:rsidR="005202A4" w:rsidRDefault="002E78CC">
      <w:pPr>
        <w:rPr>
          <w:sz w:val="20"/>
          <w:szCs w:val="20"/>
        </w:rPr>
      </w:pPr>
      <w:hyperlink r:id="rId4">
        <w:r>
          <w:rPr>
            <w:color w:val="1155CC"/>
            <w:sz w:val="20"/>
            <w:szCs w:val="20"/>
            <w:u w:val="single"/>
          </w:rPr>
          <w:t>www.Workingpreacher.org</w:t>
        </w:r>
      </w:hyperlink>
    </w:p>
    <w:p w14:paraId="00000004" w14:textId="77777777" w:rsidR="005202A4" w:rsidRDefault="005202A4">
      <w:pPr>
        <w:rPr>
          <w:sz w:val="20"/>
          <w:szCs w:val="20"/>
        </w:rPr>
      </w:pPr>
    </w:p>
    <w:p w14:paraId="00000005" w14:textId="77777777" w:rsidR="005202A4" w:rsidRDefault="002E78CC">
      <w:pPr>
        <w:rPr>
          <w:sz w:val="20"/>
          <w:szCs w:val="20"/>
        </w:rPr>
      </w:pPr>
      <w:r>
        <w:rPr>
          <w:sz w:val="20"/>
          <w:szCs w:val="20"/>
        </w:rPr>
        <w:t>Key features: Lectionary based, short commentaries on each reading for the week, podcast with @</w:t>
      </w:r>
      <w:proofErr w:type="gramStart"/>
      <w:r>
        <w:rPr>
          <w:sz w:val="20"/>
          <w:szCs w:val="20"/>
        </w:rPr>
        <w:t>20 minute</w:t>
      </w:r>
      <w:proofErr w:type="gramEnd"/>
      <w:r>
        <w:rPr>
          <w:sz w:val="20"/>
          <w:szCs w:val="20"/>
        </w:rPr>
        <w:t xml:space="preserve"> conversation led by bible scholars. Over 3 full cycles of lectionary resources. (you could listen/read about the same passage from the three times it h</w:t>
      </w:r>
      <w:r>
        <w:rPr>
          <w:sz w:val="20"/>
          <w:szCs w:val="20"/>
        </w:rPr>
        <w:t>as come up in the past decade.</w:t>
      </w:r>
    </w:p>
    <w:p w14:paraId="00000006" w14:textId="77777777" w:rsidR="005202A4" w:rsidRDefault="002E78C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07" w14:textId="77777777" w:rsidR="005202A4" w:rsidRDefault="002E78CC">
      <w:pPr>
        <w:rPr>
          <w:sz w:val="20"/>
          <w:szCs w:val="20"/>
        </w:rPr>
      </w:pPr>
      <w:r>
        <w:rPr>
          <w:sz w:val="20"/>
          <w:szCs w:val="20"/>
        </w:rPr>
        <w:t xml:space="preserve">Can provide a springboard for Reflection and highlight key ideas. </w:t>
      </w:r>
    </w:p>
    <w:p w14:paraId="00000008" w14:textId="77777777" w:rsidR="005202A4" w:rsidRDefault="005202A4">
      <w:pPr>
        <w:rPr>
          <w:sz w:val="20"/>
          <w:szCs w:val="20"/>
        </w:rPr>
      </w:pPr>
    </w:p>
    <w:p w14:paraId="00000009" w14:textId="77777777" w:rsidR="005202A4" w:rsidRDefault="002E78CC">
      <w:pPr>
        <w:rPr>
          <w:sz w:val="20"/>
          <w:szCs w:val="20"/>
        </w:rPr>
      </w:pPr>
      <w:r>
        <w:rPr>
          <w:sz w:val="20"/>
          <w:szCs w:val="20"/>
        </w:rPr>
        <w:t>Note- if you are working more than 4 weeks out- the relevant podcasts may not be posted yet, but if you search by the bible verse, you can find past materi</w:t>
      </w:r>
      <w:r>
        <w:rPr>
          <w:sz w:val="20"/>
          <w:szCs w:val="20"/>
        </w:rPr>
        <w:t>als from past years.</w:t>
      </w:r>
    </w:p>
    <w:p w14:paraId="0000000A" w14:textId="77777777" w:rsidR="005202A4" w:rsidRDefault="005202A4">
      <w:pPr>
        <w:rPr>
          <w:sz w:val="20"/>
          <w:szCs w:val="20"/>
        </w:rPr>
      </w:pPr>
    </w:p>
    <w:p w14:paraId="0000000B" w14:textId="77777777" w:rsidR="005202A4" w:rsidRDefault="005202A4">
      <w:pPr>
        <w:rPr>
          <w:sz w:val="20"/>
          <w:szCs w:val="20"/>
        </w:rPr>
      </w:pPr>
    </w:p>
    <w:p w14:paraId="0000000C" w14:textId="77777777" w:rsidR="005202A4" w:rsidRDefault="002E78CC">
      <w:pPr>
        <w:rPr>
          <w:sz w:val="20"/>
          <w:szCs w:val="20"/>
        </w:rPr>
      </w:pPr>
      <w:hyperlink r:id="rId5">
        <w:r>
          <w:rPr>
            <w:color w:val="1155CC"/>
            <w:sz w:val="20"/>
            <w:szCs w:val="20"/>
            <w:u w:val="single"/>
          </w:rPr>
          <w:t>www.Biblegateway.com</w:t>
        </w:r>
      </w:hyperlink>
    </w:p>
    <w:p w14:paraId="0000000D" w14:textId="77777777" w:rsidR="005202A4" w:rsidRDefault="005202A4">
      <w:pPr>
        <w:rPr>
          <w:sz w:val="20"/>
          <w:szCs w:val="20"/>
        </w:rPr>
      </w:pPr>
    </w:p>
    <w:p w14:paraId="0000000E" w14:textId="77777777" w:rsidR="005202A4" w:rsidRDefault="002E78CC">
      <w:pPr>
        <w:rPr>
          <w:sz w:val="20"/>
          <w:szCs w:val="20"/>
        </w:rPr>
      </w:pPr>
      <w:r>
        <w:rPr>
          <w:sz w:val="20"/>
          <w:szCs w:val="20"/>
        </w:rPr>
        <w:t>Key features: searchable online bibles with over 65 bible translations included. Allows for word searches (every example of a given word in the bible, e.g. if you w</w:t>
      </w:r>
      <w:r>
        <w:rPr>
          <w:sz w:val="20"/>
          <w:szCs w:val="20"/>
        </w:rPr>
        <w:t>ere reading about the burning bush and Moses, you could search for the other places in the bible “bush” is used.)</w:t>
      </w:r>
    </w:p>
    <w:p w14:paraId="0000000F" w14:textId="77777777" w:rsidR="005202A4" w:rsidRDefault="005202A4">
      <w:pPr>
        <w:rPr>
          <w:sz w:val="20"/>
          <w:szCs w:val="20"/>
        </w:rPr>
      </w:pPr>
    </w:p>
    <w:p w14:paraId="00000010" w14:textId="77777777" w:rsidR="005202A4" w:rsidRDefault="002E78CC">
      <w:pPr>
        <w:rPr>
          <w:sz w:val="20"/>
          <w:szCs w:val="20"/>
        </w:rPr>
      </w:pPr>
      <w:r>
        <w:rPr>
          <w:sz w:val="20"/>
          <w:szCs w:val="20"/>
        </w:rPr>
        <w:t xml:space="preserve">(Like </w:t>
      </w:r>
      <w:hyperlink r:id="rId6">
        <w:r>
          <w:rPr>
            <w:color w:val="1155CC"/>
            <w:sz w:val="20"/>
            <w:szCs w:val="20"/>
            <w:u w:val="single"/>
          </w:rPr>
          <w:t>www.biblestudytools.com</w:t>
        </w:r>
      </w:hyperlink>
      <w:proofErr w:type="gramStart"/>
      <w:r>
        <w:rPr>
          <w:sz w:val="20"/>
          <w:szCs w:val="20"/>
        </w:rPr>
        <w:t>, )</w:t>
      </w:r>
      <w:proofErr w:type="gramEnd"/>
    </w:p>
    <w:p w14:paraId="00000011" w14:textId="77777777" w:rsidR="005202A4" w:rsidRDefault="005202A4">
      <w:pPr>
        <w:rPr>
          <w:sz w:val="20"/>
          <w:szCs w:val="20"/>
        </w:rPr>
      </w:pPr>
    </w:p>
    <w:p w14:paraId="00000012" w14:textId="77777777" w:rsidR="005202A4" w:rsidRDefault="002E78CC">
      <w:pPr>
        <w:rPr>
          <w:sz w:val="20"/>
          <w:szCs w:val="20"/>
        </w:rPr>
      </w:pPr>
      <w:hyperlink r:id="rId7">
        <w:r>
          <w:rPr>
            <w:color w:val="1155CC"/>
            <w:sz w:val="20"/>
            <w:szCs w:val="20"/>
            <w:u w:val="single"/>
          </w:rPr>
          <w:t>www.textweek.c</w:t>
        </w:r>
        <w:r>
          <w:rPr>
            <w:color w:val="1155CC"/>
            <w:sz w:val="20"/>
            <w:szCs w:val="20"/>
            <w:u w:val="single"/>
          </w:rPr>
          <w:t>om</w:t>
        </w:r>
      </w:hyperlink>
    </w:p>
    <w:p w14:paraId="00000013" w14:textId="77777777" w:rsidR="005202A4" w:rsidRDefault="005202A4">
      <w:pPr>
        <w:rPr>
          <w:sz w:val="20"/>
          <w:szCs w:val="20"/>
        </w:rPr>
      </w:pPr>
    </w:p>
    <w:p w14:paraId="00000014" w14:textId="77777777" w:rsidR="005202A4" w:rsidRDefault="002E78CC">
      <w:pPr>
        <w:rPr>
          <w:sz w:val="20"/>
          <w:szCs w:val="20"/>
        </w:rPr>
      </w:pPr>
      <w:r>
        <w:rPr>
          <w:sz w:val="20"/>
          <w:szCs w:val="20"/>
        </w:rPr>
        <w:t xml:space="preserve">Curated site that includes links </w:t>
      </w:r>
      <w:proofErr w:type="gramStart"/>
      <w:r>
        <w:rPr>
          <w:sz w:val="20"/>
          <w:szCs w:val="20"/>
        </w:rPr>
        <w:t>to  a</w:t>
      </w:r>
      <w:proofErr w:type="gramEnd"/>
      <w:r>
        <w:rPr>
          <w:sz w:val="20"/>
          <w:szCs w:val="20"/>
        </w:rPr>
        <w:t xml:space="preserve"> wide variety of Revised Common Lectionary materials including commentaries, art, movie reverences, children’s sermons, and posted sermons. Not always the most up to date, but has decades of material. FYI- some lin</w:t>
      </w:r>
      <w:r>
        <w:rPr>
          <w:sz w:val="20"/>
          <w:szCs w:val="20"/>
        </w:rPr>
        <w:t>ks direct to sites that have a subscription/pay wall.</w:t>
      </w:r>
    </w:p>
    <w:p w14:paraId="00000015" w14:textId="77777777" w:rsidR="005202A4" w:rsidRDefault="005202A4">
      <w:pPr>
        <w:rPr>
          <w:sz w:val="20"/>
          <w:szCs w:val="20"/>
        </w:rPr>
      </w:pPr>
    </w:p>
    <w:p w14:paraId="00000016" w14:textId="77777777" w:rsidR="005202A4" w:rsidRDefault="002E78CC">
      <w:pPr>
        <w:rPr>
          <w:sz w:val="20"/>
          <w:szCs w:val="20"/>
        </w:rPr>
      </w:pPr>
      <w:r>
        <w:rPr>
          <w:sz w:val="20"/>
          <w:szCs w:val="20"/>
        </w:rPr>
        <w:t xml:space="preserve">Note: this site is indexed using </w:t>
      </w:r>
      <w:proofErr w:type="spellStart"/>
      <w:r>
        <w:rPr>
          <w:sz w:val="20"/>
          <w:szCs w:val="20"/>
        </w:rPr>
        <w:t>Propers</w:t>
      </w:r>
      <w:proofErr w:type="spellEnd"/>
      <w:r>
        <w:rPr>
          <w:sz w:val="20"/>
          <w:szCs w:val="20"/>
        </w:rPr>
        <w:t xml:space="preserve"> and Ordinary notations. You may have to do conversions since the 3rd Sunday after Pentecost can be a different proper based on when Pentecost falls, for example</w:t>
      </w:r>
      <w:r>
        <w:rPr>
          <w:sz w:val="20"/>
          <w:szCs w:val="20"/>
        </w:rPr>
        <w:t xml:space="preserve">. </w:t>
      </w:r>
    </w:p>
    <w:p w14:paraId="00000017" w14:textId="77777777" w:rsidR="005202A4" w:rsidRDefault="005202A4">
      <w:pPr>
        <w:rPr>
          <w:sz w:val="20"/>
          <w:szCs w:val="20"/>
        </w:rPr>
      </w:pPr>
    </w:p>
    <w:p w14:paraId="00000018" w14:textId="77777777" w:rsidR="005202A4" w:rsidRDefault="005202A4">
      <w:pPr>
        <w:rPr>
          <w:sz w:val="20"/>
          <w:szCs w:val="20"/>
        </w:rPr>
      </w:pPr>
    </w:p>
    <w:p w14:paraId="00000019" w14:textId="77777777" w:rsidR="005202A4" w:rsidRDefault="002E78CC">
      <w:pPr>
        <w:rPr>
          <w:sz w:val="20"/>
          <w:szCs w:val="20"/>
        </w:rPr>
      </w:pPr>
      <w:hyperlink r:id="rId8">
        <w:r>
          <w:rPr>
            <w:color w:val="1155CC"/>
            <w:sz w:val="20"/>
            <w:szCs w:val="20"/>
            <w:u w:val="single"/>
          </w:rPr>
          <w:t>www.diglib.library.vanderbilt.edu</w:t>
        </w:r>
      </w:hyperlink>
    </w:p>
    <w:p w14:paraId="0000001A" w14:textId="77777777" w:rsidR="005202A4" w:rsidRDefault="005202A4">
      <w:pPr>
        <w:rPr>
          <w:sz w:val="20"/>
          <w:szCs w:val="20"/>
        </w:rPr>
      </w:pPr>
    </w:p>
    <w:p w14:paraId="0000001B" w14:textId="77777777" w:rsidR="005202A4" w:rsidRDefault="002E78CC">
      <w:pPr>
        <w:rPr>
          <w:sz w:val="20"/>
          <w:szCs w:val="20"/>
        </w:rPr>
      </w:pPr>
      <w:r>
        <w:rPr>
          <w:sz w:val="20"/>
          <w:szCs w:val="20"/>
        </w:rPr>
        <w:t>Vanderbilt University Divinity Library “Art in the Christian Tradition”</w:t>
      </w:r>
    </w:p>
    <w:p w14:paraId="0000001C" w14:textId="77777777" w:rsidR="005202A4" w:rsidRDefault="005202A4">
      <w:pPr>
        <w:rPr>
          <w:sz w:val="20"/>
          <w:szCs w:val="20"/>
        </w:rPr>
      </w:pPr>
    </w:p>
    <w:p w14:paraId="0000001D" w14:textId="77777777" w:rsidR="005202A4" w:rsidRDefault="002E78CC">
      <w:pPr>
        <w:rPr>
          <w:sz w:val="20"/>
          <w:szCs w:val="20"/>
        </w:rPr>
      </w:pPr>
      <w:r>
        <w:rPr>
          <w:sz w:val="20"/>
          <w:szCs w:val="20"/>
        </w:rPr>
        <w:t>A free searchable library of religious art that connects to the bible. It is search</w:t>
      </w:r>
      <w:r>
        <w:rPr>
          <w:sz w:val="20"/>
          <w:szCs w:val="20"/>
        </w:rPr>
        <w:t xml:space="preserve">able by key word or bible verse. </w:t>
      </w:r>
    </w:p>
    <w:p w14:paraId="0000001E" w14:textId="77777777" w:rsidR="005202A4" w:rsidRDefault="005202A4">
      <w:pPr>
        <w:rPr>
          <w:sz w:val="20"/>
          <w:szCs w:val="20"/>
        </w:rPr>
      </w:pPr>
    </w:p>
    <w:p w14:paraId="0000001F" w14:textId="77777777" w:rsidR="005202A4" w:rsidRDefault="002E78CC">
      <w:pPr>
        <w:rPr>
          <w:sz w:val="20"/>
          <w:szCs w:val="20"/>
        </w:rPr>
      </w:pPr>
      <w:hyperlink r:id="rId9">
        <w:r>
          <w:rPr>
            <w:color w:val="1155CC"/>
            <w:sz w:val="20"/>
            <w:szCs w:val="20"/>
            <w:u w:val="single"/>
          </w:rPr>
          <w:t>www.perseus.tufts.edu</w:t>
        </w:r>
      </w:hyperlink>
    </w:p>
    <w:p w14:paraId="00000020" w14:textId="77777777" w:rsidR="005202A4" w:rsidRDefault="005202A4">
      <w:pPr>
        <w:rPr>
          <w:sz w:val="20"/>
          <w:szCs w:val="20"/>
        </w:rPr>
      </w:pPr>
    </w:p>
    <w:p w14:paraId="00000021" w14:textId="77777777" w:rsidR="005202A4" w:rsidRDefault="002E78CC">
      <w:pPr>
        <w:rPr>
          <w:sz w:val="20"/>
          <w:szCs w:val="20"/>
        </w:rPr>
      </w:pPr>
      <w:r>
        <w:rPr>
          <w:sz w:val="20"/>
          <w:szCs w:val="20"/>
        </w:rPr>
        <w:t>The Perseus Project- a comprehensive site of ancient Greek and Latin literature. You will never need this site, but it is here because as an undergraduate I helped scan some of the original works that were included (circa 1989).</w:t>
      </w:r>
      <w:bookmarkStart w:id="0" w:name="_GoBack"/>
      <w:bookmarkEnd w:id="0"/>
    </w:p>
    <w:p w14:paraId="00000022" w14:textId="77777777" w:rsidR="005202A4" w:rsidRDefault="005202A4">
      <w:pPr>
        <w:rPr>
          <w:sz w:val="20"/>
          <w:szCs w:val="20"/>
        </w:rPr>
      </w:pPr>
    </w:p>
    <w:p w14:paraId="00000023" w14:textId="77777777" w:rsidR="005202A4" w:rsidRDefault="002E78CC">
      <w:pPr>
        <w:rPr>
          <w:sz w:val="20"/>
          <w:szCs w:val="20"/>
        </w:rPr>
      </w:pPr>
      <w:hyperlink r:id="rId10">
        <w:r>
          <w:rPr>
            <w:color w:val="1155CC"/>
            <w:sz w:val="20"/>
            <w:szCs w:val="20"/>
            <w:u w:val="single"/>
          </w:rPr>
          <w:t>www.preachingforgodsworld.org</w:t>
        </w:r>
      </w:hyperlink>
    </w:p>
    <w:p w14:paraId="00000024" w14:textId="77777777" w:rsidR="005202A4" w:rsidRDefault="002E78CC" w:rsidP="002E78CC">
      <w:pPr>
        <w:rPr>
          <w:sz w:val="20"/>
          <w:szCs w:val="20"/>
        </w:rPr>
      </w:pPr>
      <w:r>
        <w:rPr>
          <w:highlight w:val="white"/>
        </w:rPr>
        <w:t xml:space="preserve">We seek to help clergy, lay preachers and all Christians to explore the set lectionary readings for each week from the perspective of creation care and ecological justice. By providing weekly </w:t>
      </w:r>
      <w:r>
        <w:rPr>
          <w:highlight w:val="white"/>
        </w:rPr>
        <w:lastRenderedPageBreak/>
        <w:t>refl</w:t>
      </w:r>
      <w:r>
        <w:rPr>
          <w:highlight w:val="white"/>
        </w:rPr>
        <w:t>ections from activists, theologians and church leaders across the world church we hope that this blog will resource and encourage Christians to grow in our care for God’s creation.</w:t>
      </w:r>
    </w:p>
    <w:p w14:paraId="00000025" w14:textId="77777777" w:rsidR="005202A4" w:rsidRDefault="005202A4" w:rsidP="002E78CC">
      <w:pPr>
        <w:rPr>
          <w:sz w:val="20"/>
          <w:szCs w:val="20"/>
        </w:rPr>
      </w:pPr>
    </w:p>
    <w:p w14:paraId="00000026" w14:textId="1747FE04" w:rsidR="005202A4" w:rsidRDefault="002E78CC">
      <w:pPr>
        <w:rPr>
          <w:sz w:val="20"/>
          <w:szCs w:val="20"/>
        </w:rPr>
      </w:pPr>
      <w:r>
        <w:rPr>
          <w:sz w:val="20"/>
          <w:szCs w:val="20"/>
        </w:rPr>
        <w:t>compiled</w:t>
      </w:r>
      <w:r>
        <w:rPr>
          <w:sz w:val="20"/>
          <w:szCs w:val="20"/>
        </w:rPr>
        <w:t xml:space="preserve"> by Erik Weber June 2023</w:t>
      </w:r>
    </w:p>
    <w:sectPr w:rsidR="005202A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70908C3-C741-4E08-A057-647CBF24F6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0DE0132-58CC-4B9E-B10E-0BFC724405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A4"/>
    <w:rsid w:val="002E78CC"/>
    <w:rsid w:val="0052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6DBE4"/>
  <w15:docId w15:val="{30591118-1809-4E0A-8135-96743D12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glib.library.vanderbilt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extweek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blestudytools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iblegateway.com" TargetMode="External"/><Relationship Id="rId10" Type="http://schemas.openxmlformats.org/officeDocument/2006/relationships/hyperlink" Target="http://www.preachingforgodsworld.org" TargetMode="External"/><Relationship Id="rId4" Type="http://schemas.openxmlformats.org/officeDocument/2006/relationships/hyperlink" Target="http://www.workingpreacher.org" TargetMode="External"/><Relationship Id="rId9" Type="http://schemas.openxmlformats.org/officeDocument/2006/relationships/hyperlink" Target="http://www.perseus.tufts.edu/hopper/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Pastor</cp:lastModifiedBy>
  <cp:revision>2</cp:revision>
  <dcterms:created xsi:type="dcterms:W3CDTF">2026-06-30T21:16:00Z</dcterms:created>
  <dcterms:modified xsi:type="dcterms:W3CDTF">2026-06-30T21:17:00Z</dcterms:modified>
</cp:coreProperties>
</file>