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8C068" w14:textId="77777777" w:rsidR="008A675B" w:rsidRDefault="008A675B" w:rsidP="00254844">
      <w:pPr>
        <w:tabs>
          <w:tab w:val="num" w:pos="360"/>
        </w:tabs>
        <w:ind w:left="360" w:hanging="360"/>
      </w:pPr>
    </w:p>
    <w:p w14:paraId="6D43D301" w14:textId="5E02CB77" w:rsidR="008A675B" w:rsidRPr="008A675B" w:rsidRDefault="008A675B" w:rsidP="008A675B">
      <w:pPr>
        <w:pStyle w:val="NoSpacing"/>
        <w:jc w:val="center"/>
        <w:rPr>
          <w:b/>
          <w:bCs/>
          <w:sz w:val="36"/>
          <w:szCs w:val="36"/>
        </w:rPr>
      </w:pPr>
      <w:proofErr w:type="gramStart"/>
      <w:r w:rsidRPr="008A675B">
        <w:rPr>
          <w:b/>
          <w:bCs/>
          <w:sz w:val="36"/>
          <w:szCs w:val="36"/>
        </w:rPr>
        <w:t xml:space="preserve">Obsessed </w:t>
      </w:r>
      <w:proofErr w:type="spellStart"/>
      <w:r w:rsidRPr="008A675B">
        <w:rPr>
          <w:b/>
          <w:bCs/>
          <w:sz w:val="36"/>
          <w:szCs w:val="36"/>
        </w:rPr>
        <w:t>Obsessed</w:t>
      </w:r>
      <w:proofErr w:type="spellEnd"/>
      <w:proofErr w:type="gramEnd"/>
      <w:r w:rsidRPr="008A675B">
        <w:rPr>
          <w:b/>
          <w:bCs/>
          <w:sz w:val="36"/>
          <w:szCs w:val="36"/>
        </w:rPr>
        <w:t xml:space="preserve"> with Words</w:t>
      </w:r>
    </w:p>
    <w:p w14:paraId="4B9529FD" w14:textId="1AB2FB75" w:rsidR="008A675B" w:rsidRDefault="008A675B" w:rsidP="008A675B">
      <w:pPr>
        <w:pStyle w:val="NoSpacing"/>
        <w:jc w:val="center"/>
      </w:pPr>
      <w:r>
        <w:t>Family Questions</w:t>
      </w:r>
    </w:p>
    <w:p w14:paraId="29E1FF4A" w14:textId="77777777" w:rsidR="008A675B" w:rsidRPr="008A675B" w:rsidRDefault="008A675B" w:rsidP="008A675B">
      <w:pPr>
        <w:pStyle w:val="NoSpacing"/>
        <w:jc w:val="center"/>
      </w:pPr>
    </w:p>
    <w:p w14:paraId="5D171C01" w14:textId="4DEA4AE5" w:rsidR="00254844" w:rsidRPr="00254844" w:rsidRDefault="00254844" w:rsidP="00254844">
      <w:pPr>
        <w:numPr>
          <w:ilvl w:val="0"/>
          <w:numId w:val="2"/>
        </w:numPr>
        <w:rPr>
          <w:rFonts w:ascii="Segoe UI" w:hAnsi="Segoe UI" w:cs="Segoe UI"/>
        </w:rPr>
      </w:pPr>
      <w:r w:rsidRPr="00254844">
        <w:rPr>
          <w:rFonts w:ascii="Segoe UI" w:hAnsi="Segoe UI" w:cs="Segoe UI"/>
        </w:rPr>
        <w:t>T</w:t>
      </w:r>
      <w:r w:rsidRPr="00AE0B60">
        <w:rPr>
          <w:rFonts w:ascii="Segoe UI" w:hAnsi="Segoe UI" w:cs="Segoe UI"/>
        </w:rPr>
        <w:t xml:space="preserve">oday in the message Pastor Tim </w:t>
      </w:r>
      <w:r w:rsidRPr="00254844">
        <w:rPr>
          <w:rFonts w:ascii="Segoe UI" w:hAnsi="Segoe UI" w:cs="Segoe UI"/>
        </w:rPr>
        <w:t>mention</w:t>
      </w:r>
      <w:r w:rsidRPr="00AE0B60">
        <w:rPr>
          <w:rFonts w:ascii="Segoe UI" w:hAnsi="Segoe UI" w:cs="Segoe UI"/>
        </w:rPr>
        <w:t>ed</w:t>
      </w:r>
      <w:r w:rsidRPr="00254844">
        <w:rPr>
          <w:rFonts w:ascii="Segoe UI" w:hAnsi="Segoe UI" w:cs="Segoe UI"/>
        </w:rPr>
        <w:t xml:space="preserve"> </w:t>
      </w:r>
      <w:r w:rsidRPr="00AE0B60">
        <w:rPr>
          <w:rFonts w:ascii="Segoe UI" w:hAnsi="Segoe UI" w:cs="Segoe UI"/>
        </w:rPr>
        <w:t xml:space="preserve">that </w:t>
      </w:r>
      <w:r w:rsidRPr="00254844">
        <w:rPr>
          <w:rFonts w:ascii="Segoe UI" w:hAnsi="Segoe UI" w:cs="Segoe UI"/>
        </w:rPr>
        <w:t xml:space="preserve">atheists/agnostics have motives for their beliefs. What do you think are some common motives for </w:t>
      </w:r>
      <w:r w:rsidRPr="00AE0B60">
        <w:rPr>
          <w:rFonts w:ascii="Segoe UI" w:hAnsi="Segoe UI" w:cs="Segoe UI"/>
        </w:rPr>
        <w:t>groups who don’t have a faith in God. H</w:t>
      </w:r>
      <w:r w:rsidRPr="00254844">
        <w:rPr>
          <w:rFonts w:ascii="Segoe UI" w:hAnsi="Segoe UI" w:cs="Segoe UI"/>
        </w:rPr>
        <w:t>ow do the</w:t>
      </w:r>
      <w:r w:rsidR="008A675B">
        <w:rPr>
          <w:rFonts w:ascii="Segoe UI" w:hAnsi="Segoe UI" w:cs="Segoe UI"/>
        </w:rPr>
        <w:t>ir</w:t>
      </w:r>
      <w:r w:rsidRPr="00254844">
        <w:rPr>
          <w:rFonts w:ascii="Segoe UI" w:hAnsi="Segoe UI" w:cs="Segoe UI"/>
        </w:rPr>
        <w:t xml:space="preserve"> motives </w:t>
      </w:r>
      <w:r w:rsidRPr="00AE0B60">
        <w:rPr>
          <w:rFonts w:ascii="Segoe UI" w:hAnsi="Segoe UI" w:cs="Segoe UI"/>
        </w:rPr>
        <w:t>play out in everyday life?</w:t>
      </w:r>
    </w:p>
    <w:p w14:paraId="5A9A3531" w14:textId="1FDD367C" w:rsidR="00254844" w:rsidRPr="00254844" w:rsidRDefault="00254844" w:rsidP="00254844">
      <w:pPr>
        <w:numPr>
          <w:ilvl w:val="0"/>
          <w:numId w:val="2"/>
        </w:numPr>
        <w:rPr>
          <w:rFonts w:ascii="Segoe UI" w:hAnsi="Segoe UI" w:cs="Segoe UI"/>
        </w:rPr>
      </w:pPr>
      <w:r w:rsidRPr="00AE0B60">
        <w:rPr>
          <w:rFonts w:ascii="Segoe UI" w:hAnsi="Segoe UI" w:cs="Segoe UI"/>
        </w:rPr>
        <w:t xml:space="preserve">Author </w:t>
      </w:r>
      <w:r w:rsidRPr="00254844">
        <w:rPr>
          <w:rFonts w:ascii="Segoe UI" w:hAnsi="Segoe UI" w:cs="Segoe UI"/>
        </w:rPr>
        <w:t>Dan Wakefield's experience in New York</w:t>
      </w:r>
      <w:r w:rsidRPr="00AE0B60">
        <w:rPr>
          <w:rFonts w:ascii="Segoe UI" w:hAnsi="Segoe UI" w:cs="Segoe UI"/>
        </w:rPr>
        <w:t xml:space="preserve"> and reading a book entitled The Existentialist</w:t>
      </w:r>
      <w:r w:rsidRPr="00254844">
        <w:rPr>
          <w:rFonts w:ascii="Segoe UI" w:hAnsi="Segoe UI" w:cs="Segoe UI"/>
        </w:rPr>
        <w:t xml:space="preserve"> led him to believe that life was meaningless, </w:t>
      </w:r>
      <w:r w:rsidRPr="00AE0B60">
        <w:rPr>
          <w:rFonts w:ascii="Segoe UI" w:hAnsi="Segoe UI" w:cs="Segoe UI"/>
        </w:rPr>
        <w:t>which caused him to live life anyway he desired.</w:t>
      </w:r>
      <w:r w:rsidRPr="00254844">
        <w:rPr>
          <w:rFonts w:ascii="Segoe UI" w:hAnsi="Segoe UI" w:cs="Segoe UI"/>
        </w:rPr>
        <w:t xml:space="preserve"> How do you think the environment and culture of a place can influence one's beliefs and behaviors?</w:t>
      </w:r>
    </w:p>
    <w:p w14:paraId="68F7890B" w14:textId="554D7D9B" w:rsidR="00254844" w:rsidRPr="00AE0B60" w:rsidRDefault="00254844" w:rsidP="00254844">
      <w:pPr>
        <w:numPr>
          <w:ilvl w:val="0"/>
          <w:numId w:val="2"/>
        </w:numPr>
        <w:rPr>
          <w:rFonts w:ascii="Segoe UI" w:hAnsi="Segoe UI" w:cs="Segoe UI"/>
        </w:rPr>
      </w:pPr>
      <w:r w:rsidRPr="00254844">
        <w:rPr>
          <w:rFonts w:ascii="Segoe UI" w:hAnsi="Segoe UI" w:cs="Segoe UI"/>
        </w:rPr>
        <w:t>Aldus Huxley and Thomas Nagel both expressed a desire for the world to be meaningless to justify their actions. How do you think personal desires and biases can shape one's beliefs</w:t>
      </w:r>
      <w:r w:rsidRPr="00AE0B60">
        <w:rPr>
          <w:rFonts w:ascii="Segoe UI" w:hAnsi="Segoe UI" w:cs="Segoe UI"/>
        </w:rPr>
        <w:t xml:space="preserve"> about God</w:t>
      </w:r>
      <w:r w:rsidRPr="00254844">
        <w:rPr>
          <w:rFonts w:ascii="Segoe UI" w:hAnsi="Segoe UI" w:cs="Segoe UI"/>
        </w:rPr>
        <w:t>?</w:t>
      </w:r>
    </w:p>
    <w:p w14:paraId="1CB0E6C1" w14:textId="280E3FBC" w:rsidR="008A675B" w:rsidRDefault="008A675B" w:rsidP="00254844">
      <w:pPr>
        <w:pStyle w:val="NoSpacing"/>
        <w:rPr>
          <w:rFonts w:ascii="Segoe UI" w:hAnsi="Segoe UI" w:cs="Segoe UI"/>
        </w:rPr>
      </w:pPr>
      <w:r>
        <w:rPr>
          <w:rFonts w:ascii="Segoe UI" w:hAnsi="Segoe UI" w:cs="Segoe UI"/>
        </w:rPr>
        <w:t>***********************************************************************************************************</w:t>
      </w:r>
    </w:p>
    <w:p w14:paraId="2E9BF01A" w14:textId="00307224" w:rsidR="00254844" w:rsidRPr="00AE0B60" w:rsidRDefault="00254844" w:rsidP="00254844">
      <w:pPr>
        <w:pStyle w:val="NoSpacing"/>
        <w:rPr>
          <w:rFonts w:ascii="Segoe UI" w:hAnsi="Segoe UI" w:cs="Segoe UI"/>
        </w:rPr>
      </w:pPr>
      <w:r w:rsidRPr="00AE0B60">
        <w:rPr>
          <w:rFonts w:ascii="Segoe UI" w:hAnsi="Segoe UI" w:cs="Segoe UI"/>
          <w:b/>
          <w:bCs/>
          <w:u w:val="single"/>
        </w:rPr>
        <w:t>Read</w:t>
      </w:r>
      <w:r w:rsidR="00AE0B60" w:rsidRPr="00AE0B60">
        <w:rPr>
          <w:rFonts w:ascii="Segoe UI" w:hAnsi="Segoe UI" w:cs="Segoe UI"/>
          <w:b/>
          <w:bCs/>
          <w:u w:val="single"/>
        </w:rPr>
        <w:t xml:space="preserve"> </w:t>
      </w:r>
      <w:r w:rsidRPr="00AE0B60">
        <w:rPr>
          <w:rFonts w:ascii="Segoe UI" w:hAnsi="Segoe UI" w:cs="Segoe UI"/>
          <w:b/>
          <w:bCs/>
          <w:u w:val="single"/>
        </w:rPr>
        <w:t>Colossians 3:5</w:t>
      </w:r>
      <w:r w:rsidRPr="00AE0B60">
        <w:rPr>
          <w:rFonts w:ascii="Segoe UI" w:hAnsi="Segoe UI" w:cs="Segoe UI"/>
        </w:rPr>
        <w:t xml:space="preserve"> Put to death, therefore, whatever belongs to your earthly nature: sexual immorality, impurity, lust, evil desires and greed, which is idolatry. </w:t>
      </w:r>
      <w:r w:rsidRPr="00AE0B60">
        <w:rPr>
          <w:rFonts w:ascii="Segoe UI" w:hAnsi="Segoe UI" w:cs="Segoe UI"/>
          <w:vertAlign w:val="superscript"/>
        </w:rPr>
        <w:t>6 </w:t>
      </w:r>
      <w:r w:rsidRPr="00AE0B60">
        <w:rPr>
          <w:rFonts w:ascii="Segoe UI" w:hAnsi="Segoe UI" w:cs="Segoe UI"/>
        </w:rPr>
        <w:t>Because of these, the wrath of God is coming. </w:t>
      </w:r>
      <w:r w:rsidRPr="00AE0B60">
        <w:rPr>
          <w:rFonts w:ascii="Segoe UI" w:hAnsi="Segoe UI" w:cs="Segoe UI"/>
          <w:vertAlign w:val="superscript"/>
        </w:rPr>
        <w:t>7 </w:t>
      </w:r>
      <w:r w:rsidRPr="00AE0B60">
        <w:rPr>
          <w:rFonts w:ascii="Segoe UI" w:hAnsi="Segoe UI" w:cs="Segoe UI"/>
        </w:rPr>
        <w:t xml:space="preserve">You used to walk in these </w:t>
      </w:r>
      <w:proofErr w:type="gramStart"/>
      <w:r w:rsidRPr="00AE0B60">
        <w:rPr>
          <w:rFonts w:ascii="Segoe UI" w:hAnsi="Segoe UI" w:cs="Segoe UI"/>
        </w:rPr>
        <w:t>ways,</w:t>
      </w:r>
      <w:proofErr w:type="gramEnd"/>
      <w:r w:rsidRPr="00AE0B60">
        <w:rPr>
          <w:rFonts w:ascii="Segoe UI" w:hAnsi="Segoe UI" w:cs="Segoe UI"/>
        </w:rPr>
        <w:t xml:space="preserve"> in the life you once lived. </w:t>
      </w:r>
      <w:r w:rsidRPr="00AE0B60">
        <w:rPr>
          <w:rFonts w:ascii="Segoe UI" w:hAnsi="Segoe UI" w:cs="Segoe UI"/>
          <w:vertAlign w:val="superscript"/>
        </w:rPr>
        <w:t>8 </w:t>
      </w:r>
      <w:r w:rsidRPr="00AE0B60">
        <w:rPr>
          <w:rFonts w:ascii="Segoe UI" w:hAnsi="Segoe UI" w:cs="Segoe UI"/>
          <w:b/>
          <w:bCs/>
        </w:rPr>
        <w:t>But now you must also rid yourselves of all such things as these: anger, rage, malice, slander, and filthy language from your lips.</w:t>
      </w:r>
      <w:r w:rsidRPr="00AE0B60">
        <w:rPr>
          <w:rFonts w:ascii="Segoe UI" w:hAnsi="Segoe UI" w:cs="Segoe UI"/>
        </w:rPr>
        <w:t> </w:t>
      </w:r>
      <w:r w:rsidRPr="00AE0B60">
        <w:rPr>
          <w:rFonts w:ascii="Segoe UI" w:hAnsi="Segoe UI" w:cs="Segoe UI"/>
          <w:highlight w:val="yellow"/>
        </w:rPr>
        <w:t>(NIV)</w:t>
      </w:r>
    </w:p>
    <w:p w14:paraId="7F652A88" w14:textId="77777777" w:rsidR="002954CC" w:rsidRDefault="002954CC" w:rsidP="008A675B">
      <w:pPr>
        <w:pStyle w:val="NoSpacing"/>
        <w:rPr>
          <w:b/>
          <w:bCs/>
          <w:sz w:val="36"/>
          <w:szCs w:val="36"/>
        </w:rPr>
      </w:pPr>
    </w:p>
    <w:p w14:paraId="39686969" w14:textId="64327952" w:rsidR="008A675B" w:rsidRDefault="008A675B" w:rsidP="008A675B">
      <w:pPr>
        <w:pStyle w:val="NoSpacing"/>
        <w:rPr>
          <w:b/>
          <w:bCs/>
          <w:sz w:val="36"/>
          <w:szCs w:val="36"/>
        </w:rPr>
      </w:pPr>
      <w:r>
        <w:rPr>
          <w:b/>
          <w:bCs/>
          <w:sz w:val="36"/>
          <w:szCs w:val="36"/>
        </w:rPr>
        <w:t>Filthy Language Makes You Filthy</w:t>
      </w:r>
    </w:p>
    <w:p w14:paraId="2F56D0DD" w14:textId="77777777" w:rsidR="00254844" w:rsidRPr="00AE0B60" w:rsidRDefault="00254844" w:rsidP="00254844">
      <w:pPr>
        <w:pStyle w:val="NoSpacing"/>
        <w:rPr>
          <w:rFonts w:ascii="Segoe UI" w:hAnsi="Segoe UI" w:cs="Segoe UI"/>
          <w:b/>
          <w:bCs/>
        </w:rPr>
      </w:pPr>
    </w:p>
    <w:p w14:paraId="36086991" w14:textId="5DBF70F6" w:rsidR="00254844" w:rsidRDefault="00AE0B60" w:rsidP="00AE0B60">
      <w:pPr>
        <w:pStyle w:val="ListParagraph"/>
        <w:numPr>
          <w:ilvl w:val="0"/>
          <w:numId w:val="2"/>
        </w:numPr>
        <w:rPr>
          <w:rFonts w:ascii="Segoe UI" w:hAnsi="Segoe UI" w:cs="Segoe UI"/>
        </w:rPr>
      </w:pPr>
      <w:proofErr w:type="gramStart"/>
      <w:r w:rsidRPr="00AE0B60">
        <w:rPr>
          <w:rFonts w:ascii="Segoe UI" w:hAnsi="Segoe UI" w:cs="Segoe UI"/>
        </w:rPr>
        <w:t>Paul,</w:t>
      </w:r>
      <w:proofErr w:type="gramEnd"/>
      <w:r w:rsidRPr="00AE0B60">
        <w:rPr>
          <w:rFonts w:ascii="Segoe UI" w:hAnsi="Segoe UI" w:cs="Segoe UI"/>
        </w:rPr>
        <w:t xml:space="preserve"> writes under the influence of the Holy Spirit, to say rid yourself of filthy language.  Do you think there is a problem in our society with Filthy Language?</w:t>
      </w:r>
    </w:p>
    <w:p w14:paraId="152B3949" w14:textId="4D433FB9" w:rsidR="00AE0B60" w:rsidRPr="00AE0B60" w:rsidRDefault="00AE0B60" w:rsidP="00AE0B60">
      <w:pPr>
        <w:pStyle w:val="ListParagraph"/>
        <w:ind w:left="810"/>
        <w:rPr>
          <w:rFonts w:ascii="Segoe UI" w:hAnsi="Segoe UI" w:cs="Segoe UI"/>
        </w:rPr>
      </w:pPr>
      <w:r>
        <w:rPr>
          <w:rFonts w:ascii="Segoe UI" w:hAnsi="Segoe UI" w:cs="Segoe UI"/>
        </w:rPr>
        <w:t>Give a couple of examples…</w:t>
      </w:r>
    </w:p>
    <w:p w14:paraId="412D3E92" w14:textId="0C94D115" w:rsidR="00AE0B60" w:rsidRPr="00AE0B60" w:rsidRDefault="00AE0B60" w:rsidP="00AE0B60">
      <w:pPr>
        <w:pStyle w:val="NoSpacing"/>
        <w:rPr>
          <w:rFonts w:ascii="Segoe UI" w:hAnsi="Segoe UI" w:cs="Segoe UI"/>
        </w:rPr>
      </w:pPr>
      <w:r>
        <w:rPr>
          <w:rFonts w:ascii="Segoe UI" w:hAnsi="Segoe UI" w:cs="Segoe UI"/>
          <w:b/>
          <w:bCs/>
          <w:u w:val="single"/>
        </w:rPr>
        <w:t xml:space="preserve">Read </w:t>
      </w:r>
      <w:r w:rsidRPr="00AE0B60">
        <w:rPr>
          <w:rFonts w:ascii="Segoe UI" w:hAnsi="Segoe UI" w:cs="Segoe UI"/>
          <w:b/>
          <w:bCs/>
          <w:u w:val="single"/>
        </w:rPr>
        <w:t xml:space="preserve">James </w:t>
      </w:r>
      <w:proofErr w:type="gramStart"/>
      <w:r w:rsidRPr="00AE0B60">
        <w:rPr>
          <w:rFonts w:ascii="Segoe UI" w:hAnsi="Segoe UI" w:cs="Segoe UI"/>
          <w:b/>
          <w:bCs/>
          <w:u w:val="single"/>
        </w:rPr>
        <w:t>3:2</w:t>
      </w:r>
      <w:r w:rsidRPr="00AE0B60">
        <w:rPr>
          <w:rFonts w:ascii="Segoe UI" w:hAnsi="Segoe UI" w:cs="Segoe UI"/>
        </w:rPr>
        <w:t xml:space="preserve"> </w:t>
      </w:r>
      <w:r w:rsidRPr="00AE0B60">
        <w:rPr>
          <w:rFonts w:ascii="Segoe UI" w:hAnsi="Segoe UI" w:cs="Segoe UI"/>
          <w:b/>
          <w:bCs/>
          <w:vertAlign w:val="superscript"/>
        </w:rPr>
        <w:t> </w:t>
      </w:r>
      <w:r w:rsidRPr="00AE0B60">
        <w:rPr>
          <w:rFonts w:ascii="Segoe UI" w:hAnsi="Segoe UI" w:cs="Segoe UI"/>
        </w:rPr>
        <w:t>We</w:t>
      </w:r>
      <w:proofErr w:type="gramEnd"/>
      <w:r w:rsidRPr="00AE0B60">
        <w:rPr>
          <w:rFonts w:ascii="Segoe UI" w:hAnsi="Segoe UI" w:cs="Segoe UI"/>
        </w:rPr>
        <w:t xml:space="preserve"> all stumble in many ways. Anyone who is never at fault in what they say is perfect, able to keep their whole body in check.</w:t>
      </w:r>
    </w:p>
    <w:p w14:paraId="7FC63B1B" w14:textId="77777777" w:rsidR="00AE0B60" w:rsidRPr="00AE0B60" w:rsidRDefault="00AE0B60" w:rsidP="00AE0B60">
      <w:pPr>
        <w:pStyle w:val="NoSpacing"/>
        <w:rPr>
          <w:rFonts w:ascii="Segoe UI" w:hAnsi="Segoe UI" w:cs="Segoe UI"/>
        </w:rPr>
      </w:pPr>
      <w:r w:rsidRPr="00AE0B60">
        <w:rPr>
          <w:rFonts w:ascii="Segoe UI" w:hAnsi="Segoe UI" w:cs="Segoe UI"/>
          <w:b/>
          <w:bCs/>
          <w:vertAlign w:val="superscript"/>
        </w:rPr>
        <w:t>3 </w:t>
      </w:r>
      <w:r w:rsidRPr="00AE0B60">
        <w:rPr>
          <w:rFonts w:ascii="Segoe UI" w:hAnsi="Segoe UI" w:cs="Segoe UI"/>
        </w:rPr>
        <w:t>When we put bits into the mouths of horses to make them obey us, we can turn the whole animal. </w:t>
      </w:r>
      <w:r w:rsidRPr="00AE0B60">
        <w:rPr>
          <w:rFonts w:ascii="Segoe UI" w:hAnsi="Segoe UI" w:cs="Segoe UI"/>
          <w:b/>
          <w:bCs/>
          <w:vertAlign w:val="superscript"/>
        </w:rPr>
        <w:t>4 </w:t>
      </w:r>
      <w:r w:rsidRPr="00AE0B60">
        <w:rPr>
          <w:rFonts w:ascii="Segoe UI" w:hAnsi="Segoe UI" w:cs="Segoe UI"/>
        </w:rPr>
        <w:t>Or take ships as an example. Although they are so large and are driven by strong winds, they are steered by a very small rudder wherever the pilot wants to go. </w:t>
      </w:r>
      <w:r w:rsidRPr="00AE0B60">
        <w:rPr>
          <w:rFonts w:ascii="Segoe UI" w:hAnsi="Segoe UI" w:cs="Segoe UI"/>
          <w:b/>
          <w:bCs/>
          <w:vertAlign w:val="superscript"/>
        </w:rPr>
        <w:t>5 </w:t>
      </w:r>
      <w:r w:rsidRPr="00AE0B60">
        <w:rPr>
          <w:rFonts w:ascii="Segoe UI" w:hAnsi="Segoe UI" w:cs="Segoe UI"/>
        </w:rPr>
        <w:t>Likewise, the tongue is a small part of the body, but it makes great boasts. Consider what a great forest is set on fire by a small spark. </w:t>
      </w:r>
      <w:r w:rsidRPr="00AE0B60">
        <w:rPr>
          <w:rFonts w:ascii="Segoe UI" w:hAnsi="Segoe UI" w:cs="Segoe UI"/>
          <w:b/>
          <w:bCs/>
          <w:vertAlign w:val="superscript"/>
        </w:rPr>
        <w:t>6 </w:t>
      </w:r>
      <w:r w:rsidRPr="00AE0B60">
        <w:rPr>
          <w:rFonts w:ascii="Segoe UI" w:hAnsi="Segoe UI" w:cs="Segoe UI"/>
        </w:rPr>
        <w:t xml:space="preserve">The tongue also is a fire, a world of evil among the parts of the body. It corrupts the whole body, sets the whole course of one’s life on fire, and is itself set on fire by hell. </w:t>
      </w:r>
      <w:r w:rsidRPr="00AE0B60">
        <w:rPr>
          <w:rFonts w:ascii="Segoe UI" w:hAnsi="Segoe UI" w:cs="Segoe UI"/>
          <w:highlight w:val="yellow"/>
        </w:rPr>
        <w:t>(NIV)</w:t>
      </w:r>
    </w:p>
    <w:p w14:paraId="6F51D1CF" w14:textId="77777777" w:rsidR="00AE0B60" w:rsidRPr="00AE0B60" w:rsidRDefault="00AE0B60" w:rsidP="00AE0B60">
      <w:pPr>
        <w:rPr>
          <w:rFonts w:ascii="Segoe UI" w:hAnsi="Segoe UI" w:cs="Segoe UI"/>
        </w:rPr>
      </w:pPr>
    </w:p>
    <w:p w14:paraId="4761E648" w14:textId="678AA564" w:rsidR="00AE0B60" w:rsidRDefault="00AE0B60" w:rsidP="00AE0B60">
      <w:pPr>
        <w:numPr>
          <w:ilvl w:val="0"/>
          <w:numId w:val="2"/>
        </w:numPr>
        <w:rPr>
          <w:rFonts w:ascii="Segoe UI" w:hAnsi="Segoe UI" w:cs="Segoe UI"/>
        </w:rPr>
      </w:pPr>
      <w:r w:rsidRPr="00AE0B60">
        <w:rPr>
          <w:rFonts w:ascii="Segoe UI" w:hAnsi="Segoe UI" w:cs="Segoe UI"/>
        </w:rPr>
        <w:t>James</w:t>
      </w:r>
      <w:r>
        <w:rPr>
          <w:rFonts w:ascii="Segoe UI" w:hAnsi="Segoe UI" w:cs="Segoe UI"/>
        </w:rPr>
        <w:t xml:space="preserve"> (Half-Brother of Jesus)</w:t>
      </w:r>
      <w:r w:rsidR="00254844" w:rsidRPr="00254844">
        <w:rPr>
          <w:rFonts w:ascii="Segoe UI" w:hAnsi="Segoe UI" w:cs="Segoe UI"/>
        </w:rPr>
        <w:t xml:space="preserve"> discusses the power of words and their impact on </w:t>
      </w:r>
      <w:r w:rsidR="008A675B">
        <w:rPr>
          <w:rFonts w:ascii="Segoe UI" w:hAnsi="Segoe UI" w:cs="Segoe UI"/>
        </w:rPr>
        <w:t>our</w:t>
      </w:r>
      <w:r w:rsidRPr="00AE0B60">
        <w:rPr>
          <w:rFonts w:ascii="Segoe UI" w:hAnsi="Segoe UI" w:cs="Segoe UI"/>
        </w:rPr>
        <w:t xml:space="preserve"> life and the world around </w:t>
      </w:r>
      <w:r w:rsidR="008A675B">
        <w:rPr>
          <w:rFonts w:ascii="Segoe UI" w:hAnsi="Segoe UI" w:cs="Segoe UI"/>
        </w:rPr>
        <w:t>us</w:t>
      </w:r>
      <w:r w:rsidR="00254844" w:rsidRPr="00254844">
        <w:rPr>
          <w:rFonts w:ascii="Segoe UI" w:hAnsi="Segoe UI" w:cs="Segoe UI"/>
        </w:rPr>
        <w:t xml:space="preserve">. Can you think of examples from your own life where words have significantly influenced </w:t>
      </w:r>
      <w:r w:rsidRPr="00AE0B60">
        <w:rPr>
          <w:rFonts w:ascii="Segoe UI" w:hAnsi="Segoe UI" w:cs="Segoe UI"/>
        </w:rPr>
        <w:t xml:space="preserve">your </w:t>
      </w:r>
      <w:r w:rsidR="00254844" w:rsidRPr="00254844">
        <w:rPr>
          <w:rFonts w:ascii="Segoe UI" w:hAnsi="Segoe UI" w:cs="Segoe UI"/>
        </w:rPr>
        <w:t>actions</w:t>
      </w:r>
      <w:r>
        <w:rPr>
          <w:rFonts w:ascii="Segoe UI" w:hAnsi="Segoe UI" w:cs="Segoe UI"/>
        </w:rPr>
        <w:t xml:space="preserve">?  </w:t>
      </w:r>
      <w:r w:rsidRPr="00AE0B60">
        <w:rPr>
          <w:rFonts w:ascii="Segoe UI" w:hAnsi="Segoe UI" w:cs="Segoe UI"/>
        </w:rPr>
        <w:t>What about the actions of others?</w:t>
      </w:r>
    </w:p>
    <w:p w14:paraId="783F9C39" w14:textId="77777777" w:rsidR="002954CC" w:rsidRDefault="002954CC" w:rsidP="003229BF">
      <w:pPr>
        <w:pStyle w:val="NoSpacing"/>
        <w:rPr>
          <w:rFonts w:cs="Segoe UI"/>
          <w:b/>
          <w:bCs/>
          <w:sz w:val="36"/>
          <w:szCs w:val="36"/>
        </w:rPr>
      </w:pPr>
    </w:p>
    <w:p w14:paraId="7B09F3D8" w14:textId="671DAB40" w:rsidR="003229BF" w:rsidRDefault="003229BF" w:rsidP="003229BF">
      <w:pPr>
        <w:pStyle w:val="NoSpacing"/>
        <w:rPr>
          <w:rFonts w:cs="Segoe UI"/>
          <w:b/>
          <w:bCs/>
          <w:sz w:val="36"/>
          <w:szCs w:val="36"/>
        </w:rPr>
      </w:pPr>
      <w:r>
        <w:rPr>
          <w:rFonts w:cs="Segoe UI"/>
          <w:b/>
          <w:bCs/>
          <w:sz w:val="36"/>
          <w:szCs w:val="36"/>
        </w:rPr>
        <w:lastRenderedPageBreak/>
        <w:t>Filthy Language Reveals the Heart</w:t>
      </w:r>
      <w:r>
        <w:rPr>
          <w:rFonts w:cs="Segoe UI"/>
          <w:b/>
          <w:bCs/>
          <w:sz w:val="36"/>
          <w:szCs w:val="36"/>
        </w:rPr>
        <w:t>.</w:t>
      </w:r>
    </w:p>
    <w:p w14:paraId="6D15F827" w14:textId="77777777" w:rsidR="003229BF" w:rsidRDefault="003229BF" w:rsidP="003229BF">
      <w:pPr>
        <w:pStyle w:val="NoSpacing"/>
        <w:rPr>
          <w:rFonts w:cs="Segoe UI"/>
          <w:b/>
          <w:bCs/>
          <w:sz w:val="36"/>
          <w:szCs w:val="36"/>
        </w:rPr>
      </w:pPr>
    </w:p>
    <w:p w14:paraId="7E4C34BF" w14:textId="77777777" w:rsidR="003229BF" w:rsidRDefault="003229BF" w:rsidP="003229BF">
      <w:pPr>
        <w:pStyle w:val="NoSpacing"/>
        <w:rPr>
          <w:rFonts w:ascii="Segoe UI" w:hAnsi="Segoe UI" w:cs="Segoe UI"/>
          <w:sz w:val="28"/>
          <w:szCs w:val="28"/>
        </w:rPr>
      </w:pPr>
      <w:r w:rsidRPr="004F3E55">
        <w:rPr>
          <w:rFonts w:ascii="Segoe UI" w:hAnsi="Segoe UI" w:cs="Segoe UI"/>
          <w:b/>
          <w:bCs/>
          <w:sz w:val="28"/>
          <w:szCs w:val="28"/>
          <w:u w:val="single"/>
        </w:rPr>
        <w:t>Luke 6:45</w:t>
      </w:r>
      <w:r w:rsidRPr="004F3E55">
        <w:rPr>
          <w:rFonts w:ascii="Segoe UI" w:hAnsi="Segoe UI" w:cs="Segoe UI"/>
          <w:sz w:val="28"/>
          <w:szCs w:val="28"/>
        </w:rPr>
        <w:t xml:space="preserve"> A good man brings good things out of the good stored up in his heart, and an evil man brings evil things out of the evil stored up in his heart. For the mouth speaks what the heart is full of.</w:t>
      </w:r>
      <w:r>
        <w:rPr>
          <w:rFonts w:ascii="Segoe UI" w:hAnsi="Segoe UI" w:cs="Segoe UI"/>
          <w:sz w:val="28"/>
          <w:szCs w:val="28"/>
        </w:rPr>
        <w:t xml:space="preserve"> </w:t>
      </w:r>
      <w:r w:rsidRPr="004F3E55">
        <w:rPr>
          <w:rFonts w:ascii="Segoe UI" w:hAnsi="Segoe UI" w:cs="Segoe UI"/>
          <w:sz w:val="28"/>
          <w:szCs w:val="28"/>
          <w:highlight w:val="yellow"/>
        </w:rPr>
        <w:t>(NIV)</w:t>
      </w:r>
    </w:p>
    <w:p w14:paraId="398302D5" w14:textId="77777777" w:rsidR="003229BF" w:rsidRDefault="003229BF" w:rsidP="003229BF">
      <w:pPr>
        <w:pStyle w:val="NoSpacing"/>
        <w:rPr>
          <w:rFonts w:cs="Segoe UI"/>
          <w:b/>
          <w:bCs/>
          <w:sz w:val="36"/>
          <w:szCs w:val="36"/>
        </w:rPr>
      </w:pPr>
    </w:p>
    <w:p w14:paraId="047F6E0E" w14:textId="26A06455" w:rsidR="003229BF" w:rsidRDefault="003229BF" w:rsidP="003229BF">
      <w:pPr>
        <w:pStyle w:val="NoSpacing"/>
        <w:numPr>
          <w:ilvl w:val="0"/>
          <w:numId w:val="2"/>
        </w:numPr>
        <w:rPr>
          <w:rFonts w:cs="Segoe UI"/>
          <w:sz w:val="28"/>
          <w:szCs w:val="28"/>
        </w:rPr>
      </w:pPr>
      <w:r>
        <w:rPr>
          <w:rFonts w:cs="Segoe UI"/>
          <w:sz w:val="28"/>
          <w:szCs w:val="28"/>
        </w:rPr>
        <w:t>What are you</w:t>
      </w:r>
      <w:r w:rsidR="008A675B">
        <w:rPr>
          <w:rFonts w:cs="Segoe UI"/>
          <w:sz w:val="28"/>
          <w:szCs w:val="28"/>
        </w:rPr>
        <w:t xml:space="preserve"> currently</w:t>
      </w:r>
      <w:r>
        <w:rPr>
          <w:rFonts w:cs="Segoe UI"/>
          <w:sz w:val="28"/>
          <w:szCs w:val="28"/>
        </w:rPr>
        <w:t xml:space="preserve"> storing up day to day?</w:t>
      </w:r>
    </w:p>
    <w:p w14:paraId="79DF0DB5" w14:textId="4D1292B8" w:rsidR="003229BF" w:rsidRDefault="003229BF" w:rsidP="003229BF">
      <w:pPr>
        <w:pStyle w:val="NoSpacing"/>
        <w:numPr>
          <w:ilvl w:val="0"/>
          <w:numId w:val="2"/>
        </w:numPr>
        <w:rPr>
          <w:rFonts w:cs="Segoe UI"/>
          <w:sz w:val="28"/>
          <w:szCs w:val="28"/>
        </w:rPr>
      </w:pPr>
      <w:r>
        <w:rPr>
          <w:rFonts w:cs="Segoe UI"/>
          <w:sz w:val="28"/>
          <w:szCs w:val="28"/>
        </w:rPr>
        <w:t>How could</w:t>
      </w:r>
      <w:r w:rsidR="008A675B">
        <w:rPr>
          <w:rFonts w:cs="Segoe UI"/>
          <w:sz w:val="28"/>
          <w:szCs w:val="28"/>
        </w:rPr>
        <w:t xml:space="preserve"> you and your family</w:t>
      </w:r>
      <w:r>
        <w:rPr>
          <w:rFonts w:cs="Segoe UI"/>
          <w:sz w:val="28"/>
          <w:szCs w:val="28"/>
        </w:rPr>
        <w:t xml:space="preserve"> better store up good things day </w:t>
      </w:r>
      <w:proofErr w:type="gramStart"/>
      <w:r>
        <w:rPr>
          <w:rFonts w:cs="Segoe UI"/>
          <w:sz w:val="28"/>
          <w:szCs w:val="28"/>
        </w:rPr>
        <w:t>to</w:t>
      </w:r>
      <w:proofErr w:type="gramEnd"/>
      <w:r>
        <w:rPr>
          <w:rFonts w:cs="Segoe UI"/>
          <w:sz w:val="28"/>
          <w:szCs w:val="28"/>
        </w:rPr>
        <w:t xml:space="preserve"> day?</w:t>
      </w:r>
    </w:p>
    <w:p w14:paraId="4C195FB4" w14:textId="77777777" w:rsidR="003229BF" w:rsidRPr="003229BF" w:rsidRDefault="003229BF" w:rsidP="003229BF">
      <w:pPr>
        <w:pStyle w:val="NoSpacing"/>
        <w:rPr>
          <w:rFonts w:cs="Segoe UI"/>
          <w:sz w:val="28"/>
          <w:szCs w:val="28"/>
        </w:rPr>
      </w:pPr>
    </w:p>
    <w:p w14:paraId="1C4415ED" w14:textId="77777777" w:rsidR="003229BF" w:rsidRPr="00254844" w:rsidRDefault="003229BF" w:rsidP="003229BF">
      <w:pPr>
        <w:ind w:left="810"/>
        <w:rPr>
          <w:rFonts w:ascii="Segoe UI" w:hAnsi="Segoe UI" w:cs="Segoe UI"/>
        </w:rPr>
      </w:pPr>
    </w:p>
    <w:p w14:paraId="54DED1CE" w14:textId="23EE3A6B" w:rsidR="008A675B" w:rsidRDefault="003229BF" w:rsidP="008A675B">
      <w:pPr>
        <w:rPr>
          <w:rFonts w:ascii="Segoe UI" w:hAnsi="Segoe UI" w:cs="Segoe UI"/>
        </w:rPr>
      </w:pPr>
      <w:r>
        <w:rPr>
          <w:rFonts w:ascii="Segoe UI" w:hAnsi="Segoe UI" w:cs="Segoe UI"/>
        </w:rPr>
        <w:t xml:space="preserve"> </w:t>
      </w:r>
      <w:r w:rsidRPr="003229BF">
        <w:rPr>
          <w:rFonts w:ascii="Segoe UI" w:hAnsi="Segoe UI" w:cs="Segoe UI"/>
          <w:b/>
          <w:bCs/>
          <w:sz w:val="36"/>
          <w:szCs w:val="36"/>
        </w:rPr>
        <w:t>W</w:t>
      </w:r>
      <w:r>
        <w:rPr>
          <w:rFonts w:ascii="Segoe UI" w:hAnsi="Segoe UI" w:cs="Segoe UI"/>
          <w:b/>
          <w:bCs/>
          <w:sz w:val="36"/>
          <w:szCs w:val="36"/>
        </w:rPr>
        <w:t>ord</w:t>
      </w:r>
      <w:r w:rsidRPr="003229BF">
        <w:rPr>
          <w:rFonts w:ascii="Segoe UI" w:hAnsi="Segoe UI" w:cs="Segoe UI"/>
          <w:b/>
          <w:bCs/>
          <w:sz w:val="36"/>
          <w:szCs w:val="36"/>
        </w:rPr>
        <w:t>s Also Bless</w:t>
      </w:r>
      <w:r>
        <w:rPr>
          <w:rFonts w:ascii="Segoe UI" w:hAnsi="Segoe UI" w:cs="Segoe UI"/>
        </w:rPr>
        <w:t>.</w:t>
      </w:r>
    </w:p>
    <w:p w14:paraId="0323B99C" w14:textId="77777777" w:rsidR="008A675B" w:rsidRPr="00C44BE7" w:rsidRDefault="008A675B" w:rsidP="008A675B">
      <w:pPr>
        <w:pStyle w:val="NoSpacing"/>
        <w:ind w:left="360"/>
        <w:rPr>
          <w:rFonts w:ascii="Segoe UI" w:hAnsi="Segoe UI" w:cs="Segoe UI"/>
          <w:sz w:val="28"/>
          <w:szCs w:val="28"/>
        </w:rPr>
      </w:pPr>
      <w:r w:rsidRPr="00C44BE7">
        <w:rPr>
          <w:rFonts w:ascii="Segoe UI" w:hAnsi="Segoe UI" w:cs="Segoe UI"/>
          <w:b/>
          <w:bCs/>
          <w:sz w:val="28"/>
          <w:szCs w:val="28"/>
          <w:u w:val="single"/>
        </w:rPr>
        <w:t>Proverbs 18:20</w:t>
      </w:r>
      <w:r>
        <w:rPr>
          <w:rFonts w:ascii="Segoe UI" w:hAnsi="Segoe UI" w:cs="Segoe UI"/>
          <w:sz w:val="28"/>
          <w:szCs w:val="28"/>
        </w:rPr>
        <w:t xml:space="preserve"> </w:t>
      </w:r>
      <w:r w:rsidRPr="00C44BE7">
        <w:rPr>
          <w:rFonts w:ascii="Segoe UI" w:hAnsi="Segoe UI" w:cs="Segoe UI"/>
          <w:sz w:val="28"/>
          <w:szCs w:val="28"/>
        </w:rPr>
        <w:t>From the fruit of their mouth a person’s stomach is filled;</w:t>
      </w:r>
      <w:r w:rsidRPr="00C44BE7">
        <w:rPr>
          <w:rFonts w:ascii="Segoe UI" w:hAnsi="Segoe UI" w:cs="Segoe UI"/>
          <w:sz w:val="28"/>
          <w:szCs w:val="28"/>
        </w:rPr>
        <w:br/>
        <w:t>    with the harvest of their lips they are satisfied.</w:t>
      </w:r>
    </w:p>
    <w:p w14:paraId="0C944D1F" w14:textId="77777777" w:rsidR="008A675B" w:rsidRPr="00C44BE7" w:rsidRDefault="008A675B" w:rsidP="008A675B">
      <w:pPr>
        <w:pStyle w:val="NoSpacing"/>
        <w:ind w:left="360"/>
        <w:rPr>
          <w:rFonts w:ascii="Segoe UI" w:hAnsi="Segoe UI" w:cs="Segoe UI"/>
          <w:sz w:val="28"/>
          <w:szCs w:val="28"/>
        </w:rPr>
      </w:pPr>
      <w:r w:rsidRPr="00C44BE7">
        <w:rPr>
          <w:rFonts w:ascii="Segoe UI" w:hAnsi="Segoe UI" w:cs="Segoe UI"/>
          <w:sz w:val="28"/>
          <w:szCs w:val="28"/>
          <w:vertAlign w:val="superscript"/>
        </w:rPr>
        <w:t>21 </w:t>
      </w:r>
      <w:r w:rsidRPr="00C44BE7">
        <w:rPr>
          <w:rFonts w:ascii="Segoe UI" w:hAnsi="Segoe UI" w:cs="Segoe UI"/>
          <w:sz w:val="28"/>
          <w:szCs w:val="28"/>
        </w:rPr>
        <w:t>The tongue has the power of life and death,</w:t>
      </w:r>
      <w:r w:rsidRPr="00C44BE7">
        <w:rPr>
          <w:rFonts w:ascii="Segoe UI" w:hAnsi="Segoe UI" w:cs="Segoe UI"/>
          <w:sz w:val="28"/>
          <w:szCs w:val="28"/>
        </w:rPr>
        <w:br/>
        <w:t>    and those who love it will eat its fruit.</w:t>
      </w:r>
      <w:r>
        <w:rPr>
          <w:rFonts w:ascii="Segoe UI" w:hAnsi="Segoe UI" w:cs="Segoe UI"/>
          <w:sz w:val="28"/>
          <w:szCs w:val="28"/>
        </w:rPr>
        <w:t xml:space="preserve"> </w:t>
      </w:r>
      <w:r w:rsidRPr="00C44BE7">
        <w:rPr>
          <w:rFonts w:ascii="Segoe UI" w:hAnsi="Segoe UI" w:cs="Segoe UI"/>
          <w:sz w:val="28"/>
          <w:szCs w:val="28"/>
          <w:highlight w:val="yellow"/>
        </w:rPr>
        <w:t>(NIV)</w:t>
      </w:r>
    </w:p>
    <w:p w14:paraId="206AE72E" w14:textId="208869D2" w:rsidR="008A675B" w:rsidRDefault="008A675B" w:rsidP="008A675B">
      <w:pPr>
        <w:ind w:left="360"/>
        <w:rPr>
          <w:rFonts w:ascii="Segoe UI" w:hAnsi="Segoe UI" w:cs="Segoe UI"/>
        </w:rPr>
      </w:pPr>
    </w:p>
    <w:p w14:paraId="25D46DFF" w14:textId="098E448F" w:rsidR="00254844" w:rsidRPr="008A675B" w:rsidRDefault="00254844" w:rsidP="008A675B">
      <w:pPr>
        <w:pStyle w:val="ListParagraph"/>
        <w:numPr>
          <w:ilvl w:val="0"/>
          <w:numId w:val="2"/>
        </w:numPr>
        <w:rPr>
          <w:rFonts w:ascii="Segoe UI" w:hAnsi="Segoe UI" w:cs="Segoe UI"/>
        </w:rPr>
      </w:pPr>
      <w:r w:rsidRPr="008A675B">
        <w:rPr>
          <w:rFonts w:ascii="Segoe UI" w:hAnsi="Segoe UI" w:cs="Segoe UI"/>
        </w:rPr>
        <w:t>Can you share an experience where positive words had a significant impact on you or someone you know?</w:t>
      </w:r>
    </w:p>
    <w:p w14:paraId="0FBC83D8" w14:textId="77777777" w:rsidR="003229BF" w:rsidRPr="00254844" w:rsidRDefault="003229BF" w:rsidP="003229BF">
      <w:pPr>
        <w:ind w:left="810"/>
        <w:rPr>
          <w:rFonts w:ascii="Segoe UI" w:hAnsi="Segoe UI" w:cs="Segoe UI"/>
        </w:rPr>
      </w:pPr>
    </w:p>
    <w:p w14:paraId="7EF6D87B" w14:textId="77777777" w:rsidR="00E26D3D" w:rsidRDefault="00E26D3D"/>
    <w:sectPr w:rsidR="00E26D3D" w:rsidSect="00AE0B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95799"/>
    <w:multiLevelType w:val="multilevel"/>
    <w:tmpl w:val="ACEED5DA"/>
    <w:lvl w:ilvl="0">
      <w:start w:val="1"/>
      <w:numFmt w:val="decimal"/>
      <w:lvlText w:val="%1."/>
      <w:lvlJc w:val="left"/>
      <w:pPr>
        <w:tabs>
          <w:tab w:val="num" w:pos="360"/>
        </w:tabs>
        <w:ind w:left="360" w:hanging="360"/>
      </w:pPr>
    </w:lvl>
    <w:lvl w:ilvl="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 w15:restartNumberingAfterBreak="0">
    <w:nsid w:val="2F7A26C4"/>
    <w:multiLevelType w:val="multilevel"/>
    <w:tmpl w:val="1CF64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0211841">
    <w:abstractNumId w:val="1"/>
  </w:num>
  <w:num w:numId="2" w16cid:durableId="128477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844"/>
    <w:rsid w:val="00254844"/>
    <w:rsid w:val="002954CC"/>
    <w:rsid w:val="003229BF"/>
    <w:rsid w:val="0069466C"/>
    <w:rsid w:val="008A675B"/>
    <w:rsid w:val="00AC3942"/>
    <w:rsid w:val="00AE0B60"/>
    <w:rsid w:val="00B63AC2"/>
    <w:rsid w:val="00D8260F"/>
    <w:rsid w:val="00E26D3D"/>
    <w:rsid w:val="00F2092A"/>
    <w:rsid w:val="00FB2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E99CD"/>
  <w15:chartTrackingRefBased/>
  <w15:docId w15:val="{286E26B7-3C3F-4612-8B46-14D0956D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48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48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48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48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48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48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48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48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48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8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48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48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48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48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48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48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48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4844"/>
    <w:rPr>
      <w:rFonts w:eastAsiaTheme="majorEastAsia" w:cstheme="majorBidi"/>
      <w:color w:val="272727" w:themeColor="text1" w:themeTint="D8"/>
    </w:rPr>
  </w:style>
  <w:style w:type="paragraph" w:styleId="Title">
    <w:name w:val="Title"/>
    <w:basedOn w:val="Normal"/>
    <w:next w:val="Normal"/>
    <w:link w:val="TitleChar"/>
    <w:uiPriority w:val="10"/>
    <w:qFormat/>
    <w:rsid w:val="00254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8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48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8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4844"/>
    <w:pPr>
      <w:spacing w:before="160"/>
      <w:jc w:val="center"/>
    </w:pPr>
    <w:rPr>
      <w:i/>
      <w:iCs/>
      <w:color w:val="404040" w:themeColor="text1" w:themeTint="BF"/>
    </w:rPr>
  </w:style>
  <w:style w:type="character" w:customStyle="1" w:styleId="QuoteChar">
    <w:name w:val="Quote Char"/>
    <w:basedOn w:val="DefaultParagraphFont"/>
    <w:link w:val="Quote"/>
    <w:uiPriority w:val="29"/>
    <w:rsid w:val="00254844"/>
    <w:rPr>
      <w:i/>
      <w:iCs/>
      <w:color w:val="404040" w:themeColor="text1" w:themeTint="BF"/>
    </w:rPr>
  </w:style>
  <w:style w:type="paragraph" w:styleId="ListParagraph">
    <w:name w:val="List Paragraph"/>
    <w:basedOn w:val="Normal"/>
    <w:uiPriority w:val="34"/>
    <w:qFormat/>
    <w:rsid w:val="00254844"/>
    <w:pPr>
      <w:ind w:left="720"/>
      <w:contextualSpacing/>
    </w:pPr>
  </w:style>
  <w:style w:type="character" w:styleId="IntenseEmphasis">
    <w:name w:val="Intense Emphasis"/>
    <w:basedOn w:val="DefaultParagraphFont"/>
    <w:uiPriority w:val="21"/>
    <w:qFormat/>
    <w:rsid w:val="00254844"/>
    <w:rPr>
      <w:i/>
      <w:iCs/>
      <w:color w:val="0F4761" w:themeColor="accent1" w:themeShade="BF"/>
    </w:rPr>
  </w:style>
  <w:style w:type="paragraph" w:styleId="IntenseQuote">
    <w:name w:val="Intense Quote"/>
    <w:basedOn w:val="Normal"/>
    <w:next w:val="Normal"/>
    <w:link w:val="IntenseQuoteChar"/>
    <w:uiPriority w:val="30"/>
    <w:qFormat/>
    <w:rsid w:val="00254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4844"/>
    <w:rPr>
      <w:i/>
      <w:iCs/>
      <w:color w:val="0F4761" w:themeColor="accent1" w:themeShade="BF"/>
    </w:rPr>
  </w:style>
  <w:style w:type="character" w:styleId="IntenseReference">
    <w:name w:val="Intense Reference"/>
    <w:basedOn w:val="DefaultParagraphFont"/>
    <w:uiPriority w:val="32"/>
    <w:qFormat/>
    <w:rsid w:val="00254844"/>
    <w:rPr>
      <w:b/>
      <w:bCs/>
      <w:smallCaps/>
      <w:color w:val="0F4761" w:themeColor="accent1" w:themeShade="BF"/>
      <w:spacing w:val="5"/>
    </w:rPr>
  </w:style>
  <w:style w:type="paragraph" w:styleId="NoSpacing">
    <w:name w:val="No Spacing"/>
    <w:uiPriority w:val="1"/>
    <w:qFormat/>
    <w:rsid w:val="002548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Haynes</dc:creator>
  <cp:keywords/>
  <dc:description/>
  <cp:lastModifiedBy>Tim Haynes</cp:lastModifiedBy>
  <cp:revision>3</cp:revision>
  <dcterms:created xsi:type="dcterms:W3CDTF">2025-09-14T21:50:00Z</dcterms:created>
  <dcterms:modified xsi:type="dcterms:W3CDTF">2025-09-14T22:38:00Z</dcterms:modified>
</cp:coreProperties>
</file>