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30DAB" w14:textId="77777777" w:rsidR="009653DC" w:rsidRDefault="009653DC" w:rsidP="007C468F">
      <w:pPr>
        <w:jc w:val="center"/>
        <w:rPr>
          <w:rFonts w:ascii="Calibri" w:eastAsia="Calibri" w:hAnsi="Calibri" w:cs="Calibri"/>
          <w:b/>
          <w:bCs/>
          <w:sz w:val="44"/>
          <w:szCs w:val="44"/>
        </w:rPr>
      </w:pPr>
    </w:p>
    <w:p w14:paraId="4CF667B2" w14:textId="43EEF282" w:rsidR="00B97236" w:rsidRDefault="009F4F85" w:rsidP="007C468F">
      <w:pPr>
        <w:jc w:val="center"/>
        <w:rPr>
          <w:rFonts w:ascii="Calibri" w:eastAsia="Calibri" w:hAnsi="Calibri" w:cs="Calibri"/>
          <w:b/>
          <w:bCs/>
          <w:sz w:val="44"/>
          <w:szCs w:val="44"/>
        </w:rPr>
      </w:pPr>
      <w:r>
        <w:rPr>
          <w:rFonts w:ascii="Calibri" w:eastAsia="Calibri" w:hAnsi="Calibri" w:cs="Calibri"/>
          <w:b/>
          <w:bCs/>
          <w:sz w:val="44"/>
          <w:szCs w:val="44"/>
        </w:rPr>
        <w:t>“</w:t>
      </w:r>
      <w:r w:rsidR="00BD6BF7" w:rsidRPr="00717987">
        <w:rPr>
          <w:rFonts w:ascii="Calibri" w:eastAsia="Calibri" w:hAnsi="Calibri" w:cs="Calibri"/>
          <w:b/>
          <w:bCs/>
          <w:sz w:val="44"/>
          <w:szCs w:val="44"/>
        </w:rPr>
        <w:t>A MAGICAL CIRQUE CHRISTMAS</w:t>
      </w:r>
      <w:r>
        <w:rPr>
          <w:rFonts w:ascii="Calibri" w:eastAsia="Calibri" w:hAnsi="Calibri" w:cs="Calibri"/>
          <w:b/>
          <w:bCs/>
          <w:sz w:val="44"/>
          <w:szCs w:val="44"/>
        </w:rPr>
        <w:t>”</w:t>
      </w:r>
      <w:r w:rsidR="009653DC">
        <w:rPr>
          <w:rFonts w:ascii="Calibri" w:eastAsia="Calibri" w:hAnsi="Calibri" w:cs="Calibri"/>
          <w:b/>
          <w:bCs/>
          <w:sz w:val="44"/>
          <w:szCs w:val="44"/>
        </w:rPr>
        <w:t xml:space="preserve"> </w:t>
      </w:r>
      <w:r w:rsidR="0075379E">
        <w:rPr>
          <w:rFonts w:ascii="Calibri" w:eastAsia="Calibri" w:hAnsi="Calibri" w:cs="Calibri"/>
          <w:b/>
          <w:bCs/>
          <w:sz w:val="44"/>
          <w:szCs w:val="44"/>
        </w:rPr>
        <w:t xml:space="preserve">NATIONAL TOUR </w:t>
      </w:r>
      <w:r>
        <w:rPr>
          <w:rFonts w:ascii="Calibri" w:eastAsia="Calibri" w:hAnsi="Calibri" w:cs="Calibri"/>
          <w:b/>
          <w:bCs/>
          <w:sz w:val="44"/>
          <w:szCs w:val="44"/>
        </w:rPr>
        <w:t xml:space="preserve">BRINGS THRILLS, SKILLS, AND </w:t>
      </w:r>
      <w:r w:rsidR="0075379E">
        <w:rPr>
          <w:rFonts w:ascii="Calibri" w:eastAsia="Calibri" w:hAnsi="Calibri" w:cs="Calibri"/>
          <w:b/>
          <w:bCs/>
          <w:sz w:val="44"/>
          <w:szCs w:val="44"/>
        </w:rPr>
        <w:t xml:space="preserve">HOLIDAY </w:t>
      </w:r>
      <w:r>
        <w:rPr>
          <w:rFonts w:ascii="Calibri" w:eastAsia="Calibri" w:hAnsi="Calibri" w:cs="Calibri"/>
          <w:b/>
          <w:bCs/>
          <w:sz w:val="44"/>
          <w:szCs w:val="44"/>
        </w:rPr>
        <w:t xml:space="preserve">CHEER </w:t>
      </w:r>
      <w:r w:rsidR="009653DC">
        <w:rPr>
          <w:rFonts w:ascii="Calibri" w:eastAsia="Calibri" w:hAnsi="Calibri" w:cs="Calibri"/>
          <w:b/>
          <w:bCs/>
          <w:sz w:val="44"/>
          <w:szCs w:val="44"/>
        </w:rPr>
        <w:t xml:space="preserve">TO </w:t>
      </w:r>
      <w:r w:rsidR="0075379E">
        <w:rPr>
          <w:rFonts w:ascii="Calibri" w:eastAsia="Calibri" w:hAnsi="Calibri" w:cs="Calibri"/>
          <w:b/>
          <w:bCs/>
          <w:sz w:val="44"/>
          <w:szCs w:val="44"/>
        </w:rPr>
        <w:t xml:space="preserve">MORE THAN 30 </w:t>
      </w:r>
      <w:r w:rsidR="008C2052">
        <w:rPr>
          <w:rFonts w:ascii="Calibri" w:eastAsia="Calibri" w:hAnsi="Calibri" w:cs="Calibri"/>
          <w:b/>
          <w:bCs/>
          <w:sz w:val="44"/>
          <w:szCs w:val="44"/>
        </w:rPr>
        <w:t xml:space="preserve">U.S. </w:t>
      </w:r>
      <w:r w:rsidR="0075379E">
        <w:rPr>
          <w:rFonts w:ascii="Calibri" w:eastAsia="Calibri" w:hAnsi="Calibri" w:cs="Calibri"/>
          <w:b/>
          <w:bCs/>
          <w:sz w:val="44"/>
          <w:szCs w:val="44"/>
        </w:rPr>
        <w:t>CITIES</w:t>
      </w:r>
    </w:p>
    <w:p w14:paraId="25E935C4" w14:textId="77777777" w:rsidR="00DF574B" w:rsidRPr="00DF574B" w:rsidRDefault="00DF574B" w:rsidP="00DF574B">
      <w:pPr>
        <w:rPr>
          <w:rFonts w:ascii="Calibri" w:eastAsia="Calibri" w:hAnsi="Calibri" w:cs="Calibri"/>
          <w:b/>
          <w:bCs/>
        </w:rPr>
      </w:pPr>
    </w:p>
    <w:p w14:paraId="0BC20FF6" w14:textId="188A8E93" w:rsidR="009653DC" w:rsidRDefault="00DB1483" w:rsidP="007C468F">
      <w:pPr>
        <w:jc w:val="center"/>
        <w:rPr>
          <w:rFonts w:ascii="Calibri" w:eastAsia="Calibri" w:hAnsi="Calibri" w:cs="Calibri"/>
          <w:b/>
          <w:bCs/>
          <w:i/>
          <w:iCs/>
        </w:rPr>
      </w:pPr>
      <w:r w:rsidRPr="00DB1483">
        <w:rPr>
          <w:rFonts w:ascii="Calibri" w:eastAsia="Calibri" w:hAnsi="Calibri" w:cs="Calibri"/>
          <w:b/>
          <w:bCs/>
          <w:i/>
          <w:iCs/>
        </w:rPr>
        <w:t xml:space="preserve">Elite </w:t>
      </w:r>
      <w:r>
        <w:rPr>
          <w:rFonts w:ascii="Calibri" w:eastAsia="Calibri" w:hAnsi="Calibri" w:cs="Calibri"/>
          <w:b/>
          <w:bCs/>
          <w:i/>
          <w:iCs/>
        </w:rPr>
        <w:t>C</w:t>
      </w:r>
      <w:r w:rsidRPr="00DB1483">
        <w:rPr>
          <w:rFonts w:ascii="Calibri" w:eastAsia="Calibri" w:hAnsi="Calibri" w:cs="Calibri"/>
          <w:b/>
          <w:bCs/>
          <w:i/>
          <w:iCs/>
        </w:rPr>
        <w:t xml:space="preserve">ircus </w:t>
      </w:r>
      <w:r>
        <w:rPr>
          <w:rFonts w:ascii="Calibri" w:eastAsia="Calibri" w:hAnsi="Calibri" w:cs="Calibri"/>
          <w:b/>
          <w:bCs/>
          <w:i/>
          <w:iCs/>
        </w:rPr>
        <w:t>A</w:t>
      </w:r>
      <w:r w:rsidRPr="00DB1483">
        <w:rPr>
          <w:rFonts w:ascii="Calibri" w:eastAsia="Calibri" w:hAnsi="Calibri" w:cs="Calibri"/>
          <w:b/>
          <w:bCs/>
          <w:i/>
          <w:iCs/>
        </w:rPr>
        <w:t xml:space="preserve">rtists, </w:t>
      </w:r>
      <w:r>
        <w:rPr>
          <w:rFonts w:ascii="Calibri" w:eastAsia="Calibri" w:hAnsi="Calibri" w:cs="Calibri"/>
          <w:b/>
          <w:bCs/>
          <w:i/>
          <w:iCs/>
        </w:rPr>
        <w:t>W</w:t>
      </w:r>
      <w:r w:rsidRPr="00DB1483">
        <w:rPr>
          <w:rFonts w:ascii="Calibri" w:eastAsia="Calibri" w:hAnsi="Calibri" w:cs="Calibri"/>
          <w:b/>
          <w:bCs/>
          <w:i/>
          <w:iCs/>
        </w:rPr>
        <w:t xml:space="preserve">orld </w:t>
      </w:r>
      <w:r>
        <w:rPr>
          <w:rFonts w:ascii="Calibri" w:eastAsia="Calibri" w:hAnsi="Calibri" w:cs="Calibri"/>
          <w:b/>
          <w:bCs/>
          <w:i/>
          <w:iCs/>
        </w:rPr>
        <w:t>R</w:t>
      </w:r>
      <w:r w:rsidRPr="00DB1483">
        <w:rPr>
          <w:rFonts w:ascii="Calibri" w:eastAsia="Calibri" w:hAnsi="Calibri" w:cs="Calibri"/>
          <w:b/>
          <w:bCs/>
          <w:i/>
          <w:iCs/>
        </w:rPr>
        <w:t>ecord-</w:t>
      </w:r>
      <w:r>
        <w:rPr>
          <w:rFonts w:ascii="Calibri" w:eastAsia="Calibri" w:hAnsi="Calibri" w:cs="Calibri"/>
          <w:b/>
          <w:bCs/>
          <w:i/>
          <w:iCs/>
        </w:rPr>
        <w:t>H</w:t>
      </w:r>
      <w:r w:rsidRPr="00DB1483">
        <w:rPr>
          <w:rFonts w:ascii="Calibri" w:eastAsia="Calibri" w:hAnsi="Calibri" w:cs="Calibri"/>
          <w:b/>
          <w:bCs/>
          <w:i/>
          <w:iCs/>
        </w:rPr>
        <w:t xml:space="preserve">olders, and </w:t>
      </w:r>
      <w:r>
        <w:rPr>
          <w:rFonts w:ascii="Calibri" w:eastAsia="Calibri" w:hAnsi="Calibri" w:cs="Calibri"/>
          <w:b/>
          <w:bCs/>
          <w:i/>
          <w:iCs/>
        </w:rPr>
        <w:t>V</w:t>
      </w:r>
      <w:r w:rsidRPr="00DB1483">
        <w:rPr>
          <w:rFonts w:ascii="Calibri" w:eastAsia="Calibri" w:hAnsi="Calibri" w:cs="Calibri"/>
          <w:b/>
          <w:bCs/>
          <w:i/>
          <w:iCs/>
        </w:rPr>
        <w:t xml:space="preserve">iral </w:t>
      </w:r>
      <w:r>
        <w:rPr>
          <w:rFonts w:ascii="Calibri" w:eastAsia="Calibri" w:hAnsi="Calibri" w:cs="Calibri"/>
          <w:b/>
          <w:bCs/>
          <w:i/>
          <w:iCs/>
        </w:rPr>
        <w:t>P</w:t>
      </w:r>
      <w:r w:rsidRPr="00DB1483">
        <w:rPr>
          <w:rFonts w:ascii="Calibri" w:eastAsia="Calibri" w:hAnsi="Calibri" w:cs="Calibri"/>
          <w:b/>
          <w:bCs/>
          <w:i/>
          <w:iCs/>
        </w:rPr>
        <w:t xml:space="preserve">erformers from </w:t>
      </w:r>
      <w:r>
        <w:rPr>
          <w:rFonts w:ascii="Calibri" w:eastAsia="Calibri" w:hAnsi="Calibri" w:cs="Calibri"/>
          <w:b/>
          <w:bCs/>
          <w:i/>
          <w:iCs/>
        </w:rPr>
        <w:t>A</w:t>
      </w:r>
      <w:r w:rsidRPr="00DB1483">
        <w:rPr>
          <w:rFonts w:ascii="Calibri" w:eastAsia="Calibri" w:hAnsi="Calibri" w:cs="Calibri"/>
          <w:b/>
          <w:bCs/>
          <w:i/>
          <w:iCs/>
        </w:rPr>
        <w:t xml:space="preserve">round the </w:t>
      </w:r>
      <w:r>
        <w:rPr>
          <w:rFonts w:ascii="Calibri" w:eastAsia="Calibri" w:hAnsi="Calibri" w:cs="Calibri"/>
          <w:b/>
          <w:bCs/>
          <w:i/>
          <w:iCs/>
        </w:rPr>
        <w:t>G</w:t>
      </w:r>
      <w:r w:rsidRPr="00DB1483">
        <w:rPr>
          <w:rFonts w:ascii="Calibri" w:eastAsia="Calibri" w:hAnsi="Calibri" w:cs="Calibri"/>
          <w:b/>
          <w:bCs/>
          <w:i/>
          <w:iCs/>
        </w:rPr>
        <w:t xml:space="preserve">lobe </w:t>
      </w:r>
      <w:r>
        <w:rPr>
          <w:rFonts w:ascii="Calibri" w:eastAsia="Calibri" w:hAnsi="Calibri" w:cs="Calibri"/>
          <w:b/>
          <w:bCs/>
          <w:i/>
          <w:iCs/>
        </w:rPr>
        <w:t>L</w:t>
      </w:r>
      <w:r w:rsidRPr="00DB1483">
        <w:rPr>
          <w:rFonts w:ascii="Calibri" w:eastAsia="Calibri" w:hAnsi="Calibri" w:cs="Calibri"/>
          <w:b/>
          <w:bCs/>
          <w:i/>
          <w:iCs/>
        </w:rPr>
        <w:t xml:space="preserve">ight </w:t>
      </w:r>
      <w:r>
        <w:rPr>
          <w:rFonts w:ascii="Calibri" w:eastAsia="Calibri" w:hAnsi="Calibri" w:cs="Calibri"/>
          <w:b/>
          <w:bCs/>
          <w:i/>
          <w:iCs/>
        </w:rPr>
        <w:t xml:space="preserve">Up </w:t>
      </w:r>
      <w:r w:rsidRPr="00DB1483">
        <w:rPr>
          <w:rFonts w:ascii="Calibri" w:eastAsia="Calibri" w:hAnsi="Calibri" w:cs="Calibri"/>
          <w:b/>
          <w:bCs/>
          <w:i/>
          <w:iCs/>
        </w:rPr>
        <w:t xml:space="preserve">the </w:t>
      </w:r>
      <w:r>
        <w:rPr>
          <w:rFonts w:ascii="Calibri" w:eastAsia="Calibri" w:hAnsi="Calibri" w:cs="Calibri"/>
          <w:b/>
          <w:bCs/>
          <w:i/>
          <w:iCs/>
        </w:rPr>
        <w:t>S</w:t>
      </w:r>
      <w:r w:rsidRPr="00DB1483">
        <w:rPr>
          <w:rFonts w:ascii="Calibri" w:eastAsia="Calibri" w:hAnsi="Calibri" w:cs="Calibri"/>
          <w:b/>
          <w:bCs/>
          <w:i/>
          <w:iCs/>
        </w:rPr>
        <w:t xml:space="preserve">tage in </w:t>
      </w:r>
      <w:r>
        <w:rPr>
          <w:rFonts w:ascii="Calibri" w:eastAsia="Calibri" w:hAnsi="Calibri" w:cs="Calibri"/>
          <w:b/>
          <w:bCs/>
          <w:i/>
          <w:iCs/>
        </w:rPr>
        <w:t>T</w:t>
      </w:r>
      <w:r w:rsidRPr="00DB1483">
        <w:rPr>
          <w:rFonts w:ascii="Calibri" w:eastAsia="Calibri" w:hAnsi="Calibri" w:cs="Calibri"/>
          <w:b/>
          <w:bCs/>
          <w:i/>
          <w:iCs/>
        </w:rPr>
        <w:t>h</w:t>
      </w:r>
      <w:r>
        <w:rPr>
          <w:rFonts w:ascii="Calibri" w:eastAsia="Calibri" w:hAnsi="Calibri" w:cs="Calibri"/>
          <w:b/>
          <w:bCs/>
          <w:i/>
          <w:iCs/>
        </w:rPr>
        <w:t>is F</w:t>
      </w:r>
      <w:r w:rsidRPr="00DB1483">
        <w:rPr>
          <w:rFonts w:ascii="Calibri" w:eastAsia="Calibri" w:hAnsi="Calibri" w:cs="Calibri"/>
          <w:b/>
          <w:bCs/>
          <w:i/>
          <w:iCs/>
        </w:rPr>
        <w:t>amily-</w:t>
      </w:r>
      <w:r>
        <w:rPr>
          <w:rFonts w:ascii="Calibri" w:eastAsia="Calibri" w:hAnsi="Calibri" w:cs="Calibri"/>
          <w:b/>
          <w:bCs/>
          <w:i/>
          <w:iCs/>
        </w:rPr>
        <w:t>F</w:t>
      </w:r>
      <w:r w:rsidRPr="00DB1483">
        <w:rPr>
          <w:rFonts w:ascii="Calibri" w:eastAsia="Calibri" w:hAnsi="Calibri" w:cs="Calibri"/>
          <w:b/>
          <w:bCs/>
          <w:i/>
          <w:iCs/>
        </w:rPr>
        <w:t xml:space="preserve">riendly </w:t>
      </w:r>
      <w:r>
        <w:rPr>
          <w:rFonts w:ascii="Calibri" w:eastAsia="Calibri" w:hAnsi="Calibri" w:cs="Calibri"/>
          <w:b/>
          <w:bCs/>
          <w:i/>
          <w:iCs/>
        </w:rPr>
        <w:t>H</w:t>
      </w:r>
      <w:r w:rsidRPr="00DB1483">
        <w:rPr>
          <w:rFonts w:ascii="Calibri" w:eastAsia="Calibri" w:hAnsi="Calibri" w:cs="Calibri"/>
          <w:b/>
          <w:bCs/>
          <w:i/>
          <w:iCs/>
        </w:rPr>
        <w:t xml:space="preserve">oliday </w:t>
      </w:r>
      <w:r w:rsidR="00DF574B">
        <w:rPr>
          <w:rFonts w:ascii="Calibri" w:eastAsia="Calibri" w:hAnsi="Calibri" w:cs="Calibri"/>
          <w:b/>
          <w:bCs/>
          <w:i/>
          <w:iCs/>
        </w:rPr>
        <w:t>Spectacle</w:t>
      </w:r>
    </w:p>
    <w:p w14:paraId="1EEDE616" w14:textId="77777777" w:rsidR="00DF574B" w:rsidRPr="00DB1483" w:rsidRDefault="00DF574B" w:rsidP="007C468F">
      <w:pPr>
        <w:jc w:val="center"/>
        <w:rPr>
          <w:rFonts w:ascii="Calibri" w:eastAsia="Calibri" w:hAnsi="Calibri" w:cs="Calibri"/>
          <w:b/>
          <w:bCs/>
          <w:i/>
          <w:iCs/>
        </w:rPr>
      </w:pPr>
    </w:p>
    <w:p w14:paraId="09F0BC48" w14:textId="1DD1F1D3" w:rsidR="009653DC" w:rsidRPr="009653DC" w:rsidRDefault="009653DC" w:rsidP="00DB1483">
      <w:pPr>
        <w:jc w:val="center"/>
        <w:rPr>
          <w:rFonts w:ascii="Calibri" w:eastAsia="Calibri" w:hAnsi="Calibri" w:cs="Calibri"/>
          <w:b/>
          <w:bCs/>
          <w:i/>
          <w:iCs/>
        </w:rPr>
      </w:pPr>
      <w:r w:rsidRPr="009653DC">
        <w:rPr>
          <w:rFonts w:ascii="Calibri" w:eastAsia="Calibri" w:hAnsi="Calibri" w:cs="Calibri"/>
          <w:b/>
          <w:bCs/>
          <w:i/>
          <w:iCs/>
        </w:rPr>
        <w:t xml:space="preserve">Tickets </w:t>
      </w:r>
      <w:r w:rsidR="00C17934">
        <w:rPr>
          <w:rFonts w:ascii="Calibri" w:eastAsia="Calibri" w:hAnsi="Calibri" w:cs="Calibri"/>
          <w:b/>
          <w:bCs/>
          <w:i/>
          <w:iCs/>
        </w:rPr>
        <w:t xml:space="preserve">Go </w:t>
      </w:r>
      <w:r w:rsidRPr="009653DC">
        <w:rPr>
          <w:rFonts w:ascii="Calibri" w:eastAsia="Calibri" w:hAnsi="Calibri" w:cs="Calibri"/>
          <w:b/>
          <w:bCs/>
          <w:i/>
          <w:iCs/>
        </w:rPr>
        <w:t xml:space="preserve">On Sale </w:t>
      </w:r>
      <w:r w:rsidR="00C17934">
        <w:rPr>
          <w:rFonts w:ascii="Calibri" w:eastAsia="Calibri" w:hAnsi="Calibri" w:cs="Calibri"/>
          <w:b/>
          <w:bCs/>
          <w:i/>
          <w:iCs/>
        </w:rPr>
        <w:t>July 25</w:t>
      </w:r>
    </w:p>
    <w:p w14:paraId="63473647" w14:textId="77777777" w:rsidR="007C468F" w:rsidRPr="009653DC" w:rsidRDefault="007C468F" w:rsidP="007C468F">
      <w:pPr>
        <w:jc w:val="center"/>
        <w:rPr>
          <w:rFonts w:ascii="Calibri" w:eastAsia="Calibri" w:hAnsi="Calibri" w:cs="Calibri"/>
          <w:b/>
          <w:bCs/>
          <w:i/>
          <w:iCs/>
        </w:rPr>
      </w:pPr>
    </w:p>
    <w:p w14:paraId="2AD270AD" w14:textId="750B00F2" w:rsidR="00815B5B" w:rsidRPr="009653DC" w:rsidRDefault="00000000" w:rsidP="007C468F">
      <w:pPr>
        <w:jc w:val="center"/>
        <w:rPr>
          <w:rStyle w:val="Hyperlink"/>
          <w:rFonts w:ascii="Calibri" w:eastAsia="Calibri" w:hAnsi="Calibri" w:cs="Calibri"/>
          <w:i/>
          <w:iCs/>
        </w:rPr>
      </w:pPr>
      <w:hyperlink r:id="rId7" w:history="1">
        <w:r w:rsidR="00815B5B" w:rsidRPr="009653DC">
          <w:rPr>
            <w:rStyle w:val="Hyperlink"/>
            <w:rFonts w:ascii="Calibri" w:eastAsia="Calibri" w:hAnsi="Calibri" w:cs="Calibri"/>
            <w:i/>
            <w:iCs/>
          </w:rPr>
          <w:t>Press Asset</w:t>
        </w:r>
        <w:r w:rsidR="007C468F" w:rsidRPr="009653DC">
          <w:rPr>
            <w:rStyle w:val="Hyperlink"/>
            <w:rFonts w:ascii="Calibri" w:eastAsia="Calibri" w:hAnsi="Calibri" w:cs="Calibri"/>
            <w:i/>
            <w:iCs/>
          </w:rPr>
          <w:t>s</w:t>
        </w:r>
      </w:hyperlink>
    </w:p>
    <w:p w14:paraId="6BE4F2A4" w14:textId="77777777" w:rsidR="007C468F" w:rsidRPr="00660861" w:rsidRDefault="007C468F" w:rsidP="007C468F">
      <w:pPr>
        <w:jc w:val="center"/>
        <w:rPr>
          <w:rFonts w:ascii="Calibri" w:eastAsia="Calibri" w:hAnsi="Calibri" w:cs="Calibri"/>
        </w:rPr>
      </w:pPr>
    </w:p>
    <w:p w14:paraId="0B9C4FE9" w14:textId="01303C89" w:rsidR="00CE4B7E" w:rsidRDefault="00184CAA" w:rsidP="00F01FA5">
      <w:pPr>
        <w:rPr>
          <w:rFonts w:ascii="Calibri" w:eastAsia="Calibri" w:hAnsi="Calibri" w:cs="Calibri"/>
          <w:bCs/>
        </w:rPr>
      </w:pPr>
      <w:r w:rsidRPr="00184CAA">
        <w:rPr>
          <w:rFonts w:ascii="Calibri" w:eastAsia="Calibri" w:hAnsi="Calibri" w:cs="Calibri"/>
          <w:b/>
        </w:rPr>
        <w:t>LOS ANGELES</w:t>
      </w:r>
      <w:r w:rsidR="00BD6BF7" w:rsidRPr="00184CAA">
        <w:rPr>
          <w:rFonts w:ascii="Calibri" w:eastAsia="Calibri" w:hAnsi="Calibri" w:cs="Calibri"/>
          <w:b/>
        </w:rPr>
        <w:t xml:space="preserve"> </w:t>
      </w:r>
      <w:r w:rsidR="009653DC" w:rsidRPr="00184CAA">
        <w:rPr>
          <w:rFonts w:ascii="Calibri" w:eastAsia="Calibri" w:hAnsi="Calibri" w:cs="Calibri"/>
          <w:b/>
        </w:rPr>
        <w:t xml:space="preserve">– </w:t>
      </w:r>
      <w:r w:rsidRPr="00184CAA">
        <w:rPr>
          <w:rFonts w:ascii="Calibri" w:eastAsia="Calibri" w:hAnsi="Calibri" w:cs="Calibri"/>
          <w:b/>
        </w:rPr>
        <w:t>JULY 21</w:t>
      </w:r>
      <w:r w:rsidR="00B97236" w:rsidRPr="00184CAA">
        <w:rPr>
          <w:rFonts w:ascii="Calibri" w:eastAsia="Calibri" w:hAnsi="Calibri" w:cs="Calibri"/>
          <w:b/>
        </w:rPr>
        <w:t xml:space="preserve">, </w:t>
      </w:r>
      <w:r w:rsidR="00B11342" w:rsidRPr="00184CAA">
        <w:rPr>
          <w:rFonts w:ascii="Calibri" w:eastAsia="Calibri" w:hAnsi="Calibri" w:cs="Calibri"/>
          <w:b/>
        </w:rPr>
        <w:t>2025</w:t>
      </w:r>
      <w:r w:rsidR="00B97236" w:rsidRPr="00660861">
        <w:rPr>
          <w:rFonts w:ascii="Calibri" w:eastAsia="Calibri" w:hAnsi="Calibri" w:cs="Calibri"/>
        </w:rPr>
        <w:t xml:space="preserve"> </w:t>
      </w:r>
      <w:r w:rsidR="00B97236" w:rsidRPr="00660861">
        <w:rPr>
          <w:rFonts w:ascii="Calibri" w:eastAsia="Calibri" w:hAnsi="Calibri" w:cs="Calibri"/>
          <w:b/>
          <w:bCs/>
        </w:rPr>
        <w:t>–</w:t>
      </w:r>
      <w:r w:rsidR="00BD6BF7" w:rsidRPr="00660861">
        <w:rPr>
          <w:rFonts w:ascii="Calibri" w:eastAsia="Calibri" w:hAnsi="Calibri" w:cs="Calibri"/>
          <w:b/>
          <w:bCs/>
        </w:rPr>
        <w:t xml:space="preserve"> </w:t>
      </w:r>
      <w:r w:rsidR="009653DC">
        <w:rPr>
          <w:rFonts w:ascii="Calibri" w:eastAsia="Calibri" w:hAnsi="Calibri" w:cs="Calibri"/>
          <w:b/>
          <w:bCs/>
        </w:rPr>
        <w:t xml:space="preserve">Ho-ho-hold on to your seats! </w:t>
      </w:r>
      <w:r w:rsidR="00B97236" w:rsidRPr="009653DC">
        <w:rPr>
          <w:rFonts w:ascii="Calibri" w:eastAsia="Calibri" w:hAnsi="Calibri" w:cs="Calibri"/>
          <w:bCs/>
        </w:rPr>
        <w:t>MagicSpace Entertainment</w:t>
      </w:r>
      <w:r w:rsidR="009653DC">
        <w:rPr>
          <w:rFonts w:ascii="Calibri" w:eastAsia="Calibri" w:hAnsi="Calibri" w:cs="Calibri"/>
          <w:bCs/>
        </w:rPr>
        <w:t xml:space="preserve">’s </w:t>
      </w:r>
    </w:p>
    <w:p w14:paraId="1CFFE245" w14:textId="5C30FB3A" w:rsidR="005804ED" w:rsidRDefault="0088296A" w:rsidP="00F01FA5">
      <w:pPr>
        <w:rPr>
          <w:rFonts w:ascii="Calibri" w:eastAsia="Calibri" w:hAnsi="Calibri" w:cs="Calibri"/>
        </w:rPr>
      </w:pPr>
      <w:r w:rsidRPr="0088296A">
        <w:rPr>
          <w:rFonts w:ascii="Calibri" w:eastAsia="Calibri" w:hAnsi="Calibri" w:cs="Calibri"/>
          <w:b/>
          <w:bCs/>
        </w:rPr>
        <w:t>A Magical Cirque Christmas</w:t>
      </w:r>
      <w:r>
        <w:rPr>
          <w:rFonts w:ascii="Calibri" w:eastAsia="Calibri" w:hAnsi="Calibri" w:cs="Calibri"/>
        </w:rPr>
        <w:t xml:space="preserve"> </w:t>
      </w:r>
      <w:r w:rsidR="00184CAA" w:rsidRPr="00184CAA">
        <w:rPr>
          <w:rFonts w:ascii="Calibri" w:eastAsia="Calibri" w:hAnsi="Calibri" w:cs="Calibri"/>
          <w:bCs/>
        </w:rPr>
        <w:t xml:space="preserve">returns in 2025 for a very merry national tour, bringing its high-flying holiday </w:t>
      </w:r>
      <w:r w:rsidR="00184CAA">
        <w:rPr>
          <w:rFonts w:ascii="Calibri" w:eastAsia="Calibri" w:hAnsi="Calibri" w:cs="Calibri"/>
          <w:bCs/>
        </w:rPr>
        <w:t>variety show</w:t>
      </w:r>
      <w:r w:rsidR="00184CAA" w:rsidRPr="00184CAA">
        <w:rPr>
          <w:rFonts w:ascii="Calibri" w:eastAsia="Calibri" w:hAnsi="Calibri" w:cs="Calibri"/>
          <w:bCs/>
        </w:rPr>
        <w:t xml:space="preserve"> to more than 30 cities across the U.S.—including major stops in Chicago, Atlanta, Detroit, San Diego, and beyond.</w:t>
      </w:r>
      <w:r w:rsidR="00184CAA">
        <w:rPr>
          <w:rFonts w:ascii="Calibri" w:eastAsia="Calibri" w:hAnsi="Calibri" w:cs="Calibri"/>
          <w:bCs/>
        </w:rPr>
        <w:t xml:space="preserve"> </w:t>
      </w:r>
      <w:r>
        <w:rPr>
          <w:rFonts w:ascii="Calibri" w:eastAsia="Calibri" w:hAnsi="Calibri" w:cs="Calibri"/>
          <w:bCs/>
        </w:rPr>
        <w:t>Loaded with n</w:t>
      </w:r>
      <w:r w:rsidR="00141E50">
        <w:rPr>
          <w:rFonts w:ascii="Calibri" w:eastAsia="Calibri" w:hAnsi="Calibri" w:cs="Calibri"/>
        </w:rPr>
        <w:t xml:space="preserve">ostalgia, charm, </w:t>
      </w:r>
      <w:r w:rsidR="00660861" w:rsidRPr="00660861">
        <w:rPr>
          <w:rFonts w:ascii="Calibri" w:eastAsia="Calibri" w:hAnsi="Calibri" w:cs="Calibri"/>
        </w:rPr>
        <w:t>comedy, music</w:t>
      </w:r>
      <w:r w:rsidR="009653DC">
        <w:rPr>
          <w:rFonts w:ascii="Calibri" w:eastAsia="Calibri" w:hAnsi="Calibri" w:cs="Calibri"/>
        </w:rPr>
        <w:t xml:space="preserve">, </w:t>
      </w:r>
      <w:r w:rsidR="00660861" w:rsidRPr="00660861">
        <w:rPr>
          <w:rFonts w:ascii="Calibri" w:eastAsia="Calibri" w:hAnsi="Calibri" w:cs="Calibri"/>
        </w:rPr>
        <w:t>and magic</w:t>
      </w:r>
      <w:r>
        <w:rPr>
          <w:rFonts w:ascii="Calibri" w:eastAsia="Calibri" w:hAnsi="Calibri" w:cs="Calibri"/>
        </w:rPr>
        <w:t xml:space="preserve">, </w:t>
      </w:r>
      <w:r w:rsidRPr="006A10F8">
        <w:rPr>
          <w:rFonts w:ascii="Calibri" w:eastAsia="Calibri" w:hAnsi="Calibri" w:cs="Calibri"/>
          <w:b/>
          <w:bCs/>
        </w:rPr>
        <w:t>A Magical Cirque Christmas</w:t>
      </w:r>
      <w:r>
        <w:rPr>
          <w:rFonts w:ascii="Calibri" w:eastAsia="Calibri" w:hAnsi="Calibri" w:cs="Calibri"/>
        </w:rPr>
        <w:t xml:space="preserve"> </w:t>
      </w:r>
      <w:r w:rsidR="00B11342" w:rsidRPr="00B11342">
        <w:rPr>
          <w:rFonts w:ascii="Calibri" w:eastAsia="Calibri" w:hAnsi="Calibri" w:cs="Calibri"/>
        </w:rPr>
        <w:t>showcas</w:t>
      </w:r>
      <w:r w:rsidR="00B11342">
        <w:rPr>
          <w:rFonts w:ascii="Calibri" w:eastAsia="Calibri" w:hAnsi="Calibri" w:cs="Calibri"/>
        </w:rPr>
        <w:t>es</w:t>
      </w:r>
      <w:r w:rsidR="00B11342" w:rsidRPr="00B11342">
        <w:rPr>
          <w:rFonts w:ascii="Calibri" w:eastAsia="Calibri" w:hAnsi="Calibri" w:cs="Calibri"/>
        </w:rPr>
        <w:t xml:space="preserve"> the world’s top cirque talent</w:t>
      </w:r>
      <w:r w:rsidR="00B11342">
        <w:rPr>
          <w:rFonts w:ascii="Calibri" w:eastAsia="Calibri" w:hAnsi="Calibri" w:cs="Calibri"/>
        </w:rPr>
        <w:t xml:space="preserve"> and takes </w:t>
      </w:r>
      <w:r w:rsidR="00B11342" w:rsidRPr="00660861">
        <w:rPr>
          <w:rFonts w:ascii="Calibri" w:eastAsia="Calibri" w:hAnsi="Calibri" w:cs="Calibri"/>
        </w:rPr>
        <w:t xml:space="preserve">audiences on a </w:t>
      </w:r>
      <w:r w:rsidR="00B11342">
        <w:rPr>
          <w:rFonts w:ascii="Calibri" w:eastAsia="Calibri" w:hAnsi="Calibri" w:cs="Calibri"/>
        </w:rPr>
        <w:t xml:space="preserve">dazzling, </w:t>
      </w:r>
      <w:r w:rsidR="00B11342" w:rsidRPr="00660861">
        <w:rPr>
          <w:rFonts w:ascii="Calibri" w:eastAsia="Calibri" w:hAnsi="Calibri" w:cs="Calibri"/>
        </w:rPr>
        <w:t>winter wonderland journey</w:t>
      </w:r>
      <w:r w:rsidR="00B11342">
        <w:rPr>
          <w:rFonts w:ascii="Calibri" w:eastAsia="Calibri" w:hAnsi="Calibri" w:cs="Calibri"/>
        </w:rPr>
        <w:t>, i</w:t>
      </w:r>
      <w:r w:rsidR="00B11342" w:rsidRPr="00660861">
        <w:rPr>
          <w:rFonts w:ascii="Calibri" w:eastAsia="Calibri" w:hAnsi="Calibri" w:cs="Calibri"/>
        </w:rPr>
        <w:t>mmers</w:t>
      </w:r>
      <w:r w:rsidR="00B11342">
        <w:rPr>
          <w:rFonts w:ascii="Calibri" w:eastAsia="Calibri" w:hAnsi="Calibri" w:cs="Calibri"/>
        </w:rPr>
        <w:t xml:space="preserve">ing </w:t>
      </w:r>
      <w:r w:rsidR="00B11342" w:rsidRPr="00660861">
        <w:rPr>
          <w:rFonts w:ascii="Calibri" w:eastAsia="Calibri" w:hAnsi="Calibri" w:cs="Calibri"/>
        </w:rPr>
        <w:t>them in the spirit of the season</w:t>
      </w:r>
      <w:r w:rsidR="00B11342">
        <w:rPr>
          <w:rFonts w:ascii="Calibri" w:eastAsia="Calibri" w:hAnsi="Calibri" w:cs="Calibri"/>
        </w:rPr>
        <w:t xml:space="preserve"> with a </w:t>
      </w:r>
      <w:r w:rsidR="00B11342" w:rsidRPr="00B11342">
        <w:rPr>
          <w:rFonts w:ascii="Calibri" w:eastAsia="Calibri" w:hAnsi="Calibri" w:cs="Calibri"/>
        </w:rPr>
        <w:t xml:space="preserve">feel-good, holiday soundtrack </w:t>
      </w:r>
      <w:r w:rsidR="00B11342">
        <w:rPr>
          <w:rFonts w:ascii="Calibri" w:eastAsia="Calibri" w:hAnsi="Calibri" w:cs="Calibri"/>
        </w:rPr>
        <w:t>featuring</w:t>
      </w:r>
      <w:r w:rsidR="00B11342" w:rsidRPr="00B11342">
        <w:rPr>
          <w:rFonts w:ascii="Calibri" w:eastAsia="Calibri" w:hAnsi="Calibri" w:cs="Calibri"/>
        </w:rPr>
        <w:t xml:space="preserve"> modern versions of </w:t>
      </w:r>
      <w:r w:rsidR="00B11342">
        <w:rPr>
          <w:rFonts w:ascii="Calibri" w:eastAsia="Calibri" w:hAnsi="Calibri" w:cs="Calibri"/>
        </w:rPr>
        <w:t xml:space="preserve">popular </w:t>
      </w:r>
      <w:r w:rsidR="00B11342" w:rsidRPr="00B11342">
        <w:rPr>
          <w:rFonts w:ascii="Calibri" w:eastAsia="Calibri" w:hAnsi="Calibri" w:cs="Calibri"/>
        </w:rPr>
        <w:t>Christmas classics.</w:t>
      </w:r>
      <w:r w:rsidR="00B11342">
        <w:rPr>
          <w:rFonts w:ascii="Calibri" w:eastAsia="Calibri" w:hAnsi="Calibri" w:cs="Calibri"/>
        </w:rPr>
        <w:t xml:space="preserve"> The show </w:t>
      </w:r>
      <w:r w:rsidR="00B97236" w:rsidRPr="00660861">
        <w:rPr>
          <w:rFonts w:ascii="Calibri" w:eastAsia="Calibri" w:hAnsi="Calibri" w:cs="Calibri"/>
        </w:rPr>
        <w:t>makes a perfect date night, fun family adventure</w:t>
      </w:r>
      <w:r w:rsidR="00B11342">
        <w:rPr>
          <w:rFonts w:ascii="Calibri" w:eastAsia="Calibri" w:hAnsi="Calibri" w:cs="Calibri"/>
        </w:rPr>
        <w:t>,</w:t>
      </w:r>
      <w:r w:rsidR="00BD6BF7" w:rsidRPr="00660861">
        <w:rPr>
          <w:rFonts w:ascii="Calibri" w:eastAsia="Calibri" w:hAnsi="Calibri" w:cs="Calibri"/>
        </w:rPr>
        <w:t xml:space="preserve"> </w:t>
      </w:r>
      <w:r w:rsidR="00660861" w:rsidRPr="00660861">
        <w:rPr>
          <w:rFonts w:ascii="Calibri" w:eastAsia="Calibri" w:hAnsi="Calibri" w:cs="Calibri"/>
        </w:rPr>
        <w:t xml:space="preserve">or </w:t>
      </w:r>
      <w:r w:rsidR="00B97236" w:rsidRPr="00660861">
        <w:rPr>
          <w:rFonts w:ascii="Calibri" w:eastAsia="Calibri" w:hAnsi="Calibri" w:cs="Calibri"/>
        </w:rPr>
        <w:t>group outing</w:t>
      </w:r>
      <w:r>
        <w:rPr>
          <w:rFonts w:ascii="Calibri" w:eastAsia="Calibri" w:hAnsi="Calibri" w:cs="Calibri"/>
        </w:rPr>
        <w:t>.</w:t>
      </w:r>
      <w:r w:rsidR="005804ED">
        <w:rPr>
          <w:rFonts w:ascii="Calibri" w:eastAsia="Calibri" w:hAnsi="Calibri" w:cs="Calibri"/>
        </w:rPr>
        <w:t xml:space="preserve"> For tickets, tour dates, and more information, visit </w:t>
      </w:r>
      <w:hyperlink r:id="rId8" w:history="1">
        <w:r w:rsidR="005804ED" w:rsidRPr="006B2F70">
          <w:rPr>
            <w:rStyle w:val="Hyperlink"/>
            <w:rFonts w:ascii="Calibri" w:eastAsia="Calibri" w:hAnsi="Calibri" w:cs="Calibri"/>
          </w:rPr>
          <w:t>www.magicalcirquechristmas.com</w:t>
        </w:r>
      </w:hyperlink>
      <w:r w:rsidR="005804ED">
        <w:rPr>
          <w:rFonts w:ascii="Calibri" w:eastAsia="Calibri" w:hAnsi="Calibri" w:cs="Calibri"/>
        </w:rPr>
        <w:t>.</w:t>
      </w:r>
    </w:p>
    <w:p w14:paraId="21A5B8DD" w14:textId="77777777" w:rsidR="009653DC" w:rsidRDefault="009653DC" w:rsidP="009653DC">
      <w:pPr>
        <w:rPr>
          <w:rFonts w:ascii="Calibri" w:eastAsia="Calibri" w:hAnsi="Calibri" w:cs="Calibri"/>
        </w:rPr>
      </w:pPr>
    </w:p>
    <w:p w14:paraId="16B5CC44" w14:textId="02D165ED" w:rsidR="00912C8E" w:rsidRDefault="001225AC" w:rsidP="009653DC">
      <w:pPr>
        <w:rPr>
          <w:rFonts w:ascii="Calibri" w:eastAsia="Calibri" w:hAnsi="Calibri" w:cs="Calibri"/>
          <w:color w:val="000000"/>
        </w:rPr>
      </w:pPr>
      <w:r w:rsidRPr="001225AC">
        <w:rPr>
          <w:rFonts w:ascii="Calibri" w:eastAsia="Calibri" w:hAnsi="Calibri" w:cs="Calibri"/>
          <w:color w:val="000000"/>
        </w:rPr>
        <w:t>In</w:t>
      </w:r>
      <w:r>
        <w:rPr>
          <w:rFonts w:ascii="Calibri" w:eastAsia="Calibri" w:hAnsi="Calibri" w:cs="Calibri"/>
          <w:b/>
          <w:bCs/>
          <w:color w:val="000000"/>
        </w:rPr>
        <w:t xml:space="preserve"> </w:t>
      </w:r>
      <w:r w:rsidR="0053285D" w:rsidRPr="0053285D">
        <w:rPr>
          <w:rFonts w:ascii="Calibri" w:eastAsia="Calibri" w:hAnsi="Calibri" w:cs="Calibri"/>
          <w:b/>
          <w:bCs/>
          <w:color w:val="000000"/>
        </w:rPr>
        <w:t>A Magical Cirque Christmas</w:t>
      </w:r>
      <w:r w:rsidRPr="007F688A">
        <w:rPr>
          <w:rFonts w:ascii="Calibri" w:eastAsia="Calibri" w:hAnsi="Calibri" w:cs="Calibri"/>
          <w:color w:val="000000"/>
        </w:rPr>
        <w:t>,</w:t>
      </w:r>
      <w:r>
        <w:rPr>
          <w:rFonts w:ascii="Calibri" w:eastAsia="Calibri" w:hAnsi="Calibri" w:cs="Calibri"/>
          <w:color w:val="000000"/>
        </w:rPr>
        <w:t xml:space="preserve"> the </w:t>
      </w:r>
      <w:r w:rsidR="00AB2FE3" w:rsidRPr="009939B0">
        <w:rPr>
          <w:rFonts w:ascii="Calibri" w:eastAsia="Calibri" w:hAnsi="Calibri" w:cs="Calibri"/>
          <w:color w:val="000000"/>
        </w:rPr>
        <w:t xml:space="preserve">cast of world-class acrobats, contortionists and aerialists will </w:t>
      </w:r>
      <w:r w:rsidR="005804ED">
        <w:rPr>
          <w:rFonts w:ascii="Calibri" w:eastAsia="Calibri" w:hAnsi="Calibri" w:cs="Calibri"/>
          <w:bCs/>
          <w:color w:val="000000"/>
        </w:rPr>
        <w:t xml:space="preserve">mesmerize, twist, flip, and </w:t>
      </w:r>
      <w:r w:rsidR="00AB2FE3" w:rsidRPr="009939B0">
        <w:rPr>
          <w:rFonts w:ascii="Calibri" w:eastAsia="Calibri" w:hAnsi="Calibri" w:cs="Calibri"/>
          <w:color w:val="000000"/>
        </w:rPr>
        <w:t>push the boundaries of imagination</w:t>
      </w:r>
      <w:r w:rsidR="00AB2FE3">
        <w:rPr>
          <w:rFonts w:ascii="Calibri" w:eastAsia="Calibri" w:hAnsi="Calibri" w:cs="Calibri"/>
          <w:color w:val="000000"/>
        </w:rPr>
        <w:t xml:space="preserve"> w</w:t>
      </w:r>
      <w:r w:rsidR="00AB2FE3" w:rsidRPr="009939B0">
        <w:rPr>
          <w:rFonts w:ascii="Calibri" w:eastAsia="Calibri" w:hAnsi="Calibri" w:cs="Calibri"/>
          <w:color w:val="000000"/>
        </w:rPr>
        <w:t>here gravity is defied and human potential knows no limits</w:t>
      </w:r>
      <w:r w:rsidR="00AB2FE3">
        <w:rPr>
          <w:rFonts w:ascii="Calibri" w:eastAsia="Calibri" w:hAnsi="Calibri" w:cs="Calibri"/>
          <w:color w:val="000000"/>
        </w:rPr>
        <w:t xml:space="preserve">. </w:t>
      </w:r>
      <w:r w:rsidR="00AB2FE3" w:rsidRPr="0095705F">
        <w:rPr>
          <w:rFonts w:ascii="Calibri" w:eastAsia="Calibri" w:hAnsi="Calibri" w:cs="Calibri"/>
          <w:color w:val="000000"/>
        </w:rPr>
        <w:t xml:space="preserve">The </w:t>
      </w:r>
      <w:r w:rsidR="00AB2FE3">
        <w:rPr>
          <w:rFonts w:ascii="Calibri" w:eastAsia="Calibri" w:hAnsi="Calibri" w:cs="Calibri"/>
          <w:color w:val="000000"/>
        </w:rPr>
        <w:t>performers</w:t>
      </w:r>
      <w:r w:rsidR="00AB2FE3" w:rsidRPr="0095705F">
        <w:rPr>
          <w:rFonts w:ascii="Calibri" w:eastAsia="Calibri" w:hAnsi="Calibri" w:cs="Calibri"/>
          <w:color w:val="000000"/>
        </w:rPr>
        <w:t xml:space="preserve"> are supported by </w:t>
      </w:r>
      <w:r w:rsidR="00AB2FE3">
        <w:rPr>
          <w:rFonts w:ascii="Calibri" w:eastAsia="Calibri" w:hAnsi="Calibri" w:cs="Calibri"/>
          <w:color w:val="000000"/>
        </w:rPr>
        <w:t xml:space="preserve">a </w:t>
      </w:r>
      <w:r w:rsidR="00AB2FE3" w:rsidRPr="0095705F">
        <w:rPr>
          <w:rFonts w:ascii="Calibri" w:eastAsia="Calibri" w:hAnsi="Calibri" w:cs="Calibri"/>
          <w:color w:val="000000"/>
        </w:rPr>
        <w:t>captivating musical score that will tug at your heartstrings, elevate your spirit</w:t>
      </w:r>
      <w:r w:rsidR="00AB2FE3">
        <w:rPr>
          <w:rFonts w:ascii="Calibri" w:eastAsia="Calibri" w:hAnsi="Calibri" w:cs="Calibri"/>
          <w:color w:val="000000"/>
        </w:rPr>
        <w:t xml:space="preserve"> and </w:t>
      </w:r>
      <w:r w:rsidR="00AB2FE3" w:rsidRPr="0095705F">
        <w:rPr>
          <w:rFonts w:ascii="Calibri" w:eastAsia="Calibri" w:hAnsi="Calibri" w:cs="Calibri"/>
          <w:color w:val="000000"/>
        </w:rPr>
        <w:t>hav</w:t>
      </w:r>
      <w:r w:rsidR="00AB2FE3">
        <w:rPr>
          <w:rFonts w:ascii="Calibri" w:eastAsia="Calibri" w:hAnsi="Calibri" w:cs="Calibri"/>
          <w:color w:val="000000"/>
        </w:rPr>
        <w:t xml:space="preserve">e </w:t>
      </w:r>
      <w:r w:rsidR="00AB2FE3" w:rsidRPr="0095705F">
        <w:rPr>
          <w:rFonts w:ascii="Calibri" w:eastAsia="Calibri" w:hAnsi="Calibri" w:cs="Calibri"/>
          <w:color w:val="000000"/>
        </w:rPr>
        <w:t xml:space="preserve">you tapping your foot and singing along to </w:t>
      </w:r>
      <w:r w:rsidR="00AB2FE3">
        <w:rPr>
          <w:rFonts w:ascii="Calibri" w:eastAsia="Calibri" w:hAnsi="Calibri" w:cs="Calibri"/>
          <w:color w:val="000000"/>
        </w:rPr>
        <w:t xml:space="preserve">hit Christmas songs in </w:t>
      </w:r>
      <w:r w:rsidR="00AB2FE3" w:rsidRPr="00912C8E">
        <w:rPr>
          <w:rFonts w:ascii="Calibri" w:eastAsia="Calibri" w:hAnsi="Calibri" w:cs="Calibri"/>
          <w:color w:val="000000"/>
        </w:rPr>
        <w:t xml:space="preserve">the ultimate </w:t>
      </w:r>
      <w:r w:rsidR="00B11342">
        <w:rPr>
          <w:rFonts w:ascii="Calibri" w:eastAsia="Calibri" w:hAnsi="Calibri" w:cs="Calibri"/>
          <w:color w:val="000000"/>
        </w:rPr>
        <w:t xml:space="preserve">variety </w:t>
      </w:r>
      <w:r w:rsidR="00AB2FE3" w:rsidRPr="00912C8E">
        <w:rPr>
          <w:rFonts w:ascii="Calibri" w:eastAsia="Calibri" w:hAnsi="Calibri" w:cs="Calibri"/>
          <w:color w:val="000000"/>
        </w:rPr>
        <w:t>extravaganza.</w:t>
      </w:r>
      <w:r w:rsidR="00B11342">
        <w:rPr>
          <w:rFonts w:ascii="Calibri" w:eastAsia="Calibri" w:hAnsi="Calibri" w:cs="Calibri"/>
          <w:color w:val="000000"/>
        </w:rPr>
        <w:t xml:space="preserve"> The</w:t>
      </w:r>
      <w:r w:rsidR="00912C8E" w:rsidRPr="00D75A8E">
        <w:rPr>
          <w:rFonts w:ascii="Calibri" w:eastAsia="Calibri" w:hAnsi="Calibri" w:cs="Calibri"/>
          <w:color w:val="000000"/>
        </w:rPr>
        <w:t xml:space="preserve"> </w:t>
      </w:r>
      <w:r w:rsidR="00912C8E">
        <w:rPr>
          <w:rFonts w:ascii="Calibri" w:eastAsia="Calibri" w:hAnsi="Calibri" w:cs="Calibri"/>
          <w:color w:val="000000"/>
        </w:rPr>
        <w:t xml:space="preserve">festive </w:t>
      </w:r>
      <w:r w:rsidR="00912C8E" w:rsidRPr="00D75A8E">
        <w:rPr>
          <w:rFonts w:ascii="Calibri" w:eastAsia="Calibri" w:hAnsi="Calibri" w:cs="Calibri"/>
          <w:color w:val="000000"/>
        </w:rPr>
        <w:t xml:space="preserve">show </w:t>
      </w:r>
      <w:r w:rsidR="00D4312F">
        <w:rPr>
          <w:rFonts w:ascii="Calibri" w:eastAsia="Calibri" w:hAnsi="Calibri" w:cs="Calibri"/>
          <w:color w:val="000000"/>
        </w:rPr>
        <w:t>entertains</w:t>
      </w:r>
      <w:r w:rsidR="00B11342">
        <w:rPr>
          <w:rFonts w:ascii="Calibri" w:eastAsia="Calibri" w:hAnsi="Calibri" w:cs="Calibri"/>
          <w:color w:val="000000"/>
        </w:rPr>
        <w:t xml:space="preserve"> </w:t>
      </w:r>
      <w:r w:rsidR="00912C8E" w:rsidRPr="00D75A8E">
        <w:rPr>
          <w:rFonts w:ascii="Calibri" w:eastAsia="Calibri" w:hAnsi="Calibri" w:cs="Calibri"/>
          <w:color w:val="000000"/>
        </w:rPr>
        <w:t>audiences of all ages</w:t>
      </w:r>
      <w:r w:rsidR="00B11342">
        <w:rPr>
          <w:rFonts w:ascii="Calibri" w:eastAsia="Calibri" w:hAnsi="Calibri" w:cs="Calibri"/>
          <w:color w:val="000000"/>
        </w:rPr>
        <w:t xml:space="preserve"> during an evening of </w:t>
      </w:r>
      <w:r w:rsidR="00912C8E">
        <w:rPr>
          <w:rFonts w:ascii="Calibri" w:eastAsia="Calibri" w:hAnsi="Calibri" w:cs="Calibri"/>
          <w:color w:val="000000"/>
        </w:rPr>
        <w:t xml:space="preserve">spectacular feats, acrobatic antics, and magical </w:t>
      </w:r>
      <w:r w:rsidR="00912C8E" w:rsidRPr="00D75A8E">
        <w:rPr>
          <w:rFonts w:ascii="Calibri" w:eastAsia="Calibri" w:hAnsi="Calibri" w:cs="Calibri"/>
          <w:color w:val="000000"/>
        </w:rPr>
        <w:t>performances</w:t>
      </w:r>
      <w:r w:rsidR="00912C8E">
        <w:rPr>
          <w:rFonts w:ascii="Calibri" w:eastAsia="Calibri" w:hAnsi="Calibri" w:cs="Calibri"/>
          <w:color w:val="000000"/>
        </w:rPr>
        <w:t xml:space="preserve"> complete with </w:t>
      </w:r>
      <w:r w:rsidR="00912C8E" w:rsidRPr="00D75A8E">
        <w:rPr>
          <w:rFonts w:ascii="Calibri" w:eastAsia="Calibri" w:hAnsi="Calibri" w:cs="Calibri"/>
          <w:color w:val="000000"/>
        </w:rPr>
        <w:t xml:space="preserve">holiday </w:t>
      </w:r>
      <w:r w:rsidR="00912C8E">
        <w:rPr>
          <w:rFonts w:ascii="Calibri" w:eastAsia="Calibri" w:hAnsi="Calibri" w:cs="Calibri"/>
          <w:color w:val="000000"/>
        </w:rPr>
        <w:t>hilarity and music</w:t>
      </w:r>
      <w:r w:rsidR="00B11342">
        <w:rPr>
          <w:rFonts w:ascii="Calibri" w:eastAsia="Calibri" w:hAnsi="Calibri" w:cs="Calibri"/>
          <w:color w:val="000000"/>
        </w:rPr>
        <w:t>.</w:t>
      </w:r>
    </w:p>
    <w:p w14:paraId="165BA915" w14:textId="77777777" w:rsidR="00B11342" w:rsidRDefault="00B11342" w:rsidP="009653DC">
      <w:pPr>
        <w:rPr>
          <w:rFonts w:ascii="Calibri" w:eastAsia="Calibri" w:hAnsi="Calibri" w:cs="Calibri"/>
          <w:color w:val="000000"/>
        </w:rPr>
      </w:pPr>
    </w:p>
    <w:p w14:paraId="3FFC6065" w14:textId="6A289E56" w:rsidR="00912C8E" w:rsidRPr="00DB1483" w:rsidRDefault="00B11342" w:rsidP="009653DC">
      <w:pPr>
        <w:rPr>
          <w:rFonts w:ascii="Calibri" w:hAnsi="Calibri" w:cs="Calibri"/>
        </w:rPr>
      </w:pPr>
      <w:r>
        <w:rPr>
          <w:rFonts w:ascii="Calibri" w:eastAsia="Calibri" w:hAnsi="Calibri" w:cs="Calibri"/>
          <w:color w:val="000000"/>
        </w:rPr>
        <w:t>The a</w:t>
      </w:r>
      <w:r w:rsidR="00CB7D3F" w:rsidRPr="00B11342">
        <w:rPr>
          <w:rFonts w:ascii="Calibri" w:eastAsia="Calibri" w:hAnsi="Calibri" w:cs="Calibri"/>
          <w:color w:val="000000"/>
        </w:rPr>
        <w:t xml:space="preserve">cts </w:t>
      </w:r>
      <w:r w:rsidR="00DB1483">
        <w:rPr>
          <w:rFonts w:ascii="Calibri" w:eastAsia="Calibri" w:hAnsi="Calibri" w:cs="Calibri"/>
          <w:color w:val="000000"/>
        </w:rPr>
        <w:t>returning</w:t>
      </w:r>
      <w:r w:rsidR="00CB7D3F" w:rsidRPr="00B11342">
        <w:rPr>
          <w:rFonts w:ascii="Calibri" w:eastAsia="Calibri" w:hAnsi="Calibri" w:cs="Calibri"/>
          <w:color w:val="000000"/>
        </w:rPr>
        <w:t xml:space="preserve"> for</w:t>
      </w:r>
      <w:r w:rsidR="00912C8E" w:rsidRPr="00B11342">
        <w:rPr>
          <w:rFonts w:ascii="Calibri" w:eastAsia="Calibri" w:hAnsi="Calibri" w:cs="Calibri"/>
          <w:color w:val="000000"/>
        </w:rPr>
        <w:t xml:space="preserve"> the 202</w:t>
      </w:r>
      <w:r w:rsidRPr="00B11342">
        <w:rPr>
          <w:rFonts w:ascii="Calibri" w:eastAsia="Calibri" w:hAnsi="Calibri" w:cs="Calibri"/>
          <w:color w:val="000000"/>
        </w:rPr>
        <w:t>5</w:t>
      </w:r>
      <w:r w:rsidR="00CB7D3F" w:rsidRPr="00B11342">
        <w:rPr>
          <w:rFonts w:ascii="Calibri" w:eastAsia="Calibri" w:hAnsi="Calibri" w:cs="Calibri"/>
          <w:color w:val="000000"/>
        </w:rPr>
        <w:t xml:space="preserve"> tour include audience favorites </w:t>
      </w:r>
      <w:r w:rsidR="00CB7D3F" w:rsidRPr="00B11342">
        <w:rPr>
          <w:rFonts w:ascii="Calibri" w:eastAsia="Calibri" w:hAnsi="Calibri" w:cs="Calibri"/>
          <w:b/>
          <w:bCs/>
          <w:color w:val="000000"/>
        </w:rPr>
        <w:t>Jonathan Rinny</w:t>
      </w:r>
      <w:r w:rsidR="00CB7D3F" w:rsidRPr="00B11342">
        <w:rPr>
          <w:rFonts w:ascii="Calibri" w:eastAsia="Calibri" w:hAnsi="Calibri" w:cs="Calibri"/>
          <w:color w:val="000000"/>
        </w:rPr>
        <w:t xml:space="preserve"> (rolla bolla</w:t>
      </w:r>
      <w:r w:rsidR="00613C16" w:rsidRPr="00B11342">
        <w:rPr>
          <w:rFonts w:ascii="Calibri" w:eastAsia="Calibri" w:hAnsi="Calibri" w:cs="Calibri"/>
          <w:color w:val="000000"/>
        </w:rPr>
        <w:t xml:space="preserve"> and </w:t>
      </w:r>
      <w:r w:rsidR="00CB7D3F" w:rsidRPr="00B11342">
        <w:rPr>
          <w:rFonts w:ascii="Calibri" w:eastAsia="Calibri" w:hAnsi="Calibri" w:cs="Calibri"/>
          <w:color w:val="000000"/>
        </w:rPr>
        <w:t>unicycle performer)</w:t>
      </w:r>
      <w:r w:rsidR="00912C8E" w:rsidRPr="00B11342">
        <w:rPr>
          <w:rFonts w:ascii="Calibri" w:eastAsia="Calibri" w:hAnsi="Calibri" w:cs="Calibri"/>
          <w:color w:val="000000"/>
        </w:rPr>
        <w:t xml:space="preserve">, </w:t>
      </w:r>
      <w:r w:rsidRPr="00B11342">
        <w:rPr>
          <w:rFonts w:ascii="Calibri" w:eastAsia="Calibri" w:hAnsi="Calibri" w:cs="Calibri"/>
          <w:color w:val="000000"/>
        </w:rPr>
        <w:t xml:space="preserve">hair </w:t>
      </w:r>
      <w:r w:rsidR="00912C8E" w:rsidRPr="00B11342">
        <w:rPr>
          <w:rFonts w:ascii="Calibri" w:eastAsia="Calibri" w:hAnsi="Calibri" w:cs="Calibri"/>
          <w:color w:val="000000"/>
        </w:rPr>
        <w:t xml:space="preserve">suspension artist </w:t>
      </w:r>
      <w:r w:rsidRPr="00B11342">
        <w:rPr>
          <w:rFonts w:ascii="Calibri" w:eastAsia="Calibri" w:hAnsi="Calibri" w:cs="Calibri"/>
          <w:color w:val="000000"/>
        </w:rPr>
        <w:t xml:space="preserve">and world record holder </w:t>
      </w:r>
      <w:r w:rsidR="00912C8E" w:rsidRPr="00B11342">
        <w:rPr>
          <w:rFonts w:ascii="Calibri" w:eastAsia="Calibri" w:hAnsi="Calibri" w:cs="Calibri"/>
          <w:b/>
          <w:bCs/>
          <w:color w:val="000000"/>
        </w:rPr>
        <w:t>Leila Noone</w:t>
      </w:r>
      <w:r w:rsidR="00912C8E" w:rsidRPr="00B11342">
        <w:rPr>
          <w:rFonts w:ascii="Calibri" w:eastAsia="Calibri" w:hAnsi="Calibri" w:cs="Calibri"/>
          <w:color w:val="000000"/>
        </w:rPr>
        <w:t xml:space="preserve">, juggler </w:t>
      </w:r>
      <w:r w:rsidR="00912C8E" w:rsidRPr="00B11342">
        <w:rPr>
          <w:rFonts w:ascii="Calibri" w:eastAsia="Calibri" w:hAnsi="Calibri" w:cs="Calibri"/>
          <w:b/>
          <w:bCs/>
          <w:color w:val="000000"/>
        </w:rPr>
        <w:t>Christopher Stoinev</w:t>
      </w:r>
      <w:r w:rsidRPr="00B11342">
        <w:rPr>
          <w:rFonts w:ascii="Calibri" w:eastAsia="Calibri" w:hAnsi="Calibri" w:cs="Calibri"/>
          <w:color w:val="000000"/>
        </w:rPr>
        <w:t>, MC and magician</w:t>
      </w:r>
      <w:r w:rsidRPr="00B11342">
        <w:rPr>
          <w:rFonts w:ascii="Calibri" w:eastAsia="Calibri" w:hAnsi="Calibri" w:cs="Calibri"/>
          <w:b/>
          <w:bCs/>
          <w:color w:val="000000"/>
        </w:rPr>
        <w:t xml:space="preserve"> </w:t>
      </w:r>
      <w:r w:rsidRPr="00B11342">
        <w:rPr>
          <w:rFonts w:ascii="Calibri" w:hAnsi="Calibri" w:cs="Calibri"/>
          <w:b/>
          <w:bCs/>
        </w:rPr>
        <w:t xml:space="preserve">Mark Clearview, </w:t>
      </w:r>
      <w:r w:rsidR="00DB1483">
        <w:rPr>
          <w:rFonts w:ascii="Calibri" w:hAnsi="Calibri" w:cs="Calibri"/>
        </w:rPr>
        <w:t xml:space="preserve">and </w:t>
      </w:r>
      <w:r w:rsidRPr="00B11342">
        <w:rPr>
          <w:rFonts w:ascii="Calibri" w:hAnsi="Calibri" w:cs="Calibri"/>
        </w:rPr>
        <w:t>acrobats</w:t>
      </w:r>
      <w:r w:rsidRPr="00B11342">
        <w:rPr>
          <w:rFonts w:ascii="Calibri" w:hAnsi="Calibri" w:cs="Calibri"/>
          <w:b/>
          <w:bCs/>
        </w:rPr>
        <w:t xml:space="preserve"> Duo Metta (Laura Lebron </w:t>
      </w:r>
      <w:r w:rsidRPr="00B11342">
        <w:rPr>
          <w:rFonts w:ascii="Calibri" w:hAnsi="Calibri" w:cs="Calibri"/>
          <w:b/>
          <w:bCs/>
        </w:rPr>
        <w:lastRenderedPageBreak/>
        <w:t>&amp; Joseph Gray)</w:t>
      </w:r>
      <w:r w:rsidR="00DB1483">
        <w:rPr>
          <w:rFonts w:ascii="Calibri" w:hAnsi="Calibri" w:cs="Calibri"/>
        </w:rPr>
        <w:t xml:space="preserve">. New additions to the cast include world record holder for the jaw hang, </w:t>
      </w:r>
      <w:r w:rsidR="00DB1483" w:rsidRPr="00DB1483">
        <w:rPr>
          <w:rFonts w:ascii="Calibri" w:hAnsi="Calibri" w:cs="Calibri"/>
          <w:b/>
          <w:bCs/>
        </w:rPr>
        <w:t>Morgan Barbour</w:t>
      </w:r>
      <w:r w:rsidR="00DB1483">
        <w:rPr>
          <w:rFonts w:ascii="Calibri" w:hAnsi="Calibri" w:cs="Calibri"/>
        </w:rPr>
        <w:t>, and elite c</w:t>
      </w:r>
      <w:r w:rsidR="00DB1483" w:rsidRPr="00DB1483">
        <w:rPr>
          <w:rFonts w:ascii="Calibri" w:hAnsi="Calibri" w:cs="Calibri"/>
        </w:rPr>
        <w:t xml:space="preserve">ontortionist </w:t>
      </w:r>
      <w:r w:rsidR="00DB1483" w:rsidRPr="00DB1483">
        <w:rPr>
          <w:rFonts w:ascii="Calibri" w:hAnsi="Calibri" w:cs="Calibri"/>
          <w:b/>
          <w:bCs/>
        </w:rPr>
        <w:t>Hannah</w:t>
      </w:r>
      <w:r w:rsidR="00DB1483">
        <w:rPr>
          <w:rFonts w:ascii="Calibri" w:hAnsi="Calibri" w:cs="Calibri"/>
        </w:rPr>
        <w:t xml:space="preserve"> </w:t>
      </w:r>
      <w:r w:rsidR="00DB1483" w:rsidRPr="00DB1483">
        <w:rPr>
          <w:rFonts w:ascii="Calibri" w:hAnsi="Calibri" w:cs="Calibri"/>
          <w:b/>
          <w:bCs/>
        </w:rPr>
        <w:t>Finn</w:t>
      </w:r>
      <w:r w:rsidR="00DB1483">
        <w:rPr>
          <w:rFonts w:ascii="Calibri" w:hAnsi="Calibri" w:cs="Calibri"/>
        </w:rPr>
        <w:t>:</w:t>
      </w:r>
    </w:p>
    <w:p w14:paraId="412EB5BF" w14:textId="77777777" w:rsidR="00B11342" w:rsidRPr="00B11342" w:rsidRDefault="00B11342" w:rsidP="009653DC">
      <w:pPr>
        <w:rPr>
          <w:rFonts w:ascii="Calibri" w:eastAsia="Calibri" w:hAnsi="Calibri" w:cs="Calibri"/>
          <w:color w:val="000000"/>
        </w:rPr>
      </w:pPr>
    </w:p>
    <w:p w14:paraId="46B01AC4" w14:textId="1072A390" w:rsidR="00B11342" w:rsidRPr="00B11342" w:rsidRDefault="00B11342" w:rsidP="00B11342">
      <w:pPr>
        <w:pStyle w:val="NoSpacing"/>
        <w:numPr>
          <w:ilvl w:val="0"/>
          <w:numId w:val="2"/>
        </w:numPr>
        <w:rPr>
          <w:rFonts w:ascii="Calibri" w:hAnsi="Calibri" w:cs="Calibri"/>
          <w:sz w:val="24"/>
          <w:szCs w:val="24"/>
        </w:rPr>
      </w:pPr>
      <w:r w:rsidRPr="00B11342">
        <w:rPr>
          <w:rFonts w:ascii="Calibri" w:hAnsi="Calibri" w:cs="Calibri"/>
          <w:b/>
          <w:bCs/>
          <w:sz w:val="24"/>
          <w:szCs w:val="24"/>
        </w:rPr>
        <w:t>Rinny</w:t>
      </w:r>
      <w:r w:rsidRPr="00B11342">
        <w:rPr>
          <w:rFonts w:ascii="Calibri" w:hAnsi="Calibri" w:cs="Calibri"/>
          <w:sz w:val="24"/>
          <w:szCs w:val="24"/>
        </w:rPr>
        <w:t xml:space="preserve">, a fourth-generation circus performer making his return to </w:t>
      </w:r>
      <w:r w:rsidRPr="00B11342">
        <w:rPr>
          <w:rStyle w:val="Emphasis"/>
          <w:rFonts w:ascii="Calibri" w:hAnsi="Calibri" w:cs="Calibri"/>
          <w:i w:val="0"/>
          <w:iCs w:val="0"/>
          <w:sz w:val="24"/>
          <w:szCs w:val="24"/>
        </w:rPr>
        <w:t>A Magical Cirque Christmas</w:t>
      </w:r>
      <w:r w:rsidRPr="00B11342">
        <w:rPr>
          <w:rFonts w:ascii="Calibri" w:hAnsi="Calibri" w:cs="Calibri"/>
          <w:sz w:val="24"/>
          <w:szCs w:val="24"/>
        </w:rPr>
        <w:t xml:space="preserve">, began his career in his family’s Argentine circus at age five. Now an acclaimed Rola Bola and unicycle artist, he’s wowed audiences worldwide, including a “best act” nod from </w:t>
      </w:r>
      <w:r w:rsidRPr="00B11342">
        <w:rPr>
          <w:rStyle w:val="Emphasis"/>
          <w:rFonts w:ascii="Calibri" w:hAnsi="Calibri" w:cs="Calibri"/>
          <w:i w:val="0"/>
          <w:iCs w:val="0"/>
          <w:sz w:val="24"/>
          <w:szCs w:val="24"/>
        </w:rPr>
        <w:t>AGT</w:t>
      </w:r>
      <w:r w:rsidRPr="00B11342">
        <w:rPr>
          <w:rFonts w:ascii="Calibri" w:hAnsi="Calibri" w:cs="Calibri"/>
          <w:sz w:val="24"/>
          <w:szCs w:val="24"/>
        </w:rPr>
        <w:t>’s Simon Cowell.</w:t>
      </w:r>
    </w:p>
    <w:p w14:paraId="5786D4F3" w14:textId="33A448FE" w:rsidR="00B11342" w:rsidRPr="00B87A5D" w:rsidRDefault="00B11342" w:rsidP="00B11342">
      <w:pPr>
        <w:pStyle w:val="NoSpacing"/>
        <w:numPr>
          <w:ilvl w:val="0"/>
          <w:numId w:val="2"/>
        </w:numPr>
        <w:rPr>
          <w:rFonts w:ascii="Calibri" w:hAnsi="Calibri" w:cs="Calibri"/>
          <w:sz w:val="24"/>
          <w:szCs w:val="24"/>
        </w:rPr>
      </w:pPr>
      <w:r w:rsidRPr="00B11342">
        <w:rPr>
          <w:rFonts w:ascii="Calibri" w:hAnsi="Calibri" w:cs="Calibri"/>
          <w:b/>
          <w:bCs/>
          <w:sz w:val="24"/>
          <w:szCs w:val="24"/>
        </w:rPr>
        <w:t>Noone</w:t>
      </w:r>
      <w:r w:rsidRPr="00B11342">
        <w:rPr>
          <w:rFonts w:ascii="Calibri" w:hAnsi="Calibri" w:cs="Calibri"/>
          <w:sz w:val="24"/>
          <w:szCs w:val="24"/>
        </w:rPr>
        <w:t xml:space="preserve">, a four-time </w:t>
      </w:r>
      <w:r w:rsidRPr="00B11342">
        <w:rPr>
          <w:rStyle w:val="Emphasis"/>
          <w:rFonts w:ascii="Calibri" w:hAnsi="Calibri" w:cs="Calibri"/>
          <w:i w:val="0"/>
          <w:iCs w:val="0"/>
          <w:sz w:val="24"/>
          <w:szCs w:val="24"/>
        </w:rPr>
        <w:t>American Ninja Warrior</w:t>
      </w:r>
      <w:r w:rsidRPr="00B11342">
        <w:rPr>
          <w:rFonts w:ascii="Calibri" w:hAnsi="Calibri" w:cs="Calibri"/>
          <w:sz w:val="24"/>
          <w:szCs w:val="24"/>
        </w:rPr>
        <w:t xml:space="preserve"> competitor and Guinness World Record holder, is ecstatic to return to the national tour of </w:t>
      </w:r>
      <w:r w:rsidRPr="00B11342">
        <w:rPr>
          <w:rStyle w:val="Emphasis"/>
          <w:rFonts w:ascii="Calibri" w:hAnsi="Calibri" w:cs="Calibri"/>
          <w:i w:val="0"/>
          <w:iCs w:val="0"/>
          <w:sz w:val="24"/>
          <w:szCs w:val="24"/>
        </w:rPr>
        <w:t>A Magical Cirque Christmas</w:t>
      </w:r>
      <w:r w:rsidRPr="00B11342">
        <w:rPr>
          <w:rFonts w:ascii="Calibri" w:hAnsi="Calibri" w:cs="Calibri"/>
          <w:sz w:val="24"/>
          <w:szCs w:val="24"/>
        </w:rPr>
        <w:t xml:space="preserve">. She is </w:t>
      </w:r>
      <w:r w:rsidRPr="00B87A5D">
        <w:rPr>
          <w:rFonts w:ascii="Calibri" w:hAnsi="Calibri" w:cs="Calibri"/>
          <w:sz w:val="24"/>
          <w:szCs w:val="24"/>
        </w:rPr>
        <w:t>known for her versatile performances and her role in the contemporary circus company Cirque Vida, based in Austin, TX.</w:t>
      </w:r>
    </w:p>
    <w:p w14:paraId="38ABE536" w14:textId="5EC052C5" w:rsidR="00912C8E" w:rsidRPr="00B87A5D" w:rsidRDefault="00912C8E" w:rsidP="00B11342">
      <w:pPr>
        <w:pStyle w:val="NoSpacing"/>
        <w:numPr>
          <w:ilvl w:val="0"/>
          <w:numId w:val="2"/>
        </w:numPr>
        <w:rPr>
          <w:rFonts w:ascii="Calibri" w:hAnsi="Calibri" w:cs="Calibri"/>
          <w:sz w:val="24"/>
          <w:szCs w:val="24"/>
        </w:rPr>
      </w:pPr>
      <w:r w:rsidRPr="00B87A5D">
        <w:rPr>
          <w:rFonts w:ascii="Calibri" w:hAnsi="Calibri" w:cs="Calibri"/>
          <w:sz w:val="24"/>
          <w:szCs w:val="24"/>
        </w:rPr>
        <w:t xml:space="preserve">Las Vegas resident </w:t>
      </w:r>
      <w:r w:rsidRPr="00B87A5D">
        <w:rPr>
          <w:rFonts w:ascii="Calibri" w:hAnsi="Calibri" w:cs="Calibri"/>
          <w:b/>
          <w:bCs/>
          <w:sz w:val="24"/>
          <w:szCs w:val="24"/>
        </w:rPr>
        <w:t>Stoinev</w:t>
      </w:r>
      <w:r w:rsidRPr="00B87A5D">
        <w:rPr>
          <w:rFonts w:ascii="Calibri" w:hAnsi="Calibri" w:cs="Calibri"/>
          <w:sz w:val="24"/>
          <w:szCs w:val="24"/>
        </w:rPr>
        <w:t xml:space="preserve"> is a fifth-generation circus performer who started juggling at the age of five and hasn't stopped ever since. At eight years old, he was invited to perform at Premier Rampe, an International Circus Festival hosted in Monaco.</w:t>
      </w:r>
    </w:p>
    <w:p w14:paraId="42D1B131" w14:textId="77777777" w:rsidR="00B11342" w:rsidRPr="00B87A5D" w:rsidRDefault="00B11342" w:rsidP="00B11342">
      <w:pPr>
        <w:pStyle w:val="NormalWeb"/>
        <w:numPr>
          <w:ilvl w:val="0"/>
          <w:numId w:val="2"/>
        </w:numPr>
        <w:rPr>
          <w:rFonts w:ascii="Calibri" w:hAnsi="Calibri" w:cs="Calibri"/>
        </w:rPr>
      </w:pPr>
      <w:r w:rsidRPr="00B87A5D">
        <w:rPr>
          <w:rFonts w:ascii="Calibri" w:hAnsi="Calibri" w:cs="Calibri"/>
          <w:b/>
          <w:bCs/>
        </w:rPr>
        <w:t>Clearview</w:t>
      </w:r>
      <w:r w:rsidRPr="00B87A5D">
        <w:rPr>
          <w:rFonts w:ascii="Calibri" w:hAnsi="Calibri" w:cs="Calibri"/>
        </w:rPr>
        <w:t xml:space="preserve">, an internationally acclaimed magician and mentalist, has performed for stars like Neil Patrick Harris and appeared on </w:t>
      </w:r>
      <w:r w:rsidRPr="00B87A5D">
        <w:rPr>
          <w:rStyle w:val="Emphasis"/>
          <w:rFonts w:ascii="Calibri" w:eastAsiaTheme="majorEastAsia" w:hAnsi="Calibri" w:cs="Calibri"/>
        </w:rPr>
        <w:t>Penn &amp; Teller: Fool Us</w:t>
      </w:r>
      <w:r w:rsidRPr="00B87A5D">
        <w:rPr>
          <w:rFonts w:ascii="Calibri" w:hAnsi="Calibri" w:cs="Calibri"/>
        </w:rPr>
        <w:t xml:space="preserve">. A former </w:t>
      </w:r>
      <w:r w:rsidRPr="00B87A5D">
        <w:rPr>
          <w:rStyle w:val="Emphasis"/>
          <w:rFonts w:ascii="Calibri" w:eastAsiaTheme="majorEastAsia" w:hAnsi="Calibri" w:cs="Calibri"/>
        </w:rPr>
        <w:t>Canada’s Got Talent</w:t>
      </w:r>
      <w:r w:rsidRPr="00B87A5D">
        <w:rPr>
          <w:rFonts w:ascii="Calibri" w:hAnsi="Calibri" w:cs="Calibri"/>
        </w:rPr>
        <w:t xml:space="preserve"> finalist who </w:t>
      </w:r>
      <w:r w:rsidRPr="00B87A5D">
        <w:rPr>
          <w:rFonts w:ascii="Calibri" w:hAnsi="Calibri" w:cs="Calibri"/>
          <w:color w:val="212121"/>
        </w:rPr>
        <w:t>earned the Golden Buzzer and $25,000 cash prize</w:t>
      </w:r>
      <w:r w:rsidRPr="00B87A5D">
        <w:rPr>
          <w:rFonts w:ascii="Calibri" w:hAnsi="Calibri" w:cs="Calibri"/>
        </w:rPr>
        <w:t xml:space="preserve">, is also a world record holder. He now hosts NYC’s popular </w:t>
      </w:r>
      <w:r w:rsidRPr="00B87A5D">
        <w:rPr>
          <w:rStyle w:val="Emphasis"/>
          <w:rFonts w:ascii="Calibri" w:eastAsiaTheme="majorEastAsia" w:hAnsi="Calibri" w:cs="Calibri"/>
        </w:rPr>
        <w:t>MAGIC, UNLOCKED</w:t>
      </w:r>
      <w:r w:rsidRPr="00B87A5D">
        <w:rPr>
          <w:rFonts w:ascii="Calibri" w:hAnsi="Calibri" w:cs="Calibri"/>
        </w:rPr>
        <w:t>.</w:t>
      </w:r>
    </w:p>
    <w:p w14:paraId="5BB034A9" w14:textId="292C9B7A" w:rsidR="00736304" w:rsidRPr="00B87A5D" w:rsidRDefault="00D4312F" w:rsidP="00560C41">
      <w:pPr>
        <w:pStyle w:val="NormalWeb"/>
        <w:numPr>
          <w:ilvl w:val="0"/>
          <w:numId w:val="2"/>
        </w:numPr>
        <w:rPr>
          <w:rFonts w:ascii="Calibri" w:hAnsi="Calibri" w:cs="Calibri"/>
        </w:rPr>
      </w:pPr>
      <w:r w:rsidRPr="00B87A5D">
        <w:rPr>
          <w:rFonts w:ascii="Calibri" w:hAnsi="Calibri" w:cs="Calibri"/>
          <w:b/>
          <w:bCs/>
        </w:rPr>
        <w:t>Duo Metta’s</w:t>
      </w:r>
      <w:r w:rsidRPr="00B87A5D">
        <w:rPr>
          <w:rFonts w:ascii="Calibri" w:hAnsi="Calibri" w:cs="Calibri"/>
        </w:rPr>
        <w:t xml:space="preserve"> Lebron and Gray met during acrobatic training in Costa Rica, where they built a strong bond over their mutual love for advanced acrobatics. They perform as a duo in Las Vegas and internationally, blending technical precision with artistic flair.</w:t>
      </w:r>
    </w:p>
    <w:p w14:paraId="53FF77A8" w14:textId="683320A0" w:rsidR="00DB1483" w:rsidRPr="00B87A5D" w:rsidRDefault="00DB1483" w:rsidP="00560C41">
      <w:pPr>
        <w:pStyle w:val="NormalWeb"/>
        <w:numPr>
          <w:ilvl w:val="0"/>
          <w:numId w:val="2"/>
        </w:numPr>
        <w:rPr>
          <w:rFonts w:ascii="Calibri" w:hAnsi="Calibri" w:cs="Calibri"/>
        </w:rPr>
      </w:pPr>
      <w:r w:rsidRPr="00B87A5D">
        <w:rPr>
          <w:rFonts w:ascii="Calibri" w:hAnsi="Calibri" w:cs="Calibri"/>
          <w:b/>
          <w:bCs/>
        </w:rPr>
        <w:t>Barbour</w:t>
      </w:r>
      <w:r w:rsidRPr="00B87A5D">
        <w:rPr>
          <w:rFonts w:ascii="Calibri" w:hAnsi="Calibri" w:cs="Calibri"/>
        </w:rPr>
        <w:t xml:space="preserve"> specializes in iron jaw, aerial ladder, and lyra. In 2024 she set the world record for “Heaviest Weight Held By Teeth Right-Side Up (387lbs).” She’s performed on five continents, in shows such as America’s Got Talent, Giffords Circus, Kazakh State Circus, and </w:t>
      </w:r>
      <w:proofErr w:type="spellStart"/>
      <w:r w:rsidRPr="00B87A5D">
        <w:rPr>
          <w:rFonts w:ascii="Calibri" w:hAnsi="Calibri" w:cs="Calibri"/>
        </w:rPr>
        <w:t>Circo</w:t>
      </w:r>
      <w:proofErr w:type="spellEnd"/>
      <w:r w:rsidRPr="00B87A5D">
        <w:rPr>
          <w:rFonts w:ascii="Calibri" w:hAnsi="Calibri" w:cs="Calibri"/>
        </w:rPr>
        <w:t xml:space="preserve"> de Natal do </w:t>
      </w:r>
      <w:proofErr w:type="spellStart"/>
      <w:r w:rsidRPr="00B87A5D">
        <w:rPr>
          <w:rFonts w:ascii="Calibri" w:hAnsi="Calibri" w:cs="Calibri"/>
        </w:rPr>
        <w:t>Coliseu</w:t>
      </w:r>
      <w:proofErr w:type="spellEnd"/>
      <w:r w:rsidRPr="00B87A5D">
        <w:rPr>
          <w:rFonts w:ascii="Calibri" w:hAnsi="Calibri" w:cs="Calibri"/>
        </w:rPr>
        <w:t xml:space="preserve"> dos </w:t>
      </w:r>
      <w:proofErr w:type="spellStart"/>
      <w:r w:rsidRPr="00B87A5D">
        <w:rPr>
          <w:rFonts w:ascii="Calibri" w:hAnsi="Calibri" w:cs="Calibri"/>
        </w:rPr>
        <w:t>Recreios</w:t>
      </w:r>
      <w:proofErr w:type="spellEnd"/>
      <w:r w:rsidRPr="00B87A5D">
        <w:rPr>
          <w:rFonts w:ascii="Calibri" w:hAnsi="Calibri" w:cs="Calibri"/>
        </w:rPr>
        <w:t>.</w:t>
      </w:r>
    </w:p>
    <w:p w14:paraId="2B70747A" w14:textId="5F6B1A84" w:rsidR="00DF574B" w:rsidRPr="00B87A5D" w:rsidRDefault="00DB1483" w:rsidP="00736304">
      <w:pPr>
        <w:pStyle w:val="NormalWeb"/>
        <w:numPr>
          <w:ilvl w:val="0"/>
          <w:numId w:val="2"/>
        </w:numPr>
        <w:rPr>
          <w:rFonts w:ascii="Calibri" w:hAnsi="Calibri" w:cs="Calibri"/>
        </w:rPr>
      </w:pPr>
      <w:r w:rsidRPr="00B87A5D">
        <w:rPr>
          <w:rFonts w:ascii="Calibri" w:hAnsi="Calibri" w:cs="Calibri"/>
          <w:b/>
          <w:bCs/>
        </w:rPr>
        <w:t>Finn</w:t>
      </w:r>
      <w:r w:rsidRPr="00B87A5D">
        <w:rPr>
          <w:rFonts w:ascii="Calibri" w:hAnsi="Calibri" w:cs="Calibri"/>
        </w:rPr>
        <w:t xml:space="preserve"> specializes in a one-of-a-kind spinning cube act. Known for rare skills like foot archery and the Marinelli Bend, she blends fluid movement with sculptural precision. With nearly two decades of experience, she has performed around the world for Harry Styles, The Roundhouse, The Box Soho, Glastonbury Festival, and more.</w:t>
      </w:r>
    </w:p>
    <w:p w14:paraId="0A3081BF" w14:textId="77777777" w:rsidR="00DF574B" w:rsidRPr="00B87A5D" w:rsidRDefault="00DF574B" w:rsidP="00DF574B">
      <w:pPr>
        <w:rPr>
          <w:rFonts w:ascii="Calibri" w:eastAsia="Calibri" w:hAnsi="Calibri" w:cs="Calibri"/>
          <w:color w:val="000000"/>
        </w:rPr>
      </w:pPr>
      <w:r w:rsidRPr="00B87A5D">
        <w:rPr>
          <w:rFonts w:ascii="Calibri" w:eastAsia="Calibri" w:hAnsi="Calibri" w:cs="Calibri"/>
          <w:color w:val="000000"/>
        </w:rPr>
        <w:t>“Absolutely fantastic show. We took our six and three-year-olds and all had the best time,” said a happy reviewer after the Charlotte performance last year. “We will be making this a yearly Christmas tradition!” Another reviewer said, “Great for the whole family. The cast is incredibly talented. Mark keeps everyone laughing between the exciting acts.”</w:t>
      </w:r>
    </w:p>
    <w:p w14:paraId="3DE80C66" w14:textId="77777777" w:rsidR="00DF574B" w:rsidRPr="00B87A5D" w:rsidRDefault="00DF574B" w:rsidP="00736304">
      <w:pPr>
        <w:pStyle w:val="NoSpacing"/>
        <w:rPr>
          <w:rFonts w:ascii="Calibri" w:eastAsia="Calibri" w:hAnsi="Calibri" w:cs="Calibri"/>
          <w:color w:val="000000"/>
          <w:sz w:val="24"/>
          <w:szCs w:val="24"/>
        </w:rPr>
      </w:pPr>
    </w:p>
    <w:p w14:paraId="0694EBFA" w14:textId="14312F16" w:rsidR="00736304" w:rsidRPr="00B87A5D" w:rsidRDefault="00736304" w:rsidP="00736304">
      <w:pPr>
        <w:pStyle w:val="NoSpacing"/>
        <w:rPr>
          <w:rFonts w:ascii="Calibri" w:eastAsia="Calibri" w:hAnsi="Calibri" w:cs="Calibri"/>
          <w:color w:val="000000"/>
          <w:sz w:val="24"/>
          <w:szCs w:val="24"/>
        </w:rPr>
      </w:pPr>
      <w:r w:rsidRPr="00B87A5D">
        <w:rPr>
          <w:rFonts w:ascii="Calibri" w:eastAsia="Calibri" w:hAnsi="Calibri" w:cs="Calibri"/>
          <w:color w:val="000000"/>
          <w:sz w:val="24"/>
          <w:szCs w:val="24"/>
        </w:rPr>
        <w:t xml:space="preserve">Attendees of all ages at </w:t>
      </w:r>
      <w:r w:rsidRPr="00B87A5D">
        <w:rPr>
          <w:rFonts w:ascii="Calibri" w:eastAsia="Calibri" w:hAnsi="Calibri" w:cs="Calibri"/>
          <w:b/>
          <w:bCs/>
          <w:color w:val="000000"/>
          <w:sz w:val="24"/>
          <w:szCs w:val="24"/>
        </w:rPr>
        <w:t>A Magical Cirque Christmas</w:t>
      </w:r>
      <w:r w:rsidRPr="00B87A5D">
        <w:rPr>
          <w:rFonts w:ascii="Calibri" w:eastAsia="Calibri" w:hAnsi="Calibri" w:cs="Calibri"/>
          <w:color w:val="000000"/>
          <w:sz w:val="24"/>
          <w:szCs w:val="24"/>
        </w:rPr>
        <w:t xml:space="preserve"> will delight in the graceful, flexible, and hypnotic acrobatics, stunning gravity-defying performances and high-flying aerial artists, as well as many more surprises.</w:t>
      </w:r>
    </w:p>
    <w:p w14:paraId="112BD77C" w14:textId="77777777" w:rsidR="009F766A" w:rsidRPr="00B87A5D" w:rsidRDefault="009F766A" w:rsidP="00736304">
      <w:pPr>
        <w:pStyle w:val="NoSpacing"/>
        <w:rPr>
          <w:rFonts w:ascii="Calibri" w:eastAsia="Calibri" w:hAnsi="Calibri" w:cs="Calibri"/>
          <w:color w:val="000000"/>
          <w:sz w:val="24"/>
          <w:szCs w:val="24"/>
        </w:rPr>
      </w:pPr>
    </w:p>
    <w:p w14:paraId="5AB6EFF9" w14:textId="71E3E28E" w:rsidR="009F766A" w:rsidRPr="00B87A5D" w:rsidRDefault="009F766A" w:rsidP="00736304">
      <w:pPr>
        <w:pStyle w:val="NoSpacing"/>
        <w:rPr>
          <w:rFonts w:ascii="Calibri" w:eastAsia="Calibri" w:hAnsi="Calibri" w:cs="Calibri"/>
          <w:color w:val="000000"/>
          <w:sz w:val="24"/>
          <w:szCs w:val="24"/>
        </w:rPr>
      </w:pPr>
      <w:r w:rsidRPr="00B87A5D">
        <w:rPr>
          <w:rFonts w:ascii="Calibri" w:eastAsia="Calibri" w:hAnsi="Calibri" w:cs="Calibri"/>
          <w:color w:val="000000"/>
          <w:sz w:val="24"/>
          <w:szCs w:val="24"/>
        </w:rPr>
        <w:t xml:space="preserve">The U.S. </w:t>
      </w:r>
      <w:r w:rsidR="00B87A5D">
        <w:rPr>
          <w:rFonts w:ascii="Calibri" w:eastAsia="Calibri" w:hAnsi="Calibri" w:cs="Calibri"/>
          <w:color w:val="000000"/>
          <w:sz w:val="24"/>
          <w:szCs w:val="24"/>
        </w:rPr>
        <w:t>to</w:t>
      </w:r>
      <w:r w:rsidRPr="00B87A5D">
        <w:rPr>
          <w:rFonts w:ascii="Calibri" w:eastAsia="Calibri" w:hAnsi="Calibri" w:cs="Calibri"/>
          <w:color w:val="000000"/>
          <w:sz w:val="24"/>
          <w:szCs w:val="24"/>
        </w:rPr>
        <w:t xml:space="preserve">ur </w:t>
      </w:r>
      <w:r w:rsidR="00B87A5D">
        <w:rPr>
          <w:rFonts w:ascii="Calibri" w:eastAsia="Calibri" w:hAnsi="Calibri" w:cs="Calibri"/>
          <w:color w:val="000000"/>
          <w:sz w:val="24"/>
          <w:szCs w:val="24"/>
        </w:rPr>
        <w:t>s</w:t>
      </w:r>
      <w:r w:rsidRPr="00B87A5D">
        <w:rPr>
          <w:rFonts w:ascii="Calibri" w:eastAsia="Calibri" w:hAnsi="Calibri" w:cs="Calibri"/>
          <w:color w:val="000000"/>
          <w:sz w:val="24"/>
          <w:szCs w:val="24"/>
        </w:rPr>
        <w:t>chedule includes:</w:t>
      </w:r>
    </w:p>
    <w:p w14:paraId="6E8E759C" w14:textId="77777777" w:rsidR="009F766A" w:rsidRPr="00B87A5D" w:rsidRDefault="009F766A" w:rsidP="00736304">
      <w:pPr>
        <w:pStyle w:val="NoSpacing"/>
        <w:rPr>
          <w:rFonts w:ascii="Calibri" w:eastAsia="Calibri" w:hAnsi="Calibri" w:cs="Calibri"/>
          <w:color w:val="000000"/>
          <w:sz w:val="24"/>
          <w:szCs w:val="24"/>
        </w:rPr>
      </w:pPr>
    </w:p>
    <w:tbl>
      <w:tblPr>
        <w:tblW w:w="9220" w:type="dxa"/>
        <w:tblLook w:val="04A0" w:firstRow="1" w:lastRow="0" w:firstColumn="1" w:lastColumn="0" w:noHBand="0" w:noVBand="1"/>
      </w:tblPr>
      <w:tblGrid>
        <w:gridCol w:w="1900"/>
        <w:gridCol w:w="2180"/>
        <w:gridCol w:w="5140"/>
      </w:tblGrid>
      <w:tr w:rsidR="00B87A5D" w:rsidRPr="00864FF4" w14:paraId="0AD4EDB3" w14:textId="77777777" w:rsidTr="00031B4C">
        <w:trPr>
          <w:trHeight w:val="320"/>
        </w:trPr>
        <w:tc>
          <w:tcPr>
            <w:tcW w:w="1900" w:type="dxa"/>
            <w:tcBorders>
              <w:top w:val="nil"/>
              <w:left w:val="nil"/>
              <w:bottom w:val="nil"/>
              <w:right w:val="nil"/>
            </w:tcBorders>
            <w:shd w:val="clear" w:color="auto" w:fill="auto"/>
            <w:noWrap/>
            <w:vAlign w:val="bottom"/>
            <w:hideMark/>
          </w:tcPr>
          <w:p w14:paraId="01DD4749" w14:textId="77777777" w:rsidR="00B87A5D" w:rsidRPr="00864FF4" w:rsidRDefault="00B87A5D" w:rsidP="00031B4C">
            <w:pPr>
              <w:rPr>
                <w:rFonts w:ascii="Calibri" w:hAnsi="Calibri" w:cs="Calibri"/>
                <w:color w:val="000000"/>
              </w:rPr>
            </w:pPr>
            <w:r w:rsidRPr="00864FF4">
              <w:rPr>
                <w:rFonts w:ascii="Calibri" w:hAnsi="Calibri" w:cs="Calibri"/>
                <w:color w:val="000000"/>
              </w:rPr>
              <w:t>November 15</w:t>
            </w:r>
          </w:p>
        </w:tc>
        <w:tc>
          <w:tcPr>
            <w:tcW w:w="2180" w:type="dxa"/>
            <w:tcBorders>
              <w:top w:val="nil"/>
              <w:left w:val="nil"/>
              <w:bottom w:val="nil"/>
              <w:right w:val="nil"/>
            </w:tcBorders>
            <w:shd w:val="clear" w:color="auto" w:fill="auto"/>
            <w:noWrap/>
            <w:vAlign w:val="bottom"/>
            <w:hideMark/>
          </w:tcPr>
          <w:p w14:paraId="210467BB" w14:textId="77777777" w:rsidR="00B87A5D" w:rsidRPr="00864FF4" w:rsidRDefault="00B87A5D" w:rsidP="00031B4C">
            <w:pPr>
              <w:rPr>
                <w:rFonts w:ascii="Calibri" w:hAnsi="Calibri" w:cs="Calibri"/>
                <w:color w:val="000000"/>
              </w:rPr>
            </w:pPr>
            <w:r w:rsidRPr="00864FF4">
              <w:rPr>
                <w:rFonts w:ascii="Calibri" w:hAnsi="Calibri" w:cs="Calibri"/>
                <w:color w:val="000000"/>
              </w:rPr>
              <w:t>Ft. Myers, FL</w:t>
            </w:r>
          </w:p>
        </w:tc>
        <w:tc>
          <w:tcPr>
            <w:tcW w:w="5140" w:type="dxa"/>
            <w:tcBorders>
              <w:top w:val="nil"/>
              <w:left w:val="nil"/>
              <w:bottom w:val="nil"/>
              <w:right w:val="nil"/>
            </w:tcBorders>
            <w:shd w:val="clear" w:color="auto" w:fill="auto"/>
            <w:noWrap/>
            <w:vAlign w:val="bottom"/>
            <w:hideMark/>
          </w:tcPr>
          <w:p w14:paraId="410C2ADB" w14:textId="77777777" w:rsidR="00B87A5D" w:rsidRPr="00864FF4" w:rsidRDefault="00B87A5D" w:rsidP="00031B4C">
            <w:pPr>
              <w:rPr>
                <w:rFonts w:ascii="Calibri" w:hAnsi="Calibri" w:cs="Calibri"/>
                <w:color w:val="000000"/>
              </w:rPr>
            </w:pPr>
            <w:r w:rsidRPr="00864FF4">
              <w:rPr>
                <w:rFonts w:ascii="Calibri" w:hAnsi="Calibri" w:cs="Calibri"/>
                <w:color w:val="000000"/>
              </w:rPr>
              <w:t>Barbara B. Mann Performing Arts Hall</w:t>
            </w:r>
          </w:p>
        </w:tc>
      </w:tr>
      <w:tr w:rsidR="00B87A5D" w:rsidRPr="00864FF4" w14:paraId="2DF18673" w14:textId="77777777" w:rsidTr="00031B4C">
        <w:trPr>
          <w:trHeight w:val="320"/>
        </w:trPr>
        <w:tc>
          <w:tcPr>
            <w:tcW w:w="1900" w:type="dxa"/>
            <w:tcBorders>
              <w:top w:val="nil"/>
              <w:left w:val="nil"/>
              <w:bottom w:val="nil"/>
              <w:right w:val="nil"/>
            </w:tcBorders>
            <w:shd w:val="clear" w:color="auto" w:fill="auto"/>
            <w:noWrap/>
            <w:vAlign w:val="bottom"/>
            <w:hideMark/>
          </w:tcPr>
          <w:p w14:paraId="25AFB336" w14:textId="77777777" w:rsidR="00B87A5D" w:rsidRPr="00864FF4" w:rsidRDefault="00B87A5D" w:rsidP="00031B4C">
            <w:pPr>
              <w:rPr>
                <w:rFonts w:ascii="Calibri" w:hAnsi="Calibri" w:cs="Calibri"/>
                <w:color w:val="000000"/>
              </w:rPr>
            </w:pPr>
            <w:r w:rsidRPr="00864FF4">
              <w:rPr>
                <w:rFonts w:ascii="Calibri" w:hAnsi="Calibri" w:cs="Calibri"/>
                <w:color w:val="000000"/>
              </w:rPr>
              <w:t>November 16</w:t>
            </w:r>
          </w:p>
        </w:tc>
        <w:tc>
          <w:tcPr>
            <w:tcW w:w="2180" w:type="dxa"/>
            <w:tcBorders>
              <w:top w:val="nil"/>
              <w:left w:val="nil"/>
              <w:bottom w:val="nil"/>
              <w:right w:val="nil"/>
            </w:tcBorders>
            <w:shd w:val="clear" w:color="auto" w:fill="auto"/>
            <w:noWrap/>
            <w:vAlign w:val="bottom"/>
            <w:hideMark/>
          </w:tcPr>
          <w:p w14:paraId="607AE785" w14:textId="77777777" w:rsidR="00B87A5D" w:rsidRPr="00864FF4" w:rsidRDefault="00B87A5D" w:rsidP="00031B4C">
            <w:pPr>
              <w:rPr>
                <w:rFonts w:ascii="Calibri" w:hAnsi="Calibri" w:cs="Calibri"/>
                <w:color w:val="000000"/>
              </w:rPr>
            </w:pPr>
            <w:r w:rsidRPr="00864FF4">
              <w:rPr>
                <w:rFonts w:ascii="Calibri" w:hAnsi="Calibri" w:cs="Calibri"/>
                <w:color w:val="000000"/>
              </w:rPr>
              <w:t>Clearwater, FL</w:t>
            </w:r>
          </w:p>
        </w:tc>
        <w:tc>
          <w:tcPr>
            <w:tcW w:w="5140" w:type="dxa"/>
            <w:tcBorders>
              <w:top w:val="nil"/>
              <w:left w:val="nil"/>
              <w:bottom w:val="nil"/>
              <w:right w:val="nil"/>
            </w:tcBorders>
            <w:shd w:val="clear" w:color="auto" w:fill="auto"/>
            <w:noWrap/>
            <w:vAlign w:val="bottom"/>
            <w:hideMark/>
          </w:tcPr>
          <w:p w14:paraId="6610CF67" w14:textId="77777777" w:rsidR="00B87A5D" w:rsidRPr="00864FF4" w:rsidRDefault="00B87A5D" w:rsidP="00031B4C">
            <w:pPr>
              <w:rPr>
                <w:rFonts w:ascii="Calibri" w:hAnsi="Calibri" w:cs="Calibri"/>
                <w:color w:val="000000"/>
              </w:rPr>
            </w:pPr>
            <w:r w:rsidRPr="00864FF4">
              <w:rPr>
                <w:rFonts w:ascii="Calibri" w:hAnsi="Calibri" w:cs="Calibri"/>
                <w:color w:val="000000"/>
              </w:rPr>
              <w:t>Ruth Eckerd Hall</w:t>
            </w:r>
          </w:p>
        </w:tc>
      </w:tr>
      <w:tr w:rsidR="00B87A5D" w:rsidRPr="00864FF4" w14:paraId="2A2BB8C4" w14:textId="77777777" w:rsidTr="00031B4C">
        <w:trPr>
          <w:trHeight w:val="320"/>
        </w:trPr>
        <w:tc>
          <w:tcPr>
            <w:tcW w:w="1900" w:type="dxa"/>
            <w:tcBorders>
              <w:top w:val="nil"/>
              <w:left w:val="nil"/>
              <w:bottom w:val="nil"/>
              <w:right w:val="nil"/>
            </w:tcBorders>
            <w:shd w:val="clear" w:color="auto" w:fill="auto"/>
            <w:noWrap/>
            <w:vAlign w:val="bottom"/>
            <w:hideMark/>
          </w:tcPr>
          <w:p w14:paraId="25BFB010" w14:textId="77777777" w:rsidR="00B87A5D" w:rsidRPr="00864FF4" w:rsidRDefault="00B87A5D" w:rsidP="00031B4C">
            <w:pPr>
              <w:rPr>
                <w:rFonts w:ascii="Calibri" w:hAnsi="Calibri" w:cs="Calibri"/>
                <w:color w:val="000000"/>
              </w:rPr>
            </w:pPr>
            <w:r w:rsidRPr="00864FF4">
              <w:rPr>
                <w:rFonts w:ascii="Calibri" w:hAnsi="Calibri" w:cs="Calibri"/>
                <w:color w:val="000000"/>
              </w:rPr>
              <w:lastRenderedPageBreak/>
              <w:t>November 18</w:t>
            </w:r>
          </w:p>
        </w:tc>
        <w:tc>
          <w:tcPr>
            <w:tcW w:w="2180" w:type="dxa"/>
            <w:tcBorders>
              <w:top w:val="nil"/>
              <w:left w:val="nil"/>
              <w:bottom w:val="nil"/>
              <w:right w:val="nil"/>
            </w:tcBorders>
            <w:shd w:val="clear" w:color="auto" w:fill="auto"/>
            <w:noWrap/>
            <w:vAlign w:val="bottom"/>
            <w:hideMark/>
          </w:tcPr>
          <w:p w14:paraId="45D217D3" w14:textId="77777777" w:rsidR="00B87A5D" w:rsidRPr="00864FF4" w:rsidRDefault="00B87A5D" w:rsidP="00031B4C">
            <w:pPr>
              <w:rPr>
                <w:rFonts w:ascii="Calibri" w:hAnsi="Calibri" w:cs="Calibri"/>
                <w:color w:val="000000"/>
              </w:rPr>
            </w:pPr>
            <w:r w:rsidRPr="00864FF4">
              <w:rPr>
                <w:rFonts w:ascii="Calibri" w:hAnsi="Calibri" w:cs="Calibri"/>
                <w:color w:val="000000"/>
              </w:rPr>
              <w:t>Richmond, VA</w:t>
            </w:r>
          </w:p>
        </w:tc>
        <w:tc>
          <w:tcPr>
            <w:tcW w:w="5140" w:type="dxa"/>
            <w:tcBorders>
              <w:top w:val="nil"/>
              <w:left w:val="nil"/>
              <w:bottom w:val="nil"/>
              <w:right w:val="nil"/>
            </w:tcBorders>
            <w:shd w:val="clear" w:color="auto" w:fill="auto"/>
            <w:noWrap/>
            <w:vAlign w:val="bottom"/>
            <w:hideMark/>
          </w:tcPr>
          <w:p w14:paraId="27E8D478" w14:textId="77777777" w:rsidR="00B87A5D" w:rsidRPr="00864FF4" w:rsidRDefault="00B87A5D" w:rsidP="00031B4C">
            <w:pPr>
              <w:rPr>
                <w:rFonts w:ascii="Calibri" w:hAnsi="Calibri" w:cs="Calibri"/>
                <w:color w:val="000000"/>
              </w:rPr>
            </w:pPr>
            <w:r w:rsidRPr="00864FF4">
              <w:rPr>
                <w:rFonts w:ascii="Calibri" w:hAnsi="Calibri" w:cs="Calibri"/>
                <w:color w:val="000000"/>
              </w:rPr>
              <w:t>Altria Theatre</w:t>
            </w:r>
          </w:p>
        </w:tc>
      </w:tr>
      <w:tr w:rsidR="00B87A5D" w:rsidRPr="00864FF4" w14:paraId="360DAE70" w14:textId="77777777" w:rsidTr="00031B4C">
        <w:trPr>
          <w:trHeight w:val="320"/>
        </w:trPr>
        <w:tc>
          <w:tcPr>
            <w:tcW w:w="1900" w:type="dxa"/>
            <w:tcBorders>
              <w:top w:val="nil"/>
              <w:left w:val="nil"/>
              <w:bottom w:val="nil"/>
              <w:right w:val="nil"/>
            </w:tcBorders>
            <w:shd w:val="clear" w:color="auto" w:fill="auto"/>
            <w:noWrap/>
            <w:vAlign w:val="bottom"/>
            <w:hideMark/>
          </w:tcPr>
          <w:p w14:paraId="6A5C0161" w14:textId="77777777" w:rsidR="00B87A5D" w:rsidRPr="00864FF4" w:rsidRDefault="00B87A5D" w:rsidP="00031B4C">
            <w:pPr>
              <w:rPr>
                <w:rFonts w:ascii="Calibri" w:hAnsi="Calibri" w:cs="Calibri"/>
                <w:color w:val="000000"/>
              </w:rPr>
            </w:pPr>
            <w:r w:rsidRPr="00864FF4">
              <w:rPr>
                <w:rFonts w:ascii="Calibri" w:hAnsi="Calibri" w:cs="Calibri"/>
                <w:color w:val="000000"/>
              </w:rPr>
              <w:t>November 19</w:t>
            </w:r>
          </w:p>
        </w:tc>
        <w:tc>
          <w:tcPr>
            <w:tcW w:w="2180" w:type="dxa"/>
            <w:tcBorders>
              <w:top w:val="nil"/>
              <w:left w:val="nil"/>
              <w:bottom w:val="nil"/>
              <w:right w:val="nil"/>
            </w:tcBorders>
            <w:shd w:val="clear" w:color="auto" w:fill="auto"/>
            <w:noWrap/>
            <w:vAlign w:val="bottom"/>
            <w:hideMark/>
          </w:tcPr>
          <w:p w14:paraId="66ADDFB2" w14:textId="77777777" w:rsidR="00B87A5D" w:rsidRPr="00864FF4" w:rsidRDefault="00B87A5D" w:rsidP="00031B4C">
            <w:pPr>
              <w:rPr>
                <w:rFonts w:ascii="Calibri" w:hAnsi="Calibri" w:cs="Calibri"/>
                <w:color w:val="000000"/>
              </w:rPr>
            </w:pPr>
            <w:r w:rsidRPr="00864FF4">
              <w:rPr>
                <w:rFonts w:ascii="Calibri" w:hAnsi="Calibri" w:cs="Calibri"/>
                <w:color w:val="000000"/>
              </w:rPr>
              <w:t>Durham, NC</w:t>
            </w:r>
          </w:p>
        </w:tc>
        <w:tc>
          <w:tcPr>
            <w:tcW w:w="5140" w:type="dxa"/>
            <w:tcBorders>
              <w:top w:val="nil"/>
              <w:left w:val="nil"/>
              <w:bottom w:val="nil"/>
              <w:right w:val="nil"/>
            </w:tcBorders>
            <w:shd w:val="clear" w:color="auto" w:fill="auto"/>
            <w:noWrap/>
            <w:vAlign w:val="bottom"/>
            <w:hideMark/>
          </w:tcPr>
          <w:p w14:paraId="376B9A5D" w14:textId="77777777" w:rsidR="00B87A5D" w:rsidRPr="00864FF4" w:rsidRDefault="00B87A5D" w:rsidP="00031B4C">
            <w:pPr>
              <w:rPr>
                <w:rFonts w:ascii="Calibri" w:hAnsi="Calibri" w:cs="Calibri"/>
                <w:color w:val="000000"/>
              </w:rPr>
            </w:pPr>
            <w:r w:rsidRPr="00864FF4">
              <w:rPr>
                <w:rFonts w:ascii="Calibri" w:hAnsi="Calibri" w:cs="Calibri"/>
                <w:color w:val="000000"/>
              </w:rPr>
              <w:t>DPAC</w:t>
            </w:r>
          </w:p>
        </w:tc>
      </w:tr>
      <w:tr w:rsidR="00B87A5D" w:rsidRPr="00864FF4" w14:paraId="7D73CB60" w14:textId="77777777" w:rsidTr="00031B4C">
        <w:trPr>
          <w:trHeight w:val="320"/>
        </w:trPr>
        <w:tc>
          <w:tcPr>
            <w:tcW w:w="1900" w:type="dxa"/>
            <w:tcBorders>
              <w:top w:val="nil"/>
              <w:left w:val="nil"/>
              <w:bottom w:val="nil"/>
              <w:right w:val="nil"/>
            </w:tcBorders>
            <w:shd w:val="clear" w:color="auto" w:fill="auto"/>
            <w:noWrap/>
            <w:vAlign w:val="bottom"/>
            <w:hideMark/>
          </w:tcPr>
          <w:p w14:paraId="45E9D18F" w14:textId="77777777" w:rsidR="00B87A5D" w:rsidRPr="00864FF4" w:rsidRDefault="00B87A5D" w:rsidP="00031B4C">
            <w:pPr>
              <w:rPr>
                <w:rFonts w:ascii="Calibri" w:hAnsi="Calibri" w:cs="Calibri"/>
                <w:color w:val="000000"/>
              </w:rPr>
            </w:pPr>
            <w:r w:rsidRPr="00864FF4">
              <w:rPr>
                <w:rFonts w:ascii="Calibri" w:hAnsi="Calibri" w:cs="Calibri"/>
                <w:color w:val="000000"/>
              </w:rPr>
              <w:t>November 20</w:t>
            </w:r>
          </w:p>
        </w:tc>
        <w:tc>
          <w:tcPr>
            <w:tcW w:w="2180" w:type="dxa"/>
            <w:tcBorders>
              <w:top w:val="nil"/>
              <w:left w:val="nil"/>
              <w:bottom w:val="nil"/>
              <w:right w:val="nil"/>
            </w:tcBorders>
            <w:shd w:val="clear" w:color="auto" w:fill="auto"/>
            <w:noWrap/>
            <w:vAlign w:val="bottom"/>
            <w:hideMark/>
          </w:tcPr>
          <w:p w14:paraId="361930BE" w14:textId="77777777" w:rsidR="00B87A5D" w:rsidRPr="00864FF4" w:rsidRDefault="00B87A5D" w:rsidP="00031B4C">
            <w:pPr>
              <w:rPr>
                <w:rFonts w:ascii="Calibri" w:hAnsi="Calibri" w:cs="Calibri"/>
                <w:color w:val="000000"/>
              </w:rPr>
            </w:pPr>
            <w:r w:rsidRPr="00864FF4">
              <w:rPr>
                <w:rFonts w:ascii="Calibri" w:hAnsi="Calibri" w:cs="Calibri"/>
                <w:color w:val="000000"/>
              </w:rPr>
              <w:t>Orange Park, FL</w:t>
            </w:r>
          </w:p>
        </w:tc>
        <w:tc>
          <w:tcPr>
            <w:tcW w:w="5140" w:type="dxa"/>
            <w:tcBorders>
              <w:top w:val="nil"/>
              <w:left w:val="nil"/>
              <w:bottom w:val="nil"/>
              <w:right w:val="nil"/>
            </w:tcBorders>
            <w:shd w:val="clear" w:color="auto" w:fill="auto"/>
            <w:noWrap/>
            <w:vAlign w:val="bottom"/>
            <w:hideMark/>
          </w:tcPr>
          <w:p w14:paraId="7F6FC209" w14:textId="77777777" w:rsidR="00B87A5D" w:rsidRPr="00864FF4" w:rsidRDefault="00B87A5D" w:rsidP="00031B4C">
            <w:pPr>
              <w:rPr>
                <w:rFonts w:ascii="Calibri" w:hAnsi="Calibri" w:cs="Calibri"/>
                <w:color w:val="000000"/>
              </w:rPr>
            </w:pPr>
            <w:r w:rsidRPr="00864FF4">
              <w:rPr>
                <w:rFonts w:ascii="Calibri" w:hAnsi="Calibri" w:cs="Calibri"/>
                <w:color w:val="000000"/>
              </w:rPr>
              <w:t>Thrasher-Horne Center</w:t>
            </w:r>
          </w:p>
        </w:tc>
      </w:tr>
      <w:tr w:rsidR="00B87A5D" w:rsidRPr="00864FF4" w14:paraId="4F5181B9" w14:textId="77777777" w:rsidTr="00031B4C">
        <w:trPr>
          <w:trHeight w:val="320"/>
        </w:trPr>
        <w:tc>
          <w:tcPr>
            <w:tcW w:w="1900" w:type="dxa"/>
            <w:tcBorders>
              <w:top w:val="nil"/>
              <w:left w:val="nil"/>
              <w:bottom w:val="nil"/>
              <w:right w:val="nil"/>
            </w:tcBorders>
            <w:shd w:val="clear" w:color="auto" w:fill="auto"/>
            <w:noWrap/>
            <w:vAlign w:val="bottom"/>
            <w:hideMark/>
          </w:tcPr>
          <w:p w14:paraId="5E4E28AB" w14:textId="77777777" w:rsidR="00B87A5D" w:rsidRPr="00864FF4" w:rsidRDefault="00B87A5D" w:rsidP="00031B4C">
            <w:pPr>
              <w:rPr>
                <w:rFonts w:ascii="Calibri" w:hAnsi="Calibri" w:cs="Calibri"/>
                <w:color w:val="000000"/>
              </w:rPr>
            </w:pPr>
            <w:r w:rsidRPr="00864FF4">
              <w:rPr>
                <w:rFonts w:ascii="Calibri" w:hAnsi="Calibri" w:cs="Calibri"/>
                <w:color w:val="000000"/>
              </w:rPr>
              <w:t>November 21</w:t>
            </w:r>
          </w:p>
        </w:tc>
        <w:tc>
          <w:tcPr>
            <w:tcW w:w="2180" w:type="dxa"/>
            <w:tcBorders>
              <w:top w:val="nil"/>
              <w:left w:val="nil"/>
              <w:bottom w:val="nil"/>
              <w:right w:val="nil"/>
            </w:tcBorders>
            <w:shd w:val="clear" w:color="auto" w:fill="auto"/>
            <w:noWrap/>
            <w:vAlign w:val="bottom"/>
            <w:hideMark/>
          </w:tcPr>
          <w:p w14:paraId="777B1FA1" w14:textId="77777777" w:rsidR="00B87A5D" w:rsidRPr="00864FF4" w:rsidRDefault="00B87A5D" w:rsidP="00031B4C">
            <w:pPr>
              <w:rPr>
                <w:rFonts w:ascii="Calibri" w:hAnsi="Calibri" w:cs="Calibri"/>
                <w:color w:val="000000"/>
              </w:rPr>
            </w:pPr>
            <w:r w:rsidRPr="00864FF4">
              <w:rPr>
                <w:rFonts w:ascii="Calibri" w:hAnsi="Calibri" w:cs="Calibri"/>
                <w:color w:val="000000"/>
              </w:rPr>
              <w:t>Greensboro, NC</w:t>
            </w:r>
          </w:p>
        </w:tc>
        <w:tc>
          <w:tcPr>
            <w:tcW w:w="5140" w:type="dxa"/>
            <w:tcBorders>
              <w:top w:val="nil"/>
              <w:left w:val="nil"/>
              <w:bottom w:val="nil"/>
              <w:right w:val="nil"/>
            </w:tcBorders>
            <w:shd w:val="clear" w:color="auto" w:fill="auto"/>
            <w:noWrap/>
            <w:vAlign w:val="bottom"/>
            <w:hideMark/>
          </w:tcPr>
          <w:p w14:paraId="497958D3" w14:textId="77777777" w:rsidR="00B87A5D" w:rsidRPr="00864FF4" w:rsidRDefault="00B87A5D" w:rsidP="00031B4C">
            <w:pPr>
              <w:rPr>
                <w:rFonts w:ascii="Calibri" w:hAnsi="Calibri" w:cs="Calibri"/>
                <w:color w:val="000000"/>
              </w:rPr>
            </w:pPr>
            <w:r w:rsidRPr="00864FF4">
              <w:rPr>
                <w:rFonts w:ascii="Calibri" w:hAnsi="Calibri" w:cs="Calibri"/>
                <w:color w:val="000000"/>
              </w:rPr>
              <w:t>Steven Tanger Center for the Performing Arts</w:t>
            </w:r>
          </w:p>
        </w:tc>
      </w:tr>
      <w:tr w:rsidR="00B87A5D" w:rsidRPr="00864FF4" w14:paraId="3955566F" w14:textId="77777777" w:rsidTr="00031B4C">
        <w:trPr>
          <w:trHeight w:val="320"/>
        </w:trPr>
        <w:tc>
          <w:tcPr>
            <w:tcW w:w="1900" w:type="dxa"/>
            <w:tcBorders>
              <w:top w:val="nil"/>
              <w:left w:val="nil"/>
              <w:bottom w:val="nil"/>
              <w:right w:val="nil"/>
            </w:tcBorders>
            <w:shd w:val="clear" w:color="auto" w:fill="auto"/>
            <w:noWrap/>
            <w:vAlign w:val="bottom"/>
            <w:hideMark/>
          </w:tcPr>
          <w:p w14:paraId="04EA85B4" w14:textId="77777777" w:rsidR="00B87A5D" w:rsidRPr="00864FF4" w:rsidRDefault="00B87A5D" w:rsidP="00031B4C">
            <w:pPr>
              <w:rPr>
                <w:rFonts w:ascii="Calibri" w:hAnsi="Calibri" w:cs="Calibri"/>
                <w:color w:val="000000"/>
              </w:rPr>
            </w:pPr>
            <w:r w:rsidRPr="00864FF4">
              <w:rPr>
                <w:rFonts w:ascii="Calibri" w:hAnsi="Calibri" w:cs="Calibri"/>
                <w:color w:val="000000"/>
              </w:rPr>
              <w:t>November 22</w:t>
            </w:r>
          </w:p>
        </w:tc>
        <w:tc>
          <w:tcPr>
            <w:tcW w:w="2180" w:type="dxa"/>
            <w:tcBorders>
              <w:top w:val="nil"/>
              <w:left w:val="nil"/>
              <w:bottom w:val="nil"/>
              <w:right w:val="nil"/>
            </w:tcBorders>
            <w:shd w:val="clear" w:color="auto" w:fill="auto"/>
            <w:noWrap/>
            <w:vAlign w:val="bottom"/>
            <w:hideMark/>
          </w:tcPr>
          <w:p w14:paraId="341808A8" w14:textId="77777777" w:rsidR="00B87A5D" w:rsidRPr="00864FF4" w:rsidRDefault="00B87A5D" w:rsidP="00031B4C">
            <w:pPr>
              <w:rPr>
                <w:rFonts w:ascii="Calibri" w:hAnsi="Calibri" w:cs="Calibri"/>
                <w:color w:val="000000"/>
              </w:rPr>
            </w:pPr>
            <w:r w:rsidRPr="00864FF4">
              <w:rPr>
                <w:rFonts w:ascii="Calibri" w:hAnsi="Calibri" w:cs="Calibri"/>
                <w:color w:val="000000"/>
              </w:rPr>
              <w:t>Chattanooga, TN</w:t>
            </w:r>
          </w:p>
        </w:tc>
        <w:tc>
          <w:tcPr>
            <w:tcW w:w="5140" w:type="dxa"/>
            <w:tcBorders>
              <w:top w:val="nil"/>
              <w:left w:val="nil"/>
              <w:bottom w:val="nil"/>
              <w:right w:val="nil"/>
            </w:tcBorders>
            <w:shd w:val="clear" w:color="auto" w:fill="auto"/>
            <w:noWrap/>
            <w:vAlign w:val="bottom"/>
            <w:hideMark/>
          </w:tcPr>
          <w:p w14:paraId="1910ECB3" w14:textId="77777777" w:rsidR="00B87A5D" w:rsidRPr="00864FF4" w:rsidRDefault="00B87A5D" w:rsidP="00031B4C">
            <w:pPr>
              <w:rPr>
                <w:rFonts w:ascii="Calibri" w:hAnsi="Calibri" w:cs="Calibri"/>
                <w:color w:val="000000"/>
              </w:rPr>
            </w:pPr>
            <w:r w:rsidRPr="00864FF4">
              <w:rPr>
                <w:rFonts w:ascii="Calibri" w:hAnsi="Calibri" w:cs="Calibri"/>
                <w:color w:val="000000"/>
              </w:rPr>
              <w:t xml:space="preserve">Soldiers and Sailors Memorial </w:t>
            </w:r>
          </w:p>
        </w:tc>
      </w:tr>
      <w:tr w:rsidR="00B87A5D" w:rsidRPr="00864FF4" w14:paraId="4871492B" w14:textId="77777777" w:rsidTr="00031B4C">
        <w:trPr>
          <w:trHeight w:val="320"/>
        </w:trPr>
        <w:tc>
          <w:tcPr>
            <w:tcW w:w="1900" w:type="dxa"/>
            <w:tcBorders>
              <w:top w:val="nil"/>
              <w:left w:val="nil"/>
              <w:bottom w:val="nil"/>
              <w:right w:val="nil"/>
            </w:tcBorders>
            <w:shd w:val="clear" w:color="auto" w:fill="auto"/>
            <w:noWrap/>
            <w:vAlign w:val="bottom"/>
            <w:hideMark/>
          </w:tcPr>
          <w:p w14:paraId="19E1BE23" w14:textId="77777777" w:rsidR="00B87A5D" w:rsidRPr="00864FF4" w:rsidRDefault="00B87A5D" w:rsidP="00031B4C">
            <w:pPr>
              <w:rPr>
                <w:rFonts w:ascii="Calibri" w:hAnsi="Calibri" w:cs="Calibri"/>
                <w:color w:val="000000"/>
              </w:rPr>
            </w:pPr>
            <w:r w:rsidRPr="00864FF4">
              <w:rPr>
                <w:rFonts w:ascii="Calibri" w:hAnsi="Calibri" w:cs="Calibri"/>
                <w:color w:val="000000"/>
              </w:rPr>
              <w:t>November 23</w:t>
            </w:r>
          </w:p>
        </w:tc>
        <w:tc>
          <w:tcPr>
            <w:tcW w:w="2180" w:type="dxa"/>
            <w:tcBorders>
              <w:top w:val="nil"/>
              <w:left w:val="nil"/>
              <w:bottom w:val="nil"/>
              <w:right w:val="nil"/>
            </w:tcBorders>
            <w:shd w:val="clear" w:color="auto" w:fill="auto"/>
            <w:noWrap/>
            <w:vAlign w:val="bottom"/>
            <w:hideMark/>
          </w:tcPr>
          <w:p w14:paraId="04480814" w14:textId="77777777" w:rsidR="00B87A5D" w:rsidRPr="00864FF4" w:rsidRDefault="00B87A5D" w:rsidP="00031B4C">
            <w:pPr>
              <w:rPr>
                <w:rFonts w:ascii="Calibri" w:hAnsi="Calibri" w:cs="Calibri"/>
                <w:color w:val="000000"/>
              </w:rPr>
            </w:pPr>
            <w:r w:rsidRPr="00864FF4">
              <w:rPr>
                <w:rFonts w:ascii="Calibri" w:hAnsi="Calibri" w:cs="Calibri"/>
                <w:color w:val="000000"/>
              </w:rPr>
              <w:t>Atlanta, GA</w:t>
            </w:r>
          </w:p>
        </w:tc>
        <w:tc>
          <w:tcPr>
            <w:tcW w:w="5140" w:type="dxa"/>
            <w:tcBorders>
              <w:top w:val="nil"/>
              <w:left w:val="nil"/>
              <w:bottom w:val="nil"/>
              <w:right w:val="nil"/>
            </w:tcBorders>
            <w:shd w:val="clear" w:color="auto" w:fill="auto"/>
            <w:noWrap/>
            <w:vAlign w:val="bottom"/>
            <w:hideMark/>
          </w:tcPr>
          <w:p w14:paraId="5A6AA60E" w14:textId="77777777" w:rsidR="00B87A5D" w:rsidRPr="00864FF4" w:rsidRDefault="00B87A5D" w:rsidP="00031B4C">
            <w:pPr>
              <w:rPr>
                <w:rFonts w:ascii="Calibri" w:hAnsi="Calibri" w:cs="Calibri"/>
                <w:color w:val="000000"/>
              </w:rPr>
            </w:pPr>
            <w:r w:rsidRPr="00864FF4">
              <w:rPr>
                <w:rFonts w:ascii="Calibri" w:hAnsi="Calibri" w:cs="Calibri"/>
                <w:color w:val="000000"/>
              </w:rPr>
              <w:t>Fox Theatre</w:t>
            </w:r>
          </w:p>
        </w:tc>
      </w:tr>
      <w:tr w:rsidR="00B87A5D" w:rsidRPr="00864FF4" w14:paraId="7B2635C6" w14:textId="77777777" w:rsidTr="00031B4C">
        <w:trPr>
          <w:trHeight w:val="320"/>
        </w:trPr>
        <w:tc>
          <w:tcPr>
            <w:tcW w:w="1900" w:type="dxa"/>
            <w:tcBorders>
              <w:top w:val="nil"/>
              <w:left w:val="nil"/>
              <w:bottom w:val="nil"/>
              <w:right w:val="nil"/>
            </w:tcBorders>
            <w:shd w:val="clear" w:color="auto" w:fill="auto"/>
            <w:noWrap/>
            <w:vAlign w:val="bottom"/>
            <w:hideMark/>
          </w:tcPr>
          <w:p w14:paraId="3D10C78B" w14:textId="77777777" w:rsidR="00B87A5D" w:rsidRPr="00864FF4" w:rsidRDefault="00B87A5D" w:rsidP="00031B4C">
            <w:pPr>
              <w:rPr>
                <w:rFonts w:ascii="Calibri" w:hAnsi="Calibri" w:cs="Calibri"/>
                <w:color w:val="000000"/>
              </w:rPr>
            </w:pPr>
            <w:r w:rsidRPr="00864FF4">
              <w:rPr>
                <w:rFonts w:ascii="Calibri" w:hAnsi="Calibri" w:cs="Calibri"/>
                <w:color w:val="000000"/>
              </w:rPr>
              <w:t>November 25-30</w:t>
            </w:r>
          </w:p>
        </w:tc>
        <w:tc>
          <w:tcPr>
            <w:tcW w:w="2180" w:type="dxa"/>
            <w:tcBorders>
              <w:top w:val="nil"/>
              <w:left w:val="nil"/>
              <w:bottom w:val="nil"/>
              <w:right w:val="nil"/>
            </w:tcBorders>
            <w:shd w:val="clear" w:color="auto" w:fill="auto"/>
            <w:noWrap/>
            <w:vAlign w:val="bottom"/>
            <w:hideMark/>
          </w:tcPr>
          <w:p w14:paraId="47C3FFEE" w14:textId="77777777" w:rsidR="00B87A5D" w:rsidRPr="00864FF4" w:rsidRDefault="00B87A5D" w:rsidP="00031B4C">
            <w:pPr>
              <w:rPr>
                <w:rFonts w:ascii="Calibri" w:hAnsi="Calibri" w:cs="Calibri"/>
                <w:color w:val="000000"/>
              </w:rPr>
            </w:pPr>
            <w:r w:rsidRPr="00864FF4">
              <w:rPr>
                <w:rFonts w:ascii="Calibri" w:hAnsi="Calibri" w:cs="Calibri"/>
                <w:color w:val="000000"/>
              </w:rPr>
              <w:t>Chicago, IL</w:t>
            </w:r>
          </w:p>
        </w:tc>
        <w:tc>
          <w:tcPr>
            <w:tcW w:w="5140" w:type="dxa"/>
            <w:tcBorders>
              <w:top w:val="nil"/>
              <w:left w:val="nil"/>
              <w:bottom w:val="nil"/>
              <w:right w:val="nil"/>
            </w:tcBorders>
            <w:shd w:val="clear" w:color="auto" w:fill="auto"/>
            <w:noWrap/>
            <w:vAlign w:val="bottom"/>
            <w:hideMark/>
          </w:tcPr>
          <w:p w14:paraId="453E1E89" w14:textId="77777777" w:rsidR="00B87A5D" w:rsidRPr="00864FF4" w:rsidRDefault="00B87A5D" w:rsidP="00031B4C">
            <w:pPr>
              <w:rPr>
                <w:rFonts w:ascii="Calibri" w:hAnsi="Calibri" w:cs="Calibri"/>
                <w:color w:val="000000"/>
              </w:rPr>
            </w:pPr>
            <w:r w:rsidRPr="00864FF4">
              <w:rPr>
                <w:rFonts w:ascii="Calibri" w:hAnsi="Calibri" w:cs="Calibri"/>
                <w:color w:val="000000"/>
              </w:rPr>
              <w:t>CIBC Theatre</w:t>
            </w:r>
          </w:p>
        </w:tc>
      </w:tr>
      <w:tr w:rsidR="00B87A5D" w:rsidRPr="00864FF4" w14:paraId="495C4F3C" w14:textId="77777777" w:rsidTr="00031B4C">
        <w:trPr>
          <w:trHeight w:val="320"/>
        </w:trPr>
        <w:tc>
          <w:tcPr>
            <w:tcW w:w="1900" w:type="dxa"/>
            <w:tcBorders>
              <w:top w:val="nil"/>
              <w:left w:val="nil"/>
              <w:bottom w:val="nil"/>
              <w:right w:val="nil"/>
            </w:tcBorders>
            <w:shd w:val="clear" w:color="auto" w:fill="auto"/>
            <w:noWrap/>
            <w:vAlign w:val="bottom"/>
            <w:hideMark/>
          </w:tcPr>
          <w:p w14:paraId="03E9DC21"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w:t>
            </w:r>
          </w:p>
        </w:tc>
        <w:tc>
          <w:tcPr>
            <w:tcW w:w="2180" w:type="dxa"/>
            <w:tcBorders>
              <w:top w:val="nil"/>
              <w:left w:val="nil"/>
              <w:bottom w:val="nil"/>
              <w:right w:val="nil"/>
            </w:tcBorders>
            <w:shd w:val="clear" w:color="auto" w:fill="auto"/>
            <w:noWrap/>
            <w:vAlign w:val="bottom"/>
            <w:hideMark/>
          </w:tcPr>
          <w:p w14:paraId="3DAE8061" w14:textId="77777777" w:rsidR="00B87A5D" w:rsidRPr="00864FF4" w:rsidRDefault="00B87A5D" w:rsidP="00031B4C">
            <w:pPr>
              <w:rPr>
                <w:rFonts w:ascii="Calibri" w:hAnsi="Calibri" w:cs="Calibri"/>
                <w:color w:val="000000"/>
              </w:rPr>
            </w:pPr>
            <w:r w:rsidRPr="00864FF4">
              <w:rPr>
                <w:rFonts w:ascii="Calibri" w:hAnsi="Calibri" w:cs="Calibri"/>
                <w:color w:val="000000"/>
              </w:rPr>
              <w:t>Grand Rapids, MI</w:t>
            </w:r>
          </w:p>
        </w:tc>
        <w:tc>
          <w:tcPr>
            <w:tcW w:w="5140" w:type="dxa"/>
            <w:tcBorders>
              <w:top w:val="nil"/>
              <w:left w:val="nil"/>
              <w:bottom w:val="nil"/>
              <w:right w:val="nil"/>
            </w:tcBorders>
            <w:shd w:val="clear" w:color="auto" w:fill="auto"/>
            <w:noWrap/>
            <w:vAlign w:val="bottom"/>
            <w:hideMark/>
          </w:tcPr>
          <w:p w14:paraId="6A7FF163" w14:textId="77777777" w:rsidR="00B87A5D" w:rsidRPr="00864FF4" w:rsidRDefault="00B87A5D" w:rsidP="00031B4C">
            <w:pPr>
              <w:rPr>
                <w:rFonts w:ascii="Calibri" w:hAnsi="Calibri" w:cs="Calibri"/>
                <w:color w:val="000000"/>
              </w:rPr>
            </w:pPr>
            <w:r w:rsidRPr="00864FF4">
              <w:rPr>
                <w:rFonts w:ascii="Calibri" w:hAnsi="Calibri" w:cs="Calibri"/>
                <w:color w:val="000000"/>
              </w:rPr>
              <w:t>DeVos Performance Hall</w:t>
            </w:r>
          </w:p>
        </w:tc>
      </w:tr>
      <w:tr w:rsidR="00B87A5D" w:rsidRPr="00864FF4" w14:paraId="506AA985" w14:textId="77777777" w:rsidTr="00031B4C">
        <w:trPr>
          <w:trHeight w:val="320"/>
        </w:trPr>
        <w:tc>
          <w:tcPr>
            <w:tcW w:w="1900" w:type="dxa"/>
            <w:tcBorders>
              <w:top w:val="nil"/>
              <w:left w:val="nil"/>
              <w:bottom w:val="nil"/>
              <w:right w:val="nil"/>
            </w:tcBorders>
            <w:shd w:val="clear" w:color="auto" w:fill="auto"/>
            <w:noWrap/>
            <w:vAlign w:val="bottom"/>
            <w:hideMark/>
          </w:tcPr>
          <w:p w14:paraId="75589CB1" w14:textId="77777777" w:rsidR="00B87A5D" w:rsidRPr="00864FF4" w:rsidRDefault="00B87A5D" w:rsidP="00031B4C">
            <w:pPr>
              <w:rPr>
                <w:rFonts w:ascii="Calibri" w:hAnsi="Calibri" w:cs="Calibri"/>
                <w:color w:val="000000"/>
              </w:rPr>
            </w:pPr>
            <w:r w:rsidRPr="00864FF4">
              <w:rPr>
                <w:rFonts w:ascii="Calibri" w:hAnsi="Calibri" w:cs="Calibri"/>
                <w:color w:val="000000"/>
              </w:rPr>
              <w:t>December 3</w:t>
            </w:r>
          </w:p>
        </w:tc>
        <w:tc>
          <w:tcPr>
            <w:tcW w:w="2180" w:type="dxa"/>
            <w:tcBorders>
              <w:top w:val="nil"/>
              <w:left w:val="nil"/>
              <w:bottom w:val="nil"/>
              <w:right w:val="nil"/>
            </w:tcBorders>
            <w:shd w:val="clear" w:color="auto" w:fill="auto"/>
            <w:noWrap/>
            <w:vAlign w:val="bottom"/>
            <w:hideMark/>
          </w:tcPr>
          <w:p w14:paraId="638021B8" w14:textId="77777777" w:rsidR="00B87A5D" w:rsidRPr="00864FF4" w:rsidRDefault="00B87A5D" w:rsidP="00031B4C">
            <w:pPr>
              <w:rPr>
                <w:rFonts w:ascii="Calibri" w:hAnsi="Calibri" w:cs="Calibri"/>
                <w:color w:val="000000"/>
              </w:rPr>
            </w:pPr>
            <w:r w:rsidRPr="00864FF4">
              <w:rPr>
                <w:rFonts w:ascii="Calibri" w:hAnsi="Calibri" w:cs="Calibri"/>
                <w:color w:val="000000"/>
              </w:rPr>
              <w:t>Toledo, OH</w:t>
            </w:r>
          </w:p>
        </w:tc>
        <w:tc>
          <w:tcPr>
            <w:tcW w:w="5140" w:type="dxa"/>
            <w:tcBorders>
              <w:top w:val="nil"/>
              <w:left w:val="nil"/>
              <w:bottom w:val="nil"/>
              <w:right w:val="nil"/>
            </w:tcBorders>
            <w:shd w:val="clear" w:color="auto" w:fill="auto"/>
            <w:noWrap/>
            <w:vAlign w:val="bottom"/>
            <w:hideMark/>
          </w:tcPr>
          <w:p w14:paraId="459A6D94" w14:textId="77777777" w:rsidR="00B87A5D" w:rsidRPr="00864FF4" w:rsidRDefault="00B87A5D" w:rsidP="00031B4C">
            <w:pPr>
              <w:rPr>
                <w:rFonts w:ascii="Calibri" w:hAnsi="Calibri" w:cs="Calibri"/>
                <w:color w:val="000000"/>
              </w:rPr>
            </w:pPr>
            <w:r w:rsidRPr="00864FF4">
              <w:rPr>
                <w:rFonts w:ascii="Calibri" w:hAnsi="Calibri" w:cs="Calibri"/>
                <w:color w:val="000000"/>
              </w:rPr>
              <w:t>Stranahan Theater</w:t>
            </w:r>
          </w:p>
        </w:tc>
      </w:tr>
      <w:tr w:rsidR="00B87A5D" w:rsidRPr="00864FF4" w14:paraId="2BA3E727" w14:textId="77777777" w:rsidTr="00031B4C">
        <w:trPr>
          <w:trHeight w:val="320"/>
        </w:trPr>
        <w:tc>
          <w:tcPr>
            <w:tcW w:w="1900" w:type="dxa"/>
            <w:tcBorders>
              <w:top w:val="nil"/>
              <w:left w:val="nil"/>
              <w:bottom w:val="nil"/>
              <w:right w:val="nil"/>
            </w:tcBorders>
            <w:shd w:val="clear" w:color="auto" w:fill="auto"/>
            <w:noWrap/>
            <w:vAlign w:val="bottom"/>
            <w:hideMark/>
          </w:tcPr>
          <w:p w14:paraId="26F63C98" w14:textId="77777777" w:rsidR="00B87A5D" w:rsidRPr="00864FF4" w:rsidRDefault="00B87A5D" w:rsidP="00031B4C">
            <w:pPr>
              <w:rPr>
                <w:rFonts w:ascii="Calibri" w:hAnsi="Calibri" w:cs="Calibri"/>
                <w:color w:val="000000"/>
              </w:rPr>
            </w:pPr>
            <w:r w:rsidRPr="00864FF4">
              <w:rPr>
                <w:rFonts w:ascii="Calibri" w:hAnsi="Calibri" w:cs="Calibri"/>
                <w:color w:val="000000"/>
              </w:rPr>
              <w:t>December 4</w:t>
            </w:r>
          </w:p>
        </w:tc>
        <w:tc>
          <w:tcPr>
            <w:tcW w:w="2180" w:type="dxa"/>
            <w:tcBorders>
              <w:top w:val="nil"/>
              <w:left w:val="nil"/>
              <w:bottom w:val="nil"/>
              <w:right w:val="nil"/>
            </w:tcBorders>
            <w:shd w:val="clear" w:color="auto" w:fill="auto"/>
            <w:noWrap/>
            <w:vAlign w:val="bottom"/>
            <w:hideMark/>
          </w:tcPr>
          <w:p w14:paraId="4F7F4E90" w14:textId="77777777" w:rsidR="00B87A5D" w:rsidRPr="00864FF4" w:rsidRDefault="00B87A5D" w:rsidP="00031B4C">
            <w:pPr>
              <w:rPr>
                <w:rFonts w:ascii="Calibri" w:hAnsi="Calibri" w:cs="Calibri"/>
                <w:color w:val="000000"/>
              </w:rPr>
            </w:pPr>
            <w:r w:rsidRPr="00864FF4">
              <w:rPr>
                <w:rFonts w:ascii="Calibri" w:hAnsi="Calibri" w:cs="Calibri"/>
                <w:color w:val="000000"/>
              </w:rPr>
              <w:t>Columbus, OH</w:t>
            </w:r>
          </w:p>
        </w:tc>
        <w:tc>
          <w:tcPr>
            <w:tcW w:w="5140" w:type="dxa"/>
            <w:tcBorders>
              <w:top w:val="nil"/>
              <w:left w:val="nil"/>
              <w:bottom w:val="nil"/>
              <w:right w:val="nil"/>
            </w:tcBorders>
            <w:shd w:val="clear" w:color="auto" w:fill="auto"/>
            <w:noWrap/>
            <w:vAlign w:val="bottom"/>
            <w:hideMark/>
          </w:tcPr>
          <w:p w14:paraId="61F5BEC1" w14:textId="77777777" w:rsidR="00B87A5D" w:rsidRPr="00864FF4" w:rsidRDefault="00B87A5D" w:rsidP="00031B4C">
            <w:pPr>
              <w:rPr>
                <w:rFonts w:ascii="Calibri" w:hAnsi="Calibri" w:cs="Calibri"/>
                <w:color w:val="000000"/>
              </w:rPr>
            </w:pPr>
            <w:r w:rsidRPr="00864FF4">
              <w:rPr>
                <w:rFonts w:ascii="Calibri" w:hAnsi="Calibri" w:cs="Calibri"/>
                <w:color w:val="000000"/>
              </w:rPr>
              <w:t>Palace Theatre</w:t>
            </w:r>
          </w:p>
        </w:tc>
      </w:tr>
      <w:tr w:rsidR="00B87A5D" w:rsidRPr="00864FF4" w14:paraId="66AE5FD8" w14:textId="77777777" w:rsidTr="00031B4C">
        <w:trPr>
          <w:trHeight w:val="320"/>
        </w:trPr>
        <w:tc>
          <w:tcPr>
            <w:tcW w:w="1900" w:type="dxa"/>
            <w:tcBorders>
              <w:top w:val="nil"/>
              <w:left w:val="nil"/>
              <w:bottom w:val="nil"/>
              <w:right w:val="nil"/>
            </w:tcBorders>
            <w:shd w:val="clear" w:color="auto" w:fill="auto"/>
            <w:noWrap/>
            <w:vAlign w:val="bottom"/>
            <w:hideMark/>
          </w:tcPr>
          <w:p w14:paraId="49E7925E" w14:textId="77777777" w:rsidR="00B87A5D" w:rsidRPr="00864FF4" w:rsidRDefault="00B87A5D" w:rsidP="00031B4C">
            <w:pPr>
              <w:rPr>
                <w:rFonts w:ascii="Calibri" w:hAnsi="Calibri" w:cs="Calibri"/>
                <w:color w:val="000000"/>
              </w:rPr>
            </w:pPr>
            <w:r w:rsidRPr="00864FF4">
              <w:rPr>
                <w:rFonts w:ascii="Calibri" w:hAnsi="Calibri" w:cs="Calibri"/>
                <w:color w:val="000000"/>
              </w:rPr>
              <w:t>December 5</w:t>
            </w:r>
          </w:p>
        </w:tc>
        <w:tc>
          <w:tcPr>
            <w:tcW w:w="2180" w:type="dxa"/>
            <w:tcBorders>
              <w:top w:val="nil"/>
              <w:left w:val="nil"/>
              <w:bottom w:val="nil"/>
              <w:right w:val="nil"/>
            </w:tcBorders>
            <w:shd w:val="clear" w:color="auto" w:fill="auto"/>
            <w:noWrap/>
            <w:vAlign w:val="bottom"/>
            <w:hideMark/>
          </w:tcPr>
          <w:p w14:paraId="53E6F9C3" w14:textId="77777777" w:rsidR="00B87A5D" w:rsidRPr="00864FF4" w:rsidRDefault="00B87A5D" w:rsidP="00031B4C">
            <w:pPr>
              <w:rPr>
                <w:rFonts w:ascii="Calibri" w:hAnsi="Calibri" w:cs="Calibri"/>
                <w:color w:val="000000"/>
              </w:rPr>
            </w:pPr>
            <w:r w:rsidRPr="00864FF4">
              <w:rPr>
                <w:rFonts w:ascii="Calibri" w:hAnsi="Calibri" w:cs="Calibri"/>
                <w:color w:val="000000"/>
              </w:rPr>
              <w:t>Detroit, MI</w:t>
            </w:r>
          </w:p>
        </w:tc>
        <w:tc>
          <w:tcPr>
            <w:tcW w:w="5140" w:type="dxa"/>
            <w:tcBorders>
              <w:top w:val="nil"/>
              <w:left w:val="nil"/>
              <w:bottom w:val="nil"/>
              <w:right w:val="nil"/>
            </w:tcBorders>
            <w:shd w:val="clear" w:color="auto" w:fill="auto"/>
            <w:noWrap/>
            <w:vAlign w:val="bottom"/>
            <w:hideMark/>
          </w:tcPr>
          <w:p w14:paraId="5F0890F8" w14:textId="77777777" w:rsidR="00B87A5D" w:rsidRPr="00864FF4" w:rsidRDefault="00B87A5D" w:rsidP="00031B4C">
            <w:pPr>
              <w:rPr>
                <w:rFonts w:ascii="Calibri" w:hAnsi="Calibri" w:cs="Calibri"/>
                <w:color w:val="000000"/>
              </w:rPr>
            </w:pPr>
            <w:r w:rsidRPr="00864FF4">
              <w:rPr>
                <w:rFonts w:ascii="Calibri" w:hAnsi="Calibri" w:cs="Calibri"/>
                <w:color w:val="000000"/>
              </w:rPr>
              <w:t>Fox Theatre</w:t>
            </w:r>
          </w:p>
        </w:tc>
      </w:tr>
      <w:tr w:rsidR="00B87A5D" w:rsidRPr="00864FF4" w14:paraId="13B1C191" w14:textId="77777777" w:rsidTr="00031B4C">
        <w:trPr>
          <w:trHeight w:val="320"/>
        </w:trPr>
        <w:tc>
          <w:tcPr>
            <w:tcW w:w="1900" w:type="dxa"/>
            <w:tcBorders>
              <w:top w:val="nil"/>
              <w:left w:val="nil"/>
              <w:bottom w:val="nil"/>
              <w:right w:val="nil"/>
            </w:tcBorders>
            <w:shd w:val="clear" w:color="auto" w:fill="auto"/>
            <w:noWrap/>
            <w:vAlign w:val="bottom"/>
            <w:hideMark/>
          </w:tcPr>
          <w:p w14:paraId="4A9FD4EF" w14:textId="77777777" w:rsidR="00B87A5D" w:rsidRPr="00864FF4" w:rsidRDefault="00B87A5D" w:rsidP="00031B4C">
            <w:pPr>
              <w:rPr>
                <w:rFonts w:ascii="Calibri" w:hAnsi="Calibri" w:cs="Calibri"/>
                <w:color w:val="000000"/>
              </w:rPr>
            </w:pPr>
            <w:r w:rsidRPr="00864FF4">
              <w:rPr>
                <w:rFonts w:ascii="Calibri" w:hAnsi="Calibri" w:cs="Calibri"/>
                <w:color w:val="000000"/>
              </w:rPr>
              <w:t>December 6</w:t>
            </w:r>
          </w:p>
        </w:tc>
        <w:tc>
          <w:tcPr>
            <w:tcW w:w="2180" w:type="dxa"/>
            <w:tcBorders>
              <w:top w:val="nil"/>
              <w:left w:val="nil"/>
              <w:bottom w:val="nil"/>
              <w:right w:val="nil"/>
            </w:tcBorders>
            <w:shd w:val="clear" w:color="auto" w:fill="auto"/>
            <w:noWrap/>
            <w:vAlign w:val="bottom"/>
            <w:hideMark/>
          </w:tcPr>
          <w:p w14:paraId="70B8AB24" w14:textId="77777777" w:rsidR="00B87A5D" w:rsidRPr="00864FF4" w:rsidRDefault="00B87A5D" w:rsidP="00031B4C">
            <w:pPr>
              <w:rPr>
                <w:rFonts w:ascii="Calibri" w:hAnsi="Calibri" w:cs="Calibri"/>
                <w:color w:val="000000"/>
              </w:rPr>
            </w:pPr>
            <w:r w:rsidRPr="00864FF4">
              <w:rPr>
                <w:rFonts w:ascii="Calibri" w:hAnsi="Calibri" w:cs="Calibri"/>
                <w:color w:val="000000"/>
              </w:rPr>
              <w:t>Cleveland, OH</w:t>
            </w:r>
          </w:p>
        </w:tc>
        <w:tc>
          <w:tcPr>
            <w:tcW w:w="5140" w:type="dxa"/>
            <w:tcBorders>
              <w:top w:val="nil"/>
              <w:left w:val="nil"/>
              <w:bottom w:val="nil"/>
              <w:right w:val="nil"/>
            </w:tcBorders>
            <w:shd w:val="clear" w:color="auto" w:fill="auto"/>
            <w:noWrap/>
            <w:vAlign w:val="bottom"/>
            <w:hideMark/>
          </w:tcPr>
          <w:p w14:paraId="778A6781" w14:textId="77777777" w:rsidR="00B87A5D" w:rsidRPr="00864FF4" w:rsidRDefault="00B87A5D" w:rsidP="00031B4C">
            <w:pPr>
              <w:rPr>
                <w:rFonts w:ascii="Calibri" w:hAnsi="Calibri" w:cs="Calibri"/>
                <w:color w:val="000000"/>
              </w:rPr>
            </w:pPr>
            <w:r w:rsidRPr="00864FF4">
              <w:rPr>
                <w:rFonts w:ascii="Calibri" w:hAnsi="Calibri" w:cs="Calibri"/>
                <w:color w:val="000000"/>
              </w:rPr>
              <w:t>State Theatre</w:t>
            </w:r>
          </w:p>
        </w:tc>
      </w:tr>
      <w:tr w:rsidR="00B87A5D" w:rsidRPr="00864FF4" w14:paraId="63361728" w14:textId="77777777" w:rsidTr="00031B4C">
        <w:trPr>
          <w:trHeight w:val="320"/>
        </w:trPr>
        <w:tc>
          <w:tcPr>
            <w:tcW w:w="1900" w:type="dxa"/>
            <w:tcBorders>
              <w:top w:val="nil"/>
              <w:left w:val="nil"/>
              <w:bottom w:val="nil"/>
              <w:right w:val="nil"/>
            </w:tcBorders>
            <w:shd w:val="clear" w:color="auto" w:fill="auto"/>
            <w:noWrap/>
            <w:vAlign w:val="bottom"/>
            <w:hideMark/>
          </w:tcPr>
          <w:p w14:paraId="255B9B57" w14:textId="77777777" w:rsidR="00B87A5D" w:rsidRPr="00864FF4" w:rsidRDefault="00B87A5D" w:rsidP="00031B4C">
            <w:pPr>
              <w:rPr>
                <w:rFonts w:ascii="Calibri" w:hAnsi="Calibri" w:cs="Calibri"/>
                <w:color w:val="000000"/>
              </w:rPr>
            </w:pPr>
            <w:r w:rsidRPr="00864FF4">
              <w:rPr>
                <w:rFonts w:ascii="Calibri" w:hAnsi="Calibri" w:cs="Calibri"/>
                <w:color w:val="000000"/>
              </w:rPr>
              <w:t>December 7</w:t>
            </w:r>
          </w:p>
        </w:tc>
        <w:tc>
          <w:tcPr>
            <w:tcW w:w="2180" w:type="dxa"/>
            <w:tcBorders>
              <w:top w:val="nil"/>
              <w:left w:val="nil"/>
              <w:bottom w:val="nil"/>
              <w:right w:val="nil"/>
            </w:tcBorders>
            <w:shd w:val="clear" w:color="auto" w:fill="auto"/>
            <w:noWrap/>
            <w:vAlign w:val="bottom"/>
            <w:hideMark/>
          </w:tcPr>
          <w:p w14:paraId="46630CE8" w14:textId="77777777" w:rsidR="00B87A5D" w:rsidRPr="00864FF4" w:rsidRDefault="00B87A5D" w:rsidP="00031B4C">
            <w:pPr>
              <w:rPr>
                <w:rFonts w:ascii="Calibri" w:hAnsi="Calibri" w:cs="Calibri"/>
                <w:color w:val="000000"/>
              </w:rPr>
            </w:pPr>
            <w:r w:rsidRPr="00864FF4">
              <w:rPr>
                <w:rFonts w:ascii="Calibri" w:hAnsi="Calibri" w:cs="Calibri"/>
                <w:color w:val="000000"/>
              </w:rPr>
              <w:t>Morristown, NJ</w:t>
            </w:r>
          </w:p>
        </w:tc>
        <w:tc>
          <w:tcPr>
            <w:tcW w:w="5140" w:type="dxa"/>
            <w:tcBorders>
              <w:top w:val="nil"/>
              <w:left w:val="nil"/>
              <w:bottom w:val="nil"/>
              <w:right w:val="nil"/>
            </w:tcBorders>
            <w:shd w:val="clear" w:color="auto" w:fill="auto"/>
            <w:noWrap/>
            <w:vAlign w:val="bottom"/>
            <w:hideMark/>
          </w:tcPr>
          <w:p w14:paraId="60F2F1E0" w14:textId="77777777" w:rsidR="00B87A5D" w:rsidRPr="00864FF4" w:rsidRDefault="00B87A5D" w:rsidP="00031B4C">
            <w:pPr>
              <w:rPr>
                <w:rFonts w:ascii="Calibri" w:hAnsi="Calibri" w:cs="Calibri"/>
                <w:color w:val="000000"/>
              </w:rPr>
            </w:pPr>
            <w:r w:rsidRPr="00864FF4">
              <w:rPr>
                <w:rFonts w:ascii="Calibri" w:hAnsi="Calibri" w:cs="Calibri"/>
                <w:color w:val="000000"/>
              </w:rPr>
              <w:t>Mayo Performing Arts Center</w:t>
            </w:r>
          </w:p>
        </w:tc>
      </w:tr>
      <w:tr w:rsidR="00B87A5D" w:rsidRPr="00864FF4" w14:paraId="521D87FF" w14:textId="77777777" w:rsidTr="00031B4C">
        <w:trPr>
          <w:trHeight w:val="320"/>
        </w:trPr>
        <w:tc>
          <w:tcPr>
            <w:tcW w:w="1900" w:type="dxa"/>
            <w:tcBorders>
              <w:top w:val="nil"/>
              <w:left w:val="nil"/>
              <w:bottom w:val="nil"/>
              <w:right w:val="nil"/>
            </w:tcBorders>
            <w:shd w:val="clear" w:color="auto" w:fill="auto"/>
            <w:noWrap/>
            <w:vAlign w:val="bottom"/>
            <w:hideMark/>
          </w:tcPr>
          <w:p w14:paraId="2D23523E" w14:textId="77777777" w:rsidR="00B87A5D" w:rsidRPr="00864FF4" w:rsidRDefault="00B87A5D" w:rsidP="00031B4C">
            <w:pPr>
              <w:rPr>
                <w:rFonts w:ascii="Calibri" w:hAnsi="Calibri" w:cs="Calibri"/>
                <w:color w:val="000000"/>
              </w:rPr>
            </w:pPr>
            <w:r w:rsidRPr="00864FF4">
              <w:rPr>
                <w:rFonts w:ascii="Calibri" w:hAnsi="Calibri" w:cs="Calibri"/>
                <w:color w:val="000000"/>
              </w:rPr>
              <w:t>December 9</w:t>
            </w:r>
          </w:p>
        </w:tc>
        <w:tc>
          <w:tcPr>
            <w:tcW w:w="2180" w:type="dxa"/>
            <w:tcBorders>
              <w:top w:val="nil"/>
              <w:left w:val="nil"/>
              <w:bottom w:val="nil"/>
              <w:right w:val="nil"/>
            </w:tcBorders>
            <w:shd w:val="clear" w:color="auto" w:fill="auto"/>
            <w:noWrap/>
            <w:vAlign w:val="bottom"/>
            <w:hideMark/>
          </w:tcPr>
          <w:p w14:paraId="3F16DFE7" w14:textId="77777777" w:rsidR="00B87A5D" w:rsidRPr="00864FF4" w:rsidRDefault="00B87A5D" w:rsidP="00031B4C">
            <w:pPr>
              <w:rPr>
                <w:rFonts w:ascii="Calibri" w:hAnsi="Calibri" w:cs="Calibri"/>
                <w:color w:val="000000"/>
              </w:rPr>
            </w:pPr>
            <w:r w:rsidRPr="00864FF4">
              <w:rPr>
                <w:rFonts w:ascii="Calibri" w:hAnsi="Calibri" w:cs="Calibri"/>
                <w:color w:val="000000"/>
              </w:rPr>
              <w:t>Nashville, TN</w:t>
            </w:r>
          </w:p>
        </w:tc>
        <w:tc>
          <w:tcPr>
            <w:tcW w:w="5140" w:type="dxa"/>
            <w:tcBorders>
              <w:top w:val="nil"/>
              <w:left w:val="nil"/>
              <w:bottom w:val="nil"/>
              <w:right w:val="nil"/>
            </w:tcBorders>
            <w:shd w:val="clear" w:color="auto" w:fill="auto"/>
            <w:noWrap/>
            <w:vAlign w:val="bottom"/>
            <w:hideMark/>
          </w:tcPr>
          <w:p w14:paraId="6B98706A" w14:textId="77777777" w:rsidR="00B87A5D" w:rsidRPr="00864FF4" w:rsidRDefault="00B87A5D" w:rsidP="00031B4C">
            <w:pPr>
              <w:rPr>
                <w:rFonts w:ascii="Calibri" w:hAnsi="Calibri" w:cs="Calibri"/>
                <w:color w:val="000000"/>
              </w:rPr>
            </w:pPr>
            <w:r w:rsidRPr="00864FF4">
              <w:rPr>
                <w:rFonts w:ascii="Calibri" w:hAnsi="Calibri" w:cs="Calibri"/>
                <w:color w:val="000000"/>
              </w:rPr>
              <w:t>Fisher Center</w:t>
            </w:r>
          </w:p>
        </w:tc>
      </w:tr>
      <w:tr w:rsidR="00B87A5D" w:rsidRPr="00864FF4" w14:paraId="1E680185" w14:textId="77777777" w:rsidTr="00031B4C">
        <w:trPr>
          <w:trHeight w:val="320"/>
        </w:trPr>
        <w:tc>
          <w:tcPr>
            <w:tcW w:w="1900" w:type="dxa"/>
            <w:tcBorders>
              <w:top w:val="nil"/>
              <w:left w:val="nil"/>
              <w:bottom w:val="nil"/>
              <w:right w:val="nil"/>
            </w:tcBorders>
            <w:shd w:val="clear" w:color="auto" w:fill="auto"/>
            <w:noWrap/>
            <w:vAlign w:val="bottom"/>
            <w:hideMark/>
          </w:tcPr>
          <w:p w14:paraId="51F71448"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10</w:t>
            </w:r>
          </w:p>
        </w:tc>
        <w:tc>
          <w:tcPr>
            <w:tcW w:w="2180" w:type="dxa"/>
            <w:tcBorders>
              <w:top w:val="nil"/>
              <w:left w:val="nil"/>
              <w:bottom w:val="nil"/>
              <w:right w:val="nil"/>
            </w:tcBorders>
            <w:shd w:val="clear" w:color="auto" w:fill="auto"/>
            <w:noWrap/>
            <w:vAlign w:val="bottom"/>
            <w:hideMark/>
          </w:tcPr>
          <w:p w14:paraId="0ED1F569" w14:textId="77777777" w:rsidR="00B87A5D" w:rsidRPr="00864FF4" w:rsidRDefault="00B87A5D" w:rsidP="00031B4C">
            <w:pPr>
              <w:rPr>
                <w:rFonts w:ascii="Calibri" w:hAnsi="Calibri" w:cs="Calibri"/>
                <w:color w:val="000000"/>
              </w:rPr>
            </w:pPr>
            <w:r w:rsidRPr="00864FF4">
              <w:rPr>
                <w:rFonts w:ascii="Calibri" w:hAnsi="Calibri" w:cs="Calibri"/>
                <w:color w:val="000000"/>
              </w:rPr>
              <w:t>Champaign, IL</w:t>
            </w:r>
          </w:p>
        </w:tc>
        <w:tc>
          <w:tcPr>
            <w:tcW w:w="5140" w:type="dxa"/>
            <w:tcBorders>
              <w:top w:val="nil"/>
              <w:left w:val="nil"/>
              <w:bottom w:val="nil"/>
              <w:right w:val="nil"/>
            </w:tcBorders>
            <w:shd w:val="clear" w:color="auto" w:fill="auto"/>
            <w:noWrap/>
            <w:vAlign w:val="bottom"/>
            <w:hideMark/>
          </w:tcPr>
          <w:p w14:paraId="27C07C29" w14:textId="77777777" w:rsidR="00B87A5D" w:rsidRPr="00864FF4" w:rsidRDefault="00B87A5D" w:rsidP="00031B4C">
            <w:pPr>
              <w:rPr>
                <w:rFonts w:ascii="Calibri" w:hAnsi="Calibri" w:cs="Calibri"/>
                <w:color w:val="000000"/>
              </w:rPr>
            </w:pPr>
            <w:r w:rsidRPr="00864FF4">
              <w:rPr>
                <w:rFonts w:ascii="Calibri" w:hAnsi="Calibri" w:cs="Calibri"/>
                <w:color w:val="000000"/>
              </w:rPr>
              <w:t>Virginia Theatre</w:t>
            </w:r>
          </w:p>
        </w:tc>
      </w:tr>
      <w:tr w:rsidR="00B87A5D" w:rsidRPr="00864FF4" w14:paraId="75CF3BCB" w14:textId="77777777" w:rsidTr="00031B4C">
        <w:trPr>
          <w:trHeight w:val="320"/>
        </w:trPr>
        <w:tc>
          <w:tcPr>
            <w:tcW w:w="1900" w:type="dxa"/>
            <w:tcBorders>
              <w:top w:val="nil"/>
              <w:left w:val="nil"/>
              <w:bottom w:val="nil"/>
              <w:right w:val="nil"/>
            </w:tcBorders>
            <w:shd w:val="clear" w:color="auto" w:fill="auto"/>
            <w:noWrap/>
            <w:vAlign w:val="bottom"/>
            <w:hideMark/>
          </w:tcPr>
          <w:p w14:paraId="170F0FE1"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11</w:t>
            </w:r>
          </w:p>
        </w:tc>
        <w:tc>
          <w:tcPr>
            <w:tcW w:w="2180" w:type="dxa"/>
            <w:tcBorders>
              <w:top w:val="nil"/>
              <w:left w:val="nil"/>
              <w:bottom w:val="nil"/>
              <w:right w:val="nil"/>
            </w:tcBorders>
            <w:shd w:val="clear" w:color="auto" w:fill="auto"/>
            <w:noWrap/>
            <w:vAlign w:val="bottom"/>
            <w:hideMark/>
          </w:tcPr>
          <w:p w14:paraId="37E0E5EF" w14:textId="77777777" w:rsidR="00B87A5D" w:rsidRPr="00864FF4" w:rsidRDefault="00B87A5D" w:rsidP="00031B4C">
            <w:pPr>
              <w:rPr>
                <w:rFonts w:ascii="Calibri" w:hAnsi="Calibri" w:cs="Calibri"/>
                <w:color w:val="000000"/>
              </w:rPr>
            </w:pPr>
            <w:r w:rsidRPr="00864FF4">
              <w:rPr>
                <w:rFonts w:ascii="Calibri" w:hAnsi="Calibri" w:cs="Calibri"/>
                <w:color w:val="000000"/>
              </w:rPr>
              <w:t>Ft Wayne, IN</w:t>
            </w:r>
          </w:p>
        </w:tc>
        <w:tc>
          <w:tcPr>
            <w:tcW w:w="5140" w:type="dxa"/>
            <w:tcBorders>
              <w:top w:val="nil"/>
              <w:left w:val="nil"/>
              <w:bottom w:val="nil"/>
              <w:right w:val="nil"/>
            </w:tcBorders>
            <w:shd w:val="clear" w:color="auto" w:fill="auto"/>
            <w:noWrap/>
            <w:vAlign w:val="bottom"/>
            <w:hideMark/>
          </w:tcPr>
          <w:p w14:paraId="49E1C855" w14:textId="77777777" w:rsidR="00B87A5D" w:rsidRPr="00864FF4" w:rsidRDefault="00B87A5D" w:rsidP="00031B4C">
            <w:pPr>
              <w:rPr>
                <w:rFonts w:ascii="Calibri" w:hAnsi="Calibri" w:cs="Calibri"/>
                <w:color w:val="000000"/>
              </w:rPr>
            </w:pPr>
            <w:r w:rsidRPr="00864FF4">
              <w:rPr>
                <w:rFonts w:ascii="Calibri" w:hAnsi="Calibri" w:cs="Calibri"/>
                <w:color w:val="000000"/>
              </w:rPr>
              <w:t>Embassy Theatre</w:t>
            </w:r>
          </w:p>
        </w:tc>
      </w:tr>
      <w:tr w:rsidR="00B87A5D" w:rsidRPr="00864FF4" w14:paraId="0F88256B" w14:textId="77777777" w:rsidTr="00031B4C">
        <w:trPr>
          <w:trHeight w:val="320"/>
        </w:trPr>
        <w:tc>
          <w:tcPr>
            <w:tcW w:w="1900" w:type="dxa"/>
            <w:tcBorders>
              <w:top w:val="nil"/>
              <w:left w:val="nil"/>
              <w:bottom w:val="nil"/>
              <w:right w:val="nil"/>
            </w:tcBorders>
            <w:shd w:val="clear" w:color="auto" w:fill="auto"/>
            <w:noWrap/>
            <w:vAlign w:val="bottom"/>
            <w:hideMark/>
          </w:tcPr>
          <w:p w14:paraId="2A35CF90"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12</w:t>
            </w:r>
          </w:p>
        </w:tc>
        <w:tc>
          <w:tcPr>
            <w:tcW w:w="2180" w:type="dxa"/>
            <w:tcBorders>
              <w:top w:val="nil"/>
              <w:left w:val="nil"/>
              <w:bottom w:val="nil"/>
              <w:right w:val="nil"/>
            </w:tcBorders>
            <w:shd w:val="clear" w:color="auto" w:fill="auto"/>
            <w:noWrap/>
            <w:vAlign w:val="bottom"/>
            <w:hideMark/>
          </w:tcPr>
          <w:p w14:paraId="6D6881AE" w14:textId="77777777" w:rsidR="00B87A5D" w:rsidRPr="00864FF4" w:rsidRDefault="00B87A5D" w:rsidP="00031B4C">
            <w:pPr>
              <w:rPr>
                <w:rFonts w:ascii="Calibri" w:hAnsi="Calibri" w:cs="Calibri"/>
                <w:color w:val="000000"/>
              </w:rPr>
            </w:pPr>
            <w:r w:rsidRPr="00864FF4">
              <w:rPr>
                <w:rFonts w:ascii="Calibri" w:hAnsi="Calibri" w:cs="Calibri"/>
                <w:color w:val="000000"/>
              </w:rPr>
              <w:t>Cincinnati, OH</w:t>
            </w:r>
          </w:p>
        </w:tc>
        <w:tc>
          <w:tcPr>
            <w:tcW w:w="5140" w:type="dxa"/>
            <w:tcBorders>
              <w:top w:val="nil"/>
              <w:left w:val="nil"/>
              <w:bottom w:val="nil"/>
              <w:right w:val="nil"/>
            </w:tcBorders>
            <w:shd w:val="clear" w:color="auto" w:fill="auto"/>
            <w:noWrap/>
            <w:vAlign w:val="bottom"/>
            <w:hideMark/>
          </w:tcPr>
          <w:p w14:paraId="5D43DD28" w14:textId="77777777" w:rsidR="00B87A5D" w:rsidRPr="00864FF4" w:rsidRDefault="00B87A5D" w:rsidP="00031B4C">
            <w:pPr>
              <w:rPr>
                <w:rFonts w:ascii="Calibri" w:hAnsi="Calibri" w:cs="Calibri"/>
                <w:color w:val="000000"/>
              </w:rPr>
            </w:pPr>
            <w:r w:rsidRPr="00864FF4">
              <w:rPr>
                <w:rFonts w:ascii="Calibri" w:hAnsi="Calibri" w:cs="Calibri"/>
                <w:color w:val="000000"/>
              </w:rPr>
              <w:t>Aronoff Center for the Arts - Proctor &amp; Gamble</w:t>
            </w:r>
          </w:p>
        </w:tc>
      </w:tr>
      <w:tr w:rsidR="00B87A5D" w:rsidRPr="00864FF4" w14:paraId="3D35140E" w14:textId="77777777" w:rsidTr="00031B4C">
        <w:trPr>
          <w:trHeight w:val="320"/>
        </w:trPr>
        <w:tc>
          <w:tcPr>
            <w:tcW w:w="1900" w:type="dxa"/>
            <w:tcBorders>
              <w:top w:val="nil"/>
              <w:left w:val="nil"/>
              <w:bottom w:val="nil"/>
              <w:right w:val="nil"/>
            </w:tcBorders>
            <w:shd w:val="clear" w:color="auto" w:fill="auto"/>
            <w:noWrap/>
            <w:vAlign w:val="bottom"/>
            <w:hideMark/>
          </w:tcPr>
          <w:p w14:paraId="75104432"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13</w:t>
            </w:r>
          </w:p>
        </w:tc>
        <w:tc>
          <w:tcPr>
            <w:tcW w:w="2180" w:type="dxa"/>
            <w:tcBorders>
              <w:top w:val="nil"/>
              <w:left w:val="nil"/>
              <w:bottom w:val="nil"/>
              <w:right w:val="nil"/>
            </w:tcBorders>
            <w:shd w:val="clear" w:color="auto" w:fill="auto"/>
            <w:noWrap/>
            <w:vAlign w:val="bottom"/>
            <w:hideMark/>
          </w:tcPr>
          <w:p w14:paraId="0C153990" w14:textId="77777777" w:rsidR="00B87A5D" w:rsidRPr="00864FF4" w:rsidRDefault="00B87A5D" w:rsidP="00031B4C">
            <w:pPr>
              <w:rPr>
                <w:rFonts w:ascii="Calibri" w:hAnsi="Calibri" w:cs="Calibri"/>
                <w:color w:val="000000"/>
              </w:rPr>
            </w:pPr>
            <w:r w:rsidRPr="00864FF4">
              <w:rPr>
                <w:rFonts w:ascii="Calibri" w:hAnsi="Calibri" w:cs="Calibri"/>
                <w:color w:val="000000"/>
              </w:rPr>
              <w:t>Appleton, WI</w:t>
            </w:r>
          </w:p>
        </w:tc>
        <w:tc>
          <w:tcPr>
            <w:tcW w:w="5140" w:type="dxa"/>
            <w:tcBorders>
              <w:top w:val="nil"/>
              <w:left w:val="nil"/>
              <w:bottom w:val="nil"/>
              <w:right w:val="nil"/>
            </w:tcBorders>
            <w:shd w:val="clear" w:color="auto" w:fill="auto"/>
            <w:noWrap/>
            <w:vAlign w:val="bottom"/>
            <w:hideMark/>
          </w:tcPr>
          <w:p w14:paraId="254E057B" w14:textId="77777777" w:rsidR="00B87A5D" w:rsidRPr="00864FF4" w:rsidRDefault="00B87A5D" w:rsidP="00031B4C">
            <w:pPr>
              <w:rPr>
                <w:rFonts w:ascii="Calibri" w:hAnsi="Calibri" w:cs="Calibri"/>
                <w:color w:val="000000"/>
              </w:rPr>
            </w:pPr>
            <w:r w:rsidRPr="00864FF4">
              <w:rPr>
                <w:rFonts w:ascii="Calibri" w:hAnsi="Calibri" w:cs="Calibri"/>
                <w:color w:val="000000"/>
              </w:rPr>
              <w:t>Fox Cities PAC - Thrivent Hall</w:t>
            </w:r>
          </w:p>
        </w:tc>
      </w:tr>
      <w:tr w:rsidR="00B87A5D" w:rsidRPr="00864FF4" w14:paraId="15D5A52A" w14:textId="77777777" w:rsidTr="00031B4C">
        <w:trPr>
          <w:trHeight w:val="320"/>
        </w:trPr>
        <w:tc>
          <w:tcPr>
            <w:tcW w:w="1900" w:type="dxa"/>
            <w:tcBorders>
              <w:top w:val="nil"/>
              <w:left w:val="nil"/>
              <w:bottom w:val="nil"/>
              <w:right w:val="nil"/>
            </w:tcBorders>
            <w:shd w:val="clear" w:color="auto" w:fill="auto"/>
            <w:noWrap/>
            <w:vAlign w:val="bottom"/>
            <w:hideMark/>
          </w:tcPr>
          <w:p w14:paraId="384F24CB"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14</w:t>
            </w:r>
          </w:p>
        </w:tc>
        <w:tc>
          <w:tcPr>
            <w:tcW w:w="2180" w:type="dxa"/>
            <w:tcBorders>
              <w:top w:val="nil"/>
              <w:left w:val="nil"/>
              <w:bottom w:val="nil"/>
              <w:right w:val="nil"/>
            </w:tcBorders>
            <w:shd w:val="clear" w:color="auto" w:fill="auto"/>
            <w:noWrap/>
            <w:vAlign w:val="bottom"/>
            <w:hideMark/>
          </w:tcPr>
          <w:p w14:paraId="4F435311" w14:textId="77777777" w:rsidR="00B87A5D" w:rsidRPr="00864FF4" w:rsidRDefault="00B87A5D" w:rsidP="00031B4C">
            <w:pPr>
              <w:rPr>
                <w:rFonts w:ascii="Calibri" w:hAnsi="Calibri" w:cs="Calibri"/>
                <w:color w:val="000000"/>
              </w:rPr>
            </w:pPr>
            <w:r w:rsidRPr="00864FF4">
              <w:rPr>
                <w:rFonts w:ascii="Calibri" w:hAnsi="Calibri" w:cs="Calibri"/>
                <w:color w:val="000000"/>
              </w:rPr>
              <w:t>Indianapolis, IN</w:t>
            </w:r>
          </w:p>
        </w:tc>
        <w:tc>
          <w:tcPr>
            <w:tcW w:w="5140" w:type="dxa"/>
            <w:tcBorders>
              <w:top w:val="nil"/>
              <w:left w:val="nil"/>
              <w:bottom w:val="nil"/>
              <w:right w:val="nil"/>
            </w:tcBorders>
            <w:shd w:val="clear" w:color="auto" w:fill="auto"/>
            <w:noWrap/>
            <w:vAlign w:val="bottom"/>
            <w:hideMark/>
          </w:tcPr>
          <w:p w14:paraId="64D68C6A" w14:textId="77777777" w:rsidR="00B87A5D" w:rsidRPr="00864FF4" w:rsidRDefault="00B87A5D" w:rsidP="00031B4C">
            <w:pPr>
              <w:rPr>
                <w:rFonts w:ascii="Calibri" w:hAnsi="Calibri" w:cs="Calibri"/>
                <w:color w:val="000000"/>
              </w:rPr>
            </w:pPr>
            <w:r w:rsidRPr="00864FF4">
              <w:rPr>
                <w:rFonts w:ascii="Calibri" w:hAnsi="Calibri" w:cs="Calibri"/>
                <w:color w:val="000000"/>
              </w:rPr>
              <w:t>Clowes Memorial Hall</w:t>
            </w:r>
          </w:p>
        </w:tc>
      </w:tr>
      <w:tr w:rsidR="00B87A5D" w:rsidRPr="00864FF4" w14:paraId="61115A74" w14:textId="77777777" w:rsidTr="00031B4C">
        <w:trPr>
          <w:trHeight w:val="320"/>
        </w:trPr>
        <w:tc>
          <w:tcPr>
            <w:tcW w:w="1900" w:type="dxa"/>
            <w:tcBorders>
              <w:top w:val="nil"/>
              <w:left w:val="nil"/>
              <w:bottom w:val="nil"/>
              <w:right w:val="nil"/>
            </w:tcBorders>
            <w:shd w:val="clear" w:color="auto" w:fill="auto"/>
            <w:noWrap/>
            <w:vAlign w:val="bottom"/>
            <w:hideMark/>
          </w:tcPr>
          <w:p w14:paraId="402DE9E4"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16</w:t>
            </w:r>
          </w:p>
        </w:tc>
        <w:tc>
          <w:tcPr>
            <w:tcW w:w="2180" w:type="dxa"/>
            <w:tcBorders>
              <w:top w:val="nil"/>
              <w:left w:val="nil"/>
              <w:bottom w:val="nil"/>
              <w:right w:val="nil"/>
            </w:tcBorders>
            <w:shd w:val="clear" w:color="auto" w:fill="auto"/>
            <w:noWrap/>
            <w:vAlign w:val="bottom"/>
            <w:hideMark/>
          </w:tcPr>
          <w:p w14:paraId="3C729B0F" w14:textId="77777777" w:rsidR="00B87A5D" w:rsidRPr="00864FF4" w:rsidRDefault="00B87A5D" w:rsidP="00031B4C">
            <w:pPr>
              <w:rPr>
                <w:rFonts w:ascii="Calibri" w:hAnsi="Calibri" w:cs="Calibri"/>
                <w:color w:val="000000"/>
              </w:rPr>
            </w:pPr>
            <w:r w:rsidRPr="00864FF4">
              <w:rPr>
                <w:rFonts w:ascii="Calibri" w:hAnsi="Calibri" w:cs="Calibri"/>
                <w:color w:val="000000"/>
              </w:rPr>
              <w:t>Duluth, MN</w:t>
            </w:r>
          </w:p>
        </w:tc>
        <w:tc>
          <w:tcPr>
            <w:tcW w:w="5140" w:type="dxa"/>
            <w:tcBorders>
              <w:top w:val="nil"/>
              <w:left w:val="nil"/>
              <w:bottom w:val="nil"/>
              <w:right w:val="nil"/>
            </w:tcBorders>
            <w:shd w:val="clear" w:color="auto" w:fill="auto"/>
            <w:noWrap/>
            <w:vAlign w:val="bottom"/>
            <w:hideMark/>
          </w:tcPr>
          <w:p w14:paraId="13B35004" w14:textId="77777777" w:rsidR="00B87A5D" w:rsidRPr="00864FF4" w:rsidRDefault="00B87A5D" w:rsidP="00031B4C">
            <w:pPr>
              <w:rPr>
                <w:rFonts w:ascii="Calibri" w:hAnsi="Calibri" w:cs="Calibri"/>
                <w:color w:val="000000"/>
              </w:rPr>
            </w:pPr>
            <w:r w:rsidRPr="00864FF4">
              <w:rPr>
                <w:rFonts w:ascii="Calibri" w:hAnsi="Calibri" w:cs="Calibri"/>
                <w:color w:val="000000"/>
              </w:rPr>
              <w:t>DECC Auditorium</w:t>
            </w:r>
          </w:p>
        </w:tc>
      </w:tr>
      <w:tr w:rsidR="00B87A5D" w:rsidRPr="00864FF4" w14:paraId="65E92BD3" w14:textId="77777777" w:rsidTr="00031B4C">
        <w:trPr>
          <w:trHeight w:val="320"/>
        </w:trPr>
        <w:tc>
          <w:tcPr>
            <w:tcW w:w="1900" w:type="dxa"/>
            <w:tcBorders>
              <w:top w:val="nil"/>
              <w:left w:val="nil"/>
              <w:bottom w:val="nil"/>
              <w:right w:val="nil"/>
            </w:tcBorders>
            <w:shd w:val="clear" w:color="auto" w:fill="auto"/>
            <w:noWrap/>
            <w:vAlign w:val="bottom"/>
            <w:hideMark/>
          </w:tcPr>
          <w:p w14:paraId="71C80C66"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17</w:t>
            </w:r>
          </w:p>
        </w:tc>
        <w:tc>
          <w:tcPr>
            <w:tcW w:w="2180" w:type="dxa"/>
            <w:tcBorders>
              <w:top w:val="nil"/>
              <w:left w:val="nil"/>
              <w:bottom w:val="nil"/>
              <w:right w:val="nil"/>
            </w:tcBorders>
            <w:shd w:val="clear" w:color="auto" w:fill="auto"/>
            <w:noWrap/>
            <w:vAlign w:val="bottom"/>
            <w:hideMark/>
          </w:tcPr>
          <w:p w14:paraId="2290935A" w14:textId="77777777" w:rsidR="00B87A5D" w:rsidRPr="00864FF4" w:rsidRDefault="00B87A5D" w:rsidP="00031B4C">
            <w:pPr>
              <w:rPr>
                <w:rFonts w:ascii="Calibri" w:hAnsi="Calibri" w:cs="Calibri"/>
                <w:color w:val="000000"/>
              </w:rPr>
            </w:pPr>
            <w:r w:rsidRPr="00864FF4">
              <w:rPr>
                <w:rFonts w:ascii="Calibri" w:hAnsi="Calibri" w:cs="Calibri"/>
                <w:color w:val="000000"/>
              </w:rPr>
              <w:t>Ames, IA</w:t>
            </w:r>
          </w:p>
        </w:tc>
        <w:tc>
          <w:tcPr>
            <w:tcW w:w="5140" w:type="dxa"/>
            <w:tcBorders>
              <w:top w:val="nil"/>
              <w:left w:val="nil"/>
              <w:bottom w:val="nil"/>
              <w:right w:val="nil"/>
            </w:tcBorders>
            <w:shd w:val="clear" w:color="auto" w:fill="auto"/>
            <w:noWrap/>
            <w:vAlign w:val="bottom"/>
            <w:hideMark/>
          </w:tcPr>
          <w:p w14:paraId="1F71A58F" w14:textId="77777777" w:rsidR="00B87A5D" w:rsidRPr="00864FF4" w:rsidRDefault="00B87A5D" w:rsidP="00031B4C">
            <w:pPr>
              <w:rPr>
                <w:rFonts w:ascii="Calibri" w:hAnsi="Calibri" w:cs="Calibri"/>
                <w:color w:val="000000"/>
              </w:rPr>
            </w:pPr>
            <w:r w:rsidRPr="00864FF4">
              <w:rPr>
                <w:rFonts w:ascii="Calibri" w:hAnsi="Calibri" w:cs="Calibri"/>
                <w:color w:val="000000"/>
              </w:rPr>
              <w:t>Stephens Auditorium</w:t>
            </w:r>
          </w:p>
        </w:tc>
      </w:tr>
      <w:tr w:rsidR="00B87A5D" w:rsidRPr="00864FF4" w14:paraId="1D2366C7" w14:textId="77777777" w:rsidTr="00031B4C">
        <w:trPr>
          <w:trHeight w:val="320"/>
        </w:trPr>
        <w:tc>
          <w:tcPr>
            <w:tcW w:w="1900" w:type="dxa"/>
            <w:tcBorders>
              <w:top w:val="nil"/>
              <w:left w:val="nil"/>
              <w:bottom w:val="nil"/>
              <w:right w:val="nil"/>
            </w:tcBorders>
            <w:shd w:val="clear" w:color="auto" w:fill="auto"/>
            <w:noWrap/>
            <w:vAlign w:val="bottom"/>
            <w:hideMark/>
          </w:tcPr>
          <w:p w14:paraId="3D43256E"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18</w:t>
            </w:r>
          </w:p>
        </w:tc>
        <w:tc>
          <w:tcPr>
            <w:tcW w:w="2180" w:type="dxa"/>
            <w:tcBorders>
              <w:top w:val="nil"/>
              <w:left w:val="nil"/>
              <w:bottom w:val="nil"/>
              <w:right w:val="nil"/>
            </w:tcBorders>
            <w:shd w:val="clear" w:color="auto" w:fill="auto"/>
            <w:noWrap/>
            <w:vAlign w:val="bottom"/>
            <w:hideMark/>
          </w:tcPr>
          <w:p w14:paraId="53FFB664" w14:textId="77777777" w:rsidR="00B87A5D" w:rsidRPr="00864FF4" w:rsidRDefault="00B87A5D" w:rsidP="00031B4C">
            <w:pPr>
              <w:rPr>
                <w:rFonts w:ascii="Calibri" w:hAnsi="Calibri" w:cs="Calibri"/>
                <w:color w:val="000000"/>
              </w:rPr>
            </w:pPr>
            <w:r w:rsidRPr="00864FF4">
              <w:rPr>
                <w:rFonts w:ascii="Calibri" w:hAnsi="Calibri" w:cs="Calibri"/>
                <w:color w:val="000000"/>
              </w:rPr>
              <w:t>Omaha, NE</w:t>
            </w:r>
          </w:p>
        </w:tc>
        <w:tc>
          <w:tcPr>
            <w:tcW w:w="5140" w:type="dxa"/>
            <w:tcBorders>
              <w:top w:val="nil"/>
              <w:left w:val="nil"/>
              <w:bottom w:val="nil"/>
              <w:right w:val="nil"/>
            </w:tcBorders>
            <w:shd w:val="clear" w:color="auto" w:fill="auto"/>
            <w:noWrap/>
            <w:vAlign w:val="bottom"/>
            <w:hideMark/>
          </w:tcPr>
          <w:p w14:paraId="1404F478" w14:textId="77777777" w:rsidR="00B87A5D" w:rsidRPr="00864FF4" w:rsidRDefault="00B87A5D" w:rsidP="00031B4C">
            <w:pPr>
              <w:rPr>
                <w:rFonts w:ascii="Calibri" w:hAnsi="Calibri" w:cs="Calibri"/>
                <w:color w:val="000000"/>
              </w:rPr>
            </w:pPr>
            <w:r w:rsidRPr="00864FF4">
              <w:rPr>
                <w:rFonts w:ascii="Calibri" w:hAnsi="Calibri" w:cs="Calibri"/>
                <w:color w:val="000000"/>
              </w:rPr>
              <w:t>Orpheum Theater</w:t>
            </w:r>
          </w:p>
        </w:tc>
      </w:tr>
      <w:tr w:rsidR="00B87A5D" w:rsidRPr="00864FF4" w14:paraId="0B14A071" w14:textId="77777777" w:rsidTr="00031B4C">
        <w:trPr>
          <w:trHeight w:val="320"/>
        </w:trPr>
        <w:tc>
          <w:tcPr>
            <w:tcW w:w="1900" w:type="dxa"/>
            <w:tcBorders>
              <w:top w:val="nil"/>
              <w:left w:val="nil"/>
              <w:bottom w:val="nil"/>
              <w:right w:val="nil"/>
            </w:tcBorders>
            <w:shd w:val="clear" w:color="auto" w:fill="auto"/>
            <w:noWrap/>
            <w:vAlign w:val="bottom"/>
            <w:hideMark/>
          </w:tcPr>
          <w:p w14:paraId="722AA932" w14:textId="77777777" w:rsidR="00B87A5D" w:rsidRPr="00864FF4" w:rsidRDefault="00B87A5D" w:rsidP="00031B4C">
            <w:pPr>
              <w:rPr>
                <w:rFonts w:ascii="Calibri" w:hAnsi="Calibri" w:cs="Calibri"/>
                <w:color w:val="000000"/>
              </w:rPr>
            </w:pPr>
            <w:r w:rsidRPr="00864FF4">
              <w:rPr>
                <w:rFonts w:ascii="Calibri" w:hAnsi="Calibri" w:cs="Calibri"/>
                <w:color w:val="000000"/>
              </w:rPr>
              <w:t>December 19</w:t>
            </w:r>
          </w:p>
        </w:tc>
        <w:tc>
          <w:tcPr>
            <w:tcW w:w="2180" w:type="dxa"/>
            <w:tcBorders>
              <w:top w:val="nil"/>
              <w:left w:val="nil"/>
              <w:bottom w:val="nil"/>
              <w:right w:val="nil"/>
            </w:tcBorders>
            <w:shd w:val="clear" w:color="auto" w:fill="auto"/>
            <w:noWrap/>
            <w:vAlign w:val="bottom"/>
            <w:hideMark/>
          </w:tcPr>
          <w:p w14:paraId="69A9D940" w14:textId="77777777" w:rsidR="00B87A5D" w:rsidRPr="00864FF4" w:rsidRDefault="00B87A5D" w:rsidP="00031B4C">
            <w:pPr>
              <w:rPr>
                <w:rFonts w:ascii="Calibri" w:hAnsi="Calibri" w:cs="Calibri"/>
                <w:color w:val="000000"/>
              </w:rPr>
            </w:pPr>
            <w:r w:rsidRPr="00864FF4">
              <w:rPr>
                <w:rFonts w:ascii="Calibri" w:hAnsi="Calibri" w:cs="Calibri"/>
                <w:color w:val="000000"/>
              </w:rPr>
              <w:t>Sioux City, IA</w:t>
            </w:r>
          </w:p>
        </w:tc>
        <w:tc>
          <w:tcPr>
            <w:tcW w:w="5140" w:type="dxa"/>
            <w:tcBorders>
              <w:top w:val="nil"/>
              <w:left w:val="nil"/>
              <w:bottom w:val="nil"/>
              <w:right w:val="nil"/>
            </w:tcBorders>
            <w:shd w:val="clear" w:color="auto" w:fill="auto"/>
            <w:noWrap/>
            <w:vAlign w:val="bottom"/>
            <w:hideMark/>
          </w:tcPr>
          <w:p w14:paraId="34005048" w14:textId="77777777" w:rsidR="00B87A5D" w:rsidRPr="00864FF4" w:rsidRDefault="00B87A5D" w:rsidP="00031B4C">
            <w:pPr>
              <w:rPr>
                <w:rFonts w:ascii="Calibri" w:hAnsi="Calibri" w:cs="Calibri"/>
                <w:color w:val="000000"/>
              </w:rPr>
            </w:pPr>
            <w:r w:rsidRPr="00864FF4">
              <w:rPr>
                <w:rFonts w:ascii="Calibri" w:hAnsi="Calibri" w:cs="Calibri"/>
                <w:color w:val="000000"/>
              </w:rPr>
              <w:t>Orpheum Theater</w:t>
            </w:r>
          </w:p>
        </w:tc>
      </w:tr>
      <w:tr w:rsidR="00B87A5D" w:rsidRPr="00864FF4" w14:paraId="260B4793" w14:textId="77777777" w:rsidTr="00031B4C">
        <w:trPr>
          <w:trHeight w:val="320"/>
        </w:trPr>
        <w:tc>
          <w:tcPr>
            <w:tcW w:w="1900" w:type="dxa"/>
            <w:tcBorders>
              <w:top w:val="nil"/>
              <w:left w:val="nil"/>
              <w:bottom w:val="nil"/>
              <w:right w:val="nil"/>
            </w:tcBorders>
            <w:shd w:val="clear" w:color="auto" w:fill="auto"/>
            <w:noWrap/>
            <w:vAlign w:val="bottom"/>
            <w:hideMark/>
          </w:tcPr>
          <w:p w14:paraId="315BD110"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20</w:t>
            </w:r>
          </w:p>
        </w:tc>
        <w:tc>
          <w:tcPr>
            <w:tcW w:w="2180" w:type="dxa"/>
            <w:tcBorders>
              <w:top w:val="nil"/>
              <w:left w:val="nil"/>
              <w:bottom w:val="nil"/>
              <w:right w:val="nil"/>
            </w:tcBorders>
            <w:shd w:val="clear" w:color="auto" w:fill="auto"/>
            <w:noWrap/>
            <w:vAlign w:val="bottom"/>
            <w:hideMark/>
          </w:tcPr>
          <w:p w14:paraId="2A702DA1" w14:textId="77777777" w:rsidR="00B87A5D" w:rsidRPr="00864FF4" w:rsidRDefault="00B87A5D" w:rsidP="00031B4C">
            <w:pPr>
              <w:rPr>
                <w:rFonts w:ascii="Calibri" w:hAnsi="Calibri" w:cs="Calibri"/>
                <w:color w:val="000000"/>
              </w:rPr>
            </w:pPr>
            <w:r w:rsidRPr="00864FF4">
              <w:rPr>
                <w:rFonts w:ascii="Calibri" w:hAnsi="Calibri" w:cs="Calibri"/>
                <w:color w:val="000000"/>
              </w:rPr>
              <w:t>Kansas City, MO</w:t>
            </w:r>
          </w:p>
        </w:tc>
        <w:tc>
          <w:tcPr>
            <w:tcW w:w="5140" w:type="dxa"/>
            <w:tcBorders>
              <w:top w:val="nil"/>
              <w:left w:val="nil"/>
              <w:bottom w:val="nil"/>
              <w:right w:val="nil"/>
            </w:tcBorders>
            <w:shd w:val="clear" w:color="auto" w:fill="auto"/>
            <w:noWrap/>
            <w:vAlign w:val="bottom"/>
            <w:hideMark/>
          </w:tcPr>
          <w:p w14:paraId="2C9332A9" w14:textId="77777777" w:rsidR="00B87A5D" w:rsidRPr="00864FF4" w:rsidRDefault="00B87A5D" w:rsidP="00031B4C">
            <w:pPr>
              <w:rPr>
                <w:rFonts w:ascii="Calibri" w:hAnsi="Calibri" w:cs="Calibri"/>
                <w:color w:val="000000"/>
              </w:rPr>
            </w:pPr>
            <w:r w:rsidRPr="00864FF4">
              <w:rPr>
                <w:rFonts w:ascii="Calibri" w:hAnsi="Calibri" w:cs="Calibri"/>
                <w:color w:val="000000"/>
              </w:rPr>
              <w:t>Music Hall</w:t>
            </w:r>
          </w:p>
        </w:tc>
      </w:tr>
      <w:tr w:rsidR="00B87A5D" w:rsidRPr="00864FF4" w14:paraId="7BDFD68F" w14:textId="77777777" w:rsidTr="00031B4C">
        <w:trPr>
          <w:trHeight w:val="320"/>
        </w:trPr>
        <w:tc>
          <w:tcPr>
            <w:tcW w:w="1900" w:type="dxa"/>
            <w:tcBorders>
              <w:top w:val="nil"/>
              <w:left w:val="nil"/>
              <w:bottom w:val="nil"/>
              <w:right w:val="nil"/>
            </w:tcBorders>
            <w:shd w:val="clear" w:color="auto" w:fill="auto"/>
            <w:noWrap/>
            <w:vAlign w:val="bottom"/>
            <w:hideMark/>
          </w:tcPr>
          <w:p w14:paraId="19C5A580"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21</w:t>
            </w:r>
          </w:p>
        </w:tc>
        <w:tc>
          <w:tcPr>
            <w:tcW w:w="2180" w:type="dxa"/>
            <w:tcBorders>
              <w:top w:val="nil"/>
              <w:left w:val="nil"/>
              <w:bottom w:val="nil"/>
              <w:right w:val="nil"/>
            </w:tcBorders>
            <w:shd w:val="clear" w:color="auto" w:fill="auto"/>
            <w:noWrap/>
            <w:vAlign w:val="bottom"/>
            <w:hideMark/>
          </w:tcPr>
          <w:p w14:paraId="4E6AE3D6" w14:textId="77777777" w:rsidR="00B87A5D" w:rsidRPr="00864FF4" w:rsidRDefault="00B87A5D" w:rsidP="00031B4C">
            <w:pPr>
              <w:rPr>
                <w:rFonts w:ascii="Calibri" w:hAnsi="Calibri" w:cs="Calibri"/>
                <w:color w:val="000000"/>
              </w:rPr>
            </w:pPr>
            <w:r w:rsidRPr="00864FF4">
              <w:rPr>
                <w:rFonts w:ascii="Calibri" w:hAnsi="Calibri" w:cs="Calibri"/>
                <w:color w:val="000000"/>
              </w:rPr>
              <w:t>Eau Claire, WI</w:t>
            </w:r>
          </w:p>
        </w:tc>
        <w:tc>
          <w:tcPr>
            <w:tcW w:w="5140" w:type="dxa"/>
            <w:tcBorders>
              <w:top w:val="nil"/>
              <w:left w:val="nil"/>
              <w:bottom w:val="nil"/>
              <w:right w:val="nil"/>
            </w:tcBorders>
            <w:shd w:val="clear" w:color="auto" w:fill="auto"/>
            <w:noWrap/>
            <w:vAlign w:val="bottom"/>
            <w:hideMark/>
          </w:tcPr>
          <w:p w14:paraId="75B35564" w14:textId="77777777" w:rsidR="00B87A5D" w:rsidRPr="00864FF4" w:rsidRDefault="00B87A5D" w:rsidP="00031B4C">
            <w:pPr>
              <w:rPr>
                <w:rFonts w:ascii="Calibri" w:hAnsi="Calibri" w:cs="Calibri"/>
                <w:color w:val="000000"/>
              </w:rPr>
            </w:pPr>
            <w:r w:rsidRPr="00864FF4">
              <w:rPr>
                <w:rFonts w:ascii="Calibri" w:hAnsi="Calibri" w:cs="Calibri"/>
                <w:color w:val="000000"/>
              </w:rPr>
              <w:t>The Pablo Center at the Confluence</w:t>
            </w:r>
          </w:p>
        </w:tc>
      </w:tr>
      <w:tr w:rsidR="00B87A5D" w:rsidRPr="00864FF4" w14:paraId="0F120F4E" w14:textId="77777777" w:rsidTr="00031B4C">
        <w:trPr>
          <w:trHeight w:val="320"/>
        </w:trPr>
        <w:tc>
          <w:tcPr>
            <w:tcW w:w="1900" w:type="dxa"/>
            <w:tcBorders>
              <w:top w:val="nil"/>
              <w:left w:val="nil"/>
              <w:bottom w:val="nil"/>
              <w:right w:val="nil"/>
            </w:tcBorders>
            <w:shd w:val="clear" w:color="auto" w:fill="auto"/>
            <w:noWrap/>
            <w:vAlign w:val="bottom"/>
            <w:hideMark/>
          </w:tcPr>
          <w:p w14:paraId="5537281B"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22</w:t>
            </w:r>
          </w:p>
        </w:tc>
        <w:tc>
          <w:tcPr>
            <w:tcW w:w="2180" w:type="dxa"/>
            <w:tcBorders>
              <w:top w:val="nil"/>
              <w:left w:val="nil"/>
              <w:bottom w:val="nil"/>
              <w:right w:val="nil"/>
            </w:tcBorders>
            <w:shd w:val="clear" w:color="auto" w:fill="auto"/>
            <w:noWrap/>
            <w:vAlign w:val="bottom"/>
            <w:hideMark/>
          </w:tcPr>
          <w:p w14:paraId="400A6CE6" w14:textId="77777777" w:rsidR="00B87A5D" w:rsidRPr="00864FF4" w:rsidRDefault="00B87A5D" w:rsidP="00031B4C">
            <w:pPr>
              <w:rPr>
                <w:rFonts w:ascii="Calibri" w:hAnsi="Calibri" w:cs="Calibri"/>
                <w:color w:val="000000"/>
              </w:rPr>
            </w:pPr>
            <w:r w:rsidRPr="00864FF4">
              <w:rPr>
                <w:rFonts w:ascii="Calibri" w:hAnsi="Calibri" w:cs="Calibri"/>
                <w:color w:val="000000"/>
              </w:rPr>
              <w:t>Cedar Rapids, IA</w:t>
            </w:r>
          </w:p>
        </w:tc>
        <w:tc>
          <w:tcPr>
            <w:tcW w:w="5140" w:type="dxa"/>
            <w:tcBorders>
              <w:top w:val="nil"/>
              <w:left w:val="nil"/>
              <w:bottom w:val="nil"/>
              <w:right w:val="nil"/>
            </w:tcBorders>
            <w:shd w:val="clear" w:color="auto" w:fill="auto"/>
            <w:noWrap/>
            <w:vAlign w:val="bottom"/>
            <w:hideMark/>
          </w:tcPr>
          <w:p w14:paraId="6B008C44" w14:textId="77777777" w:rsidR="00B87A5D" w:rsidRPr="00864FF4" w:rsidRDefault="00B87A5D" w:rsidP="00031B4C">
            <w:pPr>
              <w:rPr>
                <w:rFonts w:ascii="Calibri" w:hAnsi="Calibri" w:cs="Calibri"/>
                <w:color w:val="000000"/>
              </w:rPr>
            </w:pPr>
            <w:r w:rsidRPr="00864FF4">
              <w:rPr>
                <w:rFonts w:ascii="Calibri" w:hAnsi="Calibri" w:cs="Calibri"/>
                <w:color w:val="000000"/>
              </w:rPr>
              <w:t>Paramount Theatre</w:t>
            </w:r>
          </w:p>
        </w:tc>
      </w:tr>
      <w:tr w:rsidR="00B87A5D" w:rsidRPr="00864FF4" w14:paraId="59A96C30" w14:textId="77777777" w:rsidTr="00031B4C">
        <w:trPr>
          <w:trHeight w:val="320"/>
        </w:trPr>
        <w:tc>
          <w:tcPr>
            <w:tcW w:w="1900" w:type="dxa"/>
            <w:tcBorders>
              <w:top w:val="nil"/>
              <w:left w:val="nil"/>
              <w:bottom w:val="nil"/>
              <w:right w:val="nil"/>
            </w:tcBorders>
            <w:shd w:val="clear" w:color="auto" w:fill="auto"/>
            <w:noWrap/>
            <w:vAlign w:val="bottom"/>
            <w:hideMark/>
          </w:tcPr>
          <w:p w14:paraId="42E1EDE4"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23</w:t>
            </w:r>
          </w:p>
        </w:tc>
        <w:tc>
          <w:tcPr>
            <w:tcW w:w="2180" w:type="dxa"/>
            <w:tcBorders>
              <w:top w:val="nil"/>
              <w:left w:val="nil"/>
              <w:bottom w:val="nil"/>
              <w:right w:val="nil"/>
            </w:tcBorders>
            <w:shd w:val="clear" w:color="auto" w:fill="auto"/>
            <w:noWrap/>
            <w:vAlign w:val="bottom"/>
            <w:hideMark/>
          </w:tcPr>
          <w:p w14:paraId="70701366" w14:textId="77777777" w:rsidR="00B87A5D" w:rsidRPr="00864FF4" w:rsidRDefault="00B87A5D" w:rsidP="00031B4C">
            <w:pPr>
              <w:rPr>
                <w:rFonts w:ascii="Calibri" w:hAnsi="Calibri" w:cs="Calibri"/>
                <w:color w:val="000000"/>
              </w:rPr>
            </w:pPr>
            <w:r w:rsidRPr="00864FF4">
              <w:rPr>
                <w:rFonts w:ascii="Calibri" w:hAnsi="Calibri" w:cs="Calibri"/>
                <w:color w:val="000000"/>
              </w:rPr>
              <w:t>St. Louis, MO</w:t>
            </w:r>
          </w:p>
        </w:tc>
        <w:tc>
          <w:tcPr>
            <w:tcW w:w="5140" w:type="dxa"/>
            <w:tcBorders>
              <w:top w:val="nil"/>
              <w:left w:val="nil"/>
              <w:bottom w:val="nil"/>
              <w:right w:val="nil"/>
            </w:tcBorders>
            <w:shd w:val="clear" w:color="auto" w:fill="auto"/>
            <w:noWrap/>
            <w:vAlign w:val="bottom"/>
            <w:hideMark/>
          </w:tcPr>
          <w:p w14:paraId="16A52C83" w14:textId="77777777" w:rsidR="00B87A5D" w:rsidRPr="00864FF4" w:rsidRDefault="00B87A5D" w:rsidP="00031B4C">
            <w:pPr>
              <w:rPr>
                <w:rFonts w:ascii="Calibri" w:hAnsi="Calibri" w:cs="Calibri"/>
                <w:color w:val="000000"/>
              </w:rPr>
            </w:pPr>
            <w:r w:rsidRPr="00864FF4">
              <w:rPr>
                <w:rFonts w:ascii="Calibri" w:hAnsi="Calibri" w:cs="Calibri"/>
                <w:color w:val="000000"/>
              </w:rPr>
              <w:t>Fox Theatre</w:t>
            </w:r>
          </w:p>
        </w:tc>
      </w:tr>
      <w:tr w:rsidR="00B87A5D" w:rsidRPr="00864FF4" w14:paraId="153DE028" w14:textId="77777777" w:rsidTr="00031B4C">
        <w:trPr>
          <w:trHeight w:val="320"/>
        </w:trPr>
        <w:tc>
          <w:tcPr>
            <w:tcW w:w="1900" w:type="dxa"/>
            <w:tcBorders>
              <w:top w:val="nil"/>
              <w:left w:val="nil"/>
              <w:bottom w:val="nil"/>
              <w:right w:val="nil"/>
            </w:tcBorders>
            <w:shd w:val="clear" w:color="auto" w:fill="auto"/>
            <w:noWrap/>
            <w:vAlign w:val="bottom"/>
            <w:hideMark/>
          </w:tcPr>
          <w:p w14:paraId="53A85C08"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26</w:t>
            </w:r>
          </w:p>
        </w:tc>
        <w:tc>
          <w:tcPr>
            <w:tcW w:w="2180" w:type="dxa"/>
            <w:tcBorders>
              <w:top w:val="nil"/>
              <w:left w:val="nil"/>
              <w:bottom w:val="nil"/>
              <w:right w:val="nil"/>
            </w:tcBorders>
            <w:shd w:val="clear" w:color="auto" w:fill="auto"/>
            <w:noWrap/>
            <w:vAlign w:val="bottom"/>
            <w:hideMark/>
          </w:tcPr>
          <w:p w14:paraId="7CDF7CA3" w14:textId="77777777" w:rsidR="00B87A5D" w:rsidRPr="00864FF4" w:rsidRDefault="00B87A5D" w:rsidP="00031B4C">
            <w:pPr>
              <w:rPr>
                <w:rFonts w:ascii="Calibri" w:hAnsi="Calibri" w:cs="Calibri"/>
                <w:color w:val="000000"/>
              </w:rPr>
            </w:pPr>
            <w:r w:rsidRPr="00864FF4">
              <w:rPr>
                <w:rFonts w:ascii="Calibri" w:hAnsi="Calibri" w:cs="Calibri"/>
                <w:color w:val="000000"/>
              </w:rPr>
              <w:t>Stockton, CA</w:t>
            </w:r>
          </w:p>
        </w:tc>
        <w:tc>
          <w:tcPr>
            <w:tcW w:w="5140" w:type="dxa"/>
            <w:tcBorders>
              <w:top w:val="nil"/>
              <w:left w:val="nil"/>
              <w:bottom w:val="nil"/>
              <w:right w:val="nil"/>
            </w:tcBorders>
            <w:shd w:val="clear" w:color="auto" w:fill="auto"/>
            <w:noWrap/>
            <w:vAlign w:val="bottom"/>
            <w:hideMark/>
          </w:tcPr>
          <w:p w14:paraId="24BD8256" w14:textId="77777777" w:rsidR="00B87A5D" w:rsidRPr="00864FF4" w:rsidRDefault="00B87A5D" w:rsidP="00031B4C">
            <w:pPr>
              <w:rPr>
                <w:rFonts w:ascii="Calibri" w:hAnsi="Calibri" w:cs="Calibri"/>
                <w:color w:val="000000"/>
              </w:rPr>
            </w:pPr>
            <w:r w:rsidRPr="00864FF4">
              <w:rPr>
                <w:rFonts w:ascii="Calibri" w:hAnsi="Calibri" w:cs="Calibri"/>
                <w:color w:val="000000"/>
              </w:rPr>
              <w:t>Bob Hope</w:t>
            </w:r>
          </w:p>
        </w:tc>
      </w:tr>
      <w:tr w:rsidR="00B87A5D" w:rsidRPr="00864FF4" w14:paraId="5F3321EE" w14:textId="77777777" w:rsidTr="00031B4C">
        <w:trPr>
          <w:trHeight w:val="320"/>
        </w:trPr>
        <w:tc>
          <w:tcPr>
            <w:tcW w:w="1900" w:type="dxa"/>
            <w:tcBorders>
              <w:top w:val="nil"/>
              <w:left w:val="nil"/>
              <w:bottom w:val="nil"/>
              <w:right w:val="nil"/>
            </w:tcBorders>
            <w:shd w:val="clear" w:color="auto" w:fill="auto"/>
            <w:noWrap/>
            <w:vAlign w:val="bottom"/>
            <w:hideMark/>
          </w:tcPr>
          <w:p w14:paraId="01CD19E1"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27</w:t>
            </w:r>
          </w:p>
        </w:tc>
        <w:tc>
          <w:tcPr>
            <w:tcW w:w="2180" w:type="dxa"/>
            <w:tcBorders>
              <w:top w:val="nil"/>
              <w:left w:val="nil"/>
              <w:bottom w:val="nil"/>
              <w:right w:val="nil"/>
            </w:tcBorders>
            <w:shd w:val="clear" w:color="auto" w:fill="auto"/>
            <w:noWrap/>
            <w:vAlign w:val="bottom"/>
            <w:hideMark/>
          </w:tcPr>
          <w:p w14:paraId="34667AD2" w14:textId="77777777" w:rsidR="00B87A5D" w:rsidRPr="00864FF4" w:rsidRDefault="00B87A5D" w:rsidP="00031B4C">
            <w:pPr>
              <w:rPr>
                <w:rFonts w:ascii="Calibri" w:hAnsi="Calibri" w:cs="Calibri"/>
                <w:color w:val="000000"/>
              </w:rPr>
            </w:pPr>
            <w:r w:rsidRPr="00864FF4">
              <w:rPr>
                <w:rFonts w:ascii="Calibri" w:hAnsi="Calibri" w:cs="Calibri"/>
                <w:color w:val="000000"/>
              </w:rPr>
              <w:t>Cerritos, CA</w:t>
            </w:r>
          </w:p>
        </w:tc>
        <w:tc>
          <w:tcPr>
            <w:tcW w:w="5140" w:type="dxa"/>
            <w:tcBorders>
              <w:top w:val="nil"/>
              <w:left w:val="nil"/>
              <w:bottom w:val="nil"/>
              <w:right w:val="nil"/>
            </w:tcBorders>
            <w:shd w:val="clear" w:color="auto" w:fill="auto"/>
            <w:noWrap/>
            <w:vAlign w:val="bottom"/>
            <w:hideMark/>
          </w:tcPr>
          <w:p w14:paraId="5A8298F7" w14:textId="77777777" w:rsidR="00B87A5D" w:rsidRPr="00864FF4" w:rsidRDefault="00B87A5D" w:rsidP="00031B4C">
            <w:pPr>
              <w:rPr>
                <w:rFonts w:ascii="Calibri" w:hAnsi="Calibri" w:cs="Calibri"/>
                <w:color w:val="000000"/>
              </w:rPr>
            </w:pPr>
            <w:r w:rsidRPr="00864FF4">
              <w:rPr>
                <w:rFonts w:ascii="Calibri" w:hAnsi="Calibri" w:cs="Calibri"/>
                <w:color w:val="000000"/>
              </w:rPr>
              <w:t>Cerritos Center for the Performing Arts</w:t>
            </w:r>
          </w:p>
        </w:tc>
      </w:tr>
      <w:tr w:rsidR="00B87A5D" w:rsidRPr="00864FF4" w14:paraId="57A178C7" w14:textId="77777777" w:rsidTr="00031B4C">
        <w:trPr>
          <w:trHeight w:val="320"/>
        </w:trPr>
        <w:tc>
          <w:tcPr>
            <w:tcW w:w="1900" w:type="dxa"/>
            <w:tcBorders>
              <w:top w:val="nil"/>
              <w:left w:val="nil"/>
              <w:bottom w:val="nil"/>
              <w:right w:val="nil"/>
            </w:tcBorders>
            <w:shd w:val="clear" w:color="auto" w:fill="auto"/>
            <w:noWrap/>
            <w:vAlign w:val="bottom"/>
            <w:hideMark/>
          </w:tcPr>
          <w:p w14:paraId="47A99E5F"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28</w:t>
            </w:r>
          </w:p>
        </w:tc>
        <w:tc>
          <w:tcPr>
            <w:tcW w:w="2180" w:type="dxa"/>
            <w:tcBorders>
              <w:top w:val="nil"/>
              <w:left w:val="nil"/>
              <w:bottom w:val="nil"/>
              <w:right w:val="nil"/>
            </w:tcBorders>
            <w:shd w:val="clear" w:color="auto" w:fill="auto"/>
            <w:noWrap/>
            <w:vAlign w:val="bottom"/>
            <w:hideMark/>
          </w:tcPr>
          <w:p w14:paraId="512D8677" w14:textId="77777777" w:rsidR="00B87A5D" w:rsidRPr="00864FF4" w:rsidRDefault="00B87A5D" w:rsidP="00031B4C">
            <w:pPr>
              <w:rPr>
                <w:rFonts w:ascii="Calibri" w:hAnsi="Calibri" w:cs="Calibri"/>
                <w:color w:val="000000"/>
              </w:rPr>
            </w:pPr>
            <w:r w:rsidRPr="00864FF4">
              <w:rPr>
                <w:rFonts w:ascii="Calibri" w:hAnsi="Calibri" w:cs="Calibri"/>
                <w:color w:val="000000"/>
              </w:rPr>
              <w:t>San Diego, CA</w:t>
            </w:r>
          </w:p>
        </w:tc>
        <w:tc>
          <w:tcPr>
            <w:tcW w:w="5140" w:type="dxa"/>
            <w:tcBorders>
              <w:top w:val="nil"/>
              <w:left w:val="nil"/>
              <w:bottom w:val="nil"/>
              <w:right w:val="nil"/>
            </w:tcBorders>
            <w:shd w:val="clear" w:color="auto" w:fill="auto"/>
            <w:noWrap/>
            <w:vAlign w:val="bottom"/>
            <w:hideMark/>
          </w:tcPr>
          <w:p w14:paraId="5A8C68E8" w14:textId="77777777" w:rsidR="00B87A5D" w:rsidRPr="00864FF4" w:rsidRDefault="00B87A5D" w:rsidP="00031B4C">
            <w:pPr>
              <w:rPr>
                <w:rFonts w:ascii="Calibri" w:hAnsi="Calibri" w:cs="Calibri"/>
                <w:color w:val="000000"/>
              </w:rPr>
            </w:pPr>
            <w:r w:rsidRPr="00864FF4">
              <w:rPr>
                <w:rFonts w:ascii="Calibri" w:hAnsi="Calibri" w:cs="Calibri"/>
                <w:color w:val="000000"/>
              </w:rPr>
              <w:t>Balboa Theatre</w:t>
            </w:r>
          </w:p>
        </w:tc>
      </w:tr>
      <w:tr w:rsidR="00B87A5D" w:rsidRPr="00864FF4" w14:paraId="4900A1E3" w14:textId="77777777" w:rsidTr="00031B4C">
        <w:trPr>
          <w:trHeight w:val="320"/>
        </w:trPr>
        <w:tc>
          <w:tcPr>
            <w:tcW w:w="1900" w:type="dxa"/>
            <w:tcBorders>
              <w:top w:val="nil"/>
              <w:left w:val="nil"/>
              <w:bottom w:val="nil"/>
              <w:right w:val="nil"/>
            </w:tcBorders>
            <w:shd w:val="clear" w:color="auto" w:fill="auto"/>
            <w:noWrap/>
            <w:vAlign w:val="bottom"/>
            <w:hideMark/>
          </w:tcPr>
          <w:p w14:paraId="68A344BB" w14:textId="77777777" w:rsidR="00B87A5D" w:rsidRPr="00864FF4" w:rsidRDefault="00B87A5D" w:rsidP="00031B4C">
            <w:pPr>
              <w:rPr>
                <w:rFonts w:ascii="Calibri" w:hAnsi="Calibri" w:cs="Calibri"/>
                <w:color w:val="000000"/>
              </w:rPr>
            </w:pPr>
            <w:r w:rsidRPr="00864FF4">
              <w:rPr>
                <w:rFonts w:ascii="Calibri" w:hAnsi="Calibri" w:cs="Calibri"/>
                <w:color w:val="000000"/>
              </w:rPr>
              <w:t>December 29</w:t>
            </w:r>
          </w:p>
        </w:tc>
        <w:tc>
          <w:tcPr>
            <w:tcW w:w="2180" w:type="dxa"/>
            <w:tcBorders>
              <w:top w:val="nil"/>
              <w:left w:val="nil"/>
              <w:bottom w:val="nil"/>
              <w:right w:val="nil"/>
            </w:tcBorders>
            <w:shd w:val="clear" w:color="auto" w:fill="auto"/>
            <w:noWrap/>
            <w:vAlign w:val="bottom"/>
            <w:hideMark/>
          </w:tcPr>
          <w:p w14:paraId="5A909CFD" w14:textId="77777777" w:rsidR="00B87A5D" w:rsidRPr="00864FF4" w:rsidRDefault="00B87A5D" w:rsidP="00031B4C">
            <w:pPr>
              <w:rPr>
                <w:rFonts w:ascii="Calibri" w:hAnsi="Calibri" w:cs="Calibri"/>
                <w:color w:val="000000"/>
              </w:rPr>
            </w:pPr>
            <w:r w:rsidRPr="00864FF4">
              <w:rPr>
                <w:rFonts w:ascii="Calibri" w:hAnsi="Calibri" w:cs="Calibri"/>
                <w:color w:val="000000"/>
              </w:rPr>
              <w:t>Thousand Oaks, CA</w:t>
            </w:r>
          </w:p>
        </w:tc>
        <w:tc>
          <w:tcPr>
            <w:tcW w:w="5140" w:type="dxa"/>
            <w:tcBorders>
              <w:top w:val="nil"/>
              <w:left w:val="nil"/>
              <w:bottom w:val="nil"/>
              <w:right w:val="nil"/>
            </w:tcBorders>
            <w:shd w:val="clear" w:color="auto" w:fill="auto"/>
            <w:noWrap/>
            <w:vAlign w:val="bottom"/>
            <w:hideMark/>
          </w:tcPr>
          <w:p w14:paraId="78E374B1" w14:textId="77777777" w:rsidR="00B87A5D" w:rsidRPr="00864FF4" w:rsidRDefault="00B87A5D" w:rsidP="00031B4C">
            <w:pPr>
              <w:rPr>
                <w:rFonts w:ascii="Calibri" w:hAnsi="Calibri" w:cs="Calibri"/>
                <w:color w:val="000000"/>
              </w:rPr>
            </w:pPr>
            <w:r w:rsidRPr="00864FF4">
              <w:rPr>
                <w:rFonts w:ascii="Calibri" w:hAnsi="Calibri" w:cs="Calibri"/>
                <w:color w:val="000000"/>
              </w:rPr>
              <w:t>Fred Kavli Theatre</w:t>
            </w:r>
          </w:p>
        </w:tc>
      </w:tr>
      <w:tr w:rsidR="00B87A5D" w:rsidRPr="00864FF4" w14:paraId="2CD8A995" w14:textId="77777777" w:rsidTr="00031B4C">
        <w:trPr>
          <w:trHeight w:val="320"/>
        </w:trPr>
        <w:tc>
          <w:tcPr>
            <w:tcW w:w="1900" w:type="dxa"/>
            <w:tcBorders>
              <w:top w:val="nil"/>
              <w:left w:val="nil"/>
              <w:bottom w:val="nil"/>
              <w:right w:val="nil"/>
            </w:tcBorders>
            <w:shd w:val="clear" w:color="auto" w:fill="auto"/>
            <w:noWrap/>
            <w:vAlign w:val="bottom"/>
            <w:hideMark/>
          </w:tcPr>
          <w:p w14:paraId="384F5769" w14:textId="77777777" w:rsidR="00B87A5D" w:rsidRPr="00864FF4" w:rsidRDefault="00B87A5D" w:rsidP="00031B4C">
            <w:pPr>
              <w:rPr>
                <w:rFonts w:ascii="Calibri" w:hAnsi="Calibri" w:cs="Calibri"/>
                <w:color w:val="000000"/>
              </w:rPr>
            </w:pPr>
            <w:r w:rsidRPr="00864FF4">
              <w:rPr>
                <w:rFonts w:ascii="Calibri" w:hAnsi="Calibri" w:cs="Calibri"/>
                <w:color w:val="000000"/>
              </w:rPr>
              <w:t>December 30</w:t>
            </w:r>
          </w:p>
        </w:tc>
        <w:tc>
          <w:tcPr>
            <w:tcW w:w="2180" w:type="dxa"/>
            <w:tcBorders>
              <w:top w:val="nil"/>
              <w:left w:val="nil"/>
              <w:bottom w:val="nil"/>
              <w:right w:val="nil"/>
            </w:tcBorders>
            <w:shd w:val="clear" w:color="auto" w:fill="auto"/>
            <w:noWrap/>
            <w:vAlign w:val="bottom"/>
            <w:hideMark/>
          </w:tcPr>
          <w:p w14:paraId="56D917BB" w14:textId="77777777" w:rsidR="00B87A5D" w:rsidRPr="00864FF4" w:rsidRDefault="00B87A5D" w:rsidP="00031B4C">
            <w:pPr>
              <w:rPr>
                <w:rFonts w:ascii="Calibri" w:hAnsi="Calibri" w:cs="Calibri"/>
                <w:color w:val="000000"/>
              </w:rPr>
            </w:pPr>
            <w:r w:rsidRPr="00864FF4">
              <w:rPr>
                <w:rFonts w:ascii="Calibri" w:hAnsi="Calibri" w:cs="Calibri"/>
                <w:color w:val="000000"/>
              </w:rPr>
              <w:t>Tempe, AZ</w:t>
            </w:r>
          </w:p>
        </w:tc>
        <w:tc>
          <w:tcPr>
            <w:tcW w:w="5140" w:type="dxa"/>
            <w:tcBorders>
              <w:top w:val="nil"/>
              <w:left w:val="nil"/>
              <w:bottom w:val="nil"/>
              <w:right w:val="nil"/>
            </w:tcBorders>
            <w:shd w:val="clear" w:color="auto" w:fill="auto"/>
            <w:noWrap/>
            <w:vAlign w:val="bottom"/>
            <w:hideMark/>
          </w:tcPr>
          <w:p w14:paraId="617050CD" w14:textId="77777777" w:rsidR="00B87A5D" w:rsidRPr="00864FF4" w:rsidRDefault="00B87A5D" w:rsidP="00031B4C">
            <w:pPr>
              <w:rPr>
                <w:rFonts w:ascii="Calibri" w:hAnsi="Calibri" w:cs="Calibri"/>
                <w:color w:val="000000"/>
              </w:rPr>
            </w:pPr>
            <w:r w:rsidRPr="00B87A5D">
              <w:rPr>
                <w:rFonts w:ascii="Calibri" w:hAnsi="Calibri" w:cs="Calibri"/>
                <w:color w:val="000000"/>
              </w:rPr>
              <w:t xml:space="preserve">ASU </w:t>
            </w:r>
            <w:r w:rsidRPr="00864FF4">
              <w:rPr>
                <w:rFonts w:ascii="Calibri" w:hAnsi="Calibri" w:cs="Calibri"/>
                <w:color w:val="000000"/>
              </w:rPr>
              <w:t>Gammage</w:t>
            </w:r>
          </w:p>
        </w:tc>
      </w:tr>
    </w:tbl>
    <w:p w14:paraId="1FDDC2C9" w14:textId="77777777" w:rsidR="009F766A" w:rsidRPr="00B87A5D" w:rsidRDefault="009F766A" w:rsidP="00736304">
      <w:pPr>
        <w:pStyle w:val="NoSpacing"/>
        <w:rPr>
          <w:rFonts w:ascii="Calibri" w:hAnsi="Calibri" w:cs="Calibri"/>
          <w:sz w:val="24"/>
          <w:szCs w:val="24"/>
        </w:rPr>
      </w:pPr>
    </w:p>
    <w:p w14:paraId="64E2FF81" w14:textId="14712A0F" w:rsidR="00B97236" w:rsidRPr="00B87A5D" w:rsidRDefault="00B97236" w:rsidP="009653DC">
      <w:pPr>
        <w:rPr>
          <w:rFonts w:ascii="Calibri" w:eastAsia="Calibri" w:hAnsi="Calibri" w:cs="Calibri"/>
        </w:rPr>
      </w:pPr>
      <w:r w:rsidRPr="00B87A5D">
        <w:rPr>
          <w:rFonts w:ascii="Calibri" w:eastAsia="Calibri" w:hAnsi="Calibri" w:cs="Calibri"/>
        </w:rPr>
        <w:t xml:space="preserve">For </w:t>
      </w:r>
      <w:r w:rsidR="00F01FA5" w:rsidRPr="00B87A5D">
        <w:rPr>
          <w:rFonts w:ascii="Calibri" w:eastAsia="Calibri" w:hAnsi="Calibri" w:cs="Calibri"/>
        </w:rPr>
        <w:t xml:space="preserve">more </w:t>
      </w:r>
      <w:r w:rsidRPr="00B87A5D">
        <w:rPr>
          <w:rFonts w:ascii="Calibri" w:eastAsia="Calibri" w:hAnsi="Calibri" w:cs="Calibri"/>
        </w:rPr>
        <w:t>information,</w:t>
      </w:r>
      <w:r w:rsidR="00F01FA5" w:rsidRPr="00B87A5D">
        <w:rPr>
          <w:rFonts w:ascii="Calibri" w:eastAsia="Calibri" w:hAnsi="Calibri" w:cs="Calibri"/>
        </w:rPr>
        <w:t xml:space="preserve"> visit </w:t>
      </w:r>
      <w:hyperlink r:id="rId9" w:history="1">
        <w:r w:rsidR="00F01FA5" w:rsidRPr="00B87A5D">
          <w:rPr>
            <w:rStyle w:val="Hyperlink"/>
            <w:rFonts w:ascii="Calibri" w:eastAsia="Calibri" w:hAnsi="Calibri" w:cs="Calibri"/>
          </w:rPr>
          <w:t>www.MagicalCirqueChristmas.com</w:t>
        </w:r>
      </w:hyperlink>
      <w:r w:rsidR="00F01FA5" w:rsidRPr="00B87A5D">
        <w:rPr>
          <w:rFonts w:ascii="Calibri" w:eastAsia="Calibri" w:hAnsi="Calibri" w:cs="Calibri"/>
        </w:rPr>
        <w:t xml:space="preserve">. </w:t>
      </w:r>
      <w:r w:rsidR="00141E50" w:rsidRPr="00B87A5D">
        <w:rPr>
          <w:rFonts w:ascii="Calibri" w:eastAsia="Calibri" w:hAnsi="Calibri" w:cs="Calibri"/>
        </w:rPr>
        <w:t>Celebrate the magic of the season and f</w:t>
      </w:r>
      <w:r w:rsidR="00F01FA5" w:rsidRPr="00B87A5D">
        <w:rPr>
          <w:rFonts w:ascii="Calibri" w:eastAsia="Calibri" w:hAnsi="Calibri" w:cs="Calibri"/>
        </w:rPr>
        <w:t>o</w:t>
      </w:r>
      <w:r w:rsidRPr="00B87A5D">
        <w:rPr>
          <w:rFonts w:ascii="Calibri" w:eastAsia="Calibri" w:hAnsi="Calibri" w:cs="Calibri"/>
        </w:rPr>
        <w:t xml:space="preserve">llow @AMagicalCirqueChristmas </w:t>
      </w:r>
      <w:r w:rsidR="00141E50" w:rsidRPr="00B87A5D">
        <w:rPr>
          <w:rFonts w:ascii="Calibri" w:eastAsia="Calibri" w:hAnsi="Calibri" w:cs="Calibri"/>
        </w:rPr>
        <w:t xml:space="preserve">on </w:t>
      </w:r>
      <w:r w:rsidRPr="00B87A5D">
        <w:rPr>
          <w:rFonts w:ascii="Calibri" w:eastAsia="Calibri" w:hAnsi="Calibri" w:cs="Calibri"/>
        </w:rPr>
        <w:t>Facebook and Instagram</w:t>
      </w:r>
      <w:r w:rsidR="00B11342" w:rsidRPr="00B87A5D">
        <w:rPr>
          <w:rFonts w:ascii="Calibri" w:eastAsia="Calibri" w:hAnsi="Calibri" w:cs="Calibri"/>
        </w:rPr>
        <w:t>.</w:t>
      </w:r>
    </w:p>
    <w:p w14:paraId="0AAFFEB2" w14:textId="77777777" w:rsidR="00422B27" w:rsidRPr="00B11342" w:rsidRDefault="00422B27" w:rsidP="00F01FA5">
      <w:pPr>
        <w:rPr>
          <w:rFonts w:ascii="Calibri" w:hAnsi="Calibri" w:cs="Calibri"/>
          <w:sz w:val="22"/>
          <w:szCs w:val="22"/>
        </w:rPr>
      </w:pPr>
    </w:p>
    <w:p w14:paraId="31090C67" w14:textId="77777777" w:rsidR="00422B27" w:rsidRPr="00B11342" w:rsidRDefault="00422B27" w:rsidP="00F01FA5">
      <w:pPr>
        <w:rPr>
          <w:rFonts w:ascii="Calibri" w:hAnsi="Calibri" w:cs="Calibri"/>
          <w:b/>
          <w:bCs/>
          <w:color w:val="000000"/>
          <w:sz w:val="22"/>
          <w:szCs w:val="22"/>
        </w:rPr>
      </w:pPr>
      <w:r w:rsidRPr="00B11342">
        <w:rPr>
          <w:rFonts w:ascii="Calibri" w:hAnsi="Calibri" w:cs="Calibri"/>
          <w:b/>
          <w:bCs/>
          <w:color w:val="000000"/>
          <w:sz w:val="22"/>
          <w:szCs w:val="22"/>
        </w:rPr>
        <w:t>About MagicSpace Entertainment</w:t>
      </w:r>
    </w:p>
    <w:p w14:paraId="1745C559" w14:textId="77777777" w:rsidR="00B11342" w:rsidRPr="00B11342" w:rsidRDefault="00B11342" w:rsidP="00B11342">
      <w:pPr>
        <w:pStyle w:val="NoSpacing"/>
        <w:rPr>
          <w:rFonts w:ascii="Calibri" w:hAnsi="Calibri" w:cs="Calibri"/>
          <w:color w:val="0563C1"/>
          <w:u w:val="single"/>
        </w:rPr>
      </w:pPr>
      <w:r w:rsidRPr="00B11342">
        <w:rPr>
          <w:rFonts w:ascii="Calibri" w:hAnsi="Calibri" w:cs="Calibri"/>
        </w:rPr>
        <w:t xml:space="preserve">MagicSpace Entertainment, a LiveCo Company, is a boutique producing and presenting firm focused on first-class properties and productions. Based in Park City, UT, the company has produced and presented national tours, Broadway shows, concerts, museum exhibits and sporting events worldwide for over 40 </w:t>
      </w:r>
      <w:r w:rsidRPr="00B11342">
        <w:rPr>
          <w:rFonts w:ascii="Calibri" w:hAnsi="Calibri" w:cs="Calibri"/>
        </w:rPr>
        <w:lastRenderedPageBreak/>
        <w:t xml:space="preserve">years with a powerhouse producing team focused on providing creative, marketing, and general management expertise. </w:t>
      </w:r>
      <w:hyperlink r:id="rId10" w:history="1">
        <w:r w:rsidRPr="00B11342">
          <w:rPr>
            <w:rStyle w:val="Hyperlink"/>
            <w:rFonts w:ascii="Calibri" w:hAnsi="Calibri" w:cs="Calibri"/>
          </w:rPr>
          <w:t>www.magicspace.net</w:t>
        </w:r>
      </w:hyperlink>
    </w:p>
    <w:p w14:paraId="6858DC8E" w14:textId="77777777" w:rsidR="00B11342" w:rsidRPr="00B11342" w:rsidRDefault="00B11342" w:rsidP="00F01FA5">
      <w:pPr>
        <w:jc w:val="center"/>
        <w:rPr>
          <w:rFonts w:ascii="Calibri" w:hAnsi="Calibri" w:cs="Calibri"/>
          <w:color w:val="000000"/>
          <w:sz w:val="22"/>
          <w:szCs w:val="22"/>
        </w:rPr>
      </w:pPr>
    </w:p>
    <w:p w14:paraId="636C7B4A" w14:textId="26B4276A" w:rsidR="00422B27" w:rsidRPr="00B11342" w:rsidRDefault="00422B27" w:rsidP="00F01FA5">
      <w:pPr>
        <w:jc w:val="center"/>
        <w:rPr>
          <w:rFonts w:ascii="Calibri" w:hAnsi="Calibri" w:cs="Calibri"/>
          <w:color w:val="000000"/>
          <w:sz w:val="22"/>
          <w:szCs w:val="22"/>
        </w:rPr>
      </w:pPr>
      <w:r w:rsidRPr="00B11342">
        <w:rPr>
          <w:rFonts w:ascii="Calibri" w:hAnsi="Calibri" w:cs="Calibri"/>
          <w:color w:val="000000"/>
          <w:sz w:val="22"/>
          <w:szCs w:val="22"/>
        </w:rPr>
        <w:t>###</w:t>
      </w:r>
    </w:p>
    <w:p w14:paraId="373A5680" w14:textId="77777777" w:rsidR="00B11342" w:rsidRPr="00B11342" w:rsidRDefault="00B11342" w:rsidP="00F01FA5">
      <w:pPr>
        <w:jc w:val="center"/>
        <w:rPr>
          <w:rFonts w:ascii="Calibri" w:hAnsi="Calibri" w:cs="Calibri"/>
          <w:color w:val="000000"/>
          <w:sz w:val="22"/>
          <w:szCs w:val="22"/>
        </w:rPr>
      </w:pPr>
    </w:p>
    <w:p w14:paraId="4D8CF337" w14:textId="34245664" w:rsidR="00110571" w:rsidRPr="00B11342" w:rsidRDefault="00422B27" w:rsidP="00552462">
      <w:pPr>
        <w:rPr>
          <w:rFonts w:ascii="Calibri" w:eastAsia="Calibri" w:hAnsi="Calibri" w:cs="Calibri"/>
          <w:color w:val="000000"/>
          <w:sz w:val="22"/>
          <w:szCs w:val="22"/>
        </w:rPr>
      </w:pPr>
      <w:r w:rsidRPr="00B11342">
        <w:rPr>
          <w:rFonts w:ascii="Calibri" w:eastAsia="Calibri" w:hAnsi="Calibri" w:cs="Calibri"/>
          <w:color w:val="000000"/>
          <w:sz w:val="22"/>
          <w:szCs w:val="22"/>
          <w:highlight w:val="yellow"/>
        </w:rPr>
        <w:t>Local Media Contact:</w:t>
      </w:r>
    </w:p>
    <w:sectPr w:rsidR="00110571" w:rsidRPr="00B11342">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5B45" w14:textId="77777777" w:rsidR="00727482" w:rsidRDefault="00727482">
      <w:r>
        <w:separator/>
      </w:r>
    </w:p>
  </w:endnote>
  <w:endnote w:type="continuationSeparator" w:id="0">
    <w:p w14:paraId="67631DCB" w14:textId="77777777" w:rsidR="00727482" w:rsidRDefault="0072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AB080" w14:textId="77777777" w:rsidR="00727482" w:rsidRDefault="00727482">
      <w:r>
        <w:separator/>
      </w:r>
    </w:p>
  </w:footnote>
  <w:footnote w:type="continuationSeparator" w:id="0">
    <w:p w14:paraId="14199D4B" w14:textId="77777777" w:rsidR="00727482" w:rsidRDefault="00727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2C74" w14:textId="77777777" w:rsidR="00E45CD5" w:rsidRDefault="009C5EE5">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7792DDD7" wp14:editId="030EB44E">
          <wp:extent cx="3743325" cy="1562100"/>
          <wp:effectExtent l="0" t="0" r="0" b="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t="17033" b="19898"/>
                  <a:stretch>
                    <a:fillRect/>
                  </a:stretch>
                </pic:blipFill>
                <pic:spPr>
                  <a:xfrm>
                    <a:off x="0" y="0"/>
                    <a:ext cx="3743941" cy="156235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4B9"/>
    <w:multiLevelType w:val="hybridMultilevel"/>
    <w:tmpl w:val="DCD2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E2D0F"/>
    <w:multiLevelType w:val="hybridMultilevel"/>
    <w:tmpl w:val="B628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851411">
    <w:abstractNumId w:val="1"/>
  </w:num>
  <w:num w:numId="2" w16cid:durableId="463929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236"/>
    <w:rsid w:val="00022625"/>
    <w:rsid w:val="0007284D"/>
    <w:rsid w:val="00093207"/>
    <w:rsid w:val="000A5254"/>
    <w:rsid w:val="000B1B40"/>
    <w:rsid w:val="000D40AD"/>
    <w:rsid w:val="000D52FB"/>
    <w:rsid w:val="00110571"/>
    <w:rsid w:val="001169F8"/>
    <w:rsid w:val="001225AC"/>
    <w:rsid w:val="00127794"/>
    <w:rsid w:val="00134A30"/>
    <w:rsid w:val="00141E50"/>
    <w:rsid w:val="00184CAA"/>
    <w:rsid w:val="001F1B5A"/>
    <w:rsid w:val="001F52BD"/>
    <w:rsid w:val="00210FC1"/>
    <w:rsid w:val="00222560"/>
    <w:rsid w:val="0022750A"/>
    <w:rsid w:val="0026117D"/>
    <w:rsid w:val="00307B5D"/>
    <w:rsid w:val="0037627E"/>
    <w:rsid w:val="00384458"/>
    <w:rsid w:val="00422B27"/>
    <w:rsid w:val="00435E1C"/>
    <w:rsid w:val="0053285D"/>
    <w:rsid w:val="00552462"/>
    <w:rsid w:val="005804ED"/>
    <w:rsid w:val="005D2693"/>
    <w:rsid w:val="00613C16"/>
    <w:rsid w:val="00660861"/>
    <w:rsid w:val="006767FF"/>
    <w:rsid w:val="00681248"/>
    <w:rsid w:val="006A10F8"/>
    <w:rsid w:val="00717987"/>
    <w:rsid w:val="00727482"/>
    <w:rsid w:val="00736304"/>
    <w:rsid w:val="0075379E"/>
    <w:rsid w:val="00790CEA"/>
    <w:rsid w:val="007C1FA2"/>
    <w:rsid w:val="007C468F"/>
    <w:rsid w:val="007E45F3"/>
    <w:rsid w:val="007F688A"/>
    <w:rsid w:val="00815B5B"/>
    <w:rsid w:val="00855C95"/>
    <w:rsid w:val="0088296A"/>
    <w:rsid w:val="00890F4A"/>
    <w:rsid w:val="008A0E4E"/>
    <w:rsid w:val="008C2052"/>
    <w:rsid w:val="008F1588"/>
    <w:rsid w:val="00912C8E"/>
    <w:rsid w:val="00952578"/>
    <w:rsid w:val="0095705F"/>
    <w:rsid w:val="009653DC"/>
    <w:rsid w:val="009939B0"/>
    <w:rsid w:val="00995269"/>
    <w:rsid w:val="009C5EE5"/>
    <w:rsid w:val="009F4F85"/>
    <w:rsid w:val="009F766A"/>
    <w:rsid w:val="00A42A22"/>
    <w:rsid w:val="00AB2FE3"/>
    <w:rsid w:val="00AF4754"/>
    <w:rsid w:val="00B11342"/>
    <w:rsid w:val="00B73108"/>
    <w:rsid w:val="00B87015"/>
    <w:rsid w:val="00B87A5D"/>
    <w:rsid w:val="00B97236"/>
    <w:rsid w:val="00BA5F50"/>
    <w:rsid w:val="00BC6366"/>
    <w:rsid w:val="00BD6BF7"/>
    <w:rsid w:val="00C17934"/>
    <w:rsid w:val="00C57274"/>
    <w:rsid w:val="00C87338"/>
    <w:rsid w:val="00CB7D3F"/>
    <w:rsid w:val="00CE4B7E"/>
    <w:rsid w:val="00CE4B82"/>
    <w:rsid w:val="00D25802"/>
    <w:rsid w:val="00D4312F"/>
    <w:rsid w:val="00D44BB6"/>
    <w:rsid w:val="00D4758E"/>
    <w:rsid w:val="00D75A8E"/>
    <w:rsid w:val="00DB1483"/>
    <w:rsid w:val="00DF574B"/>
    <w:rsid w:val="00DF7B04"/>
    <w:rsid w:val="00E45CD5"/>
    <w:rsid w:val="00EE4336"/>
    <w:rsid w:val="00F01F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88C9B"/>
  <w15:chartTrackingRefBased/>
  <w15:docId w15:val="{2D258980-DD0E-4C93-8D13-544641CDE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23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5B5B"/>
    <w:rPr>
      <w:color w:val="0563C1" w:themeColor="hyperlink"/>
      <w:u w:val="single"/>
    </w:rPr>
  </w:style>
  <w:style w:type="character" w:styleId="UnresolvedMention">
    <w:name w:val="Unresolved Mention"/>
    <w:basedOn w:val="DefaultParagraphFont"/>
    <w:uiPriority w:val="99"/>
    <w:semiHidden/>
    <w:unhideWhenUsed/>
    <w:rsid w:val="00815B5B"/>
    <w:rPr>
      <w:color w:val="605E5C"/>
      <w:shd w:val="clear" w:color="auto" w:fill="E1DFDD"/>
    </w:rPr>
  </w:style>
  <w:style w:type="character" w:customStyle="1" w:styleId="contentpasted0">
    <w:name w:val="contentpasted0"/>
    <w:basedOn w:val="DefaultParagraphFont"/>
    <w:rsid w:val="00422B27"/>
  </w:style>
  <w:style w:type="character" w:customStyle="1" w:styleId="apple-converted-space">
    <w:name w:val="apple-converted-space"/>
    <w:basedOn w:val="DefaultParagraphFont"/>
    <w:rsid w:val="00422B27"/>
  </w:style>
  <w:style w:type="paragraph" w:styleId="Header">
    <w:name w:val="header"/>
    <w:basedOn w:val="Normal"/>
    <w:link w:val="HeaderChar"/>
    <w:uiPriority w:val="99"/>
    <w:unhideWhenUsed/>
    <w:rsid w:val="00717987"/>
    <w:pPr>
      <w:tabs>
        <w:tab w:val="center" w:pos="4680"/>
        <w:tab w:val="right" w:pos="9360"/>
      </w:tabs>
    </w:pPr>
  </w:style>
  <w:style w:type="character" w:customStyle="1" w:styleId="HeaderChar">
    <w:name w:val="Header Char"/>
    <w:basedOn w:val="DefaultParagraphFont"/>
    <w:link w:val="Header"/>
    <w:uiPriority w:val="99"/>
    <w:rsid w:val="0071798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17987"/>
    <w:pPr>
      <w:tabs>
        <w:tab w:val="center" w:pos="4680"/>
        <w:tab w:val="right" w:pos="9360"/>
      </w:tabs>
    </w:pPr>
  </w:style>
  <w:style w:type="character" w:customStyle="1" w:styleId="FooterChar">
    <w:name w:val="Footer Char"/>
    <w:basedOn w:val="DefaultParagraphFont"/>
    <w:link w:val="Footer"/>
    <w:uiPriority w:val="99"/>
    <w:rsid w:val="00717987"/>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A10F8"/>
    <w:rPr>
      <w:color w:val="954F72" w:themeColor="followedHyperlink"/>
      <w:u w:val="single"/>
    </w:rPr>
  </w:style>
  <w:style w:type="paragraph" w:styleId="ListParagraph">
    <w:name w:val="List Paragraph"/>
    <w:basedOn w:val="Normal"/>
    <w:uiPriority w:val="34"/>
    <w:qFormat/>
    <w:rsid w:val="00912C8E"/>
    <w:pPr>
      <w:ind w:left="720"/>
      <w:contextualSpacing/>
    </w:pPr>
  </w:style>
  <w:style w:type="paragraph" w:styleId="NoSpacing">
    <w:name w:val="No Spacing"/>
    <w:uiPriority w:val="1"/>
    <w:qFormat/>
    <w:rsid w:val="00912C8E"/>
    <w:pPr>
      <w:spacing w:after="0" w:line="240" w:lineRule="auto"/>
    </w:pPr>
    <w:rPr>
      <w:kern w:val="2"/>
      <w14:ligatures w14:val="standardContextual"/>
    </w:rPr>
  </w:style>
  <w:style w:type="paragraph" w:styleId="NormalWeb">
    <w:name w:val="Normal (Web)"/>
    <w:basedOn w:val="Normal"/>
    <w:uiPriority w:val="99"/>
    <w:unhideWhenUsed/>
    <w:rsid w:val="00B11342"/>
    <w:pPr>
      <w:spacing w:before="100" w:beforeAutospacing="1" w:after="100" w:afterAutospacing="1"/>
    </w:pPr>
  </w:style>
  <w:style w:type="character" w:styleId="Emphasis">
    <w:name w:val="Emphasis"/>
    <w:basedOn w:val="DefaultParagraphFont"/>
    <w:uiPriority w:val="20"/>
    <w:qFormat/>
    <w:rsid w:val="00B113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86444">
      <w:bodyDiv w:val="1"/>
      <w:marLeft w:val="0"/>
      <w:marRight w:val="0"/>
      <w:marTop w:val="0"/>
      <w:marBottom w:val="0"/>
      <w:divBdr>
        <w:top w:val="none" w:sz="0" w:space="0" w:color="auto"/>
        <w:left w:val="none" w:sz="0" w:space="0" w:color="auto"/>
        <w:bottom w:val="none" w:sz="0" w:space="0" w:color="auto"/>
        <w:right w:val="none" w:sz="0" w:space="0" w:color="auto"/>
      </w:divBdr>
      <w:divsChild>
        <w:div w:id="1848203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gicalcirquechristma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gicspace.net/producing/magic-cirque-christmas/medi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agicspace.net" TargetMode="External"/><Relationship Id="rId4" Type="http://schemas.openxmlformats.org/officeDocument/2006/relationships/webSettings" Target="webSettings.xml"/><Relationship Id="rId9" Type="http://schemas.openxmlformats.org/officeDocument/2006/relationships/hyperlink" Target="http://www.MagicalCirqueChristm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tellem</dc:creator>
  <cp:keywords/>
  <dc:description/>
  <cp:lastModifiedBy>Dan Grody</cp:lastModifiedBy>
  <cp:revision>2</cp:revision>
  <cp:lastPrinted>2024-07-10T19:30:00Z</cp:lastPrinted>
  <dcterms:created xsi:type="dcterms:W3CDTF">2025-07-17T13:33:00Z</dcterms:created>
  <dcterms:modified xsi:type="dcterms:W3CDTF">2025-07-17T13:33:00Z</dcterms:modified>
</cp:coreProperties>
</file>