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55A971" w14:textId="77777777" w:rsidR="00696C4D" w:rsidRPr="007F22C9" w:rsidRDefault="00696C4D" w:rsidP="00696C4D">
      <w:pPr>
        <w:pStyle w:val="Title1sl"/>
        <w:pBdr>
          <w:bottom w:val="single" w:sz="12" w:space="1" w:color="auto"/>
        </w:pBdr>
        <w:spacing w:before="240"/>
        <w:rPr>
          <w:sz w:val="40"/>
          <w:szCs w:val="40"/>
        </w:rPr>
      </w:pPr>
      <w:r>
        <w:rPr>
          <w:i/>
          <w:iCs/>
          <w:sz w:val="40"/>
          <w:szCs w:val="40"/>
        </w:rPr>
        <w:t>United States v. Nixon</w:t>
      </w:r>
      <w:r w:rsidRPr="007F22C9">
        <w:rPr>
          <w:i/>
          <w:iCs/>
          <w:sz w:val="40"/>
          <w:szCs w:val="40"/>
        </w:rPr>
        <w:t xml:space="preserve"> </w:t>
      </w:r>
      <w:r w:rsidRPr="007F22C9">
        <w:rPr>
          <w:sz w:val="40"/>
          <w:szCs w:val="40"/>
        </w:rPr>
        <w:t xml:space="preserve">/ </w:t>
      </w:r>
      <w:r>
        <w:rPr>
          <w:sz w:val="40"/>
          <w:szCs w:val="40"/>
        </w:rPr>
        <w:t>Principles of Democracy</w:t>
      </w:r>
    </w:p>
    <w:p w14:paraId="71B5D56C" w14:textId="60FCD04E" w:rsidR="00696C4D" w:rsidRPr="00FE3821" w:rsidRDefault="00696C4D" w:rsidP="00696C4D">
      <w:pPr>
        <w:pStyle w:val="Heading3"/>
        <w:shd w:val="clear" w:color="auto" w:fill="FFFFFF"/>
        <w:spacing w:before="360" w:after="120"/>
        <w:rPr>
          <w:rFonts w:ascii="Garamond" w:hAnsi="Garamond" w:cs="Open Sans"/>
          <w:color w:val="231F20"/>
          <w:sz w:val="25"/>
          <w:szCs w:val="25"/>
        </w:rPr>
      </w:pPr>
      <w:r w:rsidRPr="00FE3821">
        <w:rPr>
          <w:rFonts w:ascii="Garamond" w:hAnsi="Garamond" w:cs="Open Sans"/>
          <w:color w:val="231F20"/>
          <w:sz w:val="25"/>
          <w:szCs w:val="25"/>
        </w:rPr>
        <w:t>Directions:</w:t>
      </w:r>
    </w:p>
    <w:p w14:paraId="5DD0288F" w14:textId="32999EB7" w:rsidR="00696C4D" w:rsidRPr="00FE3821" w:rsidRDefault="00696C4D" w:rsidP="00FE3821">
      <w:pPr>
        <w:pStyle w:val="ListParagraph"/>
        <w:numPr>
          <w:ilvl w:val="0"/>
          <w:numId w:val="27"/>
        </w:numPr>
        <w:spacing w:after="120" w:line="276" w:lineRule="auto"/>
        <w:contextualSpacing w:val="0"/>
        <w:rPr>
          <w:rFonts w:ascii="Garamond" w:hAnsi="Garamond"/>
          <w:sz w:val="25"/>
          <w:szCs w:val="25"/>
        </w:rPr>
      </w:pPr>
      <w:r w:rsidRPr="00FE3821">
        <w:rPr>
          <w:rFonts w:ascii="Garamond" w:hAnsi="Garamond"/>
          <w:sz w:val="25"/>
          <w:szCs w:val="25"/>
        </w:rPr>
        <w:t xml:space="preserve">Read the </w:t>
      </w:r>
      <w:r w:rsidRPr="00FE3821">
        <w:rPr>
          <w:rFonts w:ascii="Garamond" w:hAnsi="Garamond"/>
          <w:b/>
          <w:bCs/>
          <w:sz w:val="25"/>
          <w:szCs w:val="25"/>
        </w:rPr>
        <w:t xml:space="preserve">Background </w:t>
      </w:r>
      <w:r w:rsidRPr="00FE3821">
        <w:rPr>
          <w:rFonts w:ascii="Garamond" w:hAnsi="Garamond"/>
          <w:sz w:val="25"/>
          <w:szCs w:val="25"/>
        </w:rPr>
        <w:t xml:space="preserve">section below. </w:t>
      </w:r>
    </w:p>
    <w:p w14:paraId="5BE0770C" w14:textId="05A1CD3D" w:rsidR="00FE3821" w:rsidRPr="00FE3821" w:rsidRDefault="00696C4D" w:rsidP="00FE3821">
      <w:pPr>
        <w:pStyle w:val="ListParagraph"/>
        <w:numPr>
          <w:ilvl w:val="0"/>
          <w:numId w:val="27"/>
        </w:numPr>
        <w:spacing w:after="120" w:line="276" w:lineRule="auto"/>
        <w:contextualSpacing w:val="0"/>
        <w:rPr>
          <w:rFonts w:ascii="Garamond" w:hAnsi="Garamond"/>
          <w:sz w:val="25"/>
          <w:szCs w:val="25"/>
        </w:rPr>
      </w:pPr>
      <w:r w:rsidRPr="00FE3821">
        <w:rPr>
          <w:rFonts w:ascii="Garamond" w:hAnsi="Garamond"/>
          <w:sz w:val="25"/>
          <w:szCs w:val="25"/>
        </w:rPr>
        <w:t xml:space="preserve">Answer the </w:t>
      </w:r>
      <w:r w:rsidRPr="00FE3821">
        <w:rPr>
          <w:rFonts w:ascii="Garamond" w:hAnsi="Garamond"/>
          <w:b/>
          <w:bCs/>
          <w:sz w:val="25"/>
          <w:szCs w:val="25"/>
        </w:rPr>
        <w:t>Questions to Consider</w:t>
      </w:r>
      <w:r w:rsidRPr="00FE3821">
        <w:rPr>
          <w:rFonts w:ascii="Garamond" w:hAnsi="Garamond"/>
          <w:sz w:val="25"/>
          <w:szCs w:val="25"/>
        </w:rPr>
        <w:t xml:space="preserve"> on page 2. </w:t>
      </w:r>
    </w:p>
    <w:p w14:paraId="1732E1F5" w14:textId="30678189" w:rsidR="00FE3821" w:rsidRDefault="00FE3821" w:rsidP="00FE3821">
      <w:pPr>
        <w:spacing w:after="120" w:line="276" w:lineRule="auto"/>
        <w:rPr>
          <w:rFonts w:ascii="Garamond" w:hAnsi="Garamond"/>
          <w:sz w:val="25"/>
          <w:szCs w:val="25"/>
        </w:rPr>
      </w:pPr>
      <w:r>
        <w:rPr>
          <w:rFonts w:ascii="Garamond" w:hAnsi="Garamond"/>
          <w:sz w:val="25"/>
          <w:szCs w:val="25"/>
        </w:rPr>
        <w:pict w14:anchorId="33735C9F">
          <v:rect id="_x0000_i1025" style="width:0;height:1.5pt" o:hralign="center" o:hrstd="t" o:hr="t" fillcolor="#a0a0a0" stroked="f"/>
        </w:pict>
      </w:r>
    </w:p>
    <w:p w14:paraId="0DE132A0" w14:textId="43A918A3" w:rsidR="00FE3821" w:rsidRPr="00FE3821" w:rsidRDefault="00FE3821" w:rsidP="00FE3821">
      <w:pPr>
        <w:spacing w:before="240" w:after="120" w:line="276" w:lineRule="auto"/>
        <w:rPr>
          <w:rFonts w:ascii="Gill Sans MT" w:hAnsi="Gill Sans MT"/>
          <w:b/>
          <w:bCs/>
          <w:sz w:val="28"/>
          <w:szCs w:val="28"/>
        </w:rPr>
      </w:pPr>
      <w:r w:rsidRPr="00FE3821">
        <w:rPr>
          <w:rFonts w:ascii="Gill Sans MT" w:hAnsi="Gill Sans MT"/>
          <w:b/>
          <w:bCs/>
          <w:sz w:val="28"/>
          <w:szCs w:val="28"/>
        </w:rPr>
        <w:t>Background</w:t>
      </w:r>
    </w:p>
    <w:p w14:paraId="266424C3" w14:textId="10F671E1" w:rsidR="00696C4D" w:rsidRPr="00134B6C"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t xml:space="preserve">The United States was set up and operates under democratic principles. These principles include citizen participation, government accountability, equality, free and fair elections, </w:t>
      </w:r>
      <w:r>
        <w:rPr>
          <w:rFonts w:ascii="Garamond" w:hAnsi="Garamond" w:cs="Open Sans"/>
          <w:color w:val="000000"/>
          <w:sz w:val="25"/>
          <w:szCs w:val="25"/>
        </w:rPr>
        <w:t>independent judiciary</w:t>
      </w:r>
      <w:r w:rsidRPr="00134B6C">
        <w:rPr>
          <w:rFonts w:ascii="Garamond" w:hAnsi="Garamond" w:cs="Open Sans"/>
          <w:color w:val="000000"/>
          <w:sz w:val="25"/>
          <w:szCs w:val="25"/>
        </w:rPr>
        <w:t>,</w:t>
      </w:r>
      <w:r>
        <w:rPr>
          <w:rFonts w:ascii="Garamond" w:hAnsi="Garamond" w:cs="Open Sans"/>
          <w:color w:val="000000"/>
          <w:sz w:val="25"/>
          <w:szCs w:val="25"/>
        </w:rPr>
        <w:t xml:space="preserve"> and several others. </w:t>
      </w:r>
    </w:p>
    <w:p w14:paraId="6AE319CA" w14:textId="77777777" w:rsidR="00696C4D"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t>Sometimes, principles of democracy are in conflict with each other. For example, if most people want to pass a law that discriminates against a smaller group of people, should the government reflect the will of the majority of people or protect the basic rights of the minority?</w:t>
      </w:r>
    </w:p>
    <w:p w14:paraId="25614921" w14:textId="77777777" w:rsidR="00696C4D" w:rsidRPr="00696C4D" w:rsidRDefault="00696C4D" w:rsidP="00FE3821">
      <w:pPr>
        <w:pStyle w:val="NormalWeb"/>
        <w:shd w:val="clear" w:color="auto" w:fill="FFFFFF"/>
        <w:spacing w:before="240" w:beforeAutospacing="0" w:after="120" w:afterAutospacing="0" w:line="276" w:lineRule="auto"/>
        <w:rPr>
          <w:rStyle w:val="Strong"/>
          <w:rFonts w:ascii="Gill Sans MT" w:hAnsi="Gill Sans MT"/>
        </w:rPr>
      </w:pPr>
      <w:r w:rsidRPr="00696C4D">
        <w:rPr>
          <w:rStyle w:val="Strong"/>
          <w:rFonts w:ascii="Gill Sans MT" w:hAnsi="Gill Sans MT" w:cs="Open Sans"/>
          <w:i/>
          <w:iCs/>
          <w:color w:val="000000"/>
          <w:sz w:val="25"/>
          <w:szCs w:val="25"/>
        </w:rPr>
        <w:t>Rule of Law</w:t>
      </w:r>
    </w:p>
    <w:p w14:paraId="203F3C73" w14:textId="77777777" w:rsidR="00696C4D" w:rsidRPr="00134B6C"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t xml:space="preserve">In countries that are not democratic, leaders make the rules and use those rules to control the people and the country. Rules and decisions can be arbitrary and </w:t>
      </w:r>
      <w:proofErr w:type="gramStart"/>
      <w:r w:rsidRPr="00134B6C">
        <w:rPr>
          <w:rFonts w:ascii="Garamond" w:hAnsi="Garamond" w:cs="Open Sans"/>
          <w:color w:val="000000"/>
          <w:sz w:val="25"/>
          <w:szCs w:val="25"/>
        </w:rPr>
        <w:t>unpredictable</w:t>
      </w:r>
      <w:proofErr w:type="gramEnd"/>
      <w:r w:rsidRPr="00134B6C">
        <w:rPr>
          <w:rFonts w:ascii="Garamond" w:hAnsi="Garamond" w:cs="Open Sans"/>
          <w:color w:val="000000"/>
          <w:sz w:val="25"/>
          <w:szCs w:val="25"/>
        </w:rPr>
        <w:t xml:space="preserve"> and leaders often do not follow the rules themselves.</w:t>
      </w:r>
    </w:p>
    <w:p w14:paraId="34FEC9DD" w14:textId="6F2D39C1" w:rsidR="00696C4D" w:rsidRPr="00134B6C"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t xml:space="preserve">In democratic countries, the power of government is limited and rests in the institutions or laws </w:t>
      </w:r>
      <w:r>
        <w:rPr>
          <w:rFonts w:ascii="Garamond" w:hAnsi="Garamond" w:cs="Open Sans"/>
          <w:color w:val="000000"/>
          <w:sz w:val="25"/>
          <w:szCs w:val="25"/>
        </w:rPr>
        <w:t>—</w:t>
      </w:r>
      <w:r w:rsidRPr="00134B6C">
        <w:rPr>
          <w:rFonts w:ascii="Garamond" w:hAnsi="Garamond" w:cs="Open Sans"/>
          <w:color w:val="000000"/>
          <w:sz w:val="25"/>
          <w:szCs w:val="25"/>
        </w:rPr>
        <w:t>not in leaders themselves. Laws are applied fairly and equally to everyone. No one is above the law or can ignore the law – not even the highest leaders. This idea is known as the rule of law.</w:t>
      </w:r>
    </w:p>
    <w:p w14:paraId="2D930511" w14:textId="77777777" w:rsidR="00696C4D" w:rsidRPr="00696C4D" w:rsidRDefault="00696C4D" w:rsidP="00FE3821">
      <w:pPr>
        <w:pStyle w:val="NormalWeb"/>
        <w:shd w:val="clear" w:color="auto" w:fill="FFFFFF"/>
        <w:spacing w:before="240" w:beforeAutospacing="0" w:after="120" w:afterAutospacing="0" w:line="276" w:lineRule="auto"/>
        <w:rPr>
          <w:rFonts w:ascii="Gill Sans MT" w:hAnsi="Gill Sans MT" w:cs="Open Sans"/>
          <w:i/>
          <w:iCs/>
          <w:color w:val="000000"/>
          <w:sz w:val="25"/>
          <w:szCs w:val="25"/>
        </w:rPr>
      </w:pPr>
      <w:r w:rsidRPr="00696C4D">
        <w:rPr>
          <w:rStyle w:val="Strong"/>
          <w:rFonts w:ascii="Gill Sans MT" w:hAnsi="Gill Sans MT" w:cs="Open Sans"/>
          <w:i/>
          <w:iCs/>
          <w:color w:val="000000"/>
          <w:sz w:val="25"/>
          <w:szCs w:val="25"/>
        </w:rPr>
        <w:t>Executive Privilege</w:t>
      </w:r>
    </w:p>
    <w:p w14:paraId="7C363896" w14:textId="0635EE14" w:rsidR="00696C4D" w:rsidRPr="00134B6C"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t>Sometimes, presidents want to be able to keep their conversations with their advis</w:t>
      </w:r>
      <w:r>
        <w:rPr>
          <w:rFonts w:ascii="Garamond" w:hAnsi="Garamond" w:cs="Open Sans"/>
          <w:color w:val="000000"/>
          <w:sz w:val="25"/>
          <w:szCs w:val="25"/>
        </w:rPr>
        <w:t>e</w:t>
      </w:r>
      <w:r w:rsidRPr="00134B6C">
        <w:rPr>
          <w:rFonts w:ascii="Garamond" w:hAnsi="Garamond" w:cs="Open Sans"/>
          <w:color w:val="000000"/>
          <w:sz w:val="25"/>
          <w:szCs w:val="25"/>
        </w:rPr>
        <w:t>rs private. They call this executive privilege. They might worry that if information from those conversations were public, it could threaten the security of the country. Presidents might also want to keep their conversations private because they want their advis</w:t>
      </w:r>
      <w:r>
        <w:rPr>
          <w:rFonts w:ascii="Garamond" w:hAnsi="Garamond" w:cs="Open Sans"/>
          <w:color w:val="000000"/>
          <w:sz w:val="25"/>
          <w:szCs w:val="25"/>
        </w:rPr>
        <w:t>e</w:t>
      </w:r>
      <w:r w:rsidRPr="00134B6C">
        <w:rPr>
          <w:rFonts w:ascii="Garamond" w:hAnsi="Garamond" w:cs="Open Sans"/>
          <w:color w:val="000000"/>
          <w:sz w:val="25"/>
          <w:szCs w:val="25"/>
        </w:rPr>
        <w:t>rs to give honest advice, without worrying about being criticized by other people, especially people in the other branches of government. Presidents might say that making good decisions and being a good president requires them to keep certain information private.</w:t>
      </w:r>
    </w:p>
    <w:p w14:paraId="4725C369" w14:textId="77777777" w:rsidR="00696C4D" w:rsidRPr="00134B6C"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Pr>
          <w:rFonts w:ascii="Garamond" w:hAnsi="Garamond" w:cs="Open Sans"/>
          <w:color w:val="000000"/>
          <w:sz w:val="25"/>
          <w:szCs w:val="25"/>
        </w:rPr>
        <w:t xml:space="preserve">Many presidents including (but not limited to) </w:t>
      </w:r>
      <w:r w:rsidRPr="00134B6C">
        <w:rPr>
          <w:rFonts w:ascii="Garamond" w:hAnsi="Garamond" w:cs="Open Sans"/>
          <w:color w:val="000000"/>
          <w:sz w:val="25"/>
          <w:szCs w:val="25"/>
        </w:rPr>
        <w:t xml:space="preserve">Washington, Jefferson, Jackson, Cleveland, Teddy Roosevelt, Eisenhower, </w:t>
      </w:r>
      <w:r>
        <w:rPr>
          <w:rFonts w:ascii="Garamond" w:hAnsi="Garamond" w:cs="Open Sans"/>
          <w:color w:val="000000"/>
          <w:sz w:val="25"/>
          <w:szCs w:val="25"/>
        </w:rPr>
        <w:t xml:space="preserve">Kennedy, </w:t>
      </w:r>
      <w:r w:rsidRPr="00134B6C">
        <w:rPr>
          <w:rFonts w:ascii="Garamond" w:hAnsi="Garamond" w:cs="Open Sans"/>
          <w:color w:val="000000"/>
          <w:sz w:val="25"/>
          <w:szCs w:val="25"/>
        </w:rPr>
        <w:t>Clinton, George W. Bush</w:t>
      </w:r>
      <w:r>
        <w:rPr>
          <w:rFonts w:ascii="Garamond" w:hAnsi="Garamond" w:cs="Open Sans"/>
          <w:color w:val="000000"/>
          <w:sz w:val="25"/>
          <w:szCs w:val="25"/>
        </w:rPr>
        <w:t>, Barack Obama, Donald Trump</w:t>
      </w:r>
      <w:r w:rsidRPr="00134B6C">
        <w:rPr>
          <w:rFonts w:ascii="Garamond" w:hAnsi="Garamond" w:cs="Open Sans"/>
          <w:color w:val="000000"/>
          <w:sz w:val="25"/>
          <w:szCs w:val="25"/>
        </w:rPr>
        <w:t xml:space="preserve"> and, most famously, Nixon all claimed executive privilege when they attempted to withhold information requested by the judiciary or Congress.</w:t>
      </w:r>
    </w:p>
    <w:p w14:paraId="0EC662CC" w14:textId="46BB6D30" w:rsidR="00696C4D" w:rsidRPr="001B15C9" w:rsidRDefault="00696C4D" w:rsidP="00696C4D">
      <w:pPr>
        <w:pStyle w:val="NormalWeb"/>
        <w:shd w:val="clear" w:color="auto" w:fill="FFFFFF"/>
        <w:spacing w:before="0" w:beforeAutospacing="0" w:after="120" w:afterAutospacing="0" w:line="276" w:lineRule="auto"/>
        <w:rPr>
          <w:rFonts w:ascii="Garamond" w:hAnsi="Garamond" w:cs="Open Sans"/>
          <w:color w:val="000000"/>
          <w:sz w:val="25"/>
          <w:szCs w:val="25"/>
        </w:rPr>
      </w:pPr>
      <w:r w:rsidRPr="00134B6C">
        <w:rPr>
          <w:rFonts w:ascii="Garamond" w:hAnsi="Garamond" w:cs="Open Sans"/>
          <w:color w:val="000000"/>
          <w:sz w:val="25"/>
          <w:szCs w:val="25"/>
        </w:rPr>
        <w:lastRenderedPageBreak/>
        <w:t>The Constitution does not specifically mention executive privilege as a right of presidents, but at times, the courts have recognized and allowed this privilege because it falls under the constitutional principle of the separation of powers. Other times, president</w:t>
      </w:r>
      <w:r>
        <w:rPr>
          <w:rFonts w:ascii="Garamond" w:hAnsi="Garamond" w:cs="Open Sans"/>
          <w:color w:val="000000"/>
          <w:sz w:val="25"/>
          <w:szCs w:val="25"/>
        </w:rPr>
        <w:t>s</w:t>
      </w:r>
      <w:r w:rsidRPr="00134B6C">
        <w:rPr>
          <w:rFonts w:ascii="Garamond" w:hAnsi="Garamond" w:cs="Open Sans"/>
          <w:color w:val="000000"/>
          <w:sz w:val="25"/>
          <w:szCs w:val="25"/>
        </w:rPr>
        <w:t xml:space="preserve"> have lost their claims of executive privilege and had to turn over information requested by the courts or Congress because the constitutional principle of checks and balances says that each branch of government has the ability to restrain the power of the others in certain ways.</w:t>
      </w:r>
    </w:p>
    <w:p w14:paraId="6BC8E2CE" w14:textId="77777777" w:rsidR="00696C4D" w:rsidRPr="00FE3821" w:rsidRDefault="00696C4D" w:rsidP="00FE3821">
      <w:pPr>
        <w:spacing w:before="360" w:after="120" w:line="276" w:lineRule="auto"/>
        <w:rPr>
          <w:rFonts w:ascii="Gill Sans MT" w:hAnsi="Gill Sans MT"/>
          <w:b/>
          <w:bCs/>
          <w:sz w:val="28"/>
          <w:szCs w:val="28"/>
        </w:rPr>
      </w:pPr>
      <w:r w:rsidRPr="00FE3821">
        <w:rPr>
          <w:rFonts w:ascii="Gill Sans MT" w:hAnsi="Gill Sans MT"/>
          <w:b/>
          <w:bCs/>
          <w:sz w:val="28"/>
          <w:szCs w:val="28"/>
        </w:rPr>
        <w:t>Questions to Consider</w:t>
      </w:r>
    </w:p>
    <w:p w14:paraId="14B1E99B" w14:textId="77777777" w:rsidR="00696C4D" w:rsidRPr="00FE3821" w:rsidRDefault="00696C4D" w:rsidP="00FE3821">
      <w:pPr>
        <w:pStyle w:val="BStep"/>
        <w:numPr>
          <w:ilvl w:val="0"/>
          <w:numId w:val="28"/>
        </w:numPr>
        <w:spacing w:after="3000"/>
        <w:ind w:left="360"/>
        <w:rPr>
          <w:sz w:val="25"/>
          <w:szCs w:val="25"/>
        </w:rPr>
      </w:pPr>
      <w:r w:rsidRPr="00FE3821">
        <w:rPr>
          <w:sz w:val="25"/>
          <w:szCs w:val="25"/>
        </w:rPr>
        <w:t>What is the link between the rule of law and democracy? Explain your answer.</w:t>
      </w:r>
    </w:p>
    <w:p w14:paraId="085BA106" w14:textId="77777777" w:rsidR="00696C4D" w:rsidRPr="00FE3821" w:rsidRDefault="00696C4D" w:rsidP="00FE3821">
      <w:pPr>
        <w:pStyle w:val="BStep"/>
        <w:numPr>
          <w:ilvl w:val="0"/>
          <w:numId w:val="28"/>
        </w:numPr>
        <w:spacing w:after="3000"/>
        <w:ind w:left="360"/>
        <w:rPr>
          <w:sz w:val="25"/>
          <w:szCs w:val="25"/>
        </w:rPr>
      </w:pPr>
      <w:r w:rsidRPr="00FE3821">
        <w:rPr>
          <w:sz w:val="25"/>
          <w:szCs w:val="25"/>
        </w:rPr>
        <w:t>How is it the notion of executive privilege supported by the principle of separation of powers?</w:t>
      </w:r>
    </w:p>
    <w:p w14:paraId="3E3D221F" w14:textId="09B5FA7A" w:rsidR="00696C4D" w:rsidRPr="00FE3821" w:rsidRDefault="00696C4D" w:rsidP="00FE3821">
      <w:pPr>
        <w:pStyle w:val="BStep"/>
        <w:numPr>
          <w:ilvl w:val="0"/>
          <w:numId w:val="28"/>
        </w:numPr>
        <w:spacing w:after="3000"/>
        <w:ind w:left="360"/>
        <w:rPr>
          <w:sz w:val="25"/>
          <w:szCs w:val="25"/>
        </w:rPr>
      </w:pPr>
      <w:r w:rsidRPr="00FE3821">
        <w:rPr>
          <w:sz w:val="25"/>
          <w:szCs w:val="25"/>
        </w:rPr>
        <w:t xml:space="preserve">How does </w:t>
      </w:r>
      <w:r w:rsidR="00FE3821">
        <w:rPr>
          <w:sz w:val="25"/>
          <w:szCs w:val="25"/>
        </w:rPr>
        <w:t xml:space="preserve">executive privilege </w:t>
      </w:r>
      <w:r w:rsidRPr="00FE3821">
        <w:rPr>
          <w:sz w:val="25"/>
          <w:szCs w:val="25"/>
        </w:rPr>
        <w:t>conflict with the principle of checks and balances?</w:t>
      </w:r>
    </w:p>
    <w:p w14:paraId="4A52C8EA" w14:textId="361E114E" w:rsidR="00696C4D" w:rsidRPr="00FE3821" w:rsidRDefault="00696C4D" w:rsidP="00FE3821">
      <w:pPr>
        <w:pStyle w:val="BStep"/>
        <w:numPr>
          <w:ilvl w:val="0"/>
          <w:numId w:val="28"/>
        </w:numPr>
        <w:spacing w:after="3000"/>
        <w:ind w:left="360"/>
        <w:rPr>
          <w:sz w:val="25"/>
          <w:szCs w:val="25"/>
        </w:rPr>
      </w:pPr>
      <w:r w:rsidRPr="00FE3821">
        <w:rPr>
          <w:sz w:val="25"/>
          <w:szCs w:val="25"/>
        </w:rPr>
        <w:lastRenderedPageBreak/>
        <w:t>Read about the other principles of democracy (</w:t>
      </w:r>
      <w:r w:rsidR="00FE3821">
        <w:rPr>
          <w:sz w:val="25"/>
          <w:szCs w:val="25"/>
        </w:rPr>
        <w:t>see page 4)</w:t>
      </w:r>
      <w:r w:rsidRPr="00FE3821">
        <w:rPr>
          <w:sz w:val="25"/>
          <w:szCs w:val="25"/>
        </w:rPr>
        <w:t>. Which other principles might come into conflict with the use of executive privilege? Which might support it?</w:t>
      </w:r>
    </w:p>
    <w:p w14:paraId="64F2A80D" w14:textId="77777777" w:rsidR="00696C4D" w:rsidRPr="00FE3821" w:rsidRDefault="00696C4D" w:rsidP="00FE3821">
      <w:pPr>
        <w:pStyle w:val="BStep"/>
        <w:numPr>
          <w:ilvl w:val="0"/>
          <w:numId w:val="28"/>
        </w:numPr>
        <w:spacing w:after="2520"/>
        <w:ind w:left="360"/>
        <w:rPr>
          <w:sz w:val="25"/>
          <w:szCs w:val="25"/>
        </w:rPr>
      </w:pPr>
      <w:r w:rsidRPr="00FE3821">
        <w:rPr>
          <w:sz w:val="25"/>
          <w:szCs w:val="25"/>
        </w:rPr>
        <w:t xml:space="preserve">Overall, do you believe the use of executive privilege is in line with the principles of democracy? Support your answer. </w:t>
      </w:r>
    </w:p>
    <w:p w14:paraId="65E19EFE" w14:textId="54B68FC8" w:rsidR="007D77B5" w:rsidRPr="00FE3821" w:rsidRDefault="007D77B5" w:rsidP="00FE3821">
      <w:pPr>
        <w:pStyle w:val="BStep"/>
        <w:numPr>
          <w:ilvl w:val="0"/>
          <w:numId w:val="28"/>
        </w:numPr>
        <w:ind w:left="360"/>
        <w:rPr>
          <w:sz w:val="25"/>
          <w:szCs w:val="25"/>
        </w:rPr>
        <w:sectPr w:rsidR="007D77B5" w:rsidRPr="00FE3821" w:rsidSect="00696C4D">
          <w:headerReference w:type="default" r:id="rId11"/>
          <w:footerReference w:type="default" r:id="rId12"/>
          <w:headerReference w:type="first" r:id="rId13"/>
          <w:footerReference w:type="first" r:id="rId14"/>
          <w:pgSz w:w="12240" w:h="15840" w:code="1"/>
          <w:pgMar w:top="1440" w:right="1440" w:bottom="1440" w:left="1440" w:header="720" w:footer="720" w:gutter="0"/>
          <w:cols w:space="720"/>
          <w:titlePg/>
          <w:docGrid w:linePitch="360"/>
        </w:sectPr>
      </w:pPr>
    </w:p>
    <w:p w14:paraId="5B7A8973" w14:textId="029D834A" w:rsidR="00FF0540" w:rsidRPr="002C470D" w:rsidRDefault="00B04D3A" w:rsidP="007A4861">
      <w:pPr>
        <w:pStyle w:val="HandoutTitle"/>
        <w:rPr>
          <w:rFonts w:eastAsia="Gill Sans MT" w:cs="Gill Sans MT"/>
          <w:szCs w:val="48"/>
        </w:rPr>
      </w:pPr>
      <w:r>
        <w:rPr>
          <w:noProof/>
        </w:rPr>
        <w:lastRenderedPageBreak/>
        <mc:AlternateContent>
          <mc:Choice Requires="wps">
            <w:drawing>
              <wp:anchor distT="0" distB="0" distL="114300" distR="114300" simplePos="0" relativeHeight="251654144" behindDoc="0" locked="0" layoutInCell="1" allowOverlap="1" wp14:anchorId="63798F49" wp14:editId="04987EDE">
                <wp:simplePos x="0" y="0"/>
                <wp:positionH relativeFrom="column">
                  <wp:posOffset>-57150</wp:posOffset>
                </wp:positionH>
                <wp:positionV relativeFrom="paragraph">
                  <wp:posOffset>552450</wp:posOffset>
                </wp:positionV>
                <wp:extent cx="1873250" cy="1524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73250" cy="152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30F89D" w14:textId="2496A4B5" w:rsidR="00B04D3A" w:rsidRDefault="00B04D3A" w:rsidP="00B04D3A">
                            <w:pPr>
                              <w:jc w:val="center"/>
                            </w:pPr>
                            <w:r>
                              <w:rPr>
                                <w:noProof/>
                              </w:rPr>
                              <w:drawing>
                                <wp:inline distT="0" distB="0" distL="0" distR="0" wp14:anchorId="423968E1" wp14:editId="686CD4FB">
                                  <wp:extent cx="1426210" cy="14262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ing elections.jpg"/>
                                          <pic:cNvPicPr/>
                                        </pic:nvPicPr>
                                        <pic:blipFill>
                                          <a:blip r:embed="rId15">
                                            <a:extLst>
                                              <a:ext uri="{28A0092B-C50C-407E-A947-70E740481C1C}">
                                                <a14:useLocalDpi xmlns:a14="http://schemas.microsoft.com/office/drawing/2010/main" val="0"/>
                                              </a:ext>
                                            </a:extLst>
                                          </a:blip>
                                          <a:stretch>
                                            <a:fillRect/>
                                          </a:stretch>
                                        </pic:blipFill>
                                        <pic:spPr>
                                          <a:xfrm>
                                            <a:off x="0" y="0"/>
                                            <a:ext cx="1426210" cy="14262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98F49" id="_x0000_t202" coordsize="21600,21600" o:spt="202" path="m,l,21600r21600,l21600,xe">
                <v:stroke joinstyle="miter"/>
                <v:path gradientshapeok="t" o:connecttype="rect"/>
              </v:shapetype>
              <v:shape id="Text Box 3" o:spid="_x0000_s1026" type="#_x0000_t202" style="position:absolute;margin-left:-4.5pt;margin-top:43.5pt;width:147.5pt;height:120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" filled="f" stroked="f" strokeweight=".5pt">
                <v:textbox>
                  <w:txbxContent>
                    <w:p w14:paraId="1C30F89D" w14:textId="2496A4B5" w:rsidR="00B04D3A" w:rsidRDefault="00B04D3A" w:rsidP="00B04D3A">
                      <w:pPr>
                        <w:jc w:val="center"/>
                      </w:pPr>
                      <w:r>
                        <w:rPr>
                          <w:noProof/>
                        </w:rPr>
                        <w:drawing>
                          <wp:inline distT="0" distB="0" distL="0" distR="0" wp14:anchorId="423968E1" wp14:editId="686CD4FB">
                            <wp:extent cx="1426210" cy="14262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pting elections.jpg"/>
                                    <pic:cNvPicPr/>
                                  </pic:nvPicPr>
                                  <pic:blipFill>
                                    <a:blip r:embed="rId15">
                                      <a:extLst>
                                        <a:ext uri="{28A0092B-C50C-407E-A947-70E740481C1C}">
                                          <a14:useLocalDpi xmlns:a14="http://schemas.microsoft.com/office/drawing/2010/main" val="0"/>
                                        </a:ext>
                                      </a:extLst>
                                    </a:blip>
                                    <a:stretch>
                                      <a:fillRect/>
                                    </a:stretch>
                                  </pic:blipFill>
                                  <pic:spPr>
                                    <a:xfrm>
                                      <a:off x="0" y="0"/>
                                      <a:ext cx="1426210" cy="1426210"/>
                                    </a:xfrm>
                                    <a:prstGeom prst="rect">
                                      <a:avLst/>
                                    </a:prstGeom>
                                  </pic:spPr>
                                </pic:pic>
                              </a:graphicData>
                            </a:graphic>
                          </wp:inline>
                        </w:drawing>
                      </w:r>
                    </w:p>
                  </w:txbxContent>
                </v:textbox>
              </v:shape>
            </w:pict>
          </mc:Fallback>
        </mc:AlternateContent>
      </w:r>
      <w:r w:rsidR="00FF0540" w:rsidRPr="002C470D">
        <w:t>Principles of Democracy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8966AC" w:rsidRPr="002C470D" w14:paraId="729F302E" w14:textId="77777777" w:rsidTr="00234BD9">
        <w:tc>
          <w:tcPr>
            <w:tcW w:w="2988" w:type="dxa"/>
            <w:shd w:val="clear" w:color="auto" w:fill="auto"/>
          </w:tcPr>
          <w:p w14:paraId="4C127514" w14:textId="383FDE7D" w:rsidR="008966AC" w:rsidRPr="002C470D" w:rsidRDefault="008966AC" w:rsidP="00234BD9">
            <w:pPr>
              <w:spacing w:line="280" w:lineRule="exact"/>
              <w:ind w:right="-558"/>
              <w:rPr>
                <w:rFonts w:ascii="Gill Sans MT" w:hAnsi="Gill Sans MT"/>
              </w:rPr>
            </w:pPr>
          </w:p>
        </w:tc>
        <w:tc>
          <w:tcPr>
            <w:tcW w:w="6588" w:type="dxa"/>
            <w:shd w:val="clear" w:color="auto" w:fill="auto"/>
          </w:tcPr>
          <w:p w14:paraId="3CE12EAE" w14:textId="77777777" w:rsidR="008966AC" w:rsidRPr="002C470D" w:rsidRDefault="008966AC" w:rsidP="00234BD9">
            <w:pPr>
              <w:pStyle w:val="DHandouttextmed"/>
              <w:spacing w:before="120" w:after="120"/>
              <w:rPr>
                <w:rFonts w:ascii="Gill Sans MT" w:hAnsi="Gill Sans MT"/>
                <w:b/>
                <w:bCs/>
                <w:sz w:val="24"/>
                <w:szCs w:val="24"/>
              </w:rPr>
            </w:pPr>
            <w:r w:rsidRPr="002C470D">
              <w:rPr>
                <w:rFonts w:ascii="Gill Sans MT" w:hAnsi="Gill Sans MT"/>
                <w:b/>
                <w:sz w:val="24"/>
                <w:szCs w:val="24"/>
              </w:rPr>
              <w:t>Accepting the Results of Elections</w:t>
            </w:r>
          </w:p>
          <w:p w14:paraId="7B226C3C" w14:textId="0727B6E3" w:rsidR="008966AC" w:rsidRPr="002C470D" w:rsidRDefault="008966AC" w:rsidP="00234BD9">
            <w:pPr>
              <w:pStyle w:val="DHandouttextmed"/>
              <w:spacing w:before="120" w:after="480"/>
              <w:rPr>
                <w:rFonts w:ascii="Gill Sans MT" w:hAnsi="Gill Sans MT"/>
                <w:sz w:val="24"/>
                <w:szCs w:val="24"/>
              </w:rPr>
            </w:pPr>
            <w:r w:rsidRPr="002C470D">
              <w:rPr>
                <w:rFonts w:ascii="Gill Sans MT" w:hAnsi="Gill Sans MT"/>
                <w:sz w:val="24"/>
                <w:szCs w:val="24"/>
              </w:rPr>
              <w:t xml:space="preserve">In elections, there are winners and losers. Sometimes, losers refuse to accept that they lost an election. In a democracy, there must be a peaceful transfer of power from one set of leaders to the next. </w:t>
            </w:r>
            <w:proofErr w:type="gramStart"/>
            <w:r w:rsidRPr="002C470D">
              <w:rPr>
                <w:rFonts w:ascii="Gill Sans MT" w:hAnsi="Gill Sans MT"/>
                <w:sz w:val="24"/>
                <w:szCs w:val="24"/>
              </w:rPr>
              <w:t>So</w:t>
            </w:r>
            <w:proofErr w:type="gramEnd"/>
            <w:r w:rsidRPr="002C470D">
              <w:rPr>
                <w:rFonts w:ascii="Gill Sans MT" w:hAnsi="Gill Sans MT"/>
                <w:sz w:val="24"/>
                <w:szCs w:val="24"/>
              </w:rPr>
              <w:t xml:space="preserve"> if the election really was “free and fair,” then everyone should accept the results. </w:t>
            </w:r>
          </w:p>
        </w:tc>
      </w:tr>
      <w:tr w:rsidR="008966AC" w:rsidRPr="002C470D" w14:paraId="168F32E9" w14:textId="77777777" w:rsidTr="00234BD9">
        <w:tc>
          <w:tcPr>
            <w:tcW w:w="2988" w:type="dxa"/>
            <w:shd w:val="clear" w:color="auto" w:fill="auto"/>
          </w:tcPr>
          <w:p w14:paraId="6008549D" w14:textId="3C3AF986" w:rsidR="008966AC" w:rsidRPr="002C470D" w:rsidRDefault="00B04D3A" w:rsidP="00234BD9">
            <w:pPr>
              <w:spacing w:line="280" w:lineRule="exact"/>
              <w:ind w:right="-558"/>
              <w:rPr>
                <w:rFonts w:ascii="Gill Sans MT" w:hAnsi="Gill Sans MT"/>
              </w:rPr>
            </w:pPr>
            <w:r>
              <w:rPr>
                <w:rFonts w:ascii="Gill Sans MT" w:hAnsi="Gill Sans MT"/>
                <w:noProof/>
              </w:rPr>
              <mc:AlternateContent>
                <mc:Choice Requires="wps">
                  <w:drawing>
                    <wp:anchor distT="0" distB="0" distL="114300" distR="114300" simplePos="0" relativeHeight="251655168" behindDoc="0" locked="0" layoutInCell="1" allowOverlap="1" wp14:anchorId="42D7C9C2" wp14:editId="7193F942">
                      <wp:simplePos x="0" y="0"/>
                      <wp:positionH relativeFrom="column">
                        <wp:posOffset>-57150</wp:posOffset>
                      </wp:positionH>
                      <wp:positionV relativeFrom="paragraph">
                        <wp:posOffset>25400</wp:posOffset>
                      </wp:positionV>
                      <wp:extent cx="1873250" cy="1479550"/>
                      <wp:effectExtent l="0" t="0" r="0" b="6350"/>
                      <wp:wrapNone/>
                      <wp:docPr id="5" name="Text Box 5"/>
                      <wp:cNvGraphicFramePr/>
                      <a:graphic xmlns:a="http://schemas.openxmlformats.org/drawingml/2006/main">
                        <a:graphicData uri="http://schemas.microsoft.com/office/word/2010/wordprocessingShape">
                          <wps:wsp>
                            <wps:cNvSpPr txBox="1"/>
                            <wps:spPr>
                              <a:xfrm>
                                <a:off x="0" y="0"/>
                                <a:ext cx="1873250" cy="147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EBFFF" w14:textId="19446B36" w:rsidR="00B04D3A" w:rsidRDefault="00B04D3A" w:rsidP="00B04D3A">
                                  <w:pPr>
                                    <w:jc w:val="center"/>
                                  </w:pPr>
                                  <w:r>
                                    <w:rPr>
                                      <w:noProof/>
                                    </w:rPr>
                                    <w:drawing>
                                      <wp:inline distT="0" distB="0" distL="0" distR="0" wp14:anchorId="70D1B435" wp14:editId="1307D100">
                                        <wp:extent cx="1381760" cy="1381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ability.jpg"/>
                                                <pic:cNvPicPr/>
                                              </pic:nvPicPr>
                                              <pic:blipFill>
                                                <a:blip r:embed="rId16">
                                                  <a:extLst>
                                                    <a:ext uri="{28A0092B-C50C-407E-A947-70E740481C1C}">
                                                      <a14:useLocalDpi xmlns:a14="http://schemas.microsoft.com/office/drawing/2010/main" val="0"/>
                                                    </a:ext>
                                                  </a:extLst>
                                                </a:blip>
                                                <a:stretch>
                                                  <a:fillRect/>
                                                </a:stretch>
                                              </pic:blipFill>
                                              <pic:spPr>
                                                <a:xfrm>
                                                  <a:off x="0" y="0"/>
                                                  <a:ext cx="1381760" cy="1381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D7C9C2" id="Text Box 5" o:spid="_x0000_s1027" type="#_x0000_t202" style="position:absolute;margin-left:-4.5pt;margin-top:2pt;width:147.5pt;height:116.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" filled="f" stroked="f" strokeweight=".5pt">
                      <v:textbox>
                        <w:txbxContent>
                          <w:p w14:paraId="677EBFFF" w14:textId="19446B36" w:rsidR="00B04D3A" w:rsidRDefault="00B04D3A" w:rsidP="00B04D3A">
                            <w:pPr>
                              <w:jc w:val="center"/>
                            </w:pPr>
                            <w:r>
                              <w:rPr>
                                <w:noProof/>
                              </w:rPr>
                              <w:drawing>
                                <wp:inline distT="0" distB="0" distL="0" distR="0" wp14:anchorId="70D1B435" wp14:editId="1307D100">
                                  <wp:extent cx="1381760" cy="1381760"/>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ountability.jpg"/>
                                          <pic:cNvPicPr/>
                                        </pic:nvPicPr>
                                        <pic:blipFill>
                                          <a:blip r:embed="rId16">
                                            <a:extLst>
                                              <a:ext uri="{28A0092B-C50C-407E-A947-70E740481C1C}">
                                                <a14:useLocalDpi xmlns:a14="http://schemas.microsoft.com/office/drawing/2010/main" val="0"/>
                                              </a:ext>
                                            </a:extLst>
                                          </a:blip>
                                          <a:stretch>
                                            <a:fillRect/>
                                          </a:stretch>
                                        </pic:blipFill>
                                        <pic:spPr>
                                          <a:xfrm>
                                            <a:off x="0" y="0"/>
                                            <a:ext cx="1381760" cy="1381760"/>
                                          </a:xfrm>
                                          <a:prstGeom prst="rect">
                                            <a:avLst/>
                                          </a:prstGeom>
                                        </pic:spPr>
                                      </pic:pic>
                                    </a:graphicData>
                                  </a:graphic>
                                </wp:inline>
                              </w:drawing>
                            </w:r>
                          </w:p>
                        </w:txbxContent>
                      </v:textbox>
                    </v:shape>
                  </w:pict>
                </mc:Fallback>
              </mc:AlternateContent>
            </w:r>
          </w:p>
        </w:tc>
        <w:tc>
          <w:tcPr>
            <w:tcW w:w="6588" w:type="dxa"/>
            <w:shd w:val="clear" w:color="auto" w:fill="auto"/>
          </w:tcPr>
          <w:p w14:paraId="43FABFFC" w14:textId="77777777" w:rsidR="008966AC" w:rsidRPr="002C470D" w:rsidRDefault="008966AC" w:rsidP="00234BD9">
            <w:pPr>
              <w:pStyle w:val="DHandouttextmed"/>
              <w:spacing w:before="120" w:after="120"/>
              <w:rPr>
                <w:rFonts w:ascii="Gill Sans MT" w:hAnsi="Gill Sans MT"/>
                <w:b/>
                <w:bCs/>
                <w:sz w:val="24"/>
                <w:szCs w:val="24"/>
              </w:rPr>
            </w:pPr>
            <w:r w:rsidRPr="002C470D">
              <w:rPr>
                <w:rFonts w:ascii="Gill Sans MT" w:hAnsi="Gill Sans MT"/>
                <w:b/>
                <w:sz w:val="24"/>
                <w:szCs w:val="24"/>
              </w:rPr>
              <w:t>Accountability</w:t>
            </w:r>
          </w:p>
          <w:p w14:paraId="3AA2E746" w14:textId="6F591D16" w:rsidR="008966AC" w:rsidRPr="002C470D" w:rsidRDefault="008966AC" w:rsidP="00234BD9">
            <w:pPr>
              <w:pStyle w:val="DHandouttextmed"/>
              <w:spacing w:before="120" w:after="480"/>
              <w:rPr>
                <w:rFonts w:ascii="Gill Sans MT" w:hAnsi="Gill Sans MT"/>
                <w:sz w:val="24"/>
                <w:szCs w:val="24"/>
              </w:rPr>
            </w:pPr>
            <w:r w:rsidRPr="002C470D">
              <w:rPr>
                <w:rFonts w:ascii="Gill Sans MT" w:hAnsi="Gill Sans MT"/>
                <w:sz w:val="24"/>
                <w:szCs w:val="24"/>
              </w:rPr>
              <w:t>In a democracy, people who run the government must be responsible. That means that they should make decisions that are good for all the people who</w:t>
            </w:r>
            <w:r w:rsidR="00A6137A">
              <w:rPr>
                <w:rFonts w:ascii="Gill Sans MT" w:hAnsi="Gill Sans MT"/>
                <w:sz w:val="24"/>
                <w:szCs w:val="24"/>
              </w:rPr>
              <w:t>m</w:t>
            </w:r>
            <w:r w:rsidRPr="002C470D">
              <w:rPr>
                <w:rFonts w:ascii="Gill Sans MT" w:hAnsi="Gill Sans MT"/>
                <w:sz w:val="24"/>
                <w:szCs w:val="24"/>
              </w:rPr>
              <w:t xml:space="preserve"> they represent. They should act in ways that benefit everyone, not just their friends or themselves. They should be held accountable for their decisions and actions.</w:t>
            </w:r>
          </w:p>
        </w:tc>
      </w:tr>
      <w:tr w:rsidR="008966AC" w:rsidRPr="002C470D" w14:paraId="69823561" w14:textId="77777777" w:rsidTr="00234BD9">
        <w:tc>
          <w:tcPr>
            <w:tcW w:w="2988" w:type="dxa"/>
            <w:shd w:val="clear" w:color="auto" w:fill="auto"/>
          </w:tcPr>
          <w:p w14:paraId="0EA0DD41" w14:textId="42BE1BDD" w:rsidR="008966AC" w:rsidRPr="002C470D" w:rsidRDefault="00B04D3A" w:rsidP="00234BD9">
            <w:pPr>
              <w:spacing w:line="280" w:lineRule="exact"/>
              <w:ind w:right="-558"/>
              <w:rPr>
                <w:rFonts w:ascii="Gill Sans MT" w:hAnsi="Gill Sans MT"/>
              </w:rPr>
            </w:pPr>
            <w:r>
              <w:rPr>
                <w:rFonts w:ascii="Gill Sans MT" w:hAnsi="Gill Sans MT"/>
                <w:noProof/>
              </w:rPr>
              <mc:AlternateContent>
                <mc:Choice Requires="wps">
                  <w:drawing>
                    <wp:anchor distT="0" distB="0" distL="114300" distR="114300" simplePos="0" relativeHeight="251657216" behindDoc="0" locked="0" layoutInCell="1" allowOverlap="1" wp14:anchorId="123FC029" wp14:editId="2EDC0C8B">
                      <wp:simplePos x="0" y="0"/>
                      <wp:positionH relativeFrom="column">
                        <wp:posOffset>-57150</wp:posOffset>
                      </wp:positionH>
                      <wp:positionV relativeFrom="paragraph">
                        <wp:posOffset>1866900</wp:posOffset>
                      </wp:positionV>
                      <wp:extent cx="1873250" cy="20002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73250" cy="2000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A3FC5D" w14:textId="0E6A6CF6" w:rsidR="00B04D3A" w:rsidRDefault="00B04D3A" w:rsidP="00B04D3A">
                                  <w:pPr>
                                    <w:jc w:val="center"/>
                                  </w:pPr>
                                  <w:r>
                                    <w:rPr>
                                      <w:noProof/>
                                    </w:rPr>
                                    <w:drawing>
                                      <wp:inline distT="0" distB="0" distL="0" distR="0" wp14:anchorId="23E2C1D5" wp14:editId="258CC7CD">
                                        <wp:extent cx="1673860" cy="19024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 participation.jpg"/>
                                                <pic:cNvPicPr/>
                                              </pic:nvPicPr>
                                              <pic:blipFill>
                                                <a:blip r:embed="rId17">
                                                  <a:extLst>
                                                    <a:ext uri="{28A0092B-C50C-407E-A947-70E740481C1C}">
                                                      <a14:useLocalDpi xmlns:a14="http://schemas.microsoft.com/office/drawing/2010/main" val="0"/>
                                                    </a:ext>
                                                  </a:extLst>
                                                </a:blip>
                                                <a:stretch>
                                                  <a:fillRect/>
                                                </a:stretch>
                                              </pic:blipFill>
                                              <pic:spPr>
                                                <a:xfrm>
                                                  <a:off x="0" y="0"/>
                                                  <a:ext cx="1673860" cy="1902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FC029" id="Text Box 11" o:spid="_x0000_s1028" type="#_x0000_t202" style="position:absolute;margin-left:-4.5pt;margin-top:147pt;width:147.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" filled="f" stroked="f" strokeweight=".5pt">
                      <v:textbox>
                        <w:txbxContent>
                          <w:p w14:paraId="71A3FC5D" w14:textId="0E6A6CF6" w:rsidR="00B04D3A" w:rsidRDefault="00B04D3A" w:rsidP="00B04D3A">
                            <w:pPr>
                              <w:jc w:val="center"/>
                            </w:pPr>
                            <w:r>
                              <w:rPr>
                                <w:noProof/>
                              </w:rPr>
                              <w:drawing>
                                <wp:inline distT="0" distB="0" distL="0" distR="0" wp14:anchorId="23E2C1D5" wp14:editId="258CC7CD">
                                  <wp:extent cx="1673860" cy="190246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izen participation.jpg"/>
                                          <pic:cNvPicPr/>
                                        </pic:nvPicPr>
                                        <pic:blipFill>
                                          <a:blip r:embed="rId17">
                                            <a:extLst>
                                              <a:ext uri="{28A0092B-C50C-407E-A947-70E740481C1C}">
                                                <a14:useLocalDpi xmlns:a14="http://schemas.microsoft.com/office/drawing/2010/main" val="0"/>
                                              </a:ext>
                                            </a:extLst>
                                          </a:blip>
                                          <a:stretch>
                                            <a:fillRect/>
                                          </a:stretch>
                                        </pic:blipFill>
                                        <pic:spPr>
                                          <a:xfrm>
                                            <a:off x="0" y="0"/>
                                            <a:ext cx="1673860" cy="1902460"/>
                                          </a:xfrm>
                                          <a:prstGeom prst="rect">
                                            <a:avLst/>
                                          </a:prstGeom>
                                        </pic:spPr>
                                      </pic:pic>
                                    </a:graphicData>
                                  </a:graphic>
                                </wp:inline>
                              </w:drawing>
                            </w:r>
                          </w:p>
                        </w:txbxContent>
                      </v:textbox>
                    </v:shape>
                  </w:pict>
                </mc:Fallback>
              </mc:AlternateContent>
            </w:r>
            <w:r>
              <w:rPr>
                <w:rFonts w:ascii="Gill Sans MT" w:hAnsi="Gill Sans MT"/>
                <w:noProof/>
              </w:rPr>
              <mc:AlternateContent>
                <mc:Choice Requires="wps">
                  <w:drawing>
                    <wp:anchor distT="0" distB="0" distL="114300" distR="114300" simplePos="0" relativeHeight="251656192" behindDoc="0" locked="0" layoutInCell="1" allowOverlap="1" wp14:anchorId="7E45CB5F" wp14:editId="4DB361B1">
                      <wp:simplePos x="0" y="0"/>
                      <wp:positionH relativeFrom="column">
                        <wp:posOffset>-57150</wp:posOffset>
                      </wp:positionH>
                      <wp:positionV relativeFrom="paragraph">
                        <wp:posOffset>0</wp:posOffset>
                      </wp:positionV>
                      <wp:extent cx="1873250" cy="18669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7325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81F91" w14:textId="75108A91" w:rsidR="00B04D3A" w:rsidRDefault="00C22579" w:rsidP="00B04D3A">
                                  <w:pPr>
                                    <w:jc w:val="center"/>
                                  </w:pPr>
                                  <w:r>
                                    <w:rPr>
                                      <w:noProof/>
                                    </w:rPr>
                                    <w:drawing>
                                      <wp:inline distT="0" distB="0" distL="0" distR="0" wp14:anchorId="16A0C8A6" wp14:editId="2515A5BC">
                                        <wp:extent cx="1468120" cy="1769110"/>
                                        <wp:effectExtent l="0" t="0" r="0" b="2540"/>
                                        <wp:docPr id="41" name="Picture 41" descr="A picture containing sitting, car, table,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 of rights.png"/>
                                                <pic:cNvPicPr/>
                                              </pic:nvPicPr>
                                              <pic:blipFill>
                                                <a:blip r:embed="rId18">
                                                  <a:extLst>
                                                    <a:ext uri="{28A0092B-C50C-407E-A947-70E740481C1C}">
                                                      <a14:useLocalDpi xmlns:a14="http://schemas.microsoft.com/office/drawing/2010/main" val="0"/>
                                                    </a:ext>
                                                  </a:extLst>
                                                </a:blip>
                                                <a:stretch>
                                                  <a:fillRect/>
                                                </a:stretch>
                                              </pic:blipFill>
                                              <pic:spPr>
                                                <a:xfrm>
                                                  <a:off x="0" y="0"/>
                                                  <a:ext cx="1468120" cy="1769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45CB5F" id="Text Box 8" o:spid="_x0000_s1029" type="#_x0000_t202" style="position:absolute;margin-left:-4.5pt;margin-top:0;width:147.5pt;height:14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" filled="f" stroked="f" strokeweight=".5pt">
                      <v:textbox>
                        <w:txbxContent>
                          <w:p w14:paraId="02981F91" w14:textId="75108A91" w:rsidR="00B04D3A" w:rsidRDefault="00C22579" w:rsidP="00B04D3A">
                            <w:pPr>
                              <w:jc w:val="center"/>
                            </w:pPr>
                            <w:r>
                              <w:rPr>
                                <w:noProof/>
                              </w:rPr>
                              <w:drawing>
                                <wp:inline distT="0" distB="0" distL="0" distR="0" wp14:anchorId="16A0C8A6" wp14:editId="2515A5BC">
                                  <wp:extent cx="1468120" cy="1769110"/>
                                  <wp:effectExtent l="0" t="0" r="0" b="2540"/>
                                  <wp:docPr id="41" name="Picture 41" descr="A picture containing sitting, car, table, m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ill of rights.png"/>
                                          <pic:cNvPicPr/>
                                        </pic:nvPicPr>
                                        <pic:blipFill>
                                          <a:blip r:embed="rId18">
                                            <a:extLst>
                                              <a:ext uri="{28A0092B-C50C-407E-A947-70E740481C1C}">
                                                <a14:useLocalDpi xmlns:a14="http://schemas.microsoft.com/office/drawing/2010/main" val="0"/>
                                              </a:ext>
                                            </a:extLst>
                                          </a:blip>
                                          <a:stretch>
                                            <a:fillRect/>
                                          </a:stretch>
                                        </pic:blipFill>
                                        <pic:spPr>
                                          <a:xfrm>
                                            <a:off x="0" y="0"/>
                                            <a:ext cx="1468120" cy="1769110"/>
                                          </a:xfrm>
                                          <a:prstGeom prst="rect">
                                            <a:avLst/>
                                          </a:prstGeom>
                                        </pic:spPr>
                                      </pic:pic>
                                    </a:graphicData>
                                  </a:graphic>
                                </wp:inline>
                              </w:drawing>
                            </w:r>
                          </w:p>
                        </w:txbxContent>
                      </v:textbox>
                    </v:shape>
                  </w:pict>
                </mc:Fallback>
              </mc:AlternateContent>
            </w:r>
          </w:p>
        </w:tc>
        <w:tc>
          <w:tcPr>
            <w:tcW w:w="6588" w:type="dxa"/>
            <w:shd w:val="clear" w:color="auto" w:fill="auto"/>
          </w:tcPr>
          <w:p w14:paraId="476766B8" w14:textId="6D72C2D3" w:rsidR="008966AC" w:rsidRPr="002C470D" w:rsidRDefault="008966AC" w:rsidP="00234BD9">
            <w:pPr>
              <w:pStyle w:val="DHandouttextmed"/>
              <w:spacing w:before="120" w:after="120"/>
              <w:rPr>
                <w:rFonts w:ascii="Gill Sans MT" w:hAnsi="Gill Sans MT"/>
                <w:b/>
                <w:bCs/>
                <w:sz w:val="24"/>
                <w:szCs w:val="24"/>
              </w:rPr>
            </w:pPr>
            <w:r w:rsidRPr="002C470D">
              <w:rPr>
                <w:rFonts w:ascii="Gill Sans MT" w:hAnsi="Gill Sans MT"/>
                <w:b/>
                <w:sz w:val="24"/>
                <w:szCs w:val="24"/>
              </w:rPr>
              <w:t>Bill of Rights</w:t>
            </w:r>
          </w:p>
          <w:p w14:paraId="4C54BA77" w14:textId="31EA80CF" w:rsidR="008966AC" w:rsidRPr="002C470D" w:rsidRDefault="008966AC" w:rsidP="006B26FE">
            <w:pPr>
              <w:pStyle w:val="DHandouttextmed"/>
              <w:spacing w:before="120" w:after="480"/>
              <w:rPr>
                <w:rFonts w:ascii="Gill Sans MT" w:hAnsi="Gill Sans MT"/>
                <w:sz w:val="24"/>
                <w:szCs w:val="24"/>
              </w:rPr>
            </w:pPr>
            <w:r w:rsidRPr="002C470D">
              <w:rPr>
                <w:rFonts w:ascii="Gill Sans MT" w:hAnsi="Gill Sans MT"/>
                <w:sz w:val="24"/>
                <w:szCs w:val="24"/>
              </w:rPr>
              <w:t xml:space="preserve">Most democratic countries have a written list of rights to protect the people who live there. Often, these lists are called a “Bill of Rights” and they are part of the country’s constitution. Usually, a “Bill of Rights” limits government </w:t>
            </w:r>
            <w:r w:rsidR="006B26FE">
              <w:rPr>
                <w:rFonts w:ascii="Gill Sans MT" w:hAnsi="Gill Sans MT"/>
                <w:sz w:val="24"/>
                <w:szCs w:val="24"/>
              </w:rPr>
              <w:t>from restricting</w:t>
            </w:r>
            <w:r w:rsidRPr="002C470D">
              <w:rPr>
                <w:rFonts w:ascii="Gill Sans MT" w:hAnsi="Gill Sans MT"/>
                <w:sz w:val="24"/>
                <w:szCs w:val="24"/>
              </w:rPr>
              <w:t xml:space="preserve"> people’s freedom of speech, freedom of press, right to a fair trial, or other freedoms and rights. The courts in democratic countries have the power to enforce these rights.</w:t>
            </w:r>
          </w:p>
        </w:tc>
      </w:tr>
      <w:tr w:rsidR="008966AC" w:rsidRPr="002C470D" w14:paraId="1FE3B153" w14:textId="77777777" w:rsidTr="00234BD9">
        <w:tc>
          <w:tcPr>
            <w:tcW w:w="2988" w:type="dxa"/>
            <w:shd w:val="clear" w:color="auto" w:fill="auto"/>
          </w:tcPr>
          <w:p w14:paraId="4346B563" w14:textId="5988EBCC" w:rsidR="008966AC" w:rsidRPr="002C470D" w:rsidRDefault="008966AC" w:rsidP="00234BD9">
            <w:pPr>
              <w:spacing w:line="280" w:lineRule="exact"/>
              <w:ind w:right="-558"/>
              <w:rPr>
                <w:rFonts w:ascii="Gill Sans MT" w:hAnsi="Gill Sans MT"/>
              </w:rPr>
            </w:pPr>
          </w:p>
        </w:tc>
        <w:tc>
          <w:tcPr>
            <w:tcW w:w="6588" w:type="dxa"/>
            <w:shd w:val="clear" w:color="auto" w:fill="auto"/>
          </w:tcPr>
          <w:p w14:paraId="3F5C241D" w14:textId="77777777" w:rsidR="008966AC" w:rsidRPr="002C470D" w:rsidRDefault="008966AC" w:rsidP="00234BD9">
            <w:pPr>
              <w:pStyle w:val="DHandouttextmed"/>
              <w:spacing w:before="120" w:after="120"/>
              <w:rPr>
                <w:rFonts w:ascii="Gill Sans MT" w:hAnsi="Gill Sans MT"/>
                <w:b/>
                <w:bCs/>
                <w:sz w:val="24"/>
                <w:szCs w:val="24"/>
              </w:rPr>
            </w:pPr>
            <w:r w:rsidRPr="002C470D">
              <w:rPr>
                <w:rFonts w:ascii="Gill Sans MT" w:hAnsi="Gill Sans MT"/>
                <w:b/>
                <w:sz w:val="24"/>
                <w:szCs w:val="24"/>
              </w:rPr>
              <w:t>Civic Participation</w:t>
            </w:r>
          </w:p>
          <w:p w14:paraId="0AA96711" w14:textId="0D6BC2F3" w:rsidR="008966AC" w:rsidRPr="002C470D" w:rsidRDefault="008966AC" w:rsidP="000F0FC7">
            <w:pPr>
              <w:pStyle w:val="DHandouttextmed"/>
              <w:spacing w:before="120" w:after="120"/>
              <w:rPr>
                <w:rFonts w:ascii="Gill Sans MT" w:hAnsi="Gill Sans MT"/>
                <w:sz w:val="24"/>
                <w:szCs w:val="24"/>
              </w:rPr>
            </w:pPr>
            <w:r w:rsidRPr="002C470D">
              <w:rPr>
                <w:rFonts w:ascii="Gill Sans MT" w:hAnsi="Gill Sans MT"/>
                <w:sz w:val="24"/>
                <w:szCs w:val="24"/>
              </w:rPr>
              <w:t xml:space="preserve">Democracies require community member participation in government. Participation is more than just a right—it is a duty. There are lots of different kinds of participation including: voting, debating issues, </w:t>
            </w:r>
            <w:r w:rsidR="000F0FC7">
              <w:rPr>
                <w:rFonts w:ascii="Gill Sans MT" w:hAnsi="Gill Sans MT"/>
                <w:sz w:val="24"/>
                <w:szCs w:val="24"/>
              </w:rPr>
              <w:t>p</w:t>
            </w:r>
            <w:r w:rsidRPr="002C470D">
              <w:rPr>
                <w:rFonts w:ascii="Gill Sans MT" w:hAnsi="Gill Sans MT"/>
                <w:sz w:val="24"/>
                <w:szCs w:val="24"/>
              </w:rPr>
              <w:t>rotesting against the government</w:t>
            </w:r>
            <w:r w:rsidR="000F0FC7">
              <w:rPr>
                <w:rFonts w:ascii="Gill Sans MT" w:hAnsi="Gill Sans MT"/>
                <w:sz w:val="24"/>
                <w:szCs w:val="24"/>
              </w:rPr>
              <w:t>, paying taxes, and serving on juries</w:t>
            </w:r>
            <w:r w:rsidRPr="002C470D">
              <w:rPr>
                <w:rFonts w:ascii="Gill Sans MT" w:hAnsi="Gill Sans MT"/>
                <w:sz w:val="24"/>
                <w:szCs w:val="24"/>
              </w:rPr>
              <w:t xml:space="preserve">. Community members should be able to become informed and attend government meetings. They should be able to join community groups. Community members </w:t>
            </w:r>
            <w:r w:rsidR="006B26FE">
              <w:rPr>
                <w:rFonts w:ascii="Gill Sans MT" w:hAnsi="Gill Sans MT"/>
                <w:sz w:val="24"/>
                <w:szCs w:val="24"/>
              </w:rPr>
              <w:t>should be free to run for elected positions themselves.</w:t>
            </w:r>
            <w:r w:rsidRPr="002C470D">
              <w:rPr>
                <w:rFonts w:ascii="Gill Sans MT" w:hAnsi="Gill Sans MT"/>
                <w:sz w:val="24"/>
                <w:szCs w:val="24"/>
              </w:rPr>
              <w:t xml:space="preserve"> Citizen participation builds a stronger democracy.</w:t>
            </w:r>
          </w:p>
        </w:tc>
      </w:tr>
    </w:tbl>
    <w:p w14:paraId="0CE70785" w14:textId="0CD13315" w:rsidR="00234BD9" w:rsidRPr="002C470D" w:rsidRDefault="002638F0" w:rsidP="007A4861">
      <w:pPr>
        <w:pStyle w:val="DHandouttextmed"/>
        <w:sectPr w:rsidR="00234BD9" w:rsidRPr="002C470D" w:rsidSect="0055669F">
          <w:headerReference w:type="default" r:id="rId19"/>
          <w:pgSz w:w="12240" w:h="15840" w:code="1"/>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rsidRPr="002C470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234BD9" w:rsidRPr="002C470D" w14:paraId="11C08994" w14:textId="77777777" w:rsidTr="00583C52">
        <w:tc>
          <w:tcPr>
            <w:tcW w:w="2988" w:type="dxa"/>
            <w:shd w:val="clear" w:color="auto" w:fill="auto"/>
          </w:tcPr>
          <w:p w14:paraId="34E64BFF" w14:textId="2A4F14C3" w:rsidR="00234BD9" w:rsidRPr="002C470D" w:rsidRDefault="00B04D3A" w:rsidP="007A4861">
            <w:pPr>
              <w:pStyle w:val="DHandouttextmed"/>
            </w:pPr>
            <w:r>
              <w:rPr>
                <w:noProof/>
              </w:rPr>
              <w:lastRenderedPageBreak/>
              <mc:AlternateContent>
                <mc:Choice Requires="wps">
                  <w:drawing>
                    <wp:anchor distT="0" distB="0" distL="114300" distR="114300" simplePos="0" relativeHeight="251658240" behindDoc="0" locked="0" layoutInCell="1" allowOverlap="1" wp14:anchorId="36DC36C3" wp14:editId="5ECFAA9A">
                      <wp:simplePos x="0" y="0"/>
                      <wp:positionH relativeFrom="column">
                        <wp:posOffset>-76200</wp:posOffset>
                      </wp:positionH>
                      <wp:positionV relativeFrom="paragraph">
                        <wp:posOffset>-12700</wp:posOffset>
                      </wp:positionV>
                      <wp:extent cx="1911350" cy="2082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11350" cy="2082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F669F" w14:textId="7DB4B95E" w:rsidR="00B04D3A" w:rsidRDefault="00B04D3A" w:rsidP="00B04D3A">
                                  <w:pPr>
                                    <w:jc w:val="center"/>
                                  </w:pPr>
                                  <w:r>
                                    <w:rPr>
                                      <w:noProof/>
                                    </w:rPr>
                                    <w:drawing>
                                      <wp:inline distT="0" distB="0" distL="0" distR="0" wp14:anchorId="19383F41" wp14:editId="04D1A08F">
                                        <wp:extent cx="1722120" cy="1722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se of power.jpg"/>
                                                <pic:cNvPicPr/>
                                              </pic:nvPicPr>
                                              <pic:blipFill>
                                                <a:blip r:embed="rId20">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DC36C3" id="Text Box 14" o:spid="_x0000_s1030" type="#_x0000_t202" style="position:absolute;margin-left:-6pt;margin-top:-1pt;width:150.5pt;height:16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" filled="f" stroked="f" strokeweight=".5pt">
                      <v:textbox>
                        <w:txbxContent>
                          <w:p w14:paraId="289F669F" w14:textId="7DB4B95E" w:rsidR="00B04D3A" w:rsidRDefault="00B04D3A" w:rsidP="00B04D3A">
                            <w:pPr>
                              <w:jc w:val="center"/>
                            </w:pPr>
                            <w:r>
                              <w:rPr>
                                <w:noProof/>
                              </w:rPr>
                              <w:drawing>
                                <wp:inline distT="0" distB="0" distL="0" distR="0" wp14:anchorId="19383F41" wp14:editId="04D1A08F">
                                  <wp:extent cx="1722120" cy="17221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use of power.jpg"/>
                                          <pic:cNvPicPr/>
                                        </pic:nvPicPr>
                                        <pic:blipFill>
                                          <a:blip r:embed="rId20">
                                            <a:extLst>
                                              <a:ext uri="{28A0092B-C50C-407E-A947-70E740481C1C}">
                                                <a14:useLocalDpi xmlns:a14="http://schemas.microsoft.com/office/drawing/2010/main" val="0"/>
                                              </a:ext>
                                            </a:extLst>
                                          </a:blip>
                                          <a:stretch>
                                            <a:fillRect/>
                                          </a:stretch>
                                        </pic:blipFill>
                                        <pic:spPr>
                                          <a:xfrm>
                                            <a:off x="0" y="0"/>
                                            <a:ext cx="1722120" cy="1722120"/>
                                          </a:xfrm>
                                          <a:prstGeom prst="rect">
                                            <a:avLst/>
                                          </a:prstGeom>
                                        </pic:spPr>
                                      </pic:pic>
                                    </a:graphicData>
                                  </a:graphic>
                                </wp:inline>
                              </w:drawing>
                            </w:r>
                          </w:p>
                        </w:txbxContent>
                      </v:textbox>
                    </v:shape>
                  </w:pict>
                </mc:Fallback>
              </mc:AlternateContent>
            </w:r>
          </w:p>
        </w:tc>
        <w:tc>
          <w:tcPr>
            <w:tcW w:w="6588" w:type="dxa"/>
            <w:shd w:val="clear" w:color="auto" w:fill="auto"/>
          </w:tcPr>
          <w:p w14:paraId="1965914E" w14:textId="77777777" w:rsidR="00234BD9" w:rsidRPr="002C470D" w:rsidRDefault="00234BD9" w:rsidP="007A4861">
            <w:pPr>
              <w:pStyle w:val="DHandouttextmed"/>
              <w:spacing w:before="120" w:after="120"/>
              <w:rPr>
                <w:rFonts w:ascii="Gill Sans MT" w:hAnsi="Gill Sans MT"/>
                <w:b/>
                <w:sz w:val="24"/>
                <w:szCs w:val="24"/>
              </w:rPr>
            </w:pPr>
            <w:r w:rsidRPr="002C470D">
              <w:rPr>
                <w:rFonts w:ascii="Gill Sans MT" w:hAnsi="Gill Sans MT"/>
                <w:b/>
                <w:sz w:val="24"/>
                <w:szCs w:val="24"/>
              </w:rPr>
              <w:t>Control of the Abuse of Power</w:t>
            </w:r>
          </w:p>
          <w:p w14:paraId="01FE3EEC" w14:textId="0E8F6154" w:rsidR="00234BD9" w:rsidRPr="002C470D" w:rsidRDefault="00234BD9" w:rsidP="007A4861">
            <w:pPr>
              <w:pStyle w:val="DHandouttextmed"/>
            </w:pPr>
            <w:r w:rsidRPr="002C470D">
              <w:rPr>
                <w:rFonts w:ascii="Gill Sans MT" w:hAnsi="Gill Sans MT"/>
                <w:sz w:val="24"/>
                <w:szCs w:val="24"/>
              </w:rPr>
              <w:t>When government officials use their power to help themselves or their friends, they are abusing their power. This is called corruption. Officials are also corrupt if they use government money illegally. Democratic governments must control the abuse of power. Usually, democratic governments divide power and responsibility into different branches or agencies to avoid the abuse of power by one official. Independent agencies and neutral courts should punish government officials who abuse power or who are corrupt.</w:t>
            </w:r>
            <w:r w:rsidR="007546B5">
              <w:rPr>
                <w:rFonts w:ascii="Gill Sans MT" w:hAnsi="Gill Sans MT"/>
                <w:sz w:val="24"/>
                <w:szCs w:val="24"/>
              </w:rPr>
              <w:t xml:space="preserve"> </w:t>
            </w:r>
          </w:p>
        </w:tc>
      </w:tr>
      <w:tr w:rsidR="00234BD9" w:rsidRPr="002C470D" w14:paraId="79C5D30C" w14:textId="77777777" w:rsidTr="00583C52">
        <w:tc>
          <w:tcPr>
            <w:tcW w:w="2988" w:type="dxa"/>
            <w:shd w:val="clear" w:color="auto" w:fill="auto"/>
          </w:tcPr>
          <w:p w14:paraId="226A9BD5" w14:textId="19348D7A" w:rsidR="00234BD9" w:rsidRPr="002C470D" w:rsidRDefault="00B04D3A" w:rsidP="007A4861">
            <w:pPr>
              <w:pStyle w:val="DHandouttextmed"/>
            </w:pPr>
            <w:r>
              <w:rPr>
                <w:noProof/>
              </w:rPr>
              <mc:AlternateContent>
                <mc:Choice Requires="wps">
                  <w:drawing>
                    <wp:anchor distT="0" distB="0" distL="114300" distR="114300" simplePos="0" relativeHeight="251659264" behindDoc="0" locked="0" layoutInCell="1" allowOverlap="1" wp14:anchorId="10244176" wp14:editId="69A5C88F">
                      <wp:simplePos x="0" y="0"/>
                      <wp:positionH relativeFrom="column">
                        <wp:posOffset>-76200</wp:posOffset>
                      </wp:positionH>
                      <wp:positionV relativeFrom="paragraph">
                        <wp:posOffset>-1905</wp:posOffset>
                      </wp:positionV>
                      <wp:extent cx="1911350" cy="15430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11350" cy="1543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A695DA" w14:textId="0D71C775" w:rsidR="00B04D3A" w:rsidRDefault="00B04D3A" w:rsidP="00B04D3A">
                                  <w:pPr>
                                    <w:jc w:val="center"/>
                                  </w:pPr>
                                  <w:r>
                                    <w:rPr>
                                      <w:noProof/>
                                    </w:rPr>
                                    <w:drawing>
                                      <wp:inline distT="0" distB="0" distL="0" distR="0" wp14:anchorId="60FD89C0" wp14:editId="2AC35F03">
                                        <wp:extent cx="1065530" cy="144526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freedom.jpg"/>
                                                <pic:cNvPicPr/>
                                              </pic:nvPicPr>
                                              <pic:blipFill>
                                                <a:blip r:embed="rId21">
                                                  <a:extLst>
                                                    <a:ext uri="{28A0092B-C50C-407E-A947-70E740481C1C}">
                                                      <a14:useLocalDpi xmlns:a14="http://schemas.microsoft.com/office/drawing/2010/main" val="0"/>
                                                    </a:ext>
                                                  </a:extLst>
                                                </a:blip>
                                                <a:stretch>
                                                  <a:fillRect/>
                                                </a:stretch>
                                              </pic:blipFill>
                                              <pic:spPr>
                                                <a:xfrm>
                                                  <a:off x="0" y="0"/>
                                                  <a:ext cx="1065530" cy="14452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244176" id="Text Box 16" o:spid="_x0000_s1031" type="#_x0000_t202" style="position:absolute;margin-left:-6pt;margin-top:-.15pt;width:150.5pt;height:12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" filled="f" stroked="f" strokeweight=".5pt">
                      <v:textbox>
                        <w:txbxContent>
                          <w:p w14:paraId="31A695DA" w14:textId="0D71C775" w:rsidR="00B04D3A" w:rsidRDefault="00B04D3A" w:rsidP="00B04D3A">
                            <w:pPr>
                              <w:jc w:val="center"/>
                            </w:pPr>
                            <w:r>
                              <w:rPr>
                                <w:noProof/>
                              </w:rPr>
                              <w:drawing>
                                <wp:inline distT="0" distB="0" distL="0" distR="0" wp14:anchorId="60FD89C0" wp14:editId="2AC35F03">
                                  <wp:extent cx="1065530" cy="1445260"/>
                                  <wp:effectExtent l="0" t="0" r="127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 freedom.jpg"/>
                                          <pic:cNvPicPr/>
                                        </pic:nvPicPr>
                                        <pic:blipFill>
                                          <a:blip r:embed="rId21">
                                            <a:extLst>
                                              <a:ext uri="{28A0092B-C50C-407E-A947-70E740481C1C}">
                                                <a14:useLocalDpi xmlns:a14="http://schemas.microsoft.com/office/drawing/2010/main" val="0"/>
                                              </a:ext>
                                            </a:extLst>
                                          </a:blip>
                                          <a:stretch>
                                            <a:fillRect/>
                                          </a:stretch>
                                        </pic:blipFill>
                                        <pic:spPr>
                                          <a:xfrm>
                                            <a:off x="0" y="0"/>
                                            <a:ext cx="1065530" cy="1445260"/>
                                          </a:xfrm>
                                          <a:prstGeom prst="rect">
                                            <a:avLst/>
                                          </a:prstGeom>
                                        </pic:spPr>
                                      </pic:pic>
                                    </a:graphicData>
                                  </a:graphic>
                                </wp:inline>
                              </w:drawing>
                            </w:r>
                          </w:p>
                        </w:txbxContent>
                      </v:textbox>
                    </v:shape>
                  </w:pict>
                </mc:Fallback>
              </mc:AlternateContent>
            </w:r>
          </w:p>
        </w:tc>
        <w:tc>
          <w:tcPr>
            <w:tcW w:w="6588" w:type="dxa"/>
            <w:shd w:val="clear" w:color="auto" w:fill="auto"/>
          </w:tcPr>
          <w:p w14:paraId="2D6ECE45"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Economic Freedom</w:t>
            </w:r>
          </w:p>
          <w:p w14:paraId="6EE8F32C" w14:textId="1E3B40BC" w:rsidR="00234BD9" w:rsidRPr="002C470D" w:rsidRDefault="00234BD9" w:rsidP="000F0FC7">
            <w:pPr>
              <w:pStyle w:val="DHandouttextmed"/>
            </w:pPr>
            <w:r w:rsidRPr="002C470D">
              <w:rPr>
                <w:rFonts w:ascii="Gill Sans MT" w:hAnsi="Gill Sans MT"/>
                <w:sz w:val="24"/>
                <w:szCs w:val="24"/>
              </w:rPr>
              <w:t xml:space="preserve">People in a democracy must have some kind of economic freedom. This means that the government should allow people to own property and businesses. People should be able to choose their own work and have the ability to join labor unions. </w:t>
            </w:r>
            <w:r w:rsidR="000F0FC7">
              <w:rPr>
                <w:rFonts w:ascii="Gill Sans MT" w:hAnsi="Gill Sans MT"/>
                <w:sz w:val="24"/>
                <w:szCs w:val="24"/>
              </w:rPr>
              <w:t>F</w:t>
            </w:r>
            <w:r w:rsidRPr="002C470D">
              <w:rPr>
                <w:rFonts w:ascii="Gill Sans MT" w:hAnsi="Gill Sans MT"/>
                <w:sz w:val="24"/>
                <w:szCs w:val="24"/>
              </w:rPr>
              <w:t>ree markets should exist in a democracy and the government should not totally control the economy.</w:t>
            </w:r>
          </w:p>
        </w:tc>
      </w:tr>
      <w:tr w:rsidR="00234BD9" w:rsidRPr="002C470D" w14:paraId="59F6A073" w14:textId="77777777" w:rsidTr="00583C52">
        <w:tc>
          <w:tcPr>
            <w:tcW w:w="2988" w:type="dxa"/>
            <w:shd w:val="clear" w:color="auto" w:fill="auto"/>
          </w:tcPr>
          <w:p w14:paraId="353E5B23" w14:textId="3071DB2B" w:rsidR="00234BD9" w:rsidRPr="002C470D" w:rsidRDefault="00B04D3A" w:rsidP="007A4861">
            <w:pPr>
              <w:pStyle w:val="DHandouttextmed"/>
            </w:pPr>
            <w:r>
              <w:rPr>
                <w:noProof/>
              </w:rPr>
              <mc:AlternateContent>
                <mc:Choice Requires="wps">
                  <w:drawing>
                    <wp:anchor distT="0" distB="0" distL="114300" distR="114300" simplePos="0" relativeHeight="251660288" behindDoc="0" locked="0" layoutInCell="1" allowOverlap="1" wp14:anchorId="1AF1C5DC" wp14:editId="2EB3D653">
                      <wp:simplePos x="0" y="0"/>
                      <wp:positionH relativeFrom="column">
                        <wp:posOffset>-76200</wp:posOffset>
                      </wp:positionH>
                      <wp:positionV relativeFrom="paragraph">
                        <wp:posOffset>-635</wp:posOffset>
                      </wp:positionV>
                      <wp:extent cx="1911350" cy="1720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11350" cy="172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A8825" w14:textId="6207C53C" w:rsidR="00B04D3A" w:rsidRDefault="00B04D3A" w:rsidP="00B04D3A">
                                  <w:pPr>
                                    <w:jc w:val="center"/>
                                  </w:pPr>
                                  <w:r>
                                    <w:rPr>
                                      <w:noProof/>
                                    </w:rPr>
                                    <w:drawing>
                                      <wp:inline distT="0" distB="0" distL="0" distR="0" wp14:anchorId="5F2669AF" wp14:editId="4432019F">
                                        <wp:extent cx="1623060" cy="1623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jpg"/>
                                                <pic:cNvPicPr/>
                                              </pic:nvPicPr>
                                              <pic:blipFill>
                                                <a:blip r:embed="rId22">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1C5DC" id="Text Box 18" o:spid="_x0000_s1032" type="#_x0000_t202" style="position:absolute;margin-left:-6pt;margin-top:-.05pt;width:150.5pt;height:13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" filled="f" stroked="f" strokeweight=".5pt">
                      <v:textbox>
                        <w:txbxContent>
                          <w:p w14:paraId="5BDA8825" w14:textId="6207C53C" w:rsidR="00B04D3A" w:rsidRDefault="00B04D3A" w:rsidP="00B04D3A">
                            <w:pPr>
                              <w:jc w:val="center"/>
                            </w:pPr>
                            <w:r>
                              <w:rPr>
                                <w:noProof/>
                              </w:rPr>
                              <w:drawing>
                                <wp:inline distT="0" distB="0" distL="0" distR="0" wp14:anchorId="5F2669AF" wp14:editId="4432019F">
                                  <wp:extent cx="1623060" cy="1623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lity.jpg"/>
                                          <pic:cNvPicPr/>
                                        </pic:nvPicPr>
                                        <pic:blipFill>
                                          <a:blip r:embed="rId22">
                                            <a:extLst>
                                              <a:ext uri="{28A0092B-C50C-407E-A947-70E740481C1C}">
                                                <a14:useLocalDpi xmlns:a14="http://schemas.microsoft.com/office/drawing/2010/main" val="0"/>
                                              </a:ext>
                                            </a:extLst>
                                          </a:blip>
                                          <a:stretch>
                                            <a:fillRect/>
                                          </a:stretch>
                                        </pic:blipFill>
                                        <pic:spPr>
                                          <a:xfrm>
                                            <a:off x="0" y="0"/>
                                            <a:ext cx="1623060" cy="1623060"/>
                                          </a:xfrm>
                                          <a:prstGeom prst="rect">
                                            <a:avLst/>
                                          </a:prstGeom>
                                        </pic:spPr>
                                      </pic:pic>
                                    </a:graphicData>
                                  </a:graphic>
                                </wp:inline>
                              </w:drawing>
                            </w:r>
                          </w:p>
                        </w:txbxContent>
                      </v:textbox>
                    </v:shape>
                  </w:pict>
                </mc:Fallback>
              </mc:AlternateContent>
            </w:r>
          </w:p>
        </w:tc>
        <w:tc>
          <w:tcPr>
            <w:tcW w:w="6588" w:type="dxa"/>
            <w:shd w:val="clear" w:color="auto" w:fill="auto"/>
          </w:tcPr>
          <w:p w14:paraId="0EF18E0B"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Equality</w:t>
            </w:r>
          </w:p>
          <w:p w14:paraId="343B1738" w14:textId="673B44ED" w:rsidR="00234BD9" w:rsidRPr="002C470D" w:rsidRDefault="00234BD9" w:rsidP="007A4861">
            <w:pPr>
              <w:pStyle w:val="DHandouttextmed"/>
            </w:pPr>
            <w:r w:rsidRPr="002C470D">
              <w:rPr>
                <w:rFonts w:ascii="Gill Sans MT" w:hAnsi="Gill Sans MT"/>
                <w:sz w:val="24"/>
                <w:szCs w:val="24"/>
              </w:rPr>
              <w:t>In a democracy, all people should be treated fairly no matter their race, religion, ethnicity, gender, or sexual orientation and they should have the same social, political, and economic opportunities. Individuals and groups can have different cultures, personalities, languages, and beliefs, but everyone should be treated equally before the law and have equal protection under the law.</w:t>
            </w:r>
          </w:p>
        </w:tc>
      </w:tr>
    </w:tbl>
    <w:p w14:paraId="48AF235F" w14:textId="016EA61B" w:rsidR="00FF0540" w:rsidRPr="002C470D" w:rsidRDefault="00FF0540" w:rsidP="007A4861">
      <w:pPr>
        <w:pStyle w:val="DHandouttextmed"/>
      </w:pPr>
    </w:p>
    <w:p w14:paraId="51CBAB52" w14:textId="3A60D481" w:rsidR="00234BD9" w:rsidRPr="002C470D" w:rsidRDefault="002C470D" w:rsidP="007A4861">
      <w:pPr>
        <w:pStyle w:val="DHandouttextmed"/>
        <w:sectPr w:rsidR="00234BD9" w:rsidRPr="002C470D" w:rsidSect="00FE3821">
          <w:headerReference w:type="first" r:id="rId23"/>
          <w:pgSz w:w="12240" w:h="15840" w:code="1"/>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234BD9" w:rsidRPr="002C470D" w14:paraId="4930F790" w14:textId="77777777" w:rsidTr="00FF30C9">
        <w:tc>
          <w:tcPr>
            <w:tcW w:w="2988" w:type="dxa"/>
            <w:shd w:val="clear" w:color="auto" w:fill="auto"/>
          </w:tcPr>
          <w:p w14:paraId="73E7A924" w14:textId="1ACF6F86" w:rsidR="00234BD9" w:rsidRPr="002C470D" w:rsidRDefault="002F700C" w:rsidP="007A4861">
            <w:pPr>
              <w:pStyle w:val="DHandouttextmed"/>
            </w:pPr>
            <w:r>
              <w:rPr>
                <w:noProof/>
              </w:rPr>
              <w:lastRenderedPageBreak/>
              <mc:AlternateContent>
                <mc:Choice Requires="wps">
                  <w:drawing>
                    <wp:anchor distT="0" distB="0" distL="114300" distR="114300" simplePos="0" relativeHeight="251662336" behindDoc="0" locked="0" layoutInCell="1" allowOverlap="1" wp14:anchorId="22F61A1C" wp14:editId="4E6AB1E8">
                      <wp:simplePos x="0" y="0"/>
                      <wp:positionH relativeFrom="column">
                        <wp:posOffset>-69850</wp:posOffset>
                      </wp:positionH>
                      <wp:positionV relativeFrom="paragraph">
                        <wp:posOffset>3162300</wp:posOffset>
                      </wp:positionV>
                      <wp:extent cx="1892300" cy="13906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92300" cy="139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FEA08B" w14:textId="123EEB2C" w:rsidR="002F700C" w:rsidRDefault="002F700C" w:rsidP="002F700C">
                                  <w:pPr>
                                    <w:jc w:val="center"/>
                                  </w:pPr>
                                  <w:r>
                                    <w:rPr>
                                      <w:noProof/>
                                    </w:rPr>
                                    <w:drawing>
                                      <wp:inline distT="0" distB="0" distL="0" distR="0" wp14:anchorId="12D0B627" wp14:editId="150B1078">
                                        <wp:extent cx="1292860" cy="12928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judiciary.jpg"/>
                                                <pic:cNvPicPr/>
                                              </pic:nvPicPr>
                                              <pic:blipFill>
                                                <a:blip r:embed="rId24">
                                                  <a:extLst>
                                                    <a:ext uri="{28A0092B-C50C-407E-A947-70E740481C1C}">
                                                      <a14:useLocalDpi xmlns:a14="http://schemas.microsoft.com/office/drawing/2010/main" val="0"/>
                                                    </a:ext>
                                                  </a:extLst>
                                                </a:blip>
                                                <a:stretch>
                                                  <a:fillRect/>
                                                </a:stretch>
                                              </pic:blipFill>
                                              <pic:spPr>
                                                <a:xfrm>
                                                  <a:off x="0" y="0"/>
                                                  <a:ext cx="1292860" cy="1292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F61A1C" id="Text Box 13" o:spid="_x0000_s1033" type="#_x0000_t202" style="position:absolute;margin-left:-5.5pt;margin-top:249pt;width:149pt;height:10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" filled="f" stroked="f" strokeweight=".5pt">
                      <v:textbox>
                        <w:txbxContent>
                          <w:p w14:paraId="5DFEA08B" w14:textId="123EEB2C" w:rsidR="002F700C" w:rsidRDefault="002F700C" w:rsidP="002F700C">
                            <w:pPr>
                              <w:jc w:val="center"/>
                            </w:pPr>
                            <w:r>
                              <w:rPr>
                                <w:noProof/>
                              </w:rPr>
                              <w:drawing>
                                <wp:inline distT="0" distB="0" distL="0" distR="0" wp14:anchorId="12D0B627" wp14:editId="150B1078">
                                  <wp:extent cx="1292860" cy="1292860"/>
                                  <wp:effectExtent l="0" t="0" r="254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pendent judiciary.jpg"/>
                                          <pic:cNvPicPr/>
                                        </pic:nvPicPr>
                                        <pic:blipFill>
                                          <a:blip r:embed="rId24">
                                            <a:extLst>
                                              <a:ext uri="{28A0092B-C50C-407E-A947-70E740481C1C}">
                                                <a14:useLocalDpi xmlns:a14="http://schemas.microsoft.com/office/drawing/2010/main" val="0"/>
                                              </a:ext>
                                            </a:extLst>
                                          </a:blip>
                                          <a:stretch>
                                            <a:fillRect/>
                                          </a:stretch>
                                        </pic:blipFill>
                                        <pic:spPr>
                                          <a:xfrm>
                                            <a:off x="0" y="0"/>
                                            <a:ext cx="1292860" cy="1292860"/>
                                          </a:xfrm>
                                          <a:prstGeom prst="rect">
                                            <a:avLst/>
                                          </a:prstGeom>
                                        </pic:spPr>
                                      </pic:pic>
                                    </a:graphicData>
                                  </a:graphic>
                                </wp:inline>
                              </w:drawing>
                            </w:r>
                          </w:p>
                        </w:txbxContent>
                      </v:textbox>
                    </v:shape>
                  </w:pict>
                </mc:Fallback>
              </mc:AlternateContent>
            </w:r>
            <w:r w:rsidR="00B04D3A">
              <w:rPr>
                <w:noProof/>
              </w:rPr>
              <mc:AlternateContent>
                <mc:Choice Requires="wps">
                  <w:drawing>
                    <wp:anchor distT="0" distB="0" distL="114300" distR="114300" simplePos="0" relativeHeight="251661312" behindDoc="0" locked="0" layoutInCell="1" allowOverlap="1" wp14:anchorId="59219225" wp14:editId="623B1CD2">
                      <wp:simplePos x="0" y="0"/>
                      <wp:positionH relativeFrom="column">
                        <wp:posOffset>-69850</wp:posOffset>
                      </wp:positionH>
                      <wp:positionV relativeFrom="paragraph">
                        <wp:posOffset>-6350</wp:posOffset>
                      </wp:positionV>
                      <wp:extent cx="1892300" cy="1695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92300" cy="1695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9FF71" w14:textId="4316E9D1" w:rsidR="00B04D3A" w:rsidRDefault="00B04D3A" w:rsidP="00B04D3A">
                                  <w:pPr>
                                    <w:jc w:val="center"/>
                                  </w:pPr>
                                  <w:r>
                                    <w:rPr>
                                      <w:noProof/>
                                    </w:rPr>
                                    <w:drawing>
                                      <wp:inline distT="0" distB="0" distL="0" distR="0" wp14:anchorId="6114C9DF" wp14:editId="3B0714A3">
                                        <wp:extent cx="1703070" cy="8108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rights.jpg"/>
                                                <pic:cNvPicPr/>
                                              </pic:nvPicPr>
                                              <pic:blipFill>
                                                <a:blip r:embed="rId25">
                                                  <a:extLst>
                                                    <a:ext uri="{28A0092B-C50C-407E-A947-70E740481C1C}">
                                                      <a14:useLocalDpi xmlns:a14="http://schemas.microsoft.com/office/drawing/2010/main" val="0"/>
                                                    </a:ext>
                                                  </a:extLst>
                                                </a:blip>
                                                <a:stretch>
                                                  <a:fillRect/>
                                                </a:stretch>
                                              </pic:blipFill>
                                              <pic:spPr>
                                                <a:xfrm>
                                                  <a:off x="0" y="0"/>
                                                  <a:ext cx="1703070" cy="8108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19225" id="Text Box 21" o:spid="_x0000_s1034" type="#_x0000_t202" style="position:absolute;margin-left:-5.5pt;margin-top:-.5pt;width:149pt;height:13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" filled="f" stroked="f" strokeweight=".5pt">
                      <v:textbox>
                        <w:txbxContent>
                          <w:p w14:paraId="4509FF71" w14:textId="4316E9D1" w:rsidR="00B04D3A" w:rsidRDefault="00B04D3A" w:rsidP="00B04D3A">
                            <w:pPr>
                              <w:jc w:val="center"/>
                            </w:pPr>
                            <w:r>
                              <w:rPr>
                                <w:noProof/>
                              </w:rPr>
                              <w:drawing>
                                <wp:inline distT="0" distB="0" distL="0" distR="0" wp14:anchorId="6114C9DF" wp14:editId="3B0714A3">
                                  <wp:extent cx="1703070" cy="81089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rights.jpg"/>
                                          <pic:cNvPicPr/>
                                        </pic:nvPicPr>
                                        <pic:blipFill>
                                          <a:blip r:embed="rId25">
                                            <a:extLst>
                                              <a:ext uri="{28A0092B-C50C-407E-A947-70E740481C1C}">
                                                <a14:useLocalDpi xmlns:a14="http://schemas.microsoft.com/office/drawing/2010/main" val="0"/>
                                              </a:ext>
                                            </a:extLst>
                                          </a:blip>
                                          <a:stretch>
                                            <a:fillRect/>
                                          </a:stretch>
                                        </pic:blipFill>
                                        <pic:spPr>
                                          <a:xfrm>
                                            <a:off x="0" y="0"/>
                                            <a:ext cx="1703070" cy="810895"/>
                                          </a:xfrm>
                                          <a:prstGeom prst="rect">
                                            <a:avLst/>
                                          </a:prstGeom>
                                        </pic:spPr>
                                      </pic:pic>
                                    </a:graphicData>
                                  </a:graphic>
                                </wp:inline>
                              </w:drawing>
                            </w:r>
                          </w:p>
                        </w:txbxContent>
                      </v:textbox>
                    </v:shape>
                  </w:pict>
                </mc:Fallback>
              </mc:AlternateContent>
            </w:r>
          </w:p>
        </w:tc>
        <w:tc>
          <w:tcPr>
            <w:tcW w:w="6588" w:type="dxa"/>
            <w:shd w:val="clear" w:color="auto" w:fill="auto"/>
          </w:tcPr>
          <w:p w14:paraId="6ACD9AD6"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Human Rights</w:t>
            </w:r>
          </w:p>
          <w:p w14:paraId="6CB9EED0" w14:textId="570BCF06" w:rsidR="00234BD9" w:rsidRPr="002C470D" w:rsidRDefault="00234BD9" w:rsidP="007A4861">
            <w:pPr>
              <w:pStyle w:val="DHandouttextmed"/>
              <w:spacing w:before="120" w:after="120"/>
              <w:rPr>
                <w:rFonts w:ascii="Gill Sans MT" w:hAnsi="Gill Sans MT"/>
                <w:sz w:val="24"/>
                <w:szCs w:val="24"/>
              </w:rPr>
            </w:pPr>
            <w:r w:rsidRPr="002C470D">
              <w:rPr>
                <w:rFonts w:ascii="Gill Sans MT" w:hAnsi="Gill Sans MT"/>
                <w:sz w:val="24"/>
                <w:szCs w:val="24"/>
              </w:rPr>
              <w:t>All democracies try to value human life and dignity as well as respect and protect the human rights of its citizens. Examples of human rights include:</w:t>
            </w:r>
          </w:p>
          <w:p w14:paraId="3ACB8AA9" w14:textId="73238367" w:rsidR="00234BD9" w:rsidRPr="002C470D" w:rsidRDefault="00234BD9" w:rsidP="007A4861">
            <w:pPr>
              <w:pStyle w:val="DHandouttextmed"/>
              <w:spacing w:before="120" w:after="120"/>
              <w:rPr>
                <w:rFonts w:ascii="Gill Sans MT" w:hAnsi="Gill Sans MT"/>
                <w:sz w:val="24"/>
                <w:szCs w:val="24"/>
              </w:rPr>
            </w:pPr>
            <w:r w:rsidRPr="002C470D">
              <w:rPr>
                <w:rFonts w:ascii="Gill Sans MT" w:hAnsi="Gill Sans MT"/>
                <w:b/>
                <w:sz w:val="24"/>
                <w:szCs w:val="24"/>
              </w:rPr>
              <w:t xml:space="preserve">Religion: </w:t>
            </w:r>
            <w:r w:rsidRPr="002C470D">
              <w:rPr>
                <w:rFonts w:ascii="Gill Sans MT" w:hAnsi="Gill Sans MT"/>
                <w:sz w:val="24"/>
                <w:szCs w:val="24"/>
              </w:rPr>
              <w:t xml:space="preserve">Everyone has the right to freedom of thought, belief, and religion. This right includes freedom to change his or her religion and to worship alone or in community with others. It also includes the right to not hold religious beliefs. </w:t>
            </w:r>
          </w:p>
          <w:p w14:paraId="2D934FE9" w14:textId="77777777" w:rsidR="00234BD9" w:rsidRPr="002C470D" w:rsidRDefault="00234BD9" w:rsidP="007A4861">
            <w:pPr>
              <w:pStyle w:val="DHandouttextmed"/>
              <w:spacing w:before="120" w:after="120"/>
              <w:rPr>
                <w:rFonts w:ascii="Gill Sans MT" w:hAnsi="Gill Sans MT"/>
                <w:sz w:val="24"/>
                <w:szCs w:val="24"/>
              </w:rPr>
            </w:pPr>
            <w:r w:rsidRPr="002C470D">
              <w:rPr>
                <w:rFonts w:ascii="Gill Sans MT" w:hAnsi="Gill Sans MT"/>
                <w:b/>
                <w:sz w:val="24"/>
                <w:szCs w:val="24"/>
              </w:rPr>
              <w:t xml:space="preserve">Speech: </w:t>
            </w:r>
            <w:r w:rsidRPr="002C470D">
              <w:rPr>
                <w:rFonts w:ascii="Gill Sans MT" w:hAnsi="Gill Sans MT"/>
                <w:sz w:val="24"/>
                <w:szCs w:val="24"/>
              </w:rPr>
              <w:t xml:space="preserve">Everyone has the right to freedom of opinion and expression. This right includes freedom to hold opinions without interference and to seek and to share information with others. </w:t>
            </w:r>
          </w:p>
          <w:p w14:paraId="1950BB5F" w14:textId="076D614F" w:rsidR="00234BD9" w:rsidRPr="002C470D" w:rsidRDefault="00234BD9" w:rsidP="007A4861">
            <w:pPr>
              <w:pStyle w:val="DHandouttextmed"/>
            </w:pPr>
            <w:r w:rsidRPr="002C470D">
              <w:rPr>
                <w:rFonts w:ascii="Gill Sans MT" w:hAnsi="Gill Sans MT"/>
                <w:b/>
                <w:sz w:val="24"/>
                <w:szCs w:val="24"/>
              </w:rPr>
              <w:t xml:space="preserve">Assembly: </w:t>
            </w:r>
            <w:r w:rsidRPr="002C470D">
              <w:rPr>
                <w:rFonts w:ascii="Gill Sans MT" w:hAnsi="Gill Sans MT"/>
                <w:sz w:val="24"/>
                <w:szCs w:val="24"/>
              </w:rPr>
              <w:t xml:space="preserve">Everyone has the right to organize peaceful meetings or to take part in meetings in a peaceful way. It is undemocratic to force someone to belong to a political group or to attend political meetings or rallies. </w:t>
            </w:r>
          </w:p>
        </w:tc>
      </w:tr>
      <w:tr w:rsidR="00234BD9" w:rsidRPr="002C470D" w14:paraId="52A50120" w14:textId="77777777" w:rsidTr="00FF30C9">
        <w:tc>
          <w:tcPr>
            <w:tcW w:w="2988" w:type="dxa"/>
            <w:shd w:val="clear" w:color="auto" w:fill="auto"/>
          </w:tcPr>
          <w:p w14:paraId="76963729" w14:textId="499B9670" w:rsidR="00234BD9" w:rsidRPr="002C470D" w:rsidRDefault="00234BD9" w:rsidP="007A4861">
            <w:pPr>
              <w:pStyle w:val="DHandouttextmed"/>
            </w:pPr>
          </w:p>
        </w:tc>
        <w:tc>
          <w:tcPr>
            <w:tcW w:w="6588" w:type="dxa"/>
            <w:shd w:val="clear" w:color="auto" w:fill="auto"/>
          </w:tcPr>
          <w:p w14:paraId="3953B6DF"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Independent Judiciary</w:t>
            </w:r>
          </w:p>
          <w:p w14:paraId="7BCF16A7" w14:textId="6775707D" w:rsidR="00234BD9" w:rsidRPr="002C470D" w:rsidRDefault="00234BD9" w:rsidP="007A4861">
            <w:pPr>
              <w:pStyle w:val="DHandouttextmed"/>
            </w:pPr>
            <w:r w:rsidRPr="002C470D">
              <w:rPr>
                <w:rFonts w:ascii="Gill Sans MT" w:hAnsi="Gill Sans MT"/>
                <w:sz w:val="24"/>
                <w:szCs w:val="24"/>
              </w:rPr>
              <w:t>In democracies, courts and the legal system should be fair. Judges and the judicia</w:t>
            </w:r>
            <w:r w:rsidR="001B35E2">
              <w:rPr>
                <w:rFonts w:ascii="Gill Sans MT" w:hAnsi="Gill Sans MT"/>
                <w:sz w:val="24"/>
                <w:szCs w:val="24"/>
              </w:rPr>
              <w:t>l</w:t>
            </w:r>
            <w:r w:rsidRPr="002C470D">
              <w:rPr>
                <w:rFonts w:ascii="Gill Sans MT" w:hAnsi="Gill Sans MT"/>
                <w:sz w:val="24"/>
                <w:szCs w:val="24"/>
              </w:rPr>
              <w:t xml:space="preserve"> branch should act without influence or control from the other branches of government. They should also not be corrupt. An independent judiciary is important</w:t>
            </w:r>
            <w:r w:rsidRPr="002C470D" w:rsidDel="00294AB8">
              <w:rPr>
                <w:rFonts w:ascii="Gill Sans MT" w:hAnsi="Gill Sans MT"/>
                <w:sz w:val="24"/>
                <w:szCs w:val="24"/>
              </w:rPr>
              <w:t xml:space="preserve"> </w:t>
            </w:r>
            <w:r w:rsidRPr="002C470D">
              <w:rPr>
                <w:rFonts w:ascii="Gill Sans MT" w:hAnsi="Gill Sans MT"/>
                <w:sz w:val="24"/>
                <w:szCs w:val="24"/>
              </w:rPr>
              <w:t>to a just and fair legal system.</w:t>
            </w:r>
          </w:p>
        </w:tc>
      </w:tr>
      <w:tr w:rsidR="00234BD9" w:rsidRPr="002C470D" w14:paraId="20604BB6" w14:textId="77777777" w:rsidTr="00FF30C9">
        <w:tc>
          <w:tcPr>
            <w:tcW w:w="2988" w:type="dxa"/>
            <w:shd w:val="clear" w:color="auto" w:fill="auto"/>
          </w:tcPr>
          <w:p w14:paraId="1F28F73A" w14:textId="70E71702" w:rsidR="00234BD9" w:rsidRPr="002C470D" w:rsidRDefault="002F700C" w:rsidP="007A4861">
            <w:pPr>
              <w:pStyle w:val="DHandouttextmed"/>
            </w:pPr>
            <w:r>
              <w:rPr>
                <w:noProof/>
              </w:rPr>
              <mc:AlternateContent>
                <mc:Choice Requires="wps">
                  <w:drawing>
                    <wp:anchor distT="0" distB="0" distL="114300" distR="114300" simplePos="0" relativeHeight="251663360" behindDoc="0" locked="0" layoutInCell="1" allowOverlap="1" wp14:anchorId="654FF308" wp14:editId="7CCD5BCE">
                      <wp:simplePos x="0" y="0"/>
                      <wp:positionH relativeFrom="column">
                        <wp:posOffset>-69850</wp:posOffset>
                      </wp:positionH>
                      <wp:positionV relativeFrom="paragraph">
                        <wp:posOffset>34925</wp:posOffset>
                      </wp:positionV>
                      <wp:extent cx="1892300" cy="1593850"/>
                      <wp:effectExtent l="0" t="0" r="0" b="6350"/>
                      <wp:wrapNone/>
                      <wp:docPr id="26" name="Text Box 26"/>
                      <wp:cNvGraphicFramePr/>
                      <a:graphic xmlns:a="http://schemas.openxmlformats.org/drawingml/2006/main">
                        <a:graphicData uri="http://schemas.microsoft.com/office/word/2010/wordprocessingShape">
                          <wps:wsp>
                            <wps:cNvSpPr txBox="1"/>
                            <wps:spPr>
                              <a:xfrm>
                                <a:off x="0" y="0"/>
                                <a:ext cx="1892300" cy="159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9691F7" w14:textId="67FEF6CE" w:rsidR="002F700C" w:rsidRDefault="002F700C" w:rsidP="002F700C">
                                  <w:pPr>
                                    <w:jc w:val="center"/>
                                  </w:pPr>
                                  <w:r>
                                    <w:rPr>
                                      <w:noProof/>
                                    </w:rPr>
                                    <w:drawing>
                                      <wp:inline distT="0" distB="0" distL="0" distR="0" wp14:anchorId="3B4F2450" wp14:editId="787E8A3D">
                                        <wp:extent cx="748030" cy="14960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party systems.jpg"/>
                                                <pic:cNvPicPr/>
                                              </pic:nvPicPr>
                                              <pic:blipFill>
                                                <a:blip r:embed="rId26">
                                                  <a:extLst>
                                                    <a:ext uri="{28A0092B-C50C-407E-A947-70E740481C1C}">
                                                      <a14:useLocalDpi xmlns:a14="http://schemas.microsoft.com/office/drawing/2010/main" val="0"/>
                                                    </a:ext>
                                                  </a:extLst>
                                                </a:blip>
                                                <a:stretch>
                                                  <a:fillRect/>
                                                </a:stretch>
                                              </pic:blipFill>
                                              <pic:spPr>
                                                <a:xfrm>
                                                  <a:off x="0" y="0"/>
                                                  <a:ext cx="748030" cy="14960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FF308" id="Text Box 26" o:spid="_x0000_s1035" type="#_x0000_t202" style="position:absolute;margin-left:-5.5pt;margin-top:2.75pt;width:149pt;height:12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" filled="f" stroked="f" strokeweight=".5pt">
                      <v:textbox>
                        <w:txbxContent>
                          <w:p w14:paraId="7F9691F7" w14:textId="67FEF6CE" w:rsidR="002F700C" w:rsidRDefault="002F700C" w:rsidP="002F700C">
                            <w:pPr>
                              <w:jc w:val="center"/>
                            </w:pPr>
                            <w:r>
                              <w:rPr>
                                <w:noProof/>
                              </w:rPr>
                              <w:drawing>
                                <wp:inline distT="0" distB="0" distL="0" distR="0" wp14:anchorId="3B4F2450" wp14:editId="787E8A3D">
                                  <wp:extent cx="748030" cy="14960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 party systems.jpg"/>
                                          <pic:cNvPicPr/>
                                        </pic:nvPicPr>
                                        <pic:blipFill>
                                          <a:blip r:embed="rId26">
                                            <a:extLst>
                                              <a:ext uri="{28A0092B-C50C-407E-A947-70E740481C1C}">
                                                <a14:useLocalDpi xmlns:a14="http://schemas.microsoft.com/office/drawing/2010/main" val="0"/>
                                              </a:ext>
                                            </a:extLst>
                                          </a:blip>
                                          <a:stretch>
                                            <a:fillRect/>
                                          </a:stretch>
                                        </pic:blipFill>
                                        <pic:spPr>
                                          <a:xfrm>
                                            <a:off x="0" y="0"/>
                                            <a:ext cx="748030" cy="1496060"/>
                                          </a:xfrm>
                                          <a:prstGeom prst="rect">
                                            <a:avLst/>
                                          </a:prstGeom>
                                        </pic:spPr>
                                      </pic:pic>
                                    </a:graphicData>
                                  </a:graphic>
                                </wp:inline>
                              </w:drawing>
                            </w:r>
                          </w:p>
                        </w:txbxContent>
                      </v:textbox>
                    </v:shape>
                  </w:pict>
                </mc:Fallback>
              </mc:AlternateContent>
            </w:r>
          </w:p>
        </w:tc>
        <w:tc>
          <w:tcPr>
            <w:tcW w:w="6588" w:type="dxa"/>
            <w:shd w:val="clear" w:color="auto" w:fill="auto"/>
          </w:tcPr>
          <w:p w14:paraId="71D04683"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Multi-Party Systems</w:t>
            </w:r>
          </w:p>
          <w:p w14:paraId="01A1344E" w14:textId="5E2E0F44" w:rsidR="00234BD9" w:rsidRPr="002C470D" w:rsidRDefault="00234BD9" w:rsidP="007A4861">
            <w:pPr>
              <w:pStyle w:val="DHandouttextmed"/>
            </w:pPr>
            <w:r w:rsidRPr="002C470D">
              <w:rPr>
                <w:rFonts w:ascii="Gill Sans MT" w:hAnsi="Gill Sans MT"/>
                <w:sz w:val="24"/>
                <w:szCs w:val="24"/>
              </w:rPr>
              <w:t>To have a democracy, more than one political party must participate in elections and play a role in government. With a multi-party system, there is organized opposition to the party that wins the election. When a government has multiple parties, there are different points of views on issues. Voters also have a choice of different candidates, parties, and policies. When a country only has one party, it is usually a dictatorship.</w:t>
            </w:r>
          </w:p>
        </w:tc>
      </w:tr>
    </w:tbl>
    <w:p w14:paraId="1AA4F126" w14:textId="2F470DC1" w:rsidR="00234BD9" w:rsidRPr="002C470D" w:rsidRDefault="002C470D" w:rsidP="007A4861">
      <w:pPr>
        <w:pStyle w:val="DHandouttextmed"/>
        <w:sectPr w:rsidR="00234BD9" w:rsidRPr="002C470D" w:rsidSect="00FE3821">
          <w:footerReference w:type="default" r:id="rId27"/>
          <w:footerReference w:type="first" r:id="rId28"/>
          <w:pgSz w:w="12240" w:h="15840" w:code="1"/>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88"/>
        <w:gridCol w:w="6588"/>
      </w:tblGrid>
      <w:tr w:rsidR="00234BD9" w:rsidRPr="002C470D" w14:paraId="0F5C0A1C" w14:textId="77777777" w:rsidTr="002C470D">
        <w:tc>
          <w:tcPr>
            <w:tcW w:w="2988" w:type="dxa"/>
            <w:shd w:val="clear" w:color="auto" w:fill="auto"/>
          </w:tcPr>
          <w:p w14:paraId="235D5BE5" w14:textId="2A58039E" w:rsidR="00234BD9" w:rsidRPr="002C470D" w:rsidRDefault="002F700C" w:rsidP="007A4861">
            <w:pPr>
              <w:pStyle w:val="DHandouttextmed"/>
            </w:pPr>
            <w:r>
              <w:rPr>
                <w:noProof/>
              </w:rPr>
              <w:lastRenderedPageBreak/>
              <mc:AlternateContent>
                <mc:Choice Requires="wps">
                  <w:drawing>
                    <wp:anchor distT="0" distB="0" distL="114300" distR="114300" simplePos="0" relativeHeight="251664384" behindDoc="0" locked="0" layoutInCell="1" allowOverlap="1" wp14:anchorId="3B564C22" wp14:editId="57943467">
                      <wp:simplePos x="0" y="0"/>
                      <wp:positionH relativeFrom="column">
                        <wp:posOffset>-63500</wp:posOffset>
                      </wp:positionH>
                      <wp:positionV relativeFrom="paragraph">
                        <wp:posOffset>-6350</wp:posOffset>
                      </wp:positionV>
                      <wp:extent cx="1892300" cy="22479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892300" cy="2247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900BD6" w14:textId="6F12F3FE" w:rsidR="002F700C" w:rsidRDefault="002F700C" w:rsidP="002F700C">
                                  <w:pPr>
                                    <w:jc w:val="center"/>
                                  </w:pPr>
                                  <w:r>
                                    <w:rPr>
                                      <w:noProof/>
                                    </w:rPr>
                                    <w:drawing>
                                      <wp:inline distT="0" distB="0" distL="0" distR="0" wp14:anchorId="45273BFA" wp14:editId="03704692">
                                        <wp:extent cx="1703070" cy="1703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al tolerance.jpg"/>
                                                <pic:cNvPicPr/>
                                              </pic:nvPicPr>
                                              <pic:blipFill>
                                                <a:blip r:embed="rId29">
                                                  <a:extLst>
                                                    <a:ext uri="{28A0092B-C50C-407E-A947-70E740481C1C}">
                                                      <a14:useLocalDpi xmlns:a14="http://schemas.microsoft.com/office/drawing/2010/main" val="0"/>
                                                    </a:ext>
                                                  </a:extLst>
                                                </a:blip>
                                                <a:stretch>
                                                  <a:fillRect/>
                                                </a:stretch>
                                              </pic:blipFill>
                                              <pic:spPr>
                                                <a:xfrm>
                                                  <a:off x="0" y="0"/>
                                                  <a:ext cx="1703070" cy="1703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564C22" id="Text Box 28" o:spid="_x0000_s1036" type="#_x0000_t202" style="position:absolute;margin-left:-5pt;margin-top:-.5pt;width:149pt;height:17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" filled="f" stroked="f" strokeweight=".5pt">
                      <v:textbox>
                        <w:txbxContent>
                          <w:p w14:paraId="79900BD6" w14:textId="6F12F3FE" w:rsidR="002F700C" w:rsidRDefault="002F700C" w:rsidP="002F700C">
                            <w:pPr>
                              <w:jc w:val="center"/>
                            </w:pPr>
                            <w:r>
                              <w:rPr>
                                <w:noProof/>
                              </w:rPr>
                              <w:drawing>
                                <wp:inline distT="0" distB="0" distL="0" distR="0" wp14:anchorId="45273BFA" wp14:editId="03704692">
                                  <wp:extent cx="1703070" cy="1703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tical tolerance.jpg"/>
                                          <pic:cNvPicPr/>
                                        </pic:nvPicPr>
                                        <pic:blipFill>
                                          <a:blip r:embed="rId29">
                                            <a:extLst>
                                              <a:ext uri="{28A0092B-C50C-407E-A947-70E740481C1C}">
                                                <a14:useLocalDpi xmlns:a14="http://schemas.microsoft.com/office/drawing/2010/main" val="0"/>
                                              </a:ext>
                                            </a:extLst>
                                          </a:blip>
                                          <a:stretch>
                                            <a:fillRect/>
                                          </a:stretch>
                                        </pic:blipFill>
                                        <pic:spPr>
                                          <a:xfrm>
                                            <a:off x="0" y="0"/>
                                            <a:ext cx="1703070" cy="1703070"/>
                                          </a:xfrm>
                                          <a:prstGeom prst="rect">
                                            <a:avLst/>
                                          </a:prstGeom>
                                        </pic:spPr>
                                      </pic:pic>
                                    </a:graphicData>
                                  </a:graphic>
                                </wp:inline>
                              </w:drawing>
                            </w:r>
                          </w:p>
                        </w:txbxContent>
                      </v:textbox>
                    </v:shape>
                  </w:pict>
                </mc:Fallback>
              </mc:AlternateContent>
            </w:r>
          </w:p>
        </w:tc>
        <w:tc>
          <w:tcPr>
            <w:tcW w:w="6588" w:type="dxa"/>
            <w:shd w:val="clear" w:color="auto" w:fill="auto"/>
          </w:tcPr>
          <w:p w14:paraId="1C804C33"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Political Tolerance</w:t>
            </w:r>
          </w:p>
          <w:p w14:paraId="4F9B2EB7" w14:textId="090EA51D" w:rsidR="00234BD9" w:rsidRPr="002C470D" w:rsidRDefault="00234BD9" w:rsidP="007A4861">
            <w:pPr>
              <w:pStyle w:val="DHandouttextmed"/>
            </w:pPr>
            <w:r w:rsidRPr="002C470D">
              <w:rPr>
                <w:rFonts w:ascii="Gill Sans MT" w:hAnsi="Gill Sans MT"/>
                <w:sz w:val="24"/>
                <w:szCs w:val="24"/>
              </w:rPr>
              <w:t>Democratic societies should be politically tolerant. This means</w:t>
            </w:r>
            <w:r w:rsidR="000F0FC7">
              <w:rPr>
                <w:rFonts w:ascii="Gill Sans MT" w:hAnsi="Gill Sans MT"/>
                <w:sz w:val="24"/>
                <w:szCs w:val="24"/>
              </w:rPr>
              <w:t xml:space="preserve"> that</w:t>
            </w:r>
            <w:r w:rsidRPr="002C470D">
              <w:rPr>
                <w:rFonts w:ascii="Gill Sans MT" w:hAnsi="Gill Sans MT"/>
                <w:sz w:val="24"/>
                <w:szCs w:val="24"/>
              </w:rPr>
              <w:t xml:space="preserve"> while one political group rules the government, the rights of other groups are still protected. A democratic society usually has people from many cultures, races, religions, and ethnic groups who have different viewpoints. People who are not in power have the right to organize and speak out. Political minorities are sometimes called “the opposition” because they may have ideas that are different from the majority in power. If the majority tries to take away the rights of people in minority groups or with minority viewpoints, then they also take away democracy.</w:t>
            </w:r>
            <w:r w:rsidRPr="002C470D">
              <w:rPr>
                <w:rFonts w:ascii="Gill Sans MT" w:hAnsi="Gill Sans MT"/>
                <w:b/>
                <w:sz w:val="24"/>
                <w:szCs w:val="24"/>
              </w:rPr>
              <w:t xml:space="preserve"> </w:t>
            </w:r>
          </w:p>
        </w:tc>
      </w:tr>
      <w:tr w:rsidR="00234BD9" w:rsidRPr="002C470D" w14:paraId="2E88DE83" w14:textId="77777777" w:rsidTr="002C470D">
        <w:tc>
          <w:tcPr>
            <w:tcW w:w="2988" w:type="dxa"/>
            <w:shd w:val="clear" w:color="auto" w:fill="auto"/>
          </w:tcPr>
          <w:p w14:paraId="58FC8FAA" w14:textId="0D8F9001" w:rsidR="00234BD9" w:rsidRPr="002C470D" w:rsidRDefault="002F700C" w:rsidP="007A4861">
            <w:pPr>
              <w:pStyle w:val="DHandouttextmed"/>
            </w:pPr>
            <w:r>
              <w:rPr>
                <w:noProof/>
              </w:rPr>
              <mc:AlternateContent>
                <mc:Choice Requires="wps">
                  <w:drawing>
                    <wp:anchor distT="0" distB="0" distL="114300" distR="114300" simplePos="0" relativeHeight="251665408" behindDoc="0" locked="0" layoutInCell="1" allowOverlap="1" wp14:anchorId="31AC2BE0" wp14:editId="01A8C61C">
                      <wp:simplePos x="0" y="0"/>
                      <wp:positionH relativeFrom="column">
                        <wp:posOffset>-63500</wp:posOffset>
                      </wp:positionH>
                      <wp:positionV relativeFrom="paragraph">
                        <wp:posOffset>5080</wp:posOffset>
                      </wp:positionV>
                      <wp:extent cx="1892300" cy="16637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892300" cy="166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5AB674" w14:textId="163C9406" w:rsidR="002F700C" w:rsidRDefault="002F700C" w:rsidP="002F700C">
                                  <w:pPr>
                                    <w:jc w:val="center"/>
                                  </w:pPr>
                                  <w:r>
                                    <w:rPr>
                                      <w:noProof/>
                                    </w:rPr>
                                    <w:drawing>
                                      <wp:inline distT="0" distB="0" distL="0" distR="0" wp14:anchorId="2D0769DF" wp14:editId="15B19521">
                                        <wp:extent cx="1703070" cy="1135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ions.jpg"/>
                                                <pic:cNvPicPr/>
                                              </pic:nvPicPr>
                                              <pic:blipFill>
                                                <a:blip r:embed="rId30">
                                                  <a:extLst>
                                                    <a:ext uri="{28A0092B-C50C-407E-A947-70E740481C1C}">
                                                      <a14:useLocalDpi xmlns:a14="http://schemas.microsoft.com/office/drawing/2010/main" val="0"/>
                                                    </a:ext>
                                                  </a:extLst>
                                                </a:blip>
                                                <a:stretch>
                                                  <a:fillRect/>
                                                </a:stretch>
                                              </pic:blipFill>
                                              <pic:spPr>
                                                <a:xfrm>
                                                  <a:off x="0" y="0"/>
                                                  <a:ext cx="1703070" cy="11353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AC2BE0" id="Text Box 30" o:spid="_x0000_s1037" type="#_x0000_t202" style="position:absolute;margin-left:-5pt;margin-top:.4pt;width:149pt;height:131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" filled="f" stroked="f" strokeweight=".5pt">
                      <v:textbox>
                        <w:txbxContent>
                          <w:p w14:paraId="1C5AB674" w14:textId="163C9406" w:rsidR="002F700C" w:rsidRDefault="002F700C" w:rsidP="002F700C">
                            <w:pPr>
                              <w:jc w:val="center"/>
                            </w:pPr>
                            <w:r>
                              <w:rPr>
                                <w:noProof/>
                              </w:rPr>
                              <w:drawing>
                                <wp:inline distT="0" distB="0" distL="0" distR="0" wp14:anchorId="2D0769DF" wp14:editId="15B19521">
                                  <wp:extent cx="1703070" cy="11353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ions.jpg"/>
                                          <pic:cNvPicPr/>
                                        </pic:nvPicPr>
                                        <pic:blipFill>
                                          <a:blip r:embed="rId30">
                                            <a:extLst>
                                              <a:ext uri="{28A0092B-C50C-407E-A947-70E740481C1C}">
                                                <a14:useLocalDpi xmlns:a14="http://schemas.microsoft.com/office/drawing/2010/main" val="0"/>
                                              </a:ext>
                                            </a:extLst>
                                          </a:blip>
                                          <a:stretch>
                                            <a:fillRect/>
                                          </a:stretch>
                                        </pic:blipFill>
                                        <pic:spPr>
                                          <a:xfrm>
                                            <a:off x="0" y="0"/>
                                            <a:ext cx="1703070" cy="1135380"/>
                                          </a:xfrm>
                                          <a:prstGeom prst="rect">
                                            <a:avLst/>
                                          </a:prstGeom>
                                        </pic:spPr>
                                      </pic:pic>
                                    </a:graphicData>
                                  </a:graphic>
                                </wp:inline>
                              </w:drawing>
                            </w:r>
                          </w:p>
                        </w:txbxContent>
                      </v:textbox>
                    </v:shape>
                  </w:pict>
                </mc:Fallback>
              </mc:AlternateContent>
            </w:r>
          </w:p>
        </w:tc>
        <w:tc>
          <w:tcPr>
            <w:tcW w:w="6588" w:type="dxa"/>
            <w:shd w:val="clear" w:color="auto" w:fill="auto"/>
          </w:tcPr>
          <w:p w14:paraId="3CF66C93"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Regular Free and Fair Elections</w:t>
            </w:r>
          </w:p>
          <w:p w14:paraId="6C204F23" w14:textId="62EC42A6" w:rsidR="00234BD9" w:rsidRPr="002C470D" w:rsidRDefault="00234BD9" w:rsidP="007A4861">
            <w:pPr>
              <w:pStyle w:val="DHandouttextmed"/>
            </w:pPr>
            <w:proofErr w:type="gramStart"/>
            <w:r w:rsidRPr="002C470D">
              <w:rPr>
                <w:rFonts w:ascii="Gill Sans MT" w:hAnsi="Gill Sans MT"/>
                <w:sz w:val="24"/>
                <w:szCs w:val="24"/>
              </w:rPr>
              <w:t>One way</w:t>
            </w:r>
            <w:proofErr w:type="gramEnd"/>
            <w:r w:rsidRPr="002C470D">
              <w:rPr>
                <w:rFonts w:ascii="Gill Sans MT" w:hAnsi="Gill Sans MT"/>
                <w:sz w:val="24"/>
                <w:szCs w:val="24"/>
              </w:rPr>
              <w:t xml:space="preserve"> citizens express their wishes is by electing officials to represent them in government. In a democracy, there should be elections every few years. The people should choose elected officials in a free and fair manner. Most adult citizens should have the right to vote and to run for office—regardless of their race, gender, ethnicity, and level of wealth. There should not be any obstacles that make it hard for people to vote.</w:t>
            </w:r>
          </w:p>
        </w:tc>
      </w:tr>
      <w:tr w:rsidR="00234BD9" w:rsidRPr="002C470D" w14:paraId="4E5568AC" w14:textId="77777777" w:rsidTr="002C470D">
        <w:tc>
          <w:tcPr>
            <w:tcW w:w="2988" w:type="dxa"/>
            <w:shd w:val="clear" w:color="auto" w:fill="auto"/>
          </w:tcPr>
          <w:p w14:paraId="53CD178A" w14:textId="330F0050" w:rsidR="00234BD9" w:rsidRPr="002C470D" w:rsidRDefault="002F700C" w:rsidP="007A4861">
            <w:pPr>
              <w:pStyle w:val="DHandouttextmed"/>
            </w:pPr>
            <w:r>
              <w:rPr>
                <w:noProof/>
              </w:rPr>
              <mc:AlternateContent>
                <mc:Choice Requires="wps">
                  <w:drawing>
                    <wp:anchor distT="0" distB="0" distL="114300" distR="114300" simplePos="0" relativeHeight="251666432" behindDoc="0" locked="0" layoutInCell="1" allowOverlap="1" wp14:anchorId="166997B5" wp14:editId="4BDA37EF">
                      <wp:simplePos x="0" y="0"/>
                      <wp:positionH relativeFrom="column">
                        <wp:posOffset>-63500</wp:posOffset>
                      </wp:positionH>
                      <wp:positionV relativeFrom="paragraph">
                        <wp:posOffset>1270</wp:posOffset>
                      </wp:positionV>
                      <wp:extent cx="1892300" cy="15113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92300" cy="151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3D215" w14:textId="74A97DD7" w:rsidR="002F700C" w:rsidRDefault="002F700C" w:rsidP="002F700C">
                                  <w:pPr>
                                    <w:jc w:val="center"/>
                                  </w:pPr>
                                  <w:r>
                                    <w:rPr>
                                      <w:noProof/>
                                    </w:rPr>
                                    <w:drawing>
                                      <wp:inline distT="0" distB="0" distL="0" distR="0" wp14:anchorId="254D9CBD" wp14:editId="7231D18E">
                                        <wp:extent cx="1413510" cy="14135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jpg"/>
                                                <pic:cNvPicPr/>
                                              </pic:nvPicPr>
                                              <pic:blipFill>
                                                <a:blip r:embed="rId31">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997B5" id="Text Box 32" o:spid="_x0000_s1038" type="#_x0000_t202" style="position:absolute;margin-left:-5pt;margin-top:.1pt;width:149pt;height:11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" filled="f" stroked="f" strokeweight=".5pt">
                      <v:textbox>
                        <w:txbxContent>
                          <w:p w14:paraId="4723D215" w14:textId="74A97DD7" w:rsidR="002F700C" w:rsidRDefault="002F700C" w:rsidP="002F700C">
                            <w:pPr>
                              <w:jc w:val="center"/>
                            </w:pPr>
                            <w:r>
                              <w:rPr>
                                <w:noProof/>
                              </w:rPr>
                              <w:drawing>
                                <wp:inline distT="0" distB="0" distL="0" distR="0" wp14:anchorId="254D9CBD" wp14:editId="7231D18E">
                                  <wp:extent cx="1413510" cy="14135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 of law.jpg"/>
                                          <pic:cNvPicPr/>
                                        </pic:nvPicPr>
                                        <pic:blipFill>
                                          <a:blip r:embed="rId31">
                                            <a:extLst>
                                              <a:ext uri="{28A0092B-C50C-407E-A947-70E740481C1C}">
                                                <a14:useLocalDpi xmlns:a14="http://schemas.microsoft.com/office/drawing/2010/main" val="0"/>
                                              </a:ext>
                                            </a:extLst>
                                          </a:blip>
                                          <a:stretch>
                                            <a:fillRect/>
                                          </a:stretch>
                                        </pic:blipFill>
                                        <pic:spPr>
                                          <a:xfrm>
                                            <a:off x="0" y="0"/>
                                            <a:ext cx="1413510" cy="1413510"/>
                                          </a:xfrm>
                                          <a:prstGeom prst="rect">
                                            <a:avLst/>
                                          </a:prstGeom>
                                        </pic:spPr>
                                      </pic:pic>
                                    </a:graphicData>
                                  </a:graphic>
                                </wp:inline>
                              </w:drawing>
                            </w:r>
                          </w:p>
                        </w:txbxContent>
                      </v:textbox>
                    </v:shape>
                  </w:pict>
                </mc:Fallback>
              </mc:AlternateContent>
            </w:r>
          </w:p>
        </w:tc>
        <w:tc>
          <w:tcPr>
            <w:tcW w:w="6588" w:type="dxa"/>
            <w:shd w:val="clear" w:color="auto" w:fill="auto"/>
          </w:tcPr>
          <w:p w14:paraId="0330A745"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The Rule of Law</w:t>
            </w:r>
          </w:p>
          <w:p w14:paraId="7E0CDBB3" w14:textId="1CC5D317" w:rsidR="00234BD9" w:rsidRPr="002C470D" w:rsidRDefault="00234BD9" w:rsidP="007A4861">
            <w:pPr>
              <w:pStyle w:val="DHandouttextmed"/>
            </w:pPr>
            <w:r w:rsidRPr="002C470D">
              <w:rPr>
                <w:rFonts w:ascii="Gill Sans MT" w:hAnsi="Gill Sans MT"/>
                <w:sz w:val="24"/>
                <w:szCs w:val="24"/>
              </w:rPr>
              <w:t xml:space="preserve">In a democracy, people know about the rules and laws. No one is above the law. Kings, presidents, police officers, and military officers must obey laws, just like anyone else. Anyone who breaks a law should be punished. In democracies, people can trust that laws are enforced in ways that are fair, equal, and consistent. </w:t>
            </w:r>
          </w:p>
        </w:tc>
      </w:tr>
      <w:tr w:rsidR="00234BD9" w:rsidRPr="002C470D" w14:paraId="57209A14" w14:textId="77777777" w:rsidTr="002C470D">
        <w:tc>
          <w:tcPr>
            <w:tcW w:w="2988" w:type="dxa"/>
            <w:shd w:val="clear" w:color="auto" w:fill="auto"/>
          </w:tcPr>
          <w:p w14:paraId="3D9D780F" w14:textId="618BD0E8" w:rsidR="00234BD9" w:rsidRPr="002C470D" w:rsidRDefault="007C3DE5" w:rsidP="007A4861">
            <w:pPr>
              <w:pStyle w:val="DHandouttextmed"/>
            </w:pPr>
            <w:r>
              <w:rPr>
                <w:noProof/>
              </w:rPr>
              <mc:AlternateContent>
                <mc:Choice Requires="wps">
                  <w:drawing>
                    <wp:anchor distT="0" distB="0" distL="114300" distR="114300" simplePos="0" relativeHeight="251667456" behindDoc="0" locked="0" layoutInCell="1" allowOverlap="1" wp14:anchorId="293F83B0" wp14:editId="26ABA2C6">
                      <wp:simplePos x="0" y="0"/>
                      <wp:positionH relativeFrom="column">
                        <wp:posOffset>-63500</wp:posOffset>
                      </wp:positionH>
                      <wp:positionV relativeFrom="paragraph">
                        <wp:posOffset>2540</wp:posOffset>
                      </wp:positionV>
                      <wp:extent cx="1892300" cy="1866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892300" cy="1866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01757" w14:textId="7F59CD52" w:rsidR="007C3DE5" w:rsidRDefault="007C3DE5" w:rsidP="007C3DE5">
                                  <w:pPr>
                                    <w:jc w:val="center"/>
                                  </w:pPr>
                                  <w:r>
                                    <w:rPr>
                                      <w:noProof/>
                                    </w:rPr>
                                    <w:drawing>
                                      <wp:inline distT="0" distB="0" distL="0" distR="0" wp14:anchorId="3326B787" wp14:editId="21905F79">
                                        <wp:extent cx="1703070" cy="1703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cy.jpg"/>
                                                <pic:cNvPicPr/>
                                              </pic:nvPicPr>
                                              <pic:blipFill>
                                                <a:blip r:embed="rId32">
                                                  <a:extLst>
                                                    <a:ext uri="{28A0092B-C50C-407E-A947-70E740481C1C}">
                                                      <a14:useLocalDpi xmlns:a14="http://schemas.microsoft.com/office/drawing/2010/main" val="0"/>
                                                    </a:ext>
                                                  </a:extLst>
                                                </a:blip>
                                                <a:stretch>
                                                  <a:fillRect/>
                                                </a:stretch>
                                              </pic:blipFill>
                                              <pic:spPr>
                                                <a:xfrm>
                                                  <a:off x="0" y="0"/>
                                                  <a:ext cx="1703070" cy="17030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F83B0" id="Text Box 34" o:spid="_x0000_s1039" type="#_x0000_t202" style="position:absolute;margin-left:-5pt;margin-top:.2pt;width:149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" filled="f" stroked="f" strokeweight=".5pt">
                      <v:textbox>
                        <w:txbxContent>
                          <w:p w14:paraId="13301757" w14:textId="7F59CD52" w:rsidR="007C3DE5" w:rsidRDefault="007C3DE5" w:rsidP="007C3DE5">
                            <w:pPr>
                              <w:jc w:val="center"/>
                            </w:pPr>
                            <w:r>
                              <w:rPr>
                                <w:noProof/>
                              </w:rPr>
                              <w:drawing>
                                <wp:inline distT="0" distB="0" distL="0" distR="0" wp14:anchorId="3326B787" wp14:editId="21905F79">
                                  <wp:extent cx="1703070" cy="17030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cy.jpg"/>
                                          <pic:cNvPicPr/>
                                        </pic:nvPicPr>
                                        <pic:blipFill>
                                          <a:blip r:embed="rId32">
                                            <a:extLst>
                                              <a:ext uri="{28A0092B-C50C-407E-A947-70E740481C1C}">
                                                <a14:useLocalDpi xmlns:a14="http://schemas.microsoft.com/office/drawing/2010/main" val="0"/>
                                              </a:ext>
                                            </a:extLst>
                                          </a:blip>
                                          <a:stretch>
                                            <a:fillRect/>
                                          </a:stretch>
                                        </pic:blipFill>
                                        <pic:spPr>
                                          <a:xfrm>
                                            <a:off x="0" y="0"/>
                                            <a:ext cx="1703070" cy="1703070"/>
                                          </a:xfrm>
                                          <a:prstGeom prst="rect">
                                            <a:avLst/>
                                          </a:prstGeom>
                                        </pic:spPr>
                                      </pic:pic>
                                    </a:graphicData>
                                  </a:graphic>
                                </wp:inline>
                              </w:drawing>
                            </w:r>
                          </w:p>
                        </w:txbxContent>
                      </v:textbox>
                    </v:shape>
                  </w:pict>
                </mc:Fallback>
              </mc:AlternateContent>
            </w:r>
          </w:p>
        </w:tc>
        <w:tc>
          <w:tcPr>
            <w:tcW w:w="6588" w:type="dxa"/>
            <w:shd w:val="clear" w:color="auto" w:fill="auto"/>
          </w:tcPr>
          <w:p w14:paraId="61CB3A91" w14:textId="77777777" w:rsidR="00234BD9" w:rsidRPr="002C470D" w:rsidRDefault="00234BD9" w:rsidP="007A4861">
            <w:pPr>
              <w:pStyle w:val="DHandouttextmed"/>
              <w:spacing w:before="120" w:after="120"/>
              <w:rPr>
                <w:rFonts w:ascii="Gill Sans MT" w:hAnsi="Gill Sans MT"/>
                <w:b/>
                <w:bCs/>
                <w:sz w:val="24"/>
                <w:szCs w:val="24"/>
              </w:rPr>
            </w:pPr>
            <w:r w:rsidRPr="002C470D">
              <w:rPr>
                <w:rFonts w:ascii="Gill Sans MT" w:hAnsi="Gill Sans MT"/>
                <w:b/>
                <w:sz w:val="24"/>
                <w:szCs w:val="24"/>
              </w:rPr>
              <w:t>Transparency</w:t>
            </w:r>
          </w:p>
          <w:p w14:paraId="5D13AEAA" w14:textId="57895F61" w:rsidR="00234BD9" w:rsidRPr="002C470D" w:rsidRDefault="00234BD9" w:rsidP="007A4861">
            <w:pPr>
              <w:pStyle w:val="DHandouttextmed"/>
            </w:pPr>
            <w:r w:rsidRPr="002C470D">
              <w:rPr>
                <w:rFonts w:ascii="Gill Sans MT" w:hAnsi="Gill Sans MT"/>
                <w:sz w:val="24"/>
                <w:szCs w:val="24"/>
              </w:rPr>
              <w:t xml:space="preserve">In democracies, people should be able to keep an eye on their government. They should be able to ensure their government is making decisions and taking actions they want. People must be able to access information about what decisions are being made, who is making them, and why. Transparent governments hold public meetings and make information about its actions available to the media and the people. Transparency leads to better accountability and better democracies. </w:t>
            </w:r>
          </w:p>
        </w:tc>
      </w:tr>
    </w:tbl>
    <w:p w14:paraId="71B83AFF" w14:textId="3B2FC388" w:rsidR="005123DE" w:rsidRPr="00FE3821" w:rsidRDefault="005123DE" w:rsidP="00FE3821"/>
    <w:sectPr w:rsidR="005123DE" w:rsidRPr="00FE3821" w:rsidSect="00FE3821">
      <w:footerReference w:type="first" r:id="rId33"/>
      <w:pgSz w:w="12240" w:h="15840" w:code="1"/>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BED21" w14:textId="77777777" w:rsidR="0093730D" w:rsidRDefault="0093730D" w:rsidP="003229FE">
      <w:r>
        <w:separator/>
      </w:r>
    </w:p>
  </w:endnote>
  <w:endnote w:type="continuationSeparator" w:id="0">
    <w:p w14:paraId="51014749" w14:textId="77777777" w:rsidR="0093730D" w:rsidRDefault="0093730D" w:rsidP="0032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Open Sans">
    <w:altName w:val="Segoe UI"/>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 Roman">
    <w:altName w:val="Cambri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93053534"/>
      <w:docPartObj>
        <w:docPartGallery w:val="Page Numbers (Bottom of Page)"/>
        <w:docPartUnique/>
      </w:docPartObj>
    </w:sdtPr>
    <w:sdtEndPr>
      <w:rPr>
        <w:rStyle w:val="BasiccopyslChar"/>
        <w:rFonts w:eastAsiaTheme="minorHAnsi"/>
      </w:rPr>
    </w:sdtEndPr>
    <w:sdtContent>
      <w:p w14:paraId="1C471251" w14:textId="5A1D11E6" w:rsidR="00696C4D" w:rsidRPr="00696C4D" w:rsidRDefault="00696C4D">
        <w:pPr>
          <w:pStyle w:val="Footer"/>
          <w:rPr>
            <w:rFonts w:ascii="Garamond" w:eastAsiaTheme="minorHAnsi" w:hAnsi="Garamond"/>
            <w:sz w:val="22"/>
            <w:szCs w:val="22"/>
          </w:rPr>
        </w:pPr>
        <w:r w:rsidRPr="00987C93">
          <w:rPr>
            <w:rStyle w:val="BasiccopyslChar"/>
            <w:sz w:val="22"/>
            <w:szCs w:val="22"/>
          </w:rPr>
          <w:t>© 2020 Street Law, Inc.</w:t>
        </w:r>
        <w:r w:rsidRPr="00987C93">
          <w:rPr>
            <w:rStyle w:val="BasiccopyslChar"/>
            <w:sz w:val="22"/>
            <w:szCs w:val="22"/>
          </w:rPr>
          <w:tab/>
        </w:r>
        <w:r w:rsidRPr="00987C93">
          <w:rPr>
            <w:rStyle w:val="BasiccopyslChar"/>
            <w:sz w:val="22"/>
            <w:szCs w:val="22"/>
          </w:rPr>
          <w:tab/>
          <w:t xml:space="preserve"> </w:t>
        </w:r>
        <w:r w:rsidRPr="00E64542">
          <w:rPr>
            <w:rStyle w:val="BasiccopyslChar"/>
            <w:sz w:val="22"/>
            <w:szCs w:val="22"/>
          </w:rPr>
          <w:fldChar w:fldCharType="begin"/>
        </w:r>
        <w:r w:rsidRPr="00E64542">
          <w:rPr>
            <w:rStyle w:val="BasiccopyslChar"/>
            <w:sz w:val="22"/>
            <w:szCs w:val="22"/>
          </w:rPr>
          <w:instrText xml:space="preserve"> PAGE   \* MERGEFORMAT </w:instrText>
        </w:r>
        <w:r w:rsidRPr="00E64542">
          <w:rPr>
            <w:rStyle w:val="BasiccopyslChar"/>
            <w:sz w:val="22"/>
            <w:szCs w:val="22"/>
          </w:rPr>
          <w:fldChar w:fldCharType="separate"/>
        </w:r>
        <w:r>
          <w:rPr>
            <w:rStyle w:val="BasiccopyslChar"/>
            <w:sz w:val="22"/>
            <w:szCs w:val="22"/>
          </w:rPr>
          <w:t>2</w:t>
        </w:r>
        <w:r w:rsidRPr="00E64542">
          <w:rPr>
            <w:rStyle w:val="BasiccopyslCha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035533625"/>
      <w:docPartObj>
        <w:docPartGallery w:val="Page Numbers (Bottom of Page)"/>
        <w:docPartUnique/>
      </w:docPartObj>
    </w:sdtPr>
    <w:sdtEndPr>
      <w:rPr>
        <w:rStyle w:val="BasiccopyslChar"/>
        <w:rFonts w:eastAsiaTheme="minorHAnsi"/>
      </w:rPr>
    </w:sdtEndPr>
    <w:sdtContent>
      <w:p w14:paraId="3E88DEA6" w14:textId="5E9332E6" w:rsidR="00696C4D" w:rsidRPr="00696C4D" w:rsidRDefault="00696C4D">
        <w:pPr>
          <w:pStyle w:val="Footer"/>
          <w:rPr>
            <w:rFonts w:ascii="Garamond" w:eastAsia="Garamond" w:hAnsi="Garamond" w:cs="Garamond"/>
          </w:rPr>
        </w:pPr>
        <w:r w:rsidRPr="00987C93">
          <w:rPr>
            <w:rStyle w:val="BasiccopyslChar"/>
            <w:sz w:val="22"/>
            <w:szCs w:val="22"/>
          </w:rPr>
          <w:t>© 2020 Street Law, Inc.</w:t>
        </w:r>
        <w:r w:rsidRPr="00987C93">
          <w:rPr>
            <w:rStyle w:val="BasiccopyslChar"/>
            <w:sz w:val="22"/>
            <w:szCs w:val="22"/>
          </w:rPr>
          <w:tab/>
        </w:r>
        <w:r w:rsidRPr="00987C93">
          <w:rPr>
            <w:rStyle w:val="BasiccopyslChar"/>
            <w:sz w:val="22"/>
            <w:szCs w:val="22"/>
          </w:rPr>
          <w:tab/>
          <w:t xml:space="preserve"> Last updated:</w:t>
        </w:r>
        <w:r>
          <w:rPr>
            <w:rStyle w:val="BasiccopyslChar"/>
            <w:sz w:val="22"/>
            <w:szCs w:val="22"/>
          </w:rPr>
          <w:t xml:space="preserve"> 09/02/202</w:t>
        </w:r>
        <w:r>
          <w:rPr>
            <w:rStyle w:val="BasiccopyslChar"/>
            <w:sz w:val="22"/>
            <w:szCs w:val="22"/>
          </w:rPr>
          <w:t>0</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Garamond" w:hAnsi="Garamond"/>
      </w:rPr>
      <w:id w:val="1295869948"/>
      <w:docPartObj>
        <w:docPartGallery w:val="Page Numbers (Bottom of Page)"/>
        <w:docPartUnique/>
      </w:docPartObj>
    </w:sdtPr>
    <w:sdtEndPr>
      <w:rPr>
        <w:rStyle w:val="BasiccopyslChar"/>
        <w:rFonts w:eastAsiaTheme="minorHAnsi"/>
      </w:rPr>
    </w:sdtEndPr>
    <w:sdtContent>
      <w:p w14:paraId="3BDEFB17" w14:textId="77777777" w:rsidR="00FE3821" w:rsidRPr="00696C4D" w:rsidRDefault="00FE3821">
        <w:pPr>
          <w:pStyle w:val="Footer"/>
          <w:rPr>
            <w:rFonts w:ascii="Garamond" w:eastAsiaTheme="minorHAnsi" w:hAnsi="Garamond"/>
            <w:sz w:val="22"/>
            <w:szCs w:val="22"/>
          </w:rPr>
        </w:pPr>
        <w:r w:rsidRPr="00987C93">
          <w:rPr>
            <w:rStyle w:val="BasiccopyslChar"/>
            <w:sz w:val="22"/>
            <w:szCs w:val="22"/>
          </w:rPr>
          <w:t>© 2020 Street Law, Inc.</w:t>
        </w:r>
        <w:r w:rsidRPr="00987C93">
          <w:rPr>
            <w:rStyle w:val="BasiccopyslChar"/>
            <w:sz w:val="22"/>
            <w:szCs w:val="22"/>
          </w:rPr>
          <w:tab/>
        </w:r>
        <w:r w:rsidRPr="00987C93">
          <w:rPr>
            <w:rStyle w:val="BasiccopyslChar"/>
            <w:sz w:val="22"/>
            <w:szCs w:val="22"/>
          </w:rPr>
          <w:tab/>
          <w:t xml:space="preserve"> </w:t>
        </w:r>
        <w:r w:rsidRPr="00E64542">
          <w:rPr>
            <w:rStyle w:val="BasiccopyslChar"/>
            <w:sz w:val="22"/>
            <w:szCs w:val="22"/>
          </w:rPr>
          <w:fldChar w:fldCharType="begin"/>
        </w:r>
        <w:r w:rsidRPr="00E64542">
          <w:rPr>
            <w:rStyle w:val="BasiccopyslChar"/>
            <w:sz w:val="22"/>
            <w:szCs w:val="22"/>
          </w:rPr>
          <w:instrText xml:space="preserve"> PAGE   \* MERGEFORMAT </w:instrText>
        </w:r>
        <w:r w:rsidRPr="00E64542">
          <w:rPr>
            <w:rStyle w:val="BasiccopyslChar"/>
            <w:sz w:val="22"/>
            <w:szCs w:val="22"/>
          </w:rPr>
          <w:fldChar w:fldCharType="separate"/>
        </w:r>
        <w:r>
          <w:rPr>
            <w:rStyle w:val="BasiccopyslChar"/>
            <w:sz w:val="22"/>
            <w:szCs w:val="22"/>
          </w:rPr>
          <w:t>2</w:t>
        </w:r>
        <w:r w:rsidRPr="00E64542">
          <w:rPr>
            <w:rStyle w:val="BasiccopyslChar"/>
            <w:noProof/>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C2429" w14:textId="614D34EC" w:rsidR="00583C52" w:rsidRPr="00583C52" w:rsidRDefault="00583C52" w:rsidP="00583C52">
    <w:pPr>
      <w:pStyle w:val="EHeaderFooter"/>
      <w:rPr>
        <w:b/>
      </w:rPr>
    </w:pPr>
    <w:r w:rsidRPr="003229FE">
      <w:t>© 20</w:t>
    </w:r>
    <w:r>
      <w:t>1</w:t>
    </w:r>
    <w:r w:rsidR="007D77B5">
      <w:t>7</w:t>
    </w:r>
    <w:r w:rsidRPr="003229FE">
      <w:t xml:space="preserve"> Street Law, Inc.</w:t>
    </w:r>
    <w:r w:rsidRPr="003229FE">
      <w:ptab w:relativeTo="margin" w:alignment="center" w:leader="none"/>
    </w:r>
    <w:r w:rsidRPr="003229FE">
      <w:ptab w:relativeTo="margin" w:alignment="right" w:leader="none"/>
    </w:r>
    <w:r>
      <w:t>Page 3 of 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C353A" w14:textId="771FE015" w:rsidR="00583C52" w:rsidRPr="00583C52" w:rsidRDefault="00583C52" w:rsidP="00583C52">
    <w:pPr>
      <w:pStyle w:val="EHeaderFooter"/>
      <w:rPr>
        <w:b/>
      </w:rPr>
    </w:pPr>
    <w:r w:rsidRPr="003229FE">
      <w:t>© 20</w:t>
    </w:r>
    <w:r w:rsidR="007D77B5">
      <w:t>17</w:t>
    </w:r>
    <w:r w:rsidRPr="003229FE">
      <w:t xml:space="preserve"> Street Law, Inc.</w:t>
    </w:r>
    <w:r w:rsidRPr="003229FE">
      <w:ptab w:relativeTo="margin" w:alignment="center" w:leader="none"/>
    </w:r>
    <w:r w:rsidRPr="003229FE">
      <w:ptab w:relativeTo="margin" w:alignment="right" w:leader="none"/>
    </w:r>
    <w:r>
      <w:t>Page 1 of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73305A" w14:textId="77777777" w:rsidR="0093730D" w:rsidRDefault="0093730D" w:rsidP="003229FE">
      <w:r>
        <w:separator/>
      </w:r>
    </w:p>
  </w:footnote>
  <w:footnote w:type="continuationSeparator" w:id="0">
    <w:p w14:paraId="43496A9E" w14:textId="77777777" w:rsidR="0093730D" w:rsidRDefault="0093730D" w:rsidP="00322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332F76" w14:textId="5CDD9405" w:rsidR="00696C4D" w:rsidRDefault="00696C4D" w:rsidP="00696C4D">
    <w:pPr>
      <w:pStyle w:val="Basiccopysl"/>
    </w:pPr>
    <w:r w:rsidRPr="00987C93">
      <w:rPr>
        <w:sz w:val="22"/>
        <w:szCs w:val="22"/>
      </w:rPr>
      <w:t>LandmarkCases.org</w:t>
    </w:r>
    <w:r w:rsidRPr="00987C93">
      <w:rPr>
        <w:sz w:val="22"/>
        <w:szCs w:val="22"/>
      </w:rPr>
      <w:tab/>
    </w:r>
    <w:r>
      <w:rPr>
        <w:sz w:val="22"/>
        <w:szCs w:val="22"/>
      </w:rPr>
      <w:tab/>
    </w:r>
    <w:r>
      <w:rPr>
        <w:sz w:val="22"/>
        <w:szCs w:val="22"/>
      </w:rPr>
      <w:tab/>
    </w:r>
    <w:r>
      <w:rPr>
        <w:sz w:val="22"/>
        <w:szCs w:val="22"/>
      </w:rPr>
      <w:tab/>
    </w:r>
    <w:r>
      <w:rPr>
        <w:sz w:val="22"/>
        <w:szCs w:val="22"/>
      </w:rPr>
      <w:tab/>
    </w:r>
    <w:r>
      <w:rPr>
        <w:sz w:val="22"/>
        <w:szCs w:val="22"/>
      </w:rPr>
      <w:t xml:space="preserve">    </w:t>
    </w:r>
    <w:r>
      <w:rPr>
        <w:i/>
        <w:iCs/>
        <w:sz w:val="22"/>
        <w:szCs w:val="22"/>
      </w:rPr>
      <w:t xml:space="preserve">United States v. Nixon </w:t>
    </w:r>
    <w:r w:rsidRPr="00987C93">
      <w:rPr>
        <w:sz w:val="22"/>
        <w:szCs w:val="22"/>
      </w:rPr>
      <w:t xml:space="preserve">/ </w:t>
    </w:r>
    <w:r>
      <w:rPr>
        <w:sz w:val="22"/>
        <w:szCs w:val="22"/>
      </w:rPr>
      <w:t>Principles of Democracy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8FE0AF" w14:textId="2D154B5A" w:rsidR="00501B55" w:rsidRDefault="00696C4D" w:rsidP="00696C4D">
    <w:pPr>
      <w:pStyle w:val="Basiccopysl"/>
    </w:pPr>
    <w:r w:rsidRPr="00987C93">
      <w:rPr>
        <w:sz w:val="22"/>
        <w:szCs w:val="22"/>
      </w:rPr>
      <w:t>LandmarkCases.org</w:t>
    </w:r>
    <w:r w:rsidRPr="00987C93">
      <w:rPr>
        <w:sz w:val="22"/>
        <w:szCs w:val="22"/>
      </w:rPr>
      <w:tab/>
    </w:r>
    <w:r>
      <w:rPr>
        <w:sz w:val="22"/>
        <w:szCs w:val="22"/>
      </w:rPr>
      <w:tab/>
    </w:r>
    <w:r>
      <w:rPr>
        <w:sz w:val="22"/>
        <w:szCs w:val="22"/>
      </w:rPr>
      <w:tab/>
    </w:r>
    <w:r>
      <w:rPr>
        <w:sz w:val="22"/>
        <w:szCs w:val="22"/>
      </w:rPr>
      <w:tab/>
    </w:r>
    <w:r>
      <w:rPr>
        <w:sz w:val="22"/>
        <w:szCs w:val="22"/>
      </w:rPr>
      <w:tab/>
      <w:t xml:space="preserve">    </w:t>
    </w:r>
    <w:r>
      <w:rPr>
        <w:i/>
        <w:iCs/>
        <w:sz w:val="22"/>
        <w:szCs w:val="22"/>
      </w:rPr>
      <w:t xml:space="preserve">United States v. Nixon </w:t>
    </w:r>
    <w:r w:rsidRPr="00987C93">
      <w:rPr>
        <w:sz w:val="22"/>
        <w:szCs w:val="22"/>
      </w:rPr>
      <w:t xml:space="preserve">/ </w:t>
    </w:r>
    <w:r>
      <w:rPr>
        <w:sz w:val="22"/>
        <w:szCs w:val="22"/>
      </w:rPr>
      <w:t>Principles of Democracy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16B8E9" w14:textId="77777777" w:rsidR="00583C52" w:rsidRPr="00583C52" w:rsidRDefault="00583C52" w:rsidP="00583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4896" w14:textId="1D441670" w:rsidR="00583C52" w:rsidRPr="00583C52" w:rsidRDefault="00583C52" w:rsidP="00583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95236"/>
    <w:multiLevelType w:val="hybridMultilevel"/>
    <w:tmpl w:val="FBCA2EC8"/>
    <w:lvl w:ilvl="0" w:tplc="8348FEF8">
      <w:start w:val="1"/>
      <w:numFmt w:val="bullet"/>
      <w:pStyle w:val="Bodytex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B1128"/>
    <w:multiLevelType w:val="hybridMultilevel"/>
    <w:tmpl w:val="A79C9110"/>
    <w:lvl w:ilvl="0" w:tplc="14EE4324">
      <w:start w:val="1"/>
      <w:numFmt w:val="bullet"/>
      <w:pStyle w:val="Handoutbodybullet"/>
      <w:lvlText w:val=""/>
      <w:lvlJc w:val="left"/>
      <w:pPr>
        <w:tabs>
          <w:tab w:val="num" w:pos="0"/>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B25615"/>
    <w:multiLevelType w:val="hybridMultilevel"/>
    <w:tmpl w:val="54828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F1862"/>
    <w:multiLevelType w:val="hybridMultilevel"/>
    <w:tmpl w:val="52F4D4AA"/>
    <w:lvl w:ilvl="0" w:tplc="2842B0BC">
      <w:start w:val="1"/>
      <w:numFmt w:val="bullet"/>
      <w:pStyle w:val="BBullet"/>
      <w:lvlText w:val=""/>
      <w:lvlJc w:val="left"/>
      <w:pPr>
        <w:ind w:left="1440" w:hanging="360"/>
      </w:pPr>
      <w:rPr>
        <w:rFonts w:ascii="Symbol" w:hAnsi="Symbol" w:hint="default"/>
        <w:color w:val="auto"/>
        <w:sz w:val="24"/>
        <w:szCs w:val="24"/>
      </w:rPr>
    </w:lvl>
    <w:lvl w:ilvl="1" w:tplc="F2D21864">
      <w:start w:val="1"/>
      <w:numFmt w:val="bullet"/>
      <w:pStyle w:val="BSubbullet"/>
      <w:lvlText w:val=""/>
      <w:lvlJc w:val="left"/>
      <w:pPr>
        <w:ind w:left="2160" w:hanging="360"/>
      </w:pPr>
      <w:rPr>
        <w:rFonts w:ascii="Symbol" w:hAnsi="Symbol" w:hint="default"/>
        <w:color w:val="auto"/>
      </w:rPr>
    </w:lvl>
    <w:lvl w:ilvl="2" w:tplc="04090001">
      <w:start w:val="1"/>
      <w:numFmt w:val="bullet"/>
      <w:lvlText w:val=""/>
      <w:lvlJc w:val="left"/>
      <w:pPr>
        <w:ind w:left="3240" w:hanging="720"/>
      </w:pPr>
      <w:rPr>
        <w:rFonts w:ascii="Symbol" w:hAnsi="Symbo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EC00ED8"/>
    <w:multiLevelType w:val="hybridMultilevel"/>
    <w:tmpl w:val="ED14BA2C"/>
    <w:lvl w:ilvl="0" w:tplc="B1BADBDC">
      <w:start w:val="1"/>
      <w:numFmt w:val="decimal"/>
      <w:pStyle w:val="DHandouttextmednumberedlist"/>
      <w:lvlText w:val="%1."/>
      <w:lvlJc w:val="left"/>
      <w:pPr>
        <w:ind w:left="720" w:hanging="360"/>
      </w:pPr>
      <w:rPr>
        <w:rFonts w:ascii="Gill Sans MT" w:hAnsi="Gill Sans M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B74196"/>
    <w:multiLevelType w:val="hybridMultilevel"/>
    <w:tmpl w:val="2D989E78"/>
    <w:lvl w:ilvl="0" w:tplc="11DED1C4">
      <w:start w:val="1"/>
      <w:numFmt w:val="bullet"/>
      <w:pStyle w:val="ATablecellcontentbullet"/>
      <w:lvlText w:val=""/>
      <w:lvlJc w:val="left"/>
      <w:pPr>
        <w:ind w:left="720" w:hanging="360"/>
      </w:pPr>
      <w:rPr>
        <w:rFonts w:ascii="Symbol" w:hAnsi="Symbol" w:hint="default"/>
        <w:b w:val="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E412CD"/>
    <w:multiLevelType w:val="hybridMultilevel"/>
    <w:tmpl w:val="D9E834FE"/>
    <w:lvl w:ilvl="0" w:tplc="4C129C6C">
      <w:start w:val="1"/>
      <w:numFmt w:val="decimal"/>
      <w:pStyle w:val="DHandoutquestionswithroomforansw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C1CFF"/>
    <w:multiLevelType w:val="multilevel"/>
    <w:tmpl w:val="0409001D"/>
    <w:styleLink w:val="Bullet1"/>
    <w:lvl w:ilvl="0">
      <w:start w:val="1"/>
      <w:numFmt w:val="bullet"/>
      <w:lvlText w:val=""/>
      <w:lvlJc w:val="left"/>
      <w:pPr>
        <w:tabs>
          <w:tab w:val="num" w:pos="360"/>
        </w:tabs>
        <w:ind w:left="360" w:hanging="360"/>
      </w:pPr>
      <w:rPr>
        <w:rFonts w:ascii="Wingdings" w:hAnsi="Wingdings"/>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FBA6B2E"/>
    <w:multiLevelType w:val="hybridMultilevel"/>
    <w:tmpl w:val="3B4C2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D05EAC"/>
    <w:multiLevelType w:val="hybridMultilevel"/>
    <w:tmpl w:val="0E788BC2"/>
    <w:lvl w:ilvl="0" w:tplc="39CCC844">
      <w:start w:val="1"/>
      <w:numFmt w:val="lowerLetter"/>
      <w:pStyle w:val="BSubstep"/>
      <w:lvlText w:val="%1)"/>
      <w:lvlJc w:val="left"/>
      <w:pPr>
        <w:ind w:left="720" w:hanging="360"/>
      </w:pPr>
      <w:rPr>
        <w:rFonts w:asciiTheme="majorHAnsi" w:hAnsiTheme="majorHAnsi" w:hint="default"/>
        <w:b/>
        <w:sz w:val="24"/>
        <w:szCs w:val="22"/>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E468E8"/>
    <w:multiLevelType w:val="hybridMultilevel"/>
    <w:tmpl w:val="9D16C44E"/>
    <w:lvl w:ilvl="0" w:tplc="8086328C">
      <w:start w:val="1"/>
      <w:numFmt w:val="decimal"/>
      <w:pStyle w:val="Numbers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D6732"/>
    <w:multiLevelType w:val="hybridMultilevel"/>
    <w:tmpl w:val="09F447FC"/>
    <w:lvl w:ilvl="0" w:tplc="10B69912">
      <w:start w:val="1"/>
      <w:numFmt w:val="bullet"/>
      <w:pStyle w:val="atextbullet"/>
      <w:lvlText w:val=""/>
      <w:lvlJc w:val="left"/>
      <w:pPr>
        <w:tabs>
          <w:tab w:val="num" w:pos="360"/>
        </w:tabs>
        <w:ind w:left="36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FA4651C"/>
    <w:multiLevelType w:val="hybridMultilevel"/>
    <w:tmpl w:val="18A4B4A6"/>
    <w:lvl w:ilvl="0" w:tplc="F2FE7D9A">
      <w:start w:val="1"/>
      <w:numFmt w:val="decimal"/>
      <w:lvlText w:val="%1."/>
      <w:lvlJc w:val="left"/>
      <w:pPr>
        <w:ind w:left="720" w:hanging="360"/>
      </w:pPr>
      <w:rPr>
        <w:b w:val="0"/>
        <w:bCs/>
      </w:rPr>
    </w:lvl>
    <w:lvl w:ilvl="1" w:tplc="04090017">
      <w:start w:val="1"/>
      <w:numFmt w:val="lowerLetter"/>
      <w:lvlText w:val="%2)"/>
      <w:lvlJc w:val="left"/>
      <w:pPr>
        <w:ind w:left="1440" w:hanging="360"/>
      </w:pPr>
    </w:lvl>
    <w:lvl w:ilvl="2" w:tplc="3724D85E">
      <w:start w:val="1"/>
      <w:numFmt w:val="decimal"/>
      <w:lvlText w:val="%3."/>
      <w:lvlJc w:val="left"/>
      <w:pPr>
        <w:ind w:left="2700" w:hanging="720"/>
      </w:pPr>
      <w:rPr>
        <w:rFonts w:ascii="Gill Sans MT" w:hAnsi="Gill Sans MT" w:hint="default"/>
        <w:b w:val="0"/>
        <w:sz w:val="20"/>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D5486D"/>
    <w:multiLevelType w:val="hybridMultilevel"/>
    <w:tmpl w:val="76BA21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4595955"/>
    <w:multiLevelType w:val="hybridMultilevel"/>
    <w:tmpl w:val="747E71F8"/>
    <w:lvl w:ilvl="0" w:tplc="D492A110">
      <w:start w:val="1"/>
      <w:numFmt w:val="bullet"/>
      <w:pStyle w:val="Questionwbullets"/>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762EE3"/>
    <w:multiLevelType w:val="hybridMultilevel"/>
    <w:tmpl w:val="A0C6464A"/>
    <w:lvl w:ilvl="0" w:tplc="8F983E74">
      <w:start w:val="1"/>
      <w:numFmt w:val="bullet"/>
      <w:pStyle w:val="BCheckboxbullets"/>
      <w:lvlText w:val=""/>
      <w:lvlJc w:val="left"/>
      <w:pPr>
        <w:ind w:left="720" w:hanging="360"/>
      </w:pPr>
      <w:rPr>
        <w:rFonts w:ascii="Webdings" w:hAnsi="Webdings" w:hint="default"/>
      </w:rPr>
    </w:lvl>
    <w:lvl w:ilvl="1" w:tplc="04090001">
      <w:start w:val="1"/>
      <w:numFmt w:val="bullet"/>
      <w:lvlText w:val=""/>
      <w:lvlJc w:val="left"/>
      <w:pPr>
        <w:ind w:left="1440" w:hanging="360"/>
      </w:pPr>
      <w:rPr>
        <w:rFonts w:ascii="Symbol" w:hAnsi="Symbol" w:hint="default"/>
      </w:rPr>
    </w:lvl>
    <w:lvl w:ilvl="2" w:tplc="E128802A">
      <w:numFmt w:val="bullet"/>
      <w:lvlText w:val="•"/>
      <w:lvlJc w:val="left"/>
      <w:pPr>
        <w:ind w:left="2160" w:hanging="360"/>
      </w:pPr>
      <w:rPr>
        <w:rFonts w:ascii="Garamond" w:eastAsia="Times New Roman" w:hAnsi="Garamond"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EC62A3"/>
    <w:multiLevelType w:val="hybridMultilevel"/>
    <w:tmpl w:val="2DFEDF2C"/>
    <w:lvl w:ilvl="0" w:tplc="2E6064F4">
      <w:start w:val="1"/>
      <w:numFmt w:val="decimal"/>
      <w:pStyle w:val="CIntexthandoutnumbers"/>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EF55B91"/>
    <w:multiLevelType w:val="multilevel"/>
    <w:tmpl w:val="83F01550"/>
    <w:lvl w:ilvl="0">
      <w:start w:val="1"/>
      <w:numFmt w:val="decimal"/>
      <w:lvlText w:val="%1."/>
      <w:lvlJc w:val="left"/>
      <w:pPr>
        <w:tabs>
          <w:tab w:val="num" w:pos="720"/>
        </w:tabs>
        <w:ind w:left="720" w:hanging="360"/>
      </w:pPr>
      <w:rPr>
        <w:rFonts w:ascii="Garamond" w:eastAsiaTheme="minorHAnsi" w:hAnsi="Garamond" w:cs="Open Sans"/>
        <w:sz w:val="25"/>
        <w:szCs w:val="25"/>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B0700"/>
    <w:multiLevelType w:val="multilevel"/>
    <w:tmpl w:val="0409001D"/>
    <w:styleLink w:val="Checkmarkbullet"/>
    <w:lvl w:ilvl="0">
      <w:start w:val="1"/>
      <w:numFmt w:val="bullet"/>
      <w:lvlText w:val=""/>
      <w:lvlJc w:val="left"/>
      <w:pPr>
        <w:tabs>
          <w:tab w:val="num" w:pos="360"/>
        </w:tabs>
        <w:ind w:left="360" w:hanging="360"/>
      </w:pPr>
      <w:rPr>
        <w:rFonts w:ascii="Webdings" w:hAnsi="Webdings" w:hint="default"/>
        <w:b/>
        <w:color w:val="auto"/>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E716912"/>
    <w:multiLevelType w:val="hybridMultilevel"/>
    <w:tmpl w:val="7700D9E4"/>
    <w:lvl w:ilvl="0" w:tplc="9296F460">
      <w:start w:val="1"/>
      <w:numFmt w:val="decimal"/>
      <w:pStyle w:val="BNumberedlist"/>
      <w:lvlText w:val="%1."/>
      <w:lvlJc w:val="left"/>
      <w:pPr>
        <w:ind w:left="630" w:hanging="360"/>
      </w:pPr>
      <w:rPr>
        <w:rFonts w:ascii="Garamond" w:hAnsi="Garamond" w:hint="default"/>
        <w:b w:val="0"/>
        <w:i w:val="0"/>
        <w:sz w:val="24"/>
        <w:szCs w:val="24"/>
      </w:rPr>
    </w:lvl>
    <w:lvl w:ilvl="1" w:tplc="2C8C5006">
      <w:start w:val="1"/>
      <w:numFmt w:val="lowerLetter"/>
      <w:lvlText w:val="%2)"/>
      <w:lvlJc w:val="left"/>
      <w:pPr>
        <w:ind w:left="1350" w:hanging="360"/>
      </w:pPr>
      <w:rPr>
        <w:rFonts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0" w15:restartNumberingAfterBreak="0">
    <w:nsid w:val="65703DEE"/>
    <w:multiLevelType w:val="multilevel"/>
    <w:tmpl w:val="0409001F"/>
    <w:styleLink w:val="Numberedlist"/>
    <w:lvl w:ilvl="0">
      <w:start w:val="1"/>
      <w:numFmt w:val="decimal"/>
      <w:lvlText w:val="%1."/>
      <w:lvlJc w:val="left"/>
      <w:pPr>
        <w:tabs>
          <w:tab w:val="num" w:pos="360"/>
        </w:tabs>
        <w:ind w:left="360" w:hanging="360"/>
      </w:pPr>
      <w:rPr>
        <w:sz w:val="24"/>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71EA63FD"/>
    <w:multiLevelType w:val="hybridMultilevel"/>
    <w:tmpl w:val="8D38FF52"/>
    <w:lvl w:ilvl="0" w:tplc="BAA022DE">
      <w:start w:val="1"/>
      <w:numFmt w:val="decimal"/>
      <w:lvlText w:val="%1."/>
      <w:lvlJc w:val="left"/>
      <w:pPr>
        <w:ind w:left="720" w:hanging="360"/>
      </w:pPr>
      <w:rPr>
        <w:rFonts w:ascii="Gill Sans MT" w:hAnsi="Gill Sans MT"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806EB3"/>
    <w:multiLevelType w:val="hybridMultilevel"/>
    <w:tmpl w:val="AC76C526"/>
    <w:lvl w:ilvl="0" w:tplc="F7AC39DC">
      <w:start w:val="1"/>
      <w:numFmt w:val="bullet"/>
      <w:pStyle w:val="DHandouttextlarge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851B30"/>
    <w:multiLevelType w:val="hybridMultilevel"/>
    <w:tmpl w:val="A69895FC"/>
    <w:lvl w:ilvl="0" w:tplc="82EAB546">
      <w:start w:val="1"/>
      <w:numFmt w:val="bullet"/>
      <w:pStyle w:val="CIntexthandout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53D6C24"/>
    <w:multiLevelType w:val="hybridMultilevel"/>
    <w:tmpl w:val="8FB8FD62"/>
    <w:lvl w:ilvl="0" w:tplc="4C0273C4">
      <w:start w:val="1"/>
      <w:numFmt w:val="decimal"/>
      <w:pStyle w:val="ATablecellcontentnumberedlist"/>
      <w:lvlText w:val="%1."/>
      <w:lvlJc w:val="left"/>
      <w:pPr>
        <w:ind w:left="720" w:hanging="360"/>
      </w:pPr>
      <w:rPr>
        <w:rFonts w:asciiTheme="majorHAnsi" w:hAnsiTheme="majorHAnsi" w:hint="default"/>
        <w:b w:val="0"/>
        <w:sz w:val="24"/>
        <w:szCs w:val="20"/>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7A2A93"/>
    <w:multiLevelType w:val="hybridMultilevel"/>
    <w:tmpl w:val="07B85926"/>
    <w:lvl w:ilvl="0" w:tplc="46AE002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E0D7AC0"/>
    <w:multiLevelType w:val="hybridMultilevel"/>
    <w:tmpl w:val="231087F6"/>
    <w:lvl w:ilvl="0" w:tplc="8DB279EE">
      <w:start w:val="1"/>
      <w:numFmt w:val="decimal"/>
      <w:pStyle w:val="BStep"/>
      <w:lvlText w:val="%1)"/>
      <w:lvlJc w:val="left"/>
      <w:pPr>
        <w:ind w:left="720" w:hanging="360"/>
      </w:pPr>
      <w:rPr>
        <w:b/>
      </w:rPr>
    </w:lvl>
    <w:lvl w:ilvl="1" w:tplc="04090017">
      <w:start w:val="1"/>
      <w:numFmt w:val="lowerLetter"/>
      <w:lvlText w:val="%2)"/>
      <w:lvlJc w:val="left"/>
      <w:pPr>
        <w:ind w:left="1440" w:hanging="360"/>
      </w:pPr>
    </w:lvl>
    <w:lvl w:ilvl="2" w:tplc="3724D85E">
      <w:start w:val="1"/>
      <w:numFmt w:val="decimal"/>
      <w:lvlText w:val="%3."/>
      <w:lvlJc w:val="left"/>
      <w:pPr>
        <w:ind w:left="2700" w:hanging="720"/>
      </w:pPr>
      <w:rPr>
        <w:rFonts w:ascii="Gill Sans MT" w:hAnsi="Gill Sans MT" w:hint="default"/>
        <w:b w:val="0"/>
        <w:sz w:val="20"/>
        <w:szCs w:val="2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18"/>
  </w:num>
  <w:num w:numId="4">
    <w:abstractNumId w:val="10"/>
  </w:num>
  <w:num w:numId="5">
    <w:abstractNumId w:val="15"/>
  </w:num>
  <w:num w:numId="6">
    <w:abstractNumId w:val="14"/>
  </w:num>
  <w:num w:numId="7">
    <w:abstractNumId w:val="3"/>
  </w:num>
  <w:num w:numId="8">
    <w:abstractNumId w:val="23"/>
  </w:num>
  <w:num w:numId="9">
    <w:abstractNumId w:val="22"/>
  </w:num>
  <w:num w:numId="10">
    <w:abstractNumId w:val="4"/>
  </w:num>
  <w:num w:numId="11">
    <w:abstractNumId w:val="6"/>
  </w:num>
  <w:num w:numId="12">
    <w:abstractNumId w:val="26"/>
  </w:num>
  <w:num w:numId="13">
    <w:abstractNumId w:val="9"/>
  </w:num>
  <w:num w:numId="14">
    <w:abstractNumId w:val="24"/>
  </w:num>
  <w:num w:numId="15">
    <w:abstractNumId w:val="5"/>
  </w:num>
  <w:num w:numId="16">
    <w:abstractNumId w:val="16"/>
  </w:num>
  <w:num w:numId="17">
    <w:abstractNumId w:val="11"/>
  </w:num>
  <w:num w:numId="18">
    <w:abstractNumId w:val="19"/>
  </w:num>
  <w:num w:numId="19">
    <w:abstractNumId w:val="1"/>
  </w:num>
  <w:num w:numId="20">
    <w:abstractNumId w:val="0"/>
  </w:num>
  <w:num w:numId="21">
    <w:abstractNumId w:val="13"/>
  </w:num>
  <w:num w:numId="22">
    <w:abstractNumId w:val="2"/>
  </w:num>
  <w:num w:numId="23">
    <w:abstractNumId w:val="9"/>
    <w:lvlOverride w:ilvl="0">
      <w:startOverride w:val="1"/>
    </w:lvlOverride>
  </w:num>
  <w:num w:numId="24">
    <w:abstractNumId w:val="21"/>
  </w:num>
  <w:num w:numId="25">
    <w:abstractNumId w:val="25"/>
  </w:num>
  <w:num w:numId="26">
    <w:abstractNumId w:val="17"/>
  </w:num>
  <w:num w:numId="27">
    <w:abstractNumId w:val="8"/>
  </w:num>
  <w:num w:numId="28">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19"/>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760E0"/>
    <w:rsid w:val="0000016E"/>
    <w:rsid w:val="00000958"/>
    <w:rsid w:val="000022AA"/>
    <w:rsid w:val="00007D96"/>
    <w:rsid w:val="0001299D"/>
    <w:rsid w:val="00015201"/>
    <w:rsid w:val="00020D48"/>
    <w:rsid w:val="000228ED"/>
    <w:rsid w:val="00024AB5"/>
    <w:rsid w:val="0003316D"/>
    <w:rsid w:val="00034670"/>
    <w:rsid w:val="0004296D"/>
    <w:rsid w:val="00052897"/>
    <w:rsid w:val="00053B3B"/>
    <w:rsid w:val="000606BB"/>
    <w:rsid w:val="0006112F"/>
    <w:rsid w:val="0006450B"/>
    <w:rsid w:val="0006783A"/>
    <w:rsid w:val="000870F2"/>
    <w:rsid w:val="00093BE3"/>
    <w:rsid w:val="000940FE"/>
    <w:rsid w:val="000B15D8"/>
    <w:rsid w:val="000B219A"/>
    <w:rsid w:val="000B7FDC"/>
    <w:rsid w:val="000C093B"/>
    <w:rsid w:val="000C328F"/>
    <w:rsid w:val="000D31CB"/>
    <w:rsid w:val="000D47DC"/>
    <w:rsid w:val="000D7949"/>
    <w:rsid w:val="000E2411"/>
    <w:rsid w:val="000F0FC7"/>
    <w:rsid w:val="000F6DC6"/>
    <w:rsid w:val="0010065C"/>
    <w:rsid w:val="001013A9"/>
    <w:rsid w:val="001115A1"/>
    <w:rsid w:val="001136E4"/>
    <w:rsid w:val="00113EE0"/>
    <w:rsid w:val="0011496A"/>
    <w:rsid w:val="0011599D"/>
    <w:rsid w:val="0012278F"/>
    <w:rsid w:val="00122E63"/>
    <w:rsid w:val="00124DBD"/>
    <w:rsid w:val="001256CD"/>
    <w:rsid w:val="00126C16"/>
    <w:rsid w:val="00131B04"/>
    <w:rsid w:val="00135AC9"/>
    <w:rsid w:val="00140443"/>
    <w:rsid w:val="00141BCF"/>
    <w:rsid w:val="0014251F"/>
    <w:rsid w:val="00142720"/>
    <w:rsid w:val="001466A8"/>
    <w:rsid w:val="00147900"/>
    <w:rsid w:val="00147D8B"/>
    <w:rsid w:val="00153CB9"/>
    <w:rsid w:val="00155DFA"/>
    <w:rsid w:val="001579C8"/>
    <w:rsid w:val="001644ED"/>
    <w:rsid w:val="00165BF1"/>
    <w:rsid w:val="00170557"/>
    <w:rsid w:val="00170833"/>
    <w:rsid w:val="00176DF8"/>
    <w:rsid w:val="00182BF1"/>
    <w:rsid w:val="001856B6"/>
    <w:rsid w:val="0018683A"/>
    <w:rsid w:val="001868E1"/>
    <w:rsid w:val="00195C24"/>
    <w:rsid w:val="001A0DB4"/>
    <w:rsid w:val="001A17B1"/>
    <w:rsid w:val="001A48E9"/>
    <w:rsid w:val="001A4BD2"/>
    <w:rsid w:val="001A5D9A"/>
    <w:rsid w:val="001B076F"/>
    <w:rsid w:val="001B35E2"/>
    <w:rsid w:val="001B67BF"/>
    <w:rsid w:val="001C038B"/>
    <w:rsid w:val="001D138C"/>
    <w:rsid w:val="001E666F"/>
    <w:rsid w:val="001E761A"/>
    <w:rsid w:val="001F03EF"/>
    <w:rsid w:val="00201FA5"/>
    <w:rsid w:val="00202276"/>
    <w:rsid w:val="0020632A"/>
    <w:rsid w:val="00211D72"/>
    <w:rsid w:val="00212CF6"/>
    <w:rsid w:val="00214D7C"/>
    <w:rsid w:val="00215EB4"/>
    <w:rsid w:val="00220369"/>
    <w:rsid w:val="00223B4D"/>
    <w:rsid w:val="00224BF5"/>
    <w:rsid w:val="002269A3"/>
    <w:rsid w:val="00226FE5"/>
    <w:rsid w:val="002270D0"/>
    <w:rsid w:val="0022757A"/>
    <w:rsid w:val="0022758F"/>
    <w:rsid w:val="00230BD6"/>
    <w:rsid w:val="00230F41"/>
    <w:rsid w:val="002342CF"/>
    <w:rsid w:val="00234BD9"/>
    <w:rsid w:val="00246C46"/>
    <w:rsid w:val="00253C43"/>
    <w:rsid w:val="002624DB"/>
    <w:rsid w:val="002638F0"/>
    <w:rsid w:val="00263A80"/>
    <w:rsid w:val="0026498E"/>
    <w:rsid w:val="002660D8"/>
    <w:rsid w:val="002719A8"/>
    <w:rsid w:val="00271D1F"/>
    <w:rsid w:val="0028171C"/>
    <w:rsid w:val="00282870"/>
    <w:rsid w:val="002828EF"/>
    <w:rsid w:val="0028773D"/>
    <w:rsid w:val="002904D2"/>
    <w:rsid w:val="002A05FF"/>
    <w:rsid w:val="002A111A"/>
    <w:rsid w:val="002A1E65"/>
    <w:rsid w:val="002A7379"/>
    <w:rsid w:val="002B2691"/>
    <w:rsid w:val="002B3F25"/>
    <w:rsid w:val="002B6467"/>
    <w:rsid w:val="002B6814"/>
    <w:rsid w:val="002C20FD"/>
    <w:rsid w:val="002C3D6A"/>
    <w:rsid w:val="002C470D"/>
    <w:rsid w:val="002C5AF0"/>
    <w:rsid w:val="002C6726"/>
    <w:rsid w:val="002E28B6"/>
    <w:rsid w:val="002E30B4"/>
    <w:rsid w:val="002E5102"/>
    <w:rsid w:val="002F2B09"/>
    <w:rsid w:val="002F6129"/>
    <w:rsid w:val="002F700C"/>
    <w:rsid w:val="002F7462"/>
    <w:rsid w:val="00307224"/>
    <w:rsid w:val="00311C5F"/>
    <w:rsid w:val="0031366C"/>
    <w:rsid w:val="0031374B"/>
    <w:rsid w:val="003229FE"/>
    <w:rsid w:val="00322ED2"/>
    <w:rsid w:val="00343C24"/>
    <w:rsid w:val="00343F82"/>
    <w:rsid w:val="00345B74"/>
    <w:rsid w:val="003517BE"/>
    <w:rsid w:val="0035186B"/>
    <w:rsid w:val="0035289B"/>
    <w:rsid w:val="003532E5"/>
    <w:rsid w:val="00355A56"/>
    <w:rsid w:val="0035624B"/>
    <w:rsid w:val="00363277"/>
    <w:rsid w:val="00366D82"/>
    <w:rsid w:val="003715FC"/>
    <w:rsid w:val="003833E8"/>
    <w:rsid w:val="003855B5"/>
    <w:rsid w:val="0038614D"/>
    <w:rsid w:val="00391739"/>
    <w:rsid w:val="003A2DBF"/>
    <w:rsid w:val="003A2DD1"/>
    <w:rsid w:val="003A532A"/>
    <w:rsid w:val="003A6807"/>
    <w:rsid w:val="003B777E"/>
    <w:rsid w:val="003C0D42"/>
    <w:rsid w:val="003C21B7"/>
    <w:rsid w:val="003C353F"/>
    <w:rsid w:val="003C60A9"/>
    <w:rsid w:val="003D0FFF"/>
    <w:rsid w:val="003D6F89"/>
    <w:rsid w:val="003E1BC3"/>
    <w:rsid w:val="003E25E4"/>
    <w:rsid w:val="003E3DCA"/>
    <w:rsid w:val="003F51F1"/>
    <w:rsid w:val="00405336"/>
    <w:rsid w:val="004057FC"/>
    <w:rsid w:val="00407027"/>
    <w:rsid w:val="00407216"/>
    <w:rsid w:val="0041497F"/>
    <w:rsid w:val="00416591"/>
    <w:rsid w:val="004223E7"/>
    <w:rsid w:val="00424FDF"/>
    <w:rsid w:val="0042623C"/>
    <w:rsid w:val="0043121E"/>
    <w:rsid w:val="004319D9"/>
    <w:rsid w:val="00431A20"/>
    <w:rsid w:val="004376E2"/>
    <w:rsid w:val="004455AB"/>
    <w:rsid w:val="004506A4"/>
    <w:rsid w:val="0045607A"/>
    <w:rsid w:val="00463819"/>
    <w:rsid w:val="00464D03"/>
    <w:rsid w:val="004760E0"/>
    <w:rsid w:val="004856EC"/>
    <w:rsid w:val="00486769"/>
    <w:rsid w:val="004879A5"/>
    <w:rsid w:val="00490821"/>
    <w:rsid w:val="00491A4D"/>
    <w:rsid w:val="00492800"/>
    <w:rsid w:val="004A15CE"/>
    <w:rsid w:val="004A176D"/>
    <w:rsid w:val="004A1F89"/>
    <w:rsid w:val="004A3341"/>
    <w:rsid w:val="004A33EB"/>
    <w:rsid w:val="004A6C94"/>
    <w:rsid w:val="004A6DF9"/>
    <w:rsid w:val="004A7BEF"/>
    <w:rsid w:val="004B691C"/>
    <w:rsid w:val="004C0CB8"/>
    <w:rsid w:val="004D0F83"/>
    <w:rsid w:val="004D2152"/>
    <w:rsid w:val="004D2A10"/>
    <w:rsid w:val="004D434A"/>
    <w:rsid w:val="004E2E2E"/>
    <w:rsid w:val="004E4DCB"/>
    <w:rsid w:val="004E50EC"/>
    <w:rsid w:val="004F024E"/>
    <w:rsid w:val="004F6816"/>
    <w:rsid w:val="00501B55"/>
    <w:rsid w:val="00502371"/>
    <w:rsid w:val="00502EA4"/>
    <w:rsid w:val="0050528F"/>
    <w:rsid w:val="005123DE"/>
    <w:rsid w:val="00523FED"/>
    <w:rsid w:val="005241C7"/>
    <w:rsid w:val="00527293"/>
    <w:rsid w:val="00527A9E"/>
    <w:rsid w:val="00531C02"/>
    <w:rsid w:val="00534065"/>
    <w:rsid w:val="005344A6"/>
    <w:rsid w:val="00534AAF"/>
    <w:rsid w:val="005455A6"/>
    <w:rsid w:val="00550ABF"/>
    <w:rsid w:val="0055272B"/>
    <w:rsid w:val="005550E8"/>
    <w:rsid w:val="0055669F"/>
    <w:rsid w:val="0055737B"/>
    <w:rsid w:val="0056066F"/>
    <w:rsid w:val="00563723"/>
    <w:rsid w:val="00563731"/>
    <w:rsid w:val="0056756E"/>
    <w:rsid w:val="005727C1"/>
    <w:rsid w:val="00573358"/>
    <w:rsid w:val="0057529F"/>
    <w:rsid w:val="00575890"/>
    <w:rsid w:val="00577326"/>
    <w:rsid w:val="0058000E"/>
    <w:rsid w:val="0058018C"/>
    <w:rsid w:val="00583C52"/>
    <w:rsid w:val="005857F4"/>
    <w:rsid w:val="00595186"/>
    <w:rsid w:val="005962FC"/>
    <w:rsid w:val="00596A76"/>
    <w:rsid w:val="005A2278"/>
    <w:rsid w:val="005A4B5B"/>
    <w:rsid w:val="005A4F84"/>
    <w:rsid w:val="005A6F76"/>
    <w:rsid w:val="005B1360"/>
    <w:rsid w:val="005C3E06"/>
    <w:rsid w:val="005E3235"/>
    <w:rsid w:val="005E3B49"/>
    <w:rsid w:val="005E4826"/>
    <w:rsid w:val="005E55E7"/>
    <w:rsid w:val="005E56B2"/>
    <w:rsid w:val="005F5369"/>
    <w:rsid w:val="006009E9"/>
    <w:rsid w:val="00601160"/>
    <w:rsid w:val="006014AA"/>
    <w:rsid w:val="00604519"/>
    <w:rsid w:val="00607FEA"/>
    <w:rsid w:val="00612057"/>
    <w:rsid w:val="006152FE"/>
    <w:rsid w:val="0063475A"/>
    <w:rsid w:val="00643A94"/>
    <w:rsid w:val="006448C7"/>
    <w:rsid w:val="00644AF6"/>
    <w:rsid w:val="00647620"/>
    <w:rsid w:val="0065654A"/>
    <w:rsid w:val="0065736F"/>
    <w:rsid w:val="00666A06"/>
    <w:rsid w:val="00666DAF"/>
    <w:rsid w:val="00671CF2"/>
    <w:rsid w:val="0067381F"/>
    <w:rsid w:val="00685BAA"/>
    <w:rsid w:val="0068774F"/>
    <w:rsid w:val="0069306A"/>
    <w:rsid w:val="00696C4D"/>
    <w:rsid w:val="0069744C"/>
    <w:rsid w:val="006A1939"/>
    <w:rsid w:val="006A2236"/>
    <w:rsid w:val="006A3C4C"/>
    <w:rsid w:val="006A6CD8"/>
    <w:rsid w:val="006A7A5B"/>
    <w:rsid w:val="006B26FE"/>
    <w:rsid w:val="006B3569"/>
    <w:rsid w:val="006B5310"/>
    <w:rsid w:val="006C2A9B"/>
    <w:rsid w:val="006C3E39"/>
    <w:rsid w:val="006C5BFF"/>
    <w:rsid w:val="006C6230"/>
    <w:rsid w:val="006D457E"/>
    <w:rsid w:val="006D5B71"/>
    <w:rsid w:val="006D7688"/>
    <w:rsid w:val="006D7D98"/>
    <w:rsid w:val="006E0D1B"/>
    <w:rsid w:val="006E210E"/>
    <w:rsid w:val="006E5EC5"/>
    <w:rsid w:val="006F3815"/>
    <w:rsid w:val="006F4247"/>
    <w:rsid w:val="006F5E90"/>
    <w:rsid w:val="007101D1"/>
    <w:rsid w:val="0071388D"/>
    <w:rsid w:val="00720F13"/>
    <w:rsid w:val="00723FE0"/>
    <w:rsid w:val="0073465B"/>
    <w:rsid w:val="007356F2"/>
    <w:rsid w:val="00736229"/>
    <w:rsid w:val="00737161"/>
    <w:rsid w:val="007418A3"/>
    <w:rsid w:val="00741F7C"/>
    <w:rsid w:val="00745115"/>
    <w:rsid w:val="00750978"/>
    <w:rsid w:val="00753748"/>
    <w:rsid w:val="007546B5"/>
    <w:rsid w:val="007563EB"/>
    <w:rsid w:val="007611EA"/>
    <w:rsid w:val="00766C29"/>
    <w:rsid w:val="00770DD2"/>
    <w:rsid w:val="007801BB"/>
    <w:rsid w:val="00782233"/>
    <w:rsid w:val="007868C7"/>
    <w:rsid w:val="00790488"/>
    <w:rsid w:val="007904BB"/>
    <w:rsid w:val="007921DA"/>
    <w:rsid w:val="00796B4D"/>
    <w:rsid w:val="007A1BE5"/>
    <w:rsid w:val="007A26A5"/>
    <w:rsid w:val="007A4739"/>
    <w:rsid w:val="007A4861"/>
    <w:rsid w:val="007A61D3"/>
    <w:rsid w:val="007A6A87"/>
    <w:rsid w:val="007B66B5"/>
    <w:rsid w:val="007C1DAF"/>
    <w:rsid w:val="007C3DE5"/>
    <w:rsid w:val="007C3FEF"/>
    <w:rsid w:val="007D0259"/>
    <w:rsid w:val="007D77A5"/>
    <w:rsid w:val="007D77B5"/>
    <w:rsid w:val="007D7CBE"/>
    <w:rsid w:val="007E0680"/>
    <w:rsid w:val="007E57B3"/>
    <w:rsid w:val="007E7C9E"/>
    <w:rsid w:val="007F10F5"/>
    <w:rsid w:val="007F700D"/>
    <w:rsid w:val="007F7975"/>
    <w:rsid w:val="007F7DAF"/>
    <w:rsid w:val="00803D05"/>
    <w:rsid w:val="0080777E"/>
    <w:rsid w:val="0081706F"/>
    <w:rsid w:val="008178D7"/>
    <w:rsid w:val="008215FB"/>
    <w:rsid w:val="008247C6"/>
    <w:rsid w:val="008263FC"/>
    <w:rsid w:val="00830CBB"/>
    <w:rsid w:val="0083268E"/>
    <w:rsid w:val="00836E3C"/>
    <w:rsid w:val="00840885"/>
    <w:rsid w:val="00840A86"/>
    <w:rsid w:val="008432EE"/>
    <w:rsid w:val="008453B1"/>
    <w:rsid w:val="00850750"/>
    <w:rsid w:val="00850F3D"/>
    <w:rsid w:val="00854787"/>
    <w:rsid w:val="00854954"/>
    <w:rsid w:val="008568B5"/>
    <w:rsid w:val="0086381E"/>
    <w:rsid w:val="00871E6B"/>
    <w:rsid w:val="008724FF"/>
    <w:rsid w:val="00873458"/>
    <w:rsid w:val="00875497"/>
    <w:rsid w:val="0087653C"/>
    <w:rsid w:val="00877CB0"/>
    <w:rsid w:val="00882CD9"/>
    <w:rsid w:val="0088585D"/>
    <w:rsid w:val="00890806"/>
    <w:rsid w:val="0089202A"/>
    <w:rsid w:val="008947AB"/>
    <w:rsid w:val="008966AC"/>
    <w:rsid w:val="008A04B1"/>
    <w:rsid w:val="008A31EB"/>
    <w:rsid w:val="008A6AD3"/>
    <w:rsid w:val="008B0A8D"/>
    <w:rsid w:val="008B550B"/>
    <w:rsid w:val="008C3A84"/>
    <w:rsid w:val="008C3B72"/>
    <w:rsid w:val="008C7766"/>
    <w:rsid w:val="008E0FF5"/>
    <w:rsid w:val="008E31B1"/>
    <w:rsid w:val="008E5886"/>
    <w:rsid w:val="008E754D"/>
    <w:rsid w:val="008F00BB"/>
    <w:rsid w:val="008F27F5"/>
    <w:rsid w:val="008F311E"/>
    <w:rsid w:val="008F470E"/>
    <w:rsid w:val="008F476A"/>
    <w:rsid w:val="00912912"/>
    <w:rsid w:val="00913B11"/>
    <w:rsid w:val="009145A5"/>
    <w:rsid w:val="00915D01"/>
    <w:rsid w:val="00916CAD"/>
    <w:rsid w:val="00916ED2"/>
    <w:rsid w:val="00930647"/>
    <w:rsid w:val="00930BC3"/>
    <w:rsid w:val="009337ED"/>
    <w:rsid w:val="00933DBD"/>
    <w:rsid w:val="009372D3"/>
    <w:rsid w:val="0093730D"/>
    <w:rsid w:val="00940C34"/>
    <w:rsid w:val="009434AE"/>
    <w:rsid w:val="00945897"/>
    <w:rsid w:val="00946162"/>
    <w:rsid w:val="00946458"/>
    <w:rsid w:val="009545C9"/>
    <w:rsid w:val="00954D5C"/>
    <w:rsid w:val="00955976"/>
    <w:rsid w:val="00955F87"/>
    <w:rsid w:val="00963B4C"/>
    <w:rsid w:val="00965583"/>
    <w:rsid w:val="009676A9"/>
    <w:rsid w:val="00972987"/>
    <w:rsid w:val="009741C7"/>
    <w:rsid w:val="00974D10"/>
    <w:rsid w:val="00986DF0"/>
    <w:rsid w:val="00987B32"/>
    <w:rsid w:val="009A142B"/>
    <w:rsid w:val="009A46A7"/>
    <w:rsid w:val="009A686F"/>
    <w:rsid w:val="009B7EE7"/>
    <w:rsid w:val="009C028D"/>
    <w:rsid w:val="009C03D9"/>
    <w:rsid w:val="009C079E"/>
    <w:rsid w:val="009C79D5"/>
    <w:rsid w:val="009E00FB"/>
    <w:rsid w:val="009E0BA0"/>
    <w:rsid w:val="009E4ECA"/>
    <w:rsid w:val="009E6D6C"/>
    <w:rsid w:val="009E748D"/>
    <w:rsid w:val="009F36AA"/>
    <w:rsid w:val="009F5D93"/>
    <w:rsid w:val="009F7D38"/>
    <w:rsid w:val="00A0340E"/>
    <w:rsid w:val="00A04C74"/>
    <w:rsid w:val="00A10955"/>
    <w:rsid w:val="00A11812"/>
    <w:rsid w:val="00A119CC"/>
    <w:rsid w:val="00A12129"/>
    <w:rsid w:val="00A20A75"/>
    <w:rsid w:val="00A42AB3"/>
    <w:rsid w:val="00A463DE"/>
    <w:rsid w:val="00A5060D"/>
    <w:rsid w:val="00A51237"/>
    <w:rsid w:val="00A517C0"/>
    <w:rsid w:val="00A517C7"/>
    <w:rsid w:val="00A53A01"/>
    <w:rsid w:val="00A56B2D"/>
    <w:rsid w:val="00A56BD4"/>
    <w:rsid w:val="00A6137A"/>
    <w:rsid w:val="00A6159A"/>
    <w:rsid w:val="00A624CF"/>
    <w:rsid w:val="00A6498E"/>
    <w:rsid w:val="00A700E1"/>
    <w:rsid w:val="00A70D3F"/>
    <w:rsid w:val="00A76816"/>
    <w:rsid w:val="00A8156D"/>
    <w:rsid w:val="00A83B85"/>
    <w:rsid w:val="00A83DB4"/>
    <w:rsid w:val="00A84D73"/>
    <w:rsid w:val="00A85207"/>
    <w:rsid w:val="00A90FFF"/>
    <w:rsid w:val="00A92443"/>
    <w:rsid w:val="00A92863"/>
    <w:rsid w:val="00AA379E"/>
    <w:rsid w:val="00AA6483"/>
    <w:rsid w:val="00AB2C19"/>
    <w:rsid w:val="00AB36F5"/>
    <w:rsid w:val="00AB4323"/>
    <w:rsid w:val="00AC13B4"/>
    <w:rsid w:val="00AC6001"/>
    <w:rsid w:val="00AD22A1"/>
    <w:rsid w:val="00AD2375"/>
    <w:rsid w:val="00AD4A89"/>
    <w:rsid w:val="00AD71DC"/>
    <w:rsid w:val="00AE0B5D"/>
    <w:rsid w:val="00AE270B"/>
    <w:rsid w:val="00AE3C8A"/>
    <w:rsid w:val="00AF09E3"/>
    <w:rsid w:val="00B01EC7"/>
    <w:rsid w:val="00B022AE"/>
    <w:rsid w:val="00B0450F"/>
    <w:rsid w:val="00B047E7"/>
    <w:rsid w:val="00B04D3A"/>
    <w:rsid w:val="00B0604E"/>
    <w:rsid w:val="00B0752E"/>
    <w:rsid w:val="00B121FD"/>
    <w:rsid w:val="00B238F8"/>
    <w:rsid w:val="00B30879"/>
    <w:rsid w:val="00B3343F"/>
    <w:rsid w:val="00B37A64"/>
    <w:rsid w:val="00B44CAA"/>
    <w:rsid w:val="00B45A61"/>
    <w:rsid w:val="00B47594"/>
    <w:rsid w:val="00B5157C"/>
    <w:rsid w:val="00B51E1F"/>
    <w:rsid w:val="00B62487"/>
    <w:rsid w:val="00B6583A"/>
    <w:rsid w:val="00B67686"/>
    <w:rsid w:val="00B82697"/>
    <w:rsid w:val="00B91BBE"/>
    <w:rsid w:val="00B95267"/>
    <w:rsid w:val="00B96836"/>
    <w:rsid w:val="00BB7FBA"/>
    <w:rsid w:val="00BD0F47"/>
    <w:rsid w:val="00BE5F09"/>
    <w:rsid w:val="00BE713D"/>
    <w:rsid w:val="00BF4BF9"/>
    <w:rsid w:val="00BF4D2B"/>
    <w:rsid w:val="00BF624F"/>
    <w:rsid w:val="00BF6A8D"/>
    <w:rsid w:val="00BF77B9"/>
    <w:rsid w:val="00C02A10"/>
    <w:rsid w:val="00C04E5C"/>
    <w:rsid w:val="00C06F6A"/>
    <w:rsid w:val="00C078A9"/>
    <w:rsid w:val="00C10806"/>
    <w:rsid w:val="00C10A8E"/>
    <w:rsid w:val="00C112CD"/>
    <w:rsid w:val="00C12ED4"/>
    <w:rsid w:val="00C130B3"/>
    <w:rsid w:val="00C20805"/>
    <w:rsid w:val="00C2088F"/>
    <w:rsid w:val="00C21929"/>
    <w:rsid w:val="00C22579"/>
    <w:rsid w:val="00C25477"/>
    <w:rsid w:val="00C25E7D"/>
    <w:rsid w:val="00C37F73"/>
    <w:rsid w:val="00C42096"/>
    <w:rsid w:val="00C4692F"/>
    <w:rsid w:val="00C52B41"/>
    <w:rsid w:val="00C52D1F"/>
    <w:rsid w:val="00C61D73"/>
    <w:rsid w:val="00C655E2"/>
    <w:rsid w:val="00C65D63"/>
    <w:rsid w:val="00C76E3E"/>
    <w:rsid w:val="00C83AD8"/>
    <w:rsid w:val="00C90B74"/>
    <w:rsid w:val="00C91ECF"/>
    <w:rsid w:val="00CA24FA"/>
    <w:rsid w:val="00CA331F"/>
    <w:rsid w:val="00CA5E29"/>
    <w:rsid w:val="00CB0984"/>
    <w:rsid w:val="00CB431D"/>
    <w:rsid w:val="00CB65F3"/>
    <w:rsid w:val="00CC013E"/>
    <w:rsid w:val="00CC14AE"/>
    <w:rsid w:val="00CC2795"/>
    <w:rsid w:val="00CC2FBD"/>
    <w:rsid w:val="00CC6D71"/>
    <w:rsid w:val="00CD0E74"/>
    <w:rsid w:val="00CD33FB"/>
    <w:rsid w:val="00CE74C9"/>
    <w:rsid w:val="00CF4F60"/>
    <w:rsid w:val="00D02883"/>
    <w:rsid w:val="00D04B75"/>
    <w:rsid w:val="00D0532B"/>
    <w:rsid w:val="00D07819"/>
    <w:rsid w:val="00D13F38"/>
    <w:rsid w:val="00D2109E"/>
    <w:rsid w:val="00D23FFE"/>
    <w:rsid w:val="00D24201"/>
    <w:rsid w:val="00D25D32"/>
    <w:rsid w:val="00D33299"/>
    <w:rsid w:val="00D43A77"/>
    <w:rsid w:val="00D65A99"/>
    <w:rsid w:val="00D6643D"/>
    <w:rsid w:val="00D75AED"/>
    <w:rsid w:val="00D8434A"/>
    <w:rsid w:val="00D909C3"/>
    <w:rsid w:val="00D925D3"/>
    <w:rsid w:val="00D94456"/>
    <w:rsid w:val="00DA1C98"/>
    <w:rsid w:val="00DA34D4"/>
    <w:rsid w:val="00DB76DA"/>
    <w:rsid w:val="00DC1386"/>
    <w:rsid w:val="00DD2C7C"/>
    <w:rsid w:val="00DD6016"/>
    <w:rsid w:val="00DD6BA5"/>
    <w:rsid w:val="00DE3B51"/>
    <w:rsid w:val="00DE3D18"/>
    <w:rsid w:val="00DE4655"/>
    <w:rsid w:val="00DE706E"/>
    <w:rsid w:val="00DF2FC4"/>
    <w:rsid w:val="00DF7558"/>
    <w:rsid w:val="00E00000"/>
    <w:rsid w:val="00E01962"/>
    <w:rsid w:val="00E03E2B"/>
    <w:rsid w:val="00E04A32"/>
    <w:rsid w:val="00E16C9A"/>
    <w:rsid w:val="00E17AD6"/>
    <w:rsid w:val="00E236A7"/>
    <w:rsid w:val="00E26ADC"/>
    <w:rsid w:val="00E27714"/>
    <w:rsid w:val="00E27DDD"/>
    <w:rsid w:val="00E301E3"/>
    <w:rsid w:val="00E45B90"/>
    <w:rsid w:val="00E45C6E"/>
    <w:rsid w:val="00E63E6A"/>
    <w:rsid w:val="00E66A44"/>
    <w:rsid w:val="00E67798"/>
    <w:rsid w:val="00E7098D"/>
    <w:rsid w:val="00E818D2"/>
    <w:rsid w:val="00E836DC"/>
    <w:rsid w:val="00E87FA4"/>
    <w:rsid w:val="00E933BA"/>
    <w:rsid w:val="00E94A3D"/>
    <w:rsid w:val="00E97D44"/>
    <w:rsid w:val="00EA397F"/>
    <w:rsid w:val="00EA67C7"/>
    <w:rsid w:val="00EB2569"/>
    <w:rsid w:val="00EB2AB4"/>
    <w:rsid w:val="00EB5C2B"/>
    <w:rsid w:val="00EC27D5"/>
    <w:rsid w:val="00EC326E"/>
    <w:rsid w:val="00EC3428"/>
    <w:rsid w:val="00ED2C2A"/>
    <w:rsid w:val="00EE361E"/>
    <w:rsid w:val="00EE6194"/>
    <w:rsid w:val="00EF2913"/>
    <w:rsid w:val="00EF4776"/>
    <w:rsid w:val="00EF53C3"/>
    <w:rsid w:val="00EF54CF"/>
    <w:rsid w:val="00F02005"/>
    <w:rsid w:val="00F0331E"/>
    <w:rsid w:val="00F10D25"/>
    <w:rsid w:val="00F14946"/>
    <w:rsid w:val="00F158A4"/>
    <w:rsid w:val="00F17179"/>
    <w:rsid w:val="00F219CC"/>
    <w:rsid w:val="00F264FA"/>
    <w:rsid w:val="00F27942"/>
    <w:rsid w:val="00F3054F"/>
    <w:rsid w:val="00F34090"/>
    <w:rsid w:val="00F41F21"/>
    <w:rsid w:val="00F444DB"/>
    <w:rsid w:val="00F46554"/>
    <w:rsid w:val="00F50002"/>
    <w:rsid w:val="00F516E5"/>
    <w:rsid w:val="00F57B0C"/>
    <w:rsid w:val="00F60183"/>
    <w:rsid w:val="00F71629"/>
    <w:rsid w:val="00F74453"/>
    <w:rsid w:val="00F74D86"/>
    <w:rsid w:val="00F757F8"/>
    <w:rsid w:val="00F766E2"/>
    <w:rsid w:val="00F82574"/>
    <w:rsid w:val="00F82C56"/>
    <w:rsid w:val="00F961F0"/>
    <w:rsid w:val="00F96E62"/>
    <w:rsid w:val="00FB0B96"/>
    <w:rsid w:val="00FB1164"/>
    <w:rsid w:val="00FB514A"/>
    <w:rsid w:val="00FB6C42"/>
    <w:rsid w:val="00FC14E9"/>
    <w:rsid w:val="00FC3C64"/>
    <w:rsid w:val="00FC49F6"/>
    <w:rsid w:val="00FD2042"/>
    <w:rsid w:val="00FD7E0D"/>
    <w:rsid w:val="00FE0853"/>
    <w:rsid w:val="00FE3821"/>
    <w:rsid w:val="00FE5258"/>
    <w:rsid w:val="00FE646B"/>
    <w:rsid w:val="00FF0540"/>
    <w:rsid w:val="00FF30C9"/>
    <w:rsid w:val="00FF3EF8"/>
    <w:rsid w:val="00FF63A5"/>
    <w:rsid w:val="00FF7E0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1BF80"/>
  <w15:docId w15:val="{59F025C9-8E5B-4AB2-A61E-8066411E3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BF"/>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140443"/>
    <w:pPr>
      <w:keepNext/>
      <w:keepLines/>
      <w:spacing w:before="480"/>
      <w:outlineLvl w:val="0"/>
    </w:pPr>
    <w:rPr>
      <w:rFonts w:asciiTheme="majorHAnsi" w:eastAsiaTheme="majorEastAsia" w:hAnsiTheme="majorHAnsi" w:cstheme="majorBidi"/>
      <w:b/>
      <w:bCs/>
      <w:color w:val="535356" w:themeColor="accent1" w:themeShade="BF"/>
      <w:sz w:val="28"/>
      <w:szCs w:val="28"/>
    </w:rPr>
  </w:style>
  <w:style w:type="paragraph" w:styleId="Heading2">
    <w:name w:val="heading 2"/>
    <w:basedOn w:val="Normal"/>
    <w:next w:val="Normal"/>
    <w:link w:val="Heading2Char"/>
    <w:uiPriority w:val="9"/>
    <w:unhideWhenUsed/>
    <w:rsid w:val="00140443"/>
    <w:pPr>
      <w:keepNext/>
      <w:keepLines/>
      <w:spacing w:before="200"/>
      <w:outlineLvl w:val="1"/>
    </w:pPr>
    <w:rPr>
      <w:rFonts w:asciiTheme="majorHAnsi" w:eastAsiaTheme="majorEastAsia" w:hAnsiTheme="majorHAnsi" w:cstheme="majorBidi"/>
      <w:b/>
      <w:bCs/>
      <w:color w:val="6F6F74" w:themeColor="accent1"/>
      <w:sz w:val="26"/>
      <w:szCs w:val="26"/>
    </w:rPr>
  </w:style>
  <w:style w:type="paragraph" w:styleId="Heading3">
    <w:name w:val="heading 3"/>
    <w:basedOn w:val="Normal"/>
    <w:next w:val="Normal"/>
    <w:link w:val="Heading3Char"/>
    <w:uiPriority w:val="9"/>
    <w:semiHidden/>
    <w:unhideWhenUsed/>
    <w:rsid w:val="00140443"/>
    <w:pPr>
      <w:keepNext/>
      <w:keepLines/>
      <w:spacing w:before="200"/>
      <w:outlineLvl w:val="2"/>
    </w:pPr>
    <w:rPr>
      <w:rFonts w:asciiTheme="majorHAnsi" w:eastAsiaTheme="majorEastAsia" w:hAnsiTheme="majorHAnsi" w:cstheme="majorBidi"/>
      <w:b/>
      <w:bCs/>
      <w:color w:val="6F6F74" w:themeColor="accent1"/>
    </w:rPr>
  </w:style>
  <w:style w:type="paragraph" w:styleId="Heading4">
    <w:name w:val="heading 4"/>
    <w:basedOn w:val="Normal"/>
    <w:next w:val="Normal"/>
    <w:link w:val="Heading4Char"/>
    <w:uiPriority w:val="9"/>
    <w:semiHidden/>
    <w:unhideWhenUsed/>
    <w:qFormat/>
    <w:rsid w:val="00140443"/>
    <w:pPr>
      <w:keepNext/>
      <w:keepLines/>
      <w:spacing w:before="200"/>
      <w:outlineLvl w:val="3"/>
    </w:pPr>
    <w:rPr>
      <w:rFonts w:asciiTheme="majorHAnsi" w:eastAsiaTheme="majorEastAsia" w:hAnsiTheme="majorHAnsi" w:cstheme="majorBidi"/>
      <w:b/>
      <w:bCs/>
      <w:i/>
      <w:iCs/>
      <w:color w:val="6F6F74" w:themeColor="accent1"/>
    </w:rPr>
  </w:style>
  <w:style w:type="paragraph" w:styleId="Heading5">
    <w:name w:val="heading 5"/>
    <w:basedOn w:val="Normal"/>
    <w:next w:val="Normal"/>
    <w:link w:val="Heading5Char"/>
    <w:uiPriority w:val="9"/>
    <w:semiHidden/>
    <w:unhideWhenUsed/>
    <w:qFormat/>
    <w:rsid w:val="00140443"/>
    <w:pPr>
      <w:keepNext/>
      <w:keepLines/>
      <w:spacing w:before="200"/>
      <w:outlineLvl w:val="4"/>
    </w:pPr>
    <w:rPr>
      <w:rFonts w:asciiTheme="majorHAnsi" w:eastAsiaTheme="majorEastAsia" w:hAnsiTheme="majorHAnsi" w:cstheme="majorBidi"/>
      <w:color w:val="373739" w:themeColor="accent1" w:themeShade="7F"/>
    </w:rPr>
  </w:style>
  <w:style w:type="paragraph" w:styleId="Heading6">
    <w:name w:val="heading 6"/>
    <w:basedOn w:val="Normal"/>
    <w:next w:val="Normal"/>
    <w:link w:val="Heading6Char"/>
    <w:uiPriority w:val="9"/>
    <w:semiHidden/>
    <w:unhideWhenUsed/>
    <w:qFormat/>
    <w:rsid w:val="00140443"/>
    <w:pPr>
      <w:keepNext/>
      <w:keepLines/>
      <w:spacing w:before="200"/>
      <w:outlineLvl w:val="5"/>
    </w:pPr>
    <w:rPr>
      <w:rFonts w:asciiTheme="majorHAnsi" w:eastAsiaTheme="majorEastAsia" w:hAnsiTheme="majorHAnsi" w:cstheme="majorBidi"/>
      <w:i/>
      <w:iCs/>
      <w:color w:val="373739" w:themeColor="accent1" w:themeShade="7F"/>
    </w:rPr>
  </w:style>
  <w:style w:type="paragraph" w:styleId="Heading7">
    <w:name w:val="heading 7"/>
    <w:basedOn w:val="Normal"/>
    <w:next w:val="Normal"/>
    <w:link w:val="Heading7Char"/>
    <w:uiPriority w:val="9"/>
    <w:semiHidden/>
    <w:unhideWhenUsed/>
    <w:qFormat/>
    <w:rsid w:val="00140443"/>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40443"/>
    <w:pPr>
      <w:keepNext/>
      <w:keepLines/>
      <w:spacing w:before="200"/>
      <w:outlineLvl w:val="7"/>
    </w:pPr>
    <w:rPr>
      <w:rFonts w:asciiTheme="majorHAnsi" w:eastAsiaTheme="majorEastAsia" w:hAnsiTheme="majorHAnsi" w:cstheme="majorBidi"/>
      <w:color w:val="6F6F74" w:themeColor="accent1"/>
      <w:sz w:val="20"/>
      <w:szCs w:val="20"/>
    </w:rPr>
  </w:style>
  <w:style w:type="paragraph" w:styleId="Heading9">
    <w:name w:val="heading 9"/>
    <w:basedOn w:val="Normal"/>
    <w:next w:val="Normal"/>
    <w:link w:val="Heading9Char"/>
    <w:uiPriority w:val="9"/>
    <w:semiHidden/>
    <w:unhideWhenUsed/>
    <w:qFormat/>
    <w:rsid w:val="001404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F60183"/>
    <w:rPr>
      <w:rFonts w:ascii="Tahoma" w:hAnsi="Tahoma" w:cs="Tahoma"/>
      <w:sz w:val="16"/>
      <w:szCs w:val="16"/>
    </w:rPr>
  </w:style>
  <w:style w:type="character" w:customStyle="1" w:styleId="BalloonTextChar">
    <w:name w:val="Balloon Text Char"/>
    <w:basedOn w:val="DefaultParagraphFont"/>
    <w:uiPriority w:val="99"/>
    <w:semiHidden/>
    <w:rsid w:val="00C82573"/>
    <w:rPr>
      <w:rFonts w:ascii="Lucida Grande" w:hAnsi="Lucida Grande"/>
      <w:sz w:val="18"/>
      <w:szCs w:val="18"/>
    </w:rPr>
  </w:style>
  <w:style w:type="character" w:customStyle="1" w:styleId="BalloonTextChar2">
    <w:name w:val="Balloon Text Char2"/>
    <w:basedOn w:val="DefaultParagraphFont"/>
    <w:uiPriority w:val="99"/>
    <w:semiHidden/>
    <w:rsid w:val="00C82573"/>
    <w:rPr>
      <w:rFonts w:ascii="Lucida Grande" w:hAnsi="Lucida Grande"/>
      <w:sz w:val="18"/>
      <w:szCs w:val="18"/>
    </w:rPr>
  </w:style>
  <w:style w:type="paragraph" w:customStyle="1" w:styleId="LessonName">
    <w:name w:val="Lesson Name"/>
    <w:basedOn w:val="Heading3"/>
    <w:autoRedefine/>
    <w:rsid w:val="00140443"/>
    <w:pPr>
      <w:keepLines w:val="0"/>
      <w:spacing w:before="480" w:after="480"/>
      <w:jc w:val="center"/>
    </w:pPr>
    <w:rPr>
      <w:rFonts w:ascii="Arial" w:eastAsia="Times New Roman" w:hAnsi="Arial" w:cs="Arial"/>
      <w:b w:val="0"/>
      <w:caps/>
      <w:color w:val="auto"/>
      <w:sz w:val="32"/>
      <w:szCs w:val="32"/>
    </w:rPr>
  </w:style>
  <w:style w:type="character" w:styleId="Hyperlink">
    <w:name w:val="Hyperlink"/>
    <w:basedOn w:val="DefaultParagraphFont"/>
    <w:uiPriority w:val="99"/>
    <w:unhideWhenUsed/>
    <w:rsid w:val="004760E0"/>
    <w:rPr>
      <w:color w:val="2A43FC"/>
      <w:u w:val="single"/>
    </w:rPr>
  </w:style>
  <w:style w:type="paragraph" w:customStyle="1" w:styleId="SUBHEAD">
    <w:name w:val="SUB HEAD"/>
    <w:basedOn w:val="Heading3"/>
    <w:link w:val="SUBHEADChar"/>
    <w:rsid w:val="00750978"/>
    <w:pPr>
      <w:keepLines w:val="0"/>
      <w:spacing w:before="120" w:after="120"/>
      <w:outlineLvl w:val="9"/>
    </w:pPr>
    <w:rPr>
      <w:rFonts w:eastAsia="Times New Roman" w:cs="Arial"/>
      <w:caps/>
      <w:color w:val="auto"/>
    </w:rPr>
  </w:style>
  <w:style w:type="paragraph" w:customStyle="1" w:styleId="BBasiccopy">
    <w:name w:val="B_Basic copy"/>
    <w:link w:val="BBasiccopyChar"/>
    <w:rsid w:val="0038614D"/>
    <w:pPr>
      <w:spacing w:after="120"/>
    </w:pPr>
    <w:rPr>
      <w:rFonts w:ascii="Garamond" w:hAnsi="Garamond"/>
      <w:sz w:val="24"/>
      <w:szCs w:val="24"/>
    </w:rPr>
  </w:style>
  <w:style w:type="numbering" w:customStyle="1" w:styleId="Bullet1">
    <w:name w:val="Bullet 1"/>
    <w:rsid w:val="00140443"/>
    <w:pPr>
      <w:numPr>
        <w:numId w:val="1"/>
      </w:numPr>
    </w:pPr>
  </w:style>
  <w:style w:type="numbering" w:customStyle="1" w:styleId="Numberedlist">
    <w:name w:val="Numbered list"/>
    <w:basedOn w:val="NoList"/>
    <w:rsid w:val="00140443"/>
    <w:pPr>
      <w:numPr>
        <w:numId w:val="2"/>
      </w:numPr>
    </w:pPr>
  </w:style>
  <w:style w:type="table" w:styleId="TableGrid">
    <w:name w:val="Table Grid"/>
    <w:basedOn w:val="TableNormal"/>
    <w:rsid w:val="0014044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9D9D9"/>
    </w:tcPr>
  </w:style>
  <w:style w:type="numbering" w:customStyle="1" w:styleId="Checkmarkbullet">
    <w:name w:val="Check mark bullet"/>
    <w:rsid w:val="00140443"/>
    <w:pPr>
      <w:numPr>
        <w:numId w:val="3"/>
      </w:numPr>
    </w:pPr>
  </w:style>
  <w:style w:type="paragraph" w:customStyle="1" w:styleId="Answertobullet">
    <w:name w:val="Answer to bullet"/>
    <w:rsid w:val="004760E0"/>
    <w:pPr>
      <w:ind w:left="360"/>
    </w:pPr>
    <w:rPr>
      <w:b/>
    </w:rPr>
  </w:style>
  <w:style w:type="character" w:styleId="PageNumber">
    <w:name w:val="page number"/>
    <w:basedOn w:val="DefaultParagraphFont"/>
    <w:rsid w:val="00140443"/>
  </w:style>
  <w:style w:type="character" w:customStyle="1" w:styleId="Heading3Char">
    <w:name w:val="Heading 3 Char"/>
    <w:basedOn w:val="DefaultParagraphFont"/>
    <w:link w:val="Heading3"/>
    <w:uiPriority w:val="9"/>
    <w:semiHidden/>
    <w:rsid w:val="00140443"/>
    <w:rPr>
      <w:rFonts w:asciiTheme="majorHAnsi" w:eastAsiaTheme="majorEastAsia" w:hAnsiTheme="majorHAnsi" w:cstheme="majorBidi"/>
      <w:b/>
      <w:bCs/>
      <w:color w:val="6F6F74" w:themeColor="accent1"/>
    </w:rPr>
  </w:style>
  <w:style w:type="paragraph" w:styleId="Title">
    <w:name w:val="Title"/>
    <w:basedOn w:val="Normal"/>
    <w:next w:val="Normal"/>
    <w:link w:val="TitleChar"/>
    <w:uiPriority w:val="10"/>
    <w:rsid w:val="00140443"/>
    <w:pPr>
      <w:pBdr>
        <w:bottom w:val="single" w:sz="8" w:space="4" w:color="6F6F74" w:themeColor="accent1"/>
      </w:pBdr>
      <w:spacing w:after="300"/>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140443"/>
    <w:rPr>
      <w:rFonts w:asciiTheme="majorHAnsi" w:eastAsiaTheme="majorEastAsia" w:hAnsiTheme="majorHAnsi" w:cstheme="majorBidi"/>
      <w:color w:val="343437" w:themeColor="text2" w:themeShade="BF"/>
      <w:spacing w:val="5"/>
      <w:kern w:val="28"/>
      <w:sz w:val="52"/>
      <w:szCs w:val="52"/>
    </w:rPr>
  </w:style>
  <w:style w:type="character" w:customStyle="1" w:styleId="Heading2Char">
    <w:name w:val="Heading 2 Char"/>
    <w:basedOn w:val="DefaultParagraphFont"/>
    <w:link w:val="Heading2"/>
    <w:uiPriority w:val="9"/>
    <w:rsid w:val="00140443"/>
    <w:rPr>
      <w:rFonts w:asciiTheme="majorHAnsi" w:eastAsiaTheme="majorEastAsia" w:hAnsiTheme="majorHAnsi" w:cstheme="majorBidi"/>
      <w:b/>
      <w:bCs/>
      <w:color w:val="6F6F74" w:themeColor="accent1"/>
      <w:sz w:val="26"/>
      <w:szCs w:val="26"/>
    </w:rPr>
  </w:style>
  <w:style w:type="character" w:customStyle="1" w:styleId="Heading1Char">
    <w:name w:val="Heading 1 Char"/>
    <w:basedOn w:val="DefaultParagraphFont"/>
    <w:link w:val="Heading1"/>
    <w:uiPriority w:val="9"/>
    <w:rsid w:val="00140443"/>
    <w:rPr>
      <w:rFonts w:asciiTheme="majorHAnsi" w:eastAsiaTheme="majorEastAsia" w:hAnsiTheme="majorHAnsi" w:cstheme="majorBidi"/>
      <w:b/>
      <w:bCs/>
      <w:color w:val="535356" w:themeColor="accent1" w:themeShade="BF"/>
      <w:sz w:val="28"/>
      <w:szCs w:val="28"/>
    </w:rPr>
  </w:style>
  <w:style w:type="character" w:styleId="IntenseEmphasis">
    <w:name w:val="Intense Emphasis"/>
    <w:basedOn w:val="DefaultParagraphFont"/>
    <w:uiPriority w:val="21"/>
    <w:rsid w:val="00140443"/>
    <w:rPr>
      <w:b/>
      <w:bCs/>
      <w:i/>
      <w:iCs/>
      <w:color w:val="6F6F74" w:themeColor="accent1"/>
    </w:rPr>
  </w:style>
  <w:style w:type="paragraph" w:styleId="IntenseQuote">
    <w:name w:val="Intense Quote"/>
    <w:basedOn w:val="Normal"/>
    <w:next w:val="Normal"/>
    <w:link w:val="IntenseQuoteChar"/>
    <w:uiPriority w:val="30"/>
    <w:rsid w:val="00140443"/>
    <w:pPr>
      <w:pBdr>
        <w:bottom w:val="single" w:sz="4" w:space="4" w:color="6F6F74" w:themeColor="accent1"/>
      </w:pBdr>
      <w:spacing w:before="200" w:after="280"/>
      <w:ind w:left="936" w:right="936"/>
    </w:pPr>
    <w:rPr>
      <w:b/>
      <w:bCs/>
      <w:i/>
      <w:iCs/>
      <w:color w:val="6F6F74" w:themeColor="accent1"/>
    </w:rPr>
  </w:style>
  <w:style w:type="character" w:customStyle="1" w:styleId="IntenseQuoteChar">
    <w:name w:val="Intense Quote Char"/>
    <w:basedOn w:val="DefaultParagraphFont"/>
    <w:link w:val="IntenseQuote"/>
    <w:uiPriority w:val="30"/>
    <w:rsid w:val="00140443"/>
    <w:rPr>
      <w:b/>
      <w:bCs/>
      <w:i/>
      <w:iCs/>
      <w:color w:val="6F6F74" w:themeColor="accent1"/>
    </w:rPr>
  </w:style>
  <w:style w:type="paragraph" w:styleId="ListParagraph">
    <w:name w:val="List Paragraph"/>
    <w:basedOn w:val="Normal"/>
    <w:link w:val="ListParagraphChar"/>
    <w:uiPriority w:val="34"/>
    <w:qFormat/>
    <w:rsid w:val="00140443"/>
    <w:pPr>
      <w:ind w:left="720"/>
      <w:contextualSpacing/>
    </w:pPr>
  </w:style>
  <w:style w:type="paragraph" w:styleId="NoSpacing">
    <w:name w:val="No Spacing"/>
    <w:link w:val="NoSpacingChar"/>
    <w:uiPriority w:val="1"/>
    <w:rsid w:val="00140443"/>
    <w:pPr>
      <w:spacing w:after="0" w:line="240" w:lineRule="auto"/>
    </w:pPr>
  </w:style>
  <w:style w:type="character" w:customStyle="1" w:styleId="Heading4Char">
    <w:name w:val="Heading 4 Char"/>
    <w:basedOn w:val="DefaultParagraphFont"/>
    <w:link w:val="Heading4"/>
    <w:uiPriority w:val="9"/>
    <w:semiHidden/>
    <w:rsid w:val="00140443"/>
    <w:rPr>
      <w:rFonts w:asciiTheme="majorHAnsi" w:eastAsiaTheme="majorEastAsia" w:hAnsiTheme="majorHAnsi" w:cstheme="majorBidi"/>
      <w:b/>
      <w:bCs/>
      <w:i/>
      <w:iCs/>
      <w:color w:val="6F6F74" w:themeColor="accent1"/>
    </w:rPr>
  </w:style>
  <w:style w:type="character" w:customStyle="1" w:styleId="Heading5Char">
    <w:name w:val="Heading 5 Char"/>
    <w:basedOn w:val="DefaultParagraphFont"/>
    <w:link w:val="Heading5"/>
    <w:uiPriority w:val="9"/>
    <w:semiHidden/>
    <w:rsid w:val="00140443"/>
    <w:rPr>
      <w:rFonts w:asciiTheme="majorHAnsi" w:eastAsiaTheme="majorEastAsia" w:hAnsiTheme="majorHAnsi" w:cstheme="majorBidi"/>
      <w:color w:val="373739" w:themeColor="accent1" w:themeShade="7F"/>
    </w:rPr>
  </w:style>
  <w:style w:type="character" w:customStyle="1" w:styleId="Heading6Char">
    <w:name w:val="Heading 6 Char"/>
    <w:basedOn w:val="DefaultParagraphFont"/>
    <w:link w:val="Heading6"/>
    <w:uiPriority w:val="9"/>
    <w:semiHidden/>
    <w:rsid w:val="00140443"/>
    <w:rPr>
      <w:rFonts w:asciiTheme="majorHAnsi" w:eastAsiaTheme="majorEastAsia" w:hAnsiTheme="majorHAnsi" w:cstheme="majorBidi"/>
      <w:i/>
      <w:iCs/>
      <w:color w:val="373739" w:themeColor="accent1" w:themeShade="7F"/>
    </w:rPr>
  </w:style>
  <w:style w:type="character" w:customStyle="1" w:styleId="Heading7Char">
    <w:name w:val="Heading 7 Char"/>
    <w:basedOn w:val="DefaultParagraphFont"/>
    <w:link w:val="Heading7"/>
    <w:uiPriority w:val="9"/>
    <w:semiHidden/>
    <w:rsid w:val="0014044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40443"/>
    <w:rPr>
      <w:rFonts w:asciiTheme="majorHAnsi" w:eastAsiaTheme="majorEastAsia" w:hAnsiTheme="majorHAnsi" w:cstheme="majorBidi"/>
      <w:color w:val="6F6F74" w:themeColor="accent1"/>
      <w:sz w:val="20"/>
      <w:szCs w:val="20"/>
    </w:rPr>
  </w:style>
  <w:style w:type="character" w:customStyle="1" w:styleId="Heading9Char">
    <w:name w:val="Heading 9 Char"/>
    <w:basedOn w:val="DefaultParagraphFont"/>
    <w:link w:val="Heading9"/>
    <w:uiPriority w:val="9"/>
    <w:semiHidden/>
    <w:rsid w:val="0014044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40443"/>
    <w:rPr>
      <w:b/>
      <w:bCs/>
      <w:color w:val="6F6F74" w:themeColor="accent1"/>
      <w:sz w:val="18"/>
      <w:szCs w:val="18"/>
    </w:rPr>
  </w:style>
  <w:style w:type="paragraph" w:styleId="Subtitle">
    <w:name w:val="Subtitle"/>
    <w:basedOn w:val="Normal"/>
    <w:next w:val="Normal"/>
    <w:link w:val="SubtitleChar"/>
    <w:uiPriority w:val="11"/>
    <w:rsid w:val="00140443"/>
    <w:pPr>
      <w:numPr>
        <w:ilvl w:val="1"/>
      </w:numPr>
    </w:pPr>
    <w:rPr>
      <w:rFonts w:asciiTheme="majorHAnsi" w:eastAsiaTheme="majorEastAsia" w:hAnsiTheme="majorHAnsi" w:cstheme="majorBidi"/>
      <w:i/>
      <w:iCs/>
      <w:color w:val="6F6F74" w:themeColor="accent1"/>
      <w:spacing w:val="15"/>
    </w:rPr>
  </w:style>
  <w:style w:type="character" w:customStyle="1" w:styleId="SubtitleChar">
    <w:name w:val="Subtitle Char"/>
    <w:basedOn w:val="DefaultParagraphFont"/>
    <w:link w:val="Subtitle"/>
    <w:uiPriority w:val="11"/>
    <w:rsid w:val="00140443"/>
    <w:rPr>
      <w:rFonts w:asciiTheme="majorHAnsi" w:eastAsiaTheme="majorEastAsia" w:hAnsiTheme="majorHAnsi" w:cstheme="majorBidi"/>
      <w:i/>
      <w:iCs/>
      <w:color w:val="6F6F74" w:themeColor="accent1"/>
      <w:spacing w:val="15"/>
      <w:sz w:val="24"/>
      <w:szCs w:val="24"/>
    </w:rPr>
  </w:style>
  <w:style w:type="paragraph" w:styleId="FootnoteText">
    <w:name w:val="footnote text"/>
    <w:basedOn w:val="Normal"/>
    <w:link w:val="FootnoteTextChar"/>
    <w:uiPriority w:val="99"/>
    <w:semiHidden/>
    <w:unhideWhenUsed/>
    <w:rsid w:val="00EF2913"/>
    <w:rPr>
      <w:sz w:val="20"/>
      <w:szCs w:val="20"/>
    </w:rPr>
  </w:style>
  <w:style w:type="character" w:styleId="Emphasis">
    <w:name w:val="Emphasis"/>
    <w:basedOn w:val="DefaultParagraphFont"/>
    <w:uiPriority w:val="20"/>
    <w:qFormat/>
    <w:rsid w:val="00140443"/>
    <w:rPr>
      <w:i/>
      <w:iCs/>
    </w:rPr>
  </w:style>
  <w:style w:type="character" w:customStyle="1" w:styleId="NoSpacingChar">
    <w:name w:val="No Spacing Char"/>
    <w:basedOn w:val="DefaultParagraphFont"/>
    <w:link w:val="NoSpacing"/>
    <w:uiPriority w:val="1"/>
    <w:rsid w:val="00140443"/>
  </w:style>
  <w:style w:type="paragraph" w:styleId="Quote">
    <w:name w:val="Quote"/>
    <w:basedOn w:val="Normal"/>
    <w:next w:val="Normal"/>
    <w:link w:val="QuoteChar"/>
    <w:uiPriority w:val="29"/>
    <w:rsid w:val="00140443"/>
    <w:rPr>
      <w:i/>
      <w:iCs/>
      <w:color w:val="000000" w:themeColor="text1"/>
    </w:rPr>
  </w:style>
  <w:style w:type="character" w:customStyle="1" w:styleId="QuoteChar">
    <w:name w:val="Quote Char"/>
    <w:basedOn w:val="DefaultParagraphFont"/>
    <w:link w:val="Quote"/>
    <w:uiPriority w:val="29"/>
    <w:rsid w:val="00140443"/>
    <w:rPr>
      <w:i/>
      <w:iCs/>
      <w:color w:val="000000" w:themeColor="text1"/>
    </w:rPr>
  </w:style>
  <w:style w:type="character" w:styleId="SubtleEmphasis">
    <w:name w:val="Subtle Emphasis"/>
    <w:basedOn w:val="DefaultParagraphFont"/>
    <w:uiPriority w:val="19"/>
    <w:rsid w:val="00140443"/>
    <w:rPr>
      <w:i/>
      <w:iCs/>
      <w:color w:val="808080" w:themeColor="text1" w:themeTint="7F"/>
    </w:rPr>
  </w:style>
  <w:style w:type="character" w:styleId="SubtleReference">
    <w:name w:val="Subtle Reference"/>
    <w:basedOn w:val="DefaultParagraphFont"/>
    <w:uiPriority w:val="31"/>
    <w:rsid w:val="00140443"/>
    <w:rPr>
      <w:smallCaps/>
      <w:color w:val="A7B789" w:themeColor="accent2"/>
      <w:u w:val="single"/>
    </w:rPr>
  </w:style>
  <w:style w:type="paragraph" w:styleId="TOCHeading">
    <w:name w:val="TOC Heading"/>
    <w:basedOn w:val="Heading1"/>
    <w:next w:val="Normal"/>
    <w:uiPriority w:val="39"/>
    <w:semiHidden/>
    <w:unhideWhenUsed/>
    <w:qFormat/>
    <w:rsid w:val="00140443"/>
    <w:pPr>
      <w:outlineLvl w:val="9"/>
    </w:pPr>
  </w:style>
  <w:style w:type="character" w:customStyle="1" w:styleId="BalloonTextChar1">
    <w:name w:val="Balloon Text Char1"/>
    <w:basedOn w:val="DefaultParagraphFont"/>
    <w:link w:val="BalloonText"/>
    <w:uiPriority w:val="99"/>
    <w:semiHidden/>
    <w:rsid w:val="00F60183"/>
    <w:rPr>
      <w:rFonts w:ascii="Tahoma" w:hAnsi="Tahoma" w:cs="Tahoma"/>
      <w:sz w:val="16"/>
      <w:szCs w:val="16"/>
    </w:rPr>
  </w:style>
  <w:style w:type="paragraph" w:customStyle="1" w:styleId="Subhead1">
    <w:name w:val="Subhead 1"/>
    <w:basedOn w:val="Heading1"/>
    <w:link w:val="Subhead1Char"/>
    <w:qFormat/>
    <w:rsid w:val="00F57B0C"/>
    <w:pPr>
      <w:spacing w:before="600" w:after="120"/>
    </w:pPr>
    <w:rPr>
      <w:rFonts w:ascii="Gill Sans MT" w:hAnsi="Gill Sans MT"/>
      <w:color w:val="7F7F7F" w:themeColor="text1" w:themeTint="80"/>
    </w:rPr>
  </w:style>
  <w:style w:type="paragraph" w:customStyle="1" w:styleId="Numbers1">
    <w:name w:val="Numbers 1"/>
    <w:basedOn w:val="BBasiccopy"/>
    <w:link w:val="Numbers1Char"/>
    <w:qFormat/>
    <w:rsid w:val="00431A20"/>
    <w:pPr>
      <w:numPr>
        <w:numId w:val="4"/>
      </w:numPr>
      <w:ind w:left="360"/>
    </w:pPr>
  </w:style>
  <w:style w:type="character" w:customStyle="1" w:styleId="Subhead1Char">
    <w:name w:val="Subhead 1 Char"/>
    <w:basedOn w:val="Heading1Char"/>
    <w:link w:val="Subhead1"/>
    <w:rsid w:val="00F57B0C"/>
    <w:rPr>
      <w:rFonts w:ascii="Gill Sans MT" w:eastAsiaTheme="majorEastAsia" w:hAnsi="Gill Sans MT" w:cstheme="majorBidi"/>
      <w:b/>
      <w:bCs/>
      <w:color w:val="7F7F7F" w:themeColor="text1" w:themeTint="80"/>
      <w:sz w:val="28"/>
      <w:szCs w:val="28"/>
    </w:rPr>
  </w:style>
  <w:style w:type="paragraph" w:customStyle="1" w:styleId="Maincopy">
    <w:name w:val="Main copy"/>
    <w:basedOn w:val="BBasiccopy"/>
    <w:link w:val="MaincopyChar"/>
    <w:qFormat/>
    <w:rsid w:val="00124DBD"/>
    <w:rPr>
      <w:b/>
    </w:rPr>
  </w:style>
  <w:style w:type="character" w:customStyle="1" w:styleId="BBasiccopyChar">
    <w:name w:val="B_Basic copy Char"/>
    <w:basedOn w:val="DefaultParagraphFont"/>
    <w:link w:val="BBasiccopy"/>
    <w:rsid w:val="0038614D"/>
    <w:rPr>
      <w:rFonts w:ascii="Garamond" w:hAnsi="Garamond"/>
      <w:sz w:val="24"/>
      <w:szCs w:val="24"/>
    </w:rPr>
  </w:style>
  <w:style w:type="character" w:customStyle="1" w:styleId="Numbers1Char">
    <w:name w:val="Numbers 1 Char"/>
    <w:basedOn w:val="BBasiccopyChar"/>
    <w:link w:val="Numbers1"/>
    <w:rsid w:val="00431A20"/>
    <w:rPr>
      <w:rFonts w:ascii="Garamond" w:hAnsi="Garamond"/>
      <w:sz w:val="24"/>
      <w:szCs w:val="24"/>
    </w:rPr>
  </w:style>
  <w:style w:type="paragraph" w:customStyle="1" w:styleId="BCheckboxbullets">
    <w:name w:val="B_Checkbox bullets"/>
    <w:link w:val="BCheckboxbulletsChar"/>
    <w:rsid w:val="0038614D"/>
    <w:pPr>
      <w:numPr>
        <w:numId w:val="5"/>
      </w:numPr>
      <w:spacing w:after="240"/>
    </w:pPr>
    <w:rPr>
      <w:rFonts w:ascii="Garamond" w:hAnsi="Garamond"/>
      <w:sz w:val="24"/>
      <w:szCs w:val="24"/>
    </w:rPr>
  </w:style>
  <w:style w:type="character" w:customStyle="1" w:styleId="MaincopyChar">
    <w:name w:val="Main copy Char"/>
    <w:basedOn w:val="BBasiccopyChar"/>
    <w:link w:val="Maincopy"/>
    <w:rsid w:val="00124DBD"/>
    <w:rPr>
      <w:rFonts w:ascii="Garamond" w:hAnsi="Garamond"/>
      <w:b/>
      <w:sz w:val="24"/>
      <w:szCs w:val="24"/>
    </w:rPr>
  </w:style>
  <w:style w:type="paragraph" w:customStyle="1" w:styleId="ATablecolumntitle">
    <w:name w:val="A_Table column title"/>
    <w:rsid w:val="00463819"/>
    <w:pPr>
      <w:framePr w:hSpace="180" w:wrap="around" w:vAnchor="text" w:hAnchor="page" w:xAlign="center" w:y="109"/>
      <w:spacing w:after="0" w:line="240" w:lineRule="auto"/>
      <w:jc w:val="center"/>
    </w:pPr>
    <w:rPr>
      <w:rFonts w:ascii="Gill Sans MT" w:eastAsia="Times New Roman" w:hAnsi="Gill Sans MT" w:cs="Times New Roman"/>
      <w:b/>
      <w:color w:val="FFFFFF" w:themeColor="background1"/>
      <w:sz w:val="28"/>
      <w:szCs w:val="28"/>
    </w:rPr>
  </w:style>
  <w:style w:type="character" w:customStyle="1" w:styleId="BCheckboxbulletsChar">
    <w:name w:val="B_Checkbox bullets Char"/>
    <w:basedOn w:val="BBasiccopyChar"/>
    <w:link w:val="BCheckboxbullets"/>
    <w:rsid w:val="0038614D"/>
    <w:rPr>
      <w:rFonts w:ascii="Garamond" w:hAnsi="Garamond"/>
      <w:sz w:val="24"/>
      <w:szCs w:val="24"/>
    </w:rPr>
  </w:style>
  <w:style w:type="paragraph" w:customStyle="1" w:styleId="ASectiontitle">
    <w:name w:val="A_Section title"/>
    <w:link w:val="ASectiontitleChar"/>
    <w:rsid w:val="00A6159A"/>
    <w:pPr>
      <w:pBdr>
        <w:bottom w:val="single" w:sz="8" w:space="0" w:color="auto"/>
      </w:pBdr>
      <w:spacing w:before="600" w:after="240" w:line="240" w:lineRule="auto"/>
    </w:pPr>
    <w:rPr>
      <w:rFonts w:ascii="Gill Sans MT" w:eastAsia="Times New Roman" w:hAnsi="Gill Sans MT"/>
      <w:b/>
      <w:sz w:val="32"/>
      <w:szCs w:val="32"/>
    </w:rPr>
  </w:style>
  <w:style w:type="paragraph" w:customStyle="1" w:styleId="ATablecellcontent">
    <w:name w:val="A_Table cell content"/>
    <w:basedOn w:val="BBasiccopy"/>
    <w:rsid w:val="007A4739"/>
    <w:pPr>
      <w:framePr w:hSpace="180" w:wrap="around" w:vAnchor="text" w:hAnchor="margin" w:y="453"/>
      <w:spacing w:before="120" w:line="240" w:lineRule="auto"/>
    </w:pPr>
    <w:rPr>
      <w:rFonts w:eastAsia="Times New Roman" w:cs="Times New Roman"/>
    </w:rPr>
  </w:style>
  <w:style w:type="paragraph" w:customStyle="1" w:styleId="Number">
    <w:name w:val="Number"/>
    <w:basedOn w:val="SUBHEAD"/>
    <w:link w:val="NumberChar"/>
    <w:rsid w:val="00053B3B"/>
  </w:style>
  <w:style w:type="character" w:customStyle="1" w:styleId="ASectiontitleChar">
    <w:name w:val="A_Section title Char"/>
    <w:basedOn w:val="MaincopyChar"/>
    <w:link w:val="ASectiontitle"/>
    <w:rsid w:val="00A6159A"/>
    <w:rPr>
      <w:rFonts w:ascii="Gill Sans MT" w:eastAsia="Times New Roman" w:hAnsi="Gill Sans MT"/>
      <w:b/>
      <w:sz w:val="32"/>
      <w:szCs w:val="32"/>
    </w:rPr>
  </w:style>
  <w:style w:type="paragraph" w:customStyle="1" w:styleId="Questionwbullets">
    <w:name w:val="Question w/ bullets"/>
    <w:basedOn w:val="Maincopy"/>
    <w:link w:val="QuestionwbulletsChar"/>
    <w:qFormat/>
    <w:rsid w:val="00053B3B"/>
    <w:pPr>
      <w:numPr>
        <w:numId w:val="6"/>
      </w:numPr>
      <w:ind w:left="720"/>
    </w:pPr>
    <w:rPr>
      <w:b w:val="0"/>
    </w:rPr>
  </w:style>
  <w:style w:type="character" w:customStyle="1" w:styleId="SUBHEADChar">
    <w:name w:val="SUB HEAD Char"/>
    <w:basedOn w:val="Heading3Char"/>
    <w:link w:val="SUBHEAD"/>
    <w:rsid w:val="00750978"/>
    <w:rPr>
      <w:rFonts w:asciiTheme="majorHAnsi" w:eastAsia="Times New Roman" w:hAnsiTheme="majorHAnsi" w:cs="Arial"/>
      <w:b/>
      <w:bCs/>
      <w:caps/>
      <w:color w:val="6F6F74" w:themeColor="accent1"/>
      <w:sz w:val="24"/>
      <w:szCs w:val="24"/>
    </w:rPr>
  </w:style>
  <w:style w:type="character" w:customStyle="1" w:styleId="NumberChar">
    <w:name w:val="Number Char"/>
    <w:basedOn w:val="SUBHEADChar"/>
    <w:link w:val="Number"/>
    <w:rsid w:val="00053B3B"/>
    <w:rPr>
      <w:rFonts w:ascii="Garamond" w:eastAsia="Times New Roman" w:hAnsi="Garamond" w:cs="Arial"/>
      <w:b/>
      <w:bCs/>
      <w:i w:val="0"/>
      <w:caps/>
      <w:color w:val="6F6F74" w:themeColor="accent1"/>
      <w:sz w:val="28"/>
      <w:szCs w:val="28"/>
    </w:rPr>
  </w:style>
  <w:style w:type="paragraph" w:customStyle="1" w:styleId="Answertobulletedquestion">
    <w:name w:val="Answer to bulleted question"/>
    <w:basedOn w:val="Maincopy"/>
    <w:link w:val="AnswertobulletedquestionChar"/>
    <w:qFormat/>
    <w:rsid w:val="004760E0"/>
    <w:pPr>
      <w:ind w:left="720"/>
    </w:pPr>
    <w:rPr>
      <w:b w:val="0"/>
      <w:i/>
    </w:rPr>
  </w:style>
  <w:style w:type="character" w:customStyle="1" w:styleId="QuestionwbulletsChar">
    <w:name w:val="Question w/ bullets Char"/>
    <w:basedOn w:val="MaincopyChar"/>
    <w:link w:val="Questionwbullets"/>
    <w:rsid w:val="00053B3B"/>
    <w:rPr>
      <w:rFonts w:ascii="Garamond" w:hAnsi="Garamond"/>
      <w:b w:val="0"/>
      <w:sz w:val="24"/>
      <w:szCs w:val="24"/>
    </w:rPr>
  </w:style>
  <w:style w:type="paragraph" w:customStyle="1" w:styleId="Bulletedcopy">
    <w:name w:val="Bulleted copy"/>
    <w:basedOn w:val="Questionwbullets"/>
    <w:link w:val="BulletedcopyChar"/>
    <w:qFormat/>
    <w:rsid w:val="00053B3B"/>
    <w:rPr>
      <w:b/>
    </w:rPr>
  </w:style>
  <w:style w:type="character" w:customStyle="1" w:styleId="AnswertobulletedquestionChar">
    <w:name w:val="Answer to bulleted question Char"/>
    <w:basedOn w:val="MaincopyChar"/>
    <w:link w:val="Answertobulletedquestion"/>
    <w:rsid w:val="004760E0"/>
    <w:rPr>
      <w:rFonts w:ascii="Garamond" w:hAnsi="Garamond"/>
      <w:b w:val="0"/>
      <w:i/>
      <w:sz w:val="24"/>
      <w:szCs w:val="24"/>
    </w:rPr>
  </w:style>
  <w:style w:type="paragraph" w:styleId="Footer">
    <w:name w:val="footer"/>
    <w:basedOn w:val="Normal"/>
    <w:link w:val="FooterChar"/>
    <w:uiPriority w:val="99"/>
    <w:unhideWhenUsed/>
    <w:rsid w:val="003229FE"/>
    <w:pPr>
      <w:tabs>
        <w:tab w:val="center" w:pos="4680"/>
        <w:tab w:val="right" w:pos="9360"/>
      </w:tabs>
    </w:pPr>
  </w:style>
  <w:style w:type="character" w:customStyle="1" w:styleId="BulletedcopyChar">
    <w:name w:val="Bulleted copy Char"/>
    <w:basedOn w:val="QuestionwbulletsChar"/>
    <w:link w:val="Bulletedcopy"/>
    <w:rsid w:val="00053B3B"/>
    <w:rPr>
      <w:rFonts w:ascii="Garamond" w:hAnsi="Garamond"/>
      <w:b/>
      <w:sz w:val="24"/>
      <w:szCs w:val="24"/>
    </w:rPr>
  </w:style>
  <w:style w:type="character" w:customStyle="1" w:styleId="FooterChar">
    <w:name w:val="Footer Char"/>
    <w:basedOn w:val="DefaultParagraphFont"/>
    <w:link w:val="Footer"/>
    <w:uiPriority w:val="99"/>
    <w:rsid w:val="003229FE"/>
  </w:style>
  <w:style w:type="paragraph" w:customStyle="1" w:styleId="Questionstoconsider">
    <w:name w:val="Questions to consider"/>
    <w:basedOn w:val="ASectiontitle"/>
    <w:link w:val="QuestionstoconsiderChar"/>
    <w:qFormat/>
    <w:rsid w:val="00A6498E"/>
    <w:pPr>
      <w:spacing w:before="360"/>
    </w:pPr>
    <w:rPr>
      <w:sz w:val="28"/>
      <w:szCs w:val="28"/>
    </w:rPr>
  </w:style>
  <w:style w:type="paragraph" w:customStyle="1" w:styleId="AHandouttitle">
    <w:name w:val="A_Handout title"/>
    <w:next w:val="BBasiccopy"/>
    <w:link w:val="AHandouttitleChar"/>
    <w:rsid w:val="005E4826"/>
    <w:pPr>
      <w:pBdr>
        <w:bottom w:val="single" w:sz="4" w:space="0" w:color="auto"/>
      </w:pBdr>
      <w:spacing w:after="360" w:line="240" w:lineRule="auto"/>
    </w:pPr>
    <w:rPr>
      <w:rFonts w:ascii="Gill Sans MT" w:eastAsia="Times New Roman" w:hAnsi="Gill Sans MT"/>
      <w:b/>
      <w:sz w:val="44"/>
      <w:szCs w:val="44"/>
    </w:rPr>
  </w:style>
  <w:style w:type="character" w:customStyle="1" w:styleId="QuestionstoconsiderChar">
    <w:name w:val="Questions to consider Char"/>
    <w:basedOn w:val="ASectiontitleChar"/>
    <w:link w:val="Questionstoconsider"/>
    <w:rsid w:val="00A6498E"/>
    <w:rPr>
      <w:rFonts w:ascii="Gill Sans MT" w:eastAsia="Times New Roman" w:hAnsi="Gill Sans MT"/>
      <w:b/>
      <w:i w:val="0"/>
      <w:sz w:val="28"/>
      <w:szCs w:val="28"/>
    </w:rPr>
  </w:style>
  <w:style w:type="character" w:customStyle="1" w:styleId="AHandouttitleChar">
    <w:name w:val="A_Handout title Char"/>
    <w:basedOn w:val="ASectiontitleChar"/>
    <w:link w:val="AHandouttitle"/>
    <w:rsid w:val="005E4826"/>
    <w:rPr>
      <w:rFonts w:ascii="Gill Sans MT" w:eastAsia="Times New Roman" w:hAnsi="Gill Sans MT"/>
      <w:b/>
      <w:i w:val="0"/>
      <w:sz w:val="44"/>
      <w:szCs w:val="44"/>
    </w:rPr>
  </w:style>
  <w:style w:type="character" w:styleId="CommentReference">
    <w:name w:val="annotation reference"/>
    <w:basedOn w:val="DefaultParagraphFont"/>
    <w:uiPriority w:val="99"/>
    <w:unhideWhenUsed/>
    <w:rsid w:val="0087653C"/>
    <w:rPr>
      <w:sz w:val="16"/>
      <w:szCs w:val="16"/>
    </w:rPr>
  </w:style>
  <w:style w:type="paragraph" w:styleId="CommentText">
    <w:name w:val="annotation text"/>
    <w:basedOn w:val="Normal"/>
    <w:link w:val="CommentTextChar"/>
    <w:uiPriority w:val="99"/>
    <w:unhideWhenUsed/>
    <w:rsid w:val="0087653C"/>
    <w:rPr>
      <w:sz w:val="20"/>
      <w:szCs w:val="20"/>
    </w:rPr>
  </w:style>
  <w:style w:type="character" w:customStyle="1" w:styleId="CommentTextChar">
    <w:name w:val="Comment Text Char"/>
    <w:basedOn w:val="DefaultParagraphFont"/>
    <w:link w:val="CommentText"/>
    <w:uiPriority w:val="99"/>
    <w:rsid w:val="0087653C"/>
    <w:rPr>
      <w:sz w:val="20"/>
      <w:szCs w:val="20"/>
    </w:rPr>
  </w:style>
  <w:style w:type="paragraph" w:styleId="CommentSubject">
    <w:name w:val="annotation subject"/>
    <w:basedOn w:val="CommentText"/>
    <w:next w:val="CommentText"/>
    <w:link w:val="CommentSubjectChar"/>
    <w:uiPriority w:val="99"/>
    <w:semiHidden/>
    <w:unhideWhenUsed/>
    <w:rsid w:val="0087653C"/>
    <w:rPr>
      <w:b/>
      <w:bCs/>
    </w:rPr>
  </w:style>
  <w:style w:type="character" w:customStyle="1" w:styleId="CommentSubjectChar">
    <w:name w:val="Comment Subject Char"/>
    <w:basedOn w:val="CommentTextChar"/>
    <w:link w:val="CommentSubject"/>
    <w:uiPriority w:val="99"/>
    <w:semiHidden/>
    <w:rsid w:val="0087653C"/>
    <w:rPr>
      <w:b/>
      <w:bCs/>
      <w:sz w:val="20"/>
      <w:szCs w:val="20"/>
    </w:rPr>
  </w:style>
  <w:style w:type="paragraph" w:customStyle="1" w:styleId="Numberwithinsections">
    <w:name w:val="Number within sections"/>
    <w:basedOn w:val="Number"/>
    <w:link w:val="NumberwithinsectionsChar"/>
    <w:qFormat/>
    <w:rsid w:val="00790488"/>
    <w:pPr>
      <w:spacing w:before="240"/>
    </w:pPr>
  </w:style>
  <w:style w:type="paragraph" w:customStyle="1" w:styleId="CIntexthandouttitle">
    <w:name w:val="C_In text handout_title"/>
    <w:next w:val="CIntexthandoutcopy"/>
    <w:link w:val="CIntexthandouttitleChar"/>
    <w:rsid w:val="0026498E"/>
    <w:pPr>
      <w:pBdr>
        <w:top w:val="single" w:sz="8" w:space="1" w:color="auto" w:shadow="1"/>
        <w:left w:val="single" w:sz="8" w:space="4" w:color="auto" w:shadow="1"/>
        <w:bottom w:val="single" w:sz="8" w:space="1" w:color="auto" w:shadow="1"/>
        <w:right w:val="single" w:sz="8" w:space="4" w:color="auto" w:shadow="1"/>
      </w:pBdr>
      <w:shd w:val="clear" w:color="auto" w:fill="D9D9D9" w:themeFill="background1" w:themeFillShade="D9"/>
      <w:spacing w:after="120"/>
      <w:ind w:left="720" w:right="720"/>
    </w:pPr>
    <w:rPr>
      <w:rFonts w:ascii="Gill Sans MT" w:hAnsi="Gill Sans MT"/>
      <w:b/>
      <w:sz w:val="20"/>
      <w:szCs w:val="20"/>
    </w:rPr>
  </w:style>
  <w:style w:type="character" w:customStyle="1" w:styleId="NumberwithinsectionsChar">
    <w:name w:val="Number within sections Char"/>
    <w:basedOn w:val="NumberChar"/>
    <w:link w:val="Numberwithinsections"/>
    <w:rsid w:val="00790488"/>
    <w:rPr>
      <w:rFonts w:asciiTheme="majorHAnsi" w:eastAsia="Times New Roman" w:hAnsiTheme="majorHAnsi" w:cs="Arial"/>
      <w:b/>
      <w:bCs/>
      <w:i w:val="0"/>
      <w:caps/>
      <w:color w:val="6F6F74" w:themeColor="accent1"/>
      <w:sz w:val="24"/>
      <w:szCs w:val="24"/>
    </w:rPr>
  </w:style>
  <w:style w:type="paragraph" w:customStyle="1" w:styleId="Intexthandoutbullet">
    <w:name w:val="In text handout bullet"/>
    <w:basedOn w:val="Bulletedcopy"/>
    <w:link w:val="IntexthandoutbulletChar"/>
    <w:rsid w:val="00D0532B"/>
    <w:pPr>
      <w:ind w:left="1440" w:right="720"/>
    </w:pPr>
    <w:rPr>
      <w:b w:val="0"/>
      <w:color w:val="004F8A"/>
    </w:rPr>
  </w:style>
  <w:style w:type="character" w:customStyle="1" w:styleId="CIntexthandouttitleChar">
    <w:name w:val="C_In text handout_title Char"/>
    <w:basedOn w:val="MaincopyChar"/>
    <w:link w:val="CIntexthandouttitle"/>
    <w:rsid w:val="0026498E"/>
    <w:rPr>
      <w:rFonts w:ascii="Gill Sans MT" w:hAnsi="Gill Sans MT"/>
      <w:b/>
      <w:sz w:val="20"/>
      <w:szCs w:val="20"/>
      <w:shd w:val="clear" w:color="auto" w:fill="D9D9D9" w:themeFill="background1" w:themeFillShade="D9"/>
    </w:rPr>
  </w:style>
  <w:style w:type="paragraph" w:customStyle="1" w:styleId="CIntexthandoutcopy">
    <w:name w:val="C_In text handout copy"/>
    <w:basedOn w:val="CIntexthandoutbullets"/>
    <w:link w:val="CIntexthandoutcopyChar"/>
    <w:rsid w:val="0026498E"/>
    <w:pPr>
      <w:numPr>
        <w:numId w:val="0"/>
      </w:numPr>
      <w:ind w:left="720"/>
    </w:pPr>
  </w:style>
  <w:style w:type="character" w:customStyle="1" w:styleId="IntexthandoutbulletChar">
    <w:name w:val="In text handout bullet Char"/>
    <w:basedOn w:val="BulletedcopyChar"/>
    <w:link w:val="Intexthandoutbullet"/>
    <w:rsid w:val="00D0532B"/>
    <w:rPr>
      <w:rFonts w:ascii="Garamond" w:hAnsi="Garamond"/>
      <w:b w:val="0"/>
      <w:color w:val="004F8A"/>
      <w:sz w:val="24"/>
      <w:szCs w:val="24"/>
    </w:rPr>
  </w:style>
  <w:style w:type="paragraph" w:customStyle="1" w:styleId="Intexthandoutbullets">
    <w:name w:val="In text handout bullets"/>
    <w:basedOn w:val="Intexthandoutbullet"/>
    <w:link w:val="IntexthandoutbulletsChar"/>
    <w:qFormat/>
    <w:rsid w:val="00D0532B"/>
    <w:rPr>
      <w:b/>
    </w:rPr>
  </w:style>
  <w:style w:type="character" w:customStyle="1" w:styleId="CIntexthandoutcopyChar">
    <w:name w:val="C_In text handout copy Char"/>
    <w:basedOn w:val="MaincopyChar"/>
    <w:link w:val="CIntexthandoutcopy"/>
    <w:rsid w:val="0026498E"/>
    <w:rPr>
      <w:rFonts w:ascii="Gill Sans MT" w:hAnsi="Gill Sans MT"/>
      <w:b w:val="0"/>
      <w:sz w:val="20"/>
      <w:szCs w:val="20"/>
      <w:shd w:val="clear" w:color="auto" w:fill="D9D9D9" w:themeFill="background1" w:themeFillShade="D9"/>
    </w:rPr>
  </w:style>
  <w:style w:type="paragraph" w:customStyle="1" w:styleId="Intexthandoutcomments">
    <w:name w:val="In text handout comments"/>
    <w:basedOn w:val="Bulletedcopy"/>
    <w:link w:val="IntexthandoutcommentsChar"/>
    <w:qFormat/>
    <w:rsid w:val="00D0532B"/>
    <w:pPr>
      <w:numPr>
        <w:numId w:val="0"/>
      </w:numPr>
      <w:ind w:left="1440" w:right="720"/>
    </w:pPr>
  </w:style>
  <w:style w:type="character" w:customStyle="1" w:styleId="IntexthandoutbulletsChar">
    <w:name w:val="In text handout bullets Char"/>
    <w:basedOn w:val="IntexthandoutbulletChar"/>
    <w:link w:val="Intexthandoutbullets"/>
    <w:rsid w:val="00D0532B"/>
    <w:rPr>
      <w:rFonts w:ascii="Garamond" w:hAnsi="Garamond"/>
      <w:b/>
      <w:color w:val="004F8A"/>
      <w:sz w:val="24"/>
      <w:szCs w:val="24"/>
    </w:rPr>
  </w:style>
  <w:style w:type="character" w:customStyle="1" w:styleId="IntexthandoutcommentsChar">
    <w:name w:val="In text handout comments Char"/>
    <w:basedOn w:val="BulletedcopyChar"/>
    <w:link w:val="Intexthandoutcomments"/>
    <w:rsid w:val="00D0532B"/>
    <w:rPr>
      <w:rFonts w:ascii="Garamond" w:hAnsi="Garamond"/>
      <w:b/>
      <w:sz w:val="24"/>
      <w:szCs w:val="24"/>
    </w:rPr>
  </w:style>
  <w:style w:type="paragraph" w:customStyle="1" w:styleId="ASubheadgraybold">
    <w:name w:val="A_Subhead (gray bold)"/>
    <w:basedOn w:val="BBasiccopy"/>
    <w:rsid w:val="001B67BF"/>
    <w:pPr>
      <w:spacing w:before="360"/>
    </w:pPr>
    <w:rPr>
      <w:rFonts w:ascii="Gill Sans MT" w:hAnsi="Gill Sans MT"/>
      <w:b/>
      <w:color w:val="808080" w:themeColor="background1" w:themeShade="80"/>
      <w:sz w:val="28"/>
      <w:szCs w:val="28"/>
    </w:rPr>
  </w:style>
  <w:style w:type="paragraph" w:customStyle="1" w:styleId="BBullet">
    <w:name w:val="B_Bullet"/>
    <w:rsid w:val="00195C24"/>
    <w:pPr>
      <w:numPr>
        <w:numId w:val="7"/>
      </w:numPr>
      <w:spacing w:after="120"/>
      <w:ind w:left="900"/>
    </w:pPr>
    <w:rPr>
      <w:rFonts w:ascii="Garamond" w:hAnsi="Garamond"/>
      <w:sz w:val="24"/>
      <w:szCs w:val="24"/>
    </w:rPr>
  </w:style>
  <w:style w:type="paragraph" w:customStyle="1" w:styleId="BNumberedlist">
    <w:name w:val="B_Numbered list"/>
    <w:rsid w:val="008178D7"/>
    <w:pPr>
      <w:numPr>
        <w:numId w:val="18"/>
      </w:numPr>
      <w:spacing w:after="120"/>
    </w:pPr>
    <w:rPr>
      <w:rFonts w:ascii="Garamond" w:hAnsi="Garamond"/>
      <w:sz w:val="24"/>
      <w:szCs w:val="24"/>
    </w:rPr>
  </w:style>
  <w:style w:type="paragraph" w:customStyle="1" w:styleId="BBasiccopyindented1">
    <w:name w:val="B_Basic copy_indented 1"/>
    <w:basedOn w:val="BBasiccopy"/>
    <w:rsid w:val="0020632A"/>
    <w:pPr>
      <w:ind w:left="540"/>
    </w:pPr>
  </w:style>
  <w:style w:type="paragraph" w:customStyle="1" w:styleId="CIntexthandoutbullets">
    <w:name w:val="C_In text handout_bullets"/>
    <w:rsid w:val="005F5369"/>
    <w:pPr>
      <w:numPr>
        <w:numId w:val="8"/>
      </w:numPr>
      <w:pBdr>
        <w:top w:val="single" w:sz="8" w:space="1" w:color="auto" w:shadow="1"/>
        <w:left w:val="single" w:sz="8" w:space="4" w:color="auto" w:shadow="1"/>
        <w:bottom w:val="single" w:sz="8" w:space="1" w:color="auto" w:shadow="1"/>
        <w:right w:val="single" w:sz="8" w:space="4" w:color="auto" w:shadow="1"/>
      </w:pBdr>
      <w:shd w:val="clear" w:color="auto" w:fill="D9D9D9" w:themeFill="background1" w:themeFillShade="D9"/>
      <w:spacing w:after="120"/>
      <w:ind w:left="1080" w:right="720"/>
    </w:pPr>
    <w:rPr>
      <w:rFonts w:ascii="Gill Sans MT" w:hAnsi="Gill Sans MT"/>
      <w:sz w:val="20"/>
      <w:szCs w:val="20"/>
    </w:rPr>
  </w:style>
  <w:style w:type="paragraph" w:customStyle="1" w:styleId="CIntexthandoutnumbers">
    <w:name w:val="C_In text handout_numbers"/>
    <w:basedOn w:val="BBullet"/>
    <w:rsid w:val="00EE361E"/>
    <w:pPr>
      <w:numPr>
        <w:numId w:val="16"/>
      </w:numPr>
      <w:pBdr>
        <w:top w:val="single" w:sz="8" w:space="1" w:color="auto" w:shadow="1"/>
        <w:left w:val="single" w:sz="8" w:space="4" w:color="auto" w:shadow="1"/>
        <w:bottom w:val="single" w:sz="8" w:space="1" w:color="auto" w:shadow="1"/>
        <w:right w:val="single" w:sz="8" w:space="4" w:color="auto" w:shadow="1"/>
      </w:pBdr>
      <w:shd w:val="clear" w:color="auto" w:fill="D9D9D9" w:themeFill="background1" w:themeFillShade="D9"/>
      <w:ind w:left="1080" w:right="720"/>
    </w:pPr>
    <w:rPr>
      <w:rFonts w:ascii="Gill Sans MT" w:hAnsi="Gill Sans MT"/>
      <w:sz w:val="20"/>
      <w:szCs w:val="20"/>
    </w:rPr>
  </w:style>
  <w:style w:type="paragraph" w:customStyle="1" w:styleId="BSubbullet">
    <w:name w:val="B_Sub bullet"/>
    <w:basedOn w:val="BBullet"/>
    <w:rsid w:val="00EE6194"/>
    <w:pPr>
      <w:numPr>
        <w:ilvl w:val="1"/>
      </w:numPr>
      <w:ind w:left="1260"/>
    </w:pPr>
  </w:style>
  <w:style w:type="character" w:customStyle="1" w:styleId="FootnoteTextChar">
    <w:name w:val="Footnote Text Char"/>
    <w:basedOn w:val="DefaultParagraphFont"/>
    <w:link w:val="FootnoteText"/>
    <w:uiPriority w:val="99"/>
    <w:semiHidden/>
    <w:rsid w:val="00EF2913"/>
    <w:rPr>
      <w:sz w:val="20"/>
      <w:szCs w:val="20"/>
    </w:rPr>
  </w:style>
  <w:style w:type="character" w:styleId="FootnoteReference">
    <w:name w:val="footnote reference"/>
    <w:basedOn w:val="DefaultParagraphFont"/>
    <w:semiHidden/>
    <w:unhideWhenUsed/>
    <w:rsid w:val="00EF2913"/>
    <w:rPr>
      <w:vertAlign w:val="superscript"/>
    </w:rPr>
  </w:style>
  <w:style w:type="paragraph" w:customStyle="1" w:styleId="Footnote">
    <w:name w:val="Footnote"/>
    <w:basedOn w:val="FootnoteText"/>
    <w:rsid w:val="00EF2913"/>
    <w:pPr>
      <w:spacing w:after="120"/>
    </w:pPr>
    <w:rPr>
      <w:rFonts w:ascii="Garamond" w:hAnsi="Garamond"/>
    </w:rPr>
  </w:style>
  <w:style w:type="paragraph" w:customStyle="1" w:styleId="DHandouttextlarge">
    <w:name w:val="D_Handout text_ large"/>
    <w:rsid w:val="00750978"/>
    <w:pPr>
      <w:spacing w:after="360" w:line="240" w:lineRule="auto"/>
    </w:pPr>
    <w:rPr>
      <w:rFonts w:ascii="Garamond" w:hAnsi="Garamond"/>
      <w:sz w:val="32"/>
      <w:szCs w:val="32"/>
    </w:rPr>
  </w:style>
  <w:style w:type="paragraph" w:customStyle="1" w:styleId="DHandouttextlargebullets">
    <w:name w:val="D_Handout text_large bullets"/>
    <w:rsid w:val="0035289B"/>
    <w:pPr>
      <w:numPr>
        <w:numId w:val="9"/>
      </w:numPr>
      <w:spacing w:after="360" w:line="240" w:lineRule="auto"/>
    </w:pPr>
    <w:rPr>
      <w:rFonts w:ascii="Garamond" w:hAnsi="Garamond"/>
      <w:sz w:val="32"/>
      <w:szCs w:val="32"/>
    </w:rPr>
  </w:style>
  <w:style w:type="paragraph" w:customStyle="1" w:styleId="DHandouttextlargenumberedlist">
    <w:name w:val="D_Handout text_large numbered list"/>
    <w:rsid w:val="0035289B"/>
    <w:pPr>
      <w:spacing w:after="360" w:line="240" w:lineRule="auto"/>
    </w:pPr>
    <w:rPr>
      <w:rFonts w:ascii="Garamond" w:hAnsi="Garamond"/>
      <w:sz w:val="32"/>
      <w:szCs w:val="32"/>
    </w:rPr>
  </w:style>
  <w:style w:type="paragraph" w:customStyle="1" w:styleId="DHandouttextmed">
    <w:name w:val="D_Handout text_med"/>
    <w:rsid w:val="00A10955"/>
    <w:pPr>
      <w:spacing w:after="240" w:line="240" w:lineRule="auto"/>
    </w:pPr>
    <w:rPr>
      <w:rFonts w:ascii="Garamond" w:hAnsi="Garamond"/>
      <w:sz w:val="28"/>
      <w:szCs w:val="28"/>
    </w:rPr>
  </w:style>
  <w:style w:type="paragraph" w:customStyle="1" w:styleId="Handouttextmediumbullets">
    <w:name w:val="Handout text_medium bullets"/>
    <w:rsid w:val="00A10955"/>
    <w:pPr>
      <w:spacing w:after="240"/>
    </w:pPr>
    <w:rPr>
      <w:rFonts w:ascii="Garamond" w:hAnsi="Garamond"/>
      <w:sz w:val="28"/>
      <w:szCs w:val="28"/>
    </w:rPr>
  </w:style>
  <w:style w:type="paragraph" w:customStyle="1" w:styleId="DHandouttextmedbullets">
    <w:name w:val="D_Handout text_med bullets"/>
    <w:basedOn w:val="DHandouttextlargebullets"/>
    <w:rsid w:val="00A10955"/>
    <w:pPr>
      <w:spacing w:after="240"/>
    </w:pPr>
    <w:rPr>
      <w:sz w:val="28"/>
      <w:szCs w:val="28"/>
    </w:rPr>
  </w:style>
  <w:style w:type="paragraph" w:customStyle="1" w:styleId="DHandouttextmednumberedlist">
    <w:name w:val="D_Handout text_med numbered list"/>
    <w:rsid w:val="00A10955"/>
    <w:pPr>
      <w:numPr>
        <w:numId w:val="10"/>
      </w:numPr>
    </w:pPr>
    <w:rPr>
      <w:rFonts w:ascii="Garamond" w:hAnsi="Garamond"/>
      <w:sz w:val="28"/>
      <w:szCs w:val="28"/>
    </w:rPr>
  </w:style>
  <w:style w:type="paragraph" w:customStyle="1" w:styleId="DHandoutquestionswithroomforanswers">
    <w:name w:val="D_Handout_questions with room for answers"/>
    <w:rsid w:val="00A10955"/>
    <w:pPr>
      <w:numPr>
        <w:numId w:val="11"/>
      </w:numPr>
      <w:spacing w:after="2040" w:line="240" w:lineRule="auto"/>
    </w:pPr>
    <w:rPr>
      <w:rFonts w:ascii="Garamond" w:hAnsi="Garamond"/>
      <w:sz w:val="28"/>
      <w:szCs w:val="28"/>
    </w:rPr>
  </w:style>
  <w:style w:type="paragraph" w:customStyle="1" w:styleId="BStep">
    <w:name w:val="B_Step #"/>
    <w:rsid w:val="00F14946"/>
    <w:pPr>
      <w:numPr>
        <w:numId w:val="12"/>
      </w:numPr>
      <w:spacing w:before="240" w:after="120"/>
      <w:ind w:left="540" w:hanging="540"/>
    </w:pPr>
    <w:rPr>
      <w:rFonts w:ascii="Garamond" w:hAnsi="Garamond"/>
      <w:sz w:val="24"/>
      <w:szCs w:val="24"/>
    </w:rPr>
  </w:style>
  <w:style w:type="paragraph" w:customStyle="1" w:styleId="BSubstep">
    <w:name w:val="B_Sub step"/>
    <w:basedOn w:val="BStep"/>
    <w:rsid w:val="000D7949"/>
    <w:pPr>
      <w:numPr>
        <w:numId w:val="13"/>
      </w:numPr>
      <w:spacing w:before="120"/>
      <w:ind w:left="900"/>
    </w:pPr>
  </w:style>
  <w:style w:type="paragraph" w:customStyle="1" w:styleId="Bbasiccopyindented2">
    <w:name w:val="B_basic copy_indented 2"/>
    <w:basedOn w:val="BBasiccopyindented1"/>
    <w:rsid w:val="00C61D73"/>
    <w:pPr>
      <w:ind w:left="900"/>
    </w:pPr>
  </w:style>
  <w:style w:type="paragraph" w:customStyle="1" w:styleId="BHyperlink">
    <w:name w:val="B_Hyperlink"/>
    <w:rsid w:val="0026498E"/>
    <w:pPr>
      <w:spacing w:after="120"/>
    </w:pPr>
    <w:rPr>
      <w:rFonts w:ascii="Garamond" w:hAnsi="Garamond"/>
      <w:b/>
      <w:color w:val="0000CC"/>
      <w:sz w:val="24"/>
      <w:szCs w:val="24"/>
      <w:u w:val="single"/>
    </w:rPr>
  </w:style>
  <w:style w:type="paragraph" w:customStyle="1" w:styleId="ALessontitle">
    <w:name w:val="A_Lesson title"/>
    <w:next w:val="BBasiccopy"/>
    <w:rsid w:val="00B0450F"/>
    <w:pPr>
      <w:pBdr>
        <w:bottom w:val="single" w:sz="12" w:space="1" w:color="auto"/>
      </w:pBdr>
      <w:spacing w:before="480"/>
    </w:pPr>
    <w:rPr>
      <w:rFonts w:ascii="Gill Sans MT" w:eastAsia="Times New Roman" w:hAnsi="Gill Sans MT"/>
      <w:b/>
      <w:sz w:val="52"/>
      <w:szCs w:val="52"/>
    </w:rPr>
  </w:style>
  <w:style w:type="paragraph" w:styleId="Header">
    <w:name w:val="header"/>
    <w:basedOn w:val="Normal"/>
    <w:link w:val="HeaderChar"/>
    <w:unhideWhenUsed/>
    <w:rsid w:val="006A2236"/>
    <w:pPr>
      <w:tabs>
        <w:tab w:val="center" w:pos="4680"/>
        <w:tab w:val="right" w:pos="9360"/>
      </w:tabs>
    </w:pPr>
  </w:style>
  <w:style w:type="paragraph" w:customStyle="1" w:styleId="EHeaderFooter">
    <w:name w:val="E_Header/Footer"/>
    <w:basedOn w:val="Normal"/>
    <w:rsid w:val="00E45C6E"/>
    <w:pPr>
      <w:tabs>
        <w:tab w:val="left" w:pos="9360"/>
      </w:tabs>
    </w:pPr>
    <w:rPr>
      <w:rFonts w:ascii="Garamond" w:hAnsi="Garamond" w:cs="Arial"/>
      <w:sz w:val="22"/>
      <w:szCs w:val="22"/>
    </w:rPr>
  </w:style>
  <w:style w:type="character" w:customStyle="1" w:styleId="HeaderChar">
    <w:name w:val="Header Char"/>
    <w:basedOn w:val="DefaultParagraphFont"/>
    <w:link w:val="Header"/>
    <w:rsid w:val="006A2236"/>
  </w:style>
  <w:style w:type="paragraph" w:customStyle="1" w:styleId="ATablecellcontentnumberedlist">
    <w:name w:val="A_Table cell content_numbered list"/>
    <w:rsid w:val="006A2236"/>
    <w:pPr>
      <w:numPr>
        <w:numId w:val="14"/>
      </w:numPr>
      <w:spacing w:before="120" w:after="120" w:line="240" w:lineRule="auto"/>
    </w:pPr>
    <w:rPr>
      <w:rFonts w:ascii="Garamond" w:eastAsia="Times New Roman" w:hAnsi="Garamond" w:cs="Times New Roman"/>
      <w:sz w:val="24"/>
      <w:szCs w:val="24"/>
    </w:rPr>
  </w:style>
  <w:style w:type="paragraph" w:customStyle="1" w:styleId="ATablecellcontentbullet">
    <w:name w:val="A_Table cell content_bullet"/>
    <w:basedOn w:val="ATablecellcontentnumberedlist"/>
    <w:rsid w:val="006A2236"/>
    <w:pPr>
      <w:numPr>
        <w:numId w:val="15"/>
      </w:numPr>
      <w:ind w:left="528" w:hanging="304"/>
    </w:pPr>
  </w:style>
  <w:style w:type="paragraph" w:customStyle="1" w:styleId="BBulletindented">
    <w:name w:val="B_Bullet indented"/>
    <w:basedOn w:val="BBullet"/>
    <w:qFormat/>
    <w:rsid w:val="006D457E"/>
    <w:pPr>
      <w:ind w:left="1260"/>
    </w:pPr>
  </w:style>
  <w:style w:type="paragraph" w:customStyle="1" w:styleId="Basiccopysl">
    <w:name w:val="Basic copy_sl"/>
    <w:basedOn w:val="Normal"/>
    <w:link w:val="BasiccopyslChar"/>
    <w:qFormat/>
    <w:rsid w:val="008263FC"/>
    <w:pPr>
      <w:spacing w:after="120"/>
    </w:pPr>
    <w:rPr>
      <w:rFonts w:ascii="Garamond" w:eastAsiaTheme="minorHAnsi" w:hAnsi="Garamond" w:cstheme="minorBidi"/>
    </w:rPr>
  </w:style>
  <w:style w:type="character" w:customStyle="1" w:styleId="BasiccopyslChar">
    <w:name w:val="Basic copy_sl Char"/>
    <w:basedOn w:val="DefaultParagraphFont"/>
    <w:link w:val="Basiccopysl"/>
    <w:rsid w:val="008263FC"/>
    <w:rPr>
      <w:rFonts w:ascii="Garamond" w:eastAsiaTheme="minorHAnsi" w:hAnsi="Garamond"/>
      <w:sz w:val="24"/>
      <w:szCs w:val="24"/>
    </w:rPr>
  </w:style>
  <w:style w:type="character" w:styleId="FollowedHyperlink">
    <w:name w:val="FollowedHyperlink"/>
    <w:basedOn w:val="DefaultParagraphFont"/>
    <w:uiPriority w:val="99"/>
    <w:semiHidden/>
    <w:unhideWhenUsed/>
    <w:rsid w:val="004376E2"/>
    <w:rPr>
      <w:color w:val="B1B5AB" w:themeColor="followedHyperlink"/>
      <w:u w:val="single"/>
    </w:rPr>
  </w:style>
  <w:style w:type="paragraph" w:customStyle="1" w:styleId="Style1">
    <w:name w:val="Style1"/>
    <w:basedOn w:val="Normal"/>
    <w:rsid w:val="00595186"/>
    <w:pPr>
      <w:spacing w:before="120" w:after="120" w:line="360" w:lineRule="exact"/>
    </w:pPr>
    <w:rPr>
      <w:rFonts w:ascii="Myriad Roman" w:hAnsi="Myriad Roman"/>
      <w:sz w:val="28"/>
      <w:szCs w:val="20"/>
    </w:rPr>
  </w:style>
  <w:style w:type="paragraph" w:styleId="Revision">
    <w:name w:val="Revision"/>
    <w:hidden/>
    <w:uiPriority w:val="99"/>
    <w:semiHidden/>
    <w:rsid w:val="003C60A9"/>
    <w:pPr>
      <w:spacing w:after="0" w:line="240" w:lineRule="auto"/>
    </w:pPr>
    <w:rPr>
      <w:rFonts w:ascii="Times New Roman" w:eastAsia="Times New Roman" w:hAnsi="Times New Roman" w:cs="Times New Roman"/>
      <w:sz w:val="24"/>
      <w:szCs w:val="24"/>
    </w:rPr>
  </w:style>
  <w:style w:type="paragraph" w:customStyle="1" w:styleId="Heading">
    <w:name w:val="Heading"/>
    <w:basedOn w:val="AHandouttitle"/>
    <w:link w:val="HeadingChar"/>
    <w:qFormat/>
    <w:rsid w:val="00CC6D71"/>
  </w:style>
  <w:style w:type="character" w:customStyle="1" w:styleId="HeadingChar">
    <w:name w:val="Heading Char"/>
    <w:basedOn w:val="AHandouttitleChar"/>
    <w:link w:val="Heading"/>
    <w:rsid w:val="00CC6D71"/>
    <w:rPr>
      <w:rFonts w:ascii="Gill Sans MT" w:eastAsia="Times New Roman" w:hAnsi="Gill Sans MT"/>
      <w:b/>
      <w:i w:val="0"/>
      <w:sz w:val="44"/>
      <w:szCs w:val="44"/>
    </w:rPr>
  </w:style>
  <w:style w:type="paragraph" w:customStyle="1" w:styleId="Subhead2sl">
    <w:name w:val="Subhead 2_sl"/>
    <w:basedOn w:val="Normal"/>
    <w:link w:val="Subhead2slChar"/>
    <w:qFormat/>
    <w:rsid w:val="00CC6D71"/>
    <w:pPr>
      <w:spacing w:before="240" w:after="120"/>
    </w:pPr>
    <w:rPr>
      <w:rFonts w:ascii="Gill Sans MT" w:eastAsiaTheme="minorHAnsi" w:hAnsi="Gill Sans MT" w:cstheme="minorBidi"/>
      <w:b/>
      <w:i/>
    </w:rPr>
  </w:style>
  <w:style w:type="character" w:customStyle="1" w:styleId="Subhead2slChar">
    <w:name w:val="Subhead 2_sl Char"/>
    <w:basedOn w:val="DefaultParagraphFont"/>
    <w:link w:val="Subhead2sl"/>
    <w:rsid w:val="00CC6D71"/>
    <w:rPr>
      <w:rFonts w:ascii="Gill Sans MT" w:eastAsiaTheme="minorHAnsi" w:hAnsi="Gill Sans MT"/>
      <w:b/>
      <w:i/>
      <w:sz w:val="24"/>
      <w:szCs w:val="24"/>
    </w:rPr>
  </w:style>
  <w:style w:type="paragraph" w:styleId="NormalWeb">
    <w:name w:val="Normal (Web)"/>
    <w:basedOn w:val="Normal"/>
    <w:uiPriority w:val="99"/>
    <w:unhideWhenUsed/>
    <w:rsid w:val="00D65A99"/>
    <w:pPr>
      <w:spacing w:before="100" w:beforeAutospacing="1" w:after="100" w:afterAutospacing="1"/>
    </w:pPr>
  </w:style>
  <w:style w:type="character" w:customStyle="1" w:styleId="apple-converted-space">
    <w:name w:val="apple-converted-space"/>
    <w:basedOn w:val="DefaultParagraphFont"/>
    <w:rsid w:val="00D65A99"/>
  </w:style>
  <w:style w:type="paragraph" w:customStyle="1" w:styleId="atextbullet">
    <w:name w:val="a text bullet"/>
    <w:basedOn w:val="Normal"/>
    <w:semiHidden/>
    <w:rsid w:val="00FF3EF8"/>
    <w:pPr>
      <w:numPr>
        <w:numId w:val="17"/>
      </w:numPr>
      <w:spacing w:before="60" w:after="60" w:line="300" w:lineRule="exact"/>
    </w:pPr>
    <w:rPr>
      <w:rFonts w:ascii="Garamond" w:hAnsi="Garamond"/>
      <w:szCs w:val="20"/>
    </w:rPr>
  </w:style>
  <w:style w:type="paragraph" w:customStyle="1" w:styleId="Style3">
    <w:name w:val="Style3"/>
    <w:basedOn w:val="Normal"/>
    <w:semiHidden/>
    <w:rsid w:val="00FF3EF8"/>
    <w:pPr>
      <w:spacing w:before="120" w:after="40" w:line="300" w:lineRule="exact"/>
    </w:pPr>
    <w:rPr>
      <w:rFonts w:ascii="Helvetica" w:hAnsi="Helvetica"/>
      <w:b/>
      <w:caps/>
      <w:szCs w:val="20"/>
    </w:rPr>
  </w:style>
  <w:style w:type="paragraph" w:customStyle="1" w:styleId="Style2">
    <w:name w:val="Style2"/>
    <w:basedOn w:val="Normal"/>
    <w:semiHidden/>
    <w:rsid w:val="00F444DB"/>
    <w:pPr>
      <w:spacing w:before="40" w:after="240" w:line="300" w:lineRule="exact"/>
    </w:pPr>
    <w:rPr>
      <w:rFonts w:ascii="Garamond" w:hAnsi="Garamond"/>
      <w:szCs w:val="20"/>
    </w:rPr>
  </w:style>
  <w:style w:type="paragraph" w:customStyle="1" w:styleId="Handoutbodytext">
    <w:name w:val="Handout body text"/>
    <w:basedOn w:val="Normal"/>
    <w:link w:val="HandoutbodytextChar"/>
    <w:rsid w:val="00EC3428"/>
    <w:pPr>
      <w:spacing w:before="60" w:after="60" w:line="360" w:lineRule="exact"/>
    </w:pPr>
    <w:rPr>
      <w:rFonts w:ascii="Helvetica" w:hAnsi="Helvetica"/>
      <w:color w:val="000000"/>
      <w:sz w:val="26"/>
      <w:szCs w:val="28"/>
    </w:rPr>
  </w:style>
  <w:style w:type="character" w:customStyle="1" w:styleId="HandoutbodytextChar">
    <w:name w:val="Handout body text Char"/>
    <w:link w:val="Handoutbodytext"/>
    <w:rsid w:val="00EC3428"/>
    <w:rPr>
      <w:rFonts w:ascii="Helvetica" w:eastAsia="Times New Roman" w:hAnsi="Helvetica" w:cs="Times New Roman"/>
      <w:color w:val="000000"/>
      <w:sz w:val="26"/>
      <w:szCs w:val="28"/>
    </w:rPr>
  </w:style>
  <w:style w:type="paragraph" w:customStyle="1" w:styleId="HandoutHeadline">
    <w:name w:val="Handout Headline"/>
    <w:basedOn w:val="Normal"/>
    <w:link w:val="HandoutHeadlineChar"/>
    <w:autoRedefine/>
    <w:rsid w:val="008947AB"/>
    <w:pPr>
      <w:spacing w:before="60" w:after="60" w:line="340" w:lineRule="exact"/>
      <w:jc w:val="center"/>
    </w:pPr>
    <w:rPr>
      <w:rFonts w:asciiTheme="majorHAnsi" w:hAnsiTheme="majorHAnsi"/>
      <w:b/>
      <w:caps/>
      <w:color w:val="000000"/>
      <w:sz w:val="40"/>
      <w:szCs w:val="34"/>
    </w:rPr>
  </w:style>
  <w:style w:type="character" w:customStyle="1" w:styleId="HandoutHeadlineChar">
    <w:name w:val="Handout Headline Char"/>
    <w:link w:val="HandoutHeadline"/>
    <w:rsid w:val="008947AB"/>
    <w:rPr>
      <w:rFonts w:asciiTheme="majorHAnsi" w:eastAsia="Times New Roman" w:hAnsiTheme="majorHAnsi" w:cs="Times New Roman"/>
      <w:b/>
      <w:caps/>
      <w:color w:val="000000"/>
      <w:sz w:val="40"/>
      <w:szCs w:val="34"/>
    </w:rPr>
  </w:style>
  <w:style w:type="paragraph" w:customStyle="1" w:styleId="HANDOUTCONTINUED">
    <w:name w:val="HANDOUT CONTINUED"/>
    <w:basedOn w:val="Normal"/>
    <w:next w:val="Normal"/>
    <w:link w:val="HANDOUTCONTINUEDChar"/>
    <w:rsid w:val="003B777E"/>
    <w:pPr>
      <w:spacing w:before="60" w:after="60" w:line="240" w:lineRule="exact"/>
      <w:jc w:val="center"/>
    </w:pPr>
    <w:rPr>
      <w:rFonts w:asciiTheme="majorHAnsi" w:hAnsiTheme="majorHAnsi"/>
      <w:b/>
      <w:caps/>
      <w:color w:val="000000"/>
      <w:sz w:val="28"/>
      <w:szCs w:val="34"/>
    </w:rPr>
  </w:style>
  <w:style w:type="character" w:customStyle="1" w:styleId="HANDOUTCONTINUEDChar">
    <w:name w:val="HANDOUT CONTINUED Char"/>
    <w:link w:val="HANDOUTCONTINUED"/>
    <w:rsid w:val="003B777E"/>
    <w:rPr>
      <w:rFonts w:asciiTheme="majorHAnsi" w:eastAsia="Times New Roman" w:hAnsiTheme="majorHAnsi" w:cs="Times New Roman"/>
      <w:b/>
      <w:caps/>
      <w:color w:val="000000"/>
      <w:sz w:val="28"/>
      <w:szCs w:val="34"/>
    </w:rPr>
  </w:style>
  <w:style w:type="paragraph" w:customStyle="1" w:styleId="Handoutbodybullet">
    <w:name w:val="Handout body bullet"/>
    <w:basedOn w:val="Normal"/>
    <w:rsid w:val="007563EB"/>
    <w:pPr>
      <w:numPr>
        <w:numId w:val="19"/>
      </w:numPr>
      <w:spacing w:before="60" w:after="60" w:line="360" w:lineRule="exact"/>
    </w:pPr>
    <w:rPr>
      <w:rFonts w:ascii="Helvetica" w:hAnsi="Helvetica"/>
      <w:color w:val="000000"/>
      <w:sz w:val="26"/>
      <w:szCs w:val="28"/>
    </w:rPr>
  </w:style>
  <w:style w:type="paragraph" w:customStyle="1" w:styleId="Bodytextbullet">
    <w:name w:val="Body text bullet"/>
    <w:link w:val="BodytextbulletChar"/>
    <w:rsid w:val="000D31CB"/>
    <w:pPr>
      <w:numPr>
        <w:numId w:val="20"/>
      </w:numPr>
      <w:spacing w:before="60" w:after="60" w:line="300" w:lineRule="exact"/>
    </w:pPr>
    <w:rPr>
      <w:rFonts w:ascii="Garamond" w:eastAsia="Times New Roman" w:hAnsi="Garamond" w:cs="Times New Roman"/>
      <w:color w:val="000000"/>
      <w:sz w:val="24"/>
      <w:szCs w:val="20"/>
    </w:rPr>
  </w:style>
  <w:style w:type="character" w:customStyle="1" w:styleId="BodytextbulletChar">
    <w:name w:val="Body text bullet Char"/>
    <w:link w:val="Bodytextbullet"/>
    <w:rsid w:val="000D31CB"/>
    <w:rPr>
      <w:rFonts w:ascii="Garamond" w:eastAsia="Times New Roman" w:hAnsi="Garamond" w:cs="Times New Roman"/>
      <w:color w:val="000000"/>
      <w:sz w:val="24"/>
      <w:szCs w:val="20"/>
    </w:rPr>
  </w:style>
  <w:style w:type="paragraph" w:customStyle="1" w:styleId="SUBHEAD212pt">
    <w:name w:val="SUBHEAD 2 (12 pt)"/>
    <w:link w:val="SUBHEAD212ptChar1"/>
    <w:rsid w:val="000D31CB"/>
    <w:pPr>
      <w:spacing w:before="120" w:after="40" w:line="300" w:lineRule="exact"/>
    </w:pPr>
    <w:rPr>
      <w:rFonts w:ascii="Helvetica" w:hAnsi="Helvetica"/>
      <w:b/>
      <w:caps/>
      <w:color w:val="000000"/>
      <w:sz w:val="24"/>
    </w:rPr>
  </w:style>
  <w:style w:type="character" w:customStyle="1" w:styleId="SUBHEAD212ptChar1">
    <w:name w:val="SUBHEAD 2 (12 pt) Char1"/>
    <w:link w:val="SUBHEAD212pt"/>
    <w:rsid w:val="000D31CB"/>
    <w:rPr>
      <w:rFonts w:ascii="Helvetica" w:hAnsi="Helvetica"/>
      <w:b/>
      <w:caps/>
      <w:color w:val="000000"/>
      <w:sz w:val="24"/>
    </w:rPr>
  </w:style>
  <w:style w:type="paragraph" w:styleId="BodyText">
    <w:name w:val="Body Text"/>
    <w:basedOn w:val="Normal"/>
    <w:link w:val="BodyTextChar"/>
    <w:uiPriority w:val="1"/>
    <w:qFormat/>
    <w:rsid w:val="00FF0540"/>
    <w:pPr>
      <w:spacing w:before="240"/>
    </w:pPr>
    <w:rPr>
      <w:rFonts w:ascii="Arial" w:hAnsi="Arial" w:cs="Arial"/>
      <w:b/>
      <w:bCs/>
      <w:sz w:val="28"/>
    </w:rPr>
  </w:style>
  <w:style w:type="character" w:customStyle="1" w:styleId="BodyTextChar">
    <w:name w:val="Body Text Char"/>
    <w:basedOn w:val="DefaultParagraphFont"/>
    <w:link w:val="BodyText"/>
    <w:uiPriority w:val="1"/>
    <w:rsid w:val="00FF0540"/>
    <w:rPr>
      <w:rFonts w:ascii="Arial" w:eastAsia="Times New Roman" w:hAnsi="Arial" w:cs="Arial"/>
      <w:b/>
      <w:bCs/>
      <w:sz w:val="28"/>
      <w:szCs w:val="24"/>
    </w:rPr>
  </w:style>
  <w:style w:type="character" w:customStyle="1" w:styleId="ListParagraphChar">
    <w:name w:val="List Paragraph Char"/>
    <w:basedOn w:val="DefaultParagraphFont"/>
    <w:link w:val="ListParagraph"/>
    <w:uiPriority w:val="1"/>
    <w:locked/>
    <w:rsid w:val="00FF0540"/>
    <w:rPr>
      <w:rFonts w:ascii="Times New Roman" w:eastAsia="Times New Roman" w:hAnsi="Times New Roman" w:cs="Times New Roman"/>
      <w:sz w:val="24"/>
      <w:szCs w:val="24"/>
    </w:rPr>
  </w:style>
  <w:style w:type="paragraph" w:customStyle="1" w:styleId="HandoutTitle">
    <w:name w:val="Handout Title"/>
    <w:basedOn w:val="AHandouttitle"/>
    <w:link w:val="HandoutTitleChar"/>
    <w:qFormat/>
    <w:rsid w:val="00FF0540"/>
    <w:rPr>
      <w:rFonts w:cs="Times New Roman"/>
    </w:rPr>
  </w:style>
  <w:style w:type="character" w:customStyle="1" w:styleId="HandoutTitleChar">
    <w:name w:val="Handout Title Char"/>
    <w:basedOn w:val="AHandouttitleChar"/>
    <w:link w:val="HandoutTitle"/>
    <w:rsid w:val="00FF0540"/>
    <w:rPr>
      <w:rFonts w:ascii="Gill Sans MT" w:eastAsia="Times New Roman" w:hAnsi="Gill Sans MT" w:cs="Times New Roman"/>
      <w:b/>
      <w:i w:val="0"/>
      <w:sz w:val="44"/>
      <w:szCs w:val="44"/>
    </w:rPr>
  </w:style>
  <w:style w:type="character" w:styleId="UnresolvedMention">
    <w:name w:val="Unresolved Mention"/>
    <w:basedOn w:val="DefaultParagraphFont"/>
    <w:uiPriority w:val="99"/>
    <w:semiHidden/>
    <w:unhideWhenUsed/>
    <w:rsid w:val="00034670"/>
    <w:rPr>
      <w:color w:val="605E5C"/>
      <w:shd w:val="clear" w:color="auto" w:fill="E1DFDD"/>
    </w:rPr>
  </w:style>
  <w:style w:type="paragraph" w:customStyle="1" w:styleId="Title1sl">
    <w:name w:val="Title 1_sl"/>
    <w:basedOn w:val="Normal"/>
    <w:link w:val="Title1slChar"/>
    <w:qFormat/>
    <w:rsid w:val="00696C4D"/>
    <w:pPr>
      <w:spacing w:before="360" w:after="240"/>
    </w:pPr>
    <w:rPr>
      <w:rFonts w:ascii="Gill Sans MT" w:eastAsiaTheme="minorHAnsi" w:hAnsi="Gill Sans MT" w:cstheme="minorBidi"/>
      <w:b/>
      <w:sz w:val="48"/>
      <w:szCs w:val="48"/>
    </w:rPr>
  </w:style>
  <w:style w:type="character" w:customStyle="1" w:styleId="Title1slChar">
    <w:name w:val="Title 1_sl Char"/>
    <w:basedOn w:val="DefaultParagraphFont"/>
    <w:link w:val="Title1sl"/>
    <w:rsid w:val="00696C4D"/>
    <w:rPr>
      <w:rFonts w:ascii="Gill Sans MT" w:eastAsiaTheme="minorHAnsi" w:hAnsi="Gill Sans MT"/>
      <w:b/>
      <w:sz w:val="48"/>
      <w:szCs w:val="48"/>
    </w:rPr>
  </w:style>
  <w:style w:type="character" w:styleId="Strong">
    <w:name w:val="Strong"/>
    <w:basedOn w:val="DefaultParagraphFont"/>
    <w:uiPriority w:val="22"/>
    <w:qFormat/>
    <w:rsid w:val="00696C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8854706">
      <w:bodyDiv w:val="1"/>
      <w:marLeft w:val="0"/>
      <w:marRight w:val="0"/>
      <w:marTop w:val="0"/>
      <w:marBottom w:val="0"/>
      <w:divBdr>
        <w:top w:val="none" w:sz="0" w:space="0" w:color="auto"/>
        <w:left w:val="none" w:sz="0" w:space="0" w:color="auto"/>
        <w:bottom w:val="none" w:sz="0" w:space="0" w:color="auto"/>
        <w:right w:val="none" w:sz="0" w:space="0" w:color="auto"/>
      </w:divBdr>
    </w:div>
    <w:div w:id="770978077">
      <w:bodyDiv w:val="1"/>
      <w:marLeft w:val="0"/>
      <w:marRight w:val="0"/>
      <w:marTop w:val="0"/>
      <w:marBottom w:val="0"/>
      <w:divBdr>
        <w:top w:val="none" w:sz="0" w:space="0" w:color="auto"/>
        <w:left w:val="none" w:sz="0" w:space="0" w:color="auto"/>
        <w:bottom w:val="none" w:sz="0" w:space="0" w:color="auto"/>
        <w:right w:val="none" w:sz="0" w:space="0" w:color="auto"/>
      </w:divBdr>
    </w:div>
    <w:div w:id="783422292">
      <w:bodyDiv w:val="1"/>
      <w:marLeft w:val="0"/>
      <w:marRight w:val="0"/>
      <w:marTop w:val="0"/>
      <w:marBottom w:val="0"/>
      <w:divBdr>
        <w:top w:val="none" w:sz="0" w:space="0" w:color="auto"/>
        <w:left w:val="none" w:sz="0" w:space="0" w:color="auto"/>
        <w:bottom w:val="none" w:sz="0" w:space="0" w:color="auto"/>
        <w:right w:val="none" w:sz="0" w:space="0" w:color="auto"/>
      </w:divBdr>
    </w:div>
    <w:div w:id="1315909014">
      <w:bodyDiv w:val="1"/>
      <w:marLeft w:val="0"/>
      <w:marRight w:val="0"/>
      <w:marTop w:val="0"/>
      <w:marBottom w:val="0"/>
      <w:divBdr>
        <w:top w:val="none" w:sz="0" w:space="0" w:color="auto"/>
        <w:left w:val="none" w:sz="0" w:space="0" w:color="auto"/>
        <w:bottom w:val="none" w:sz="0" w:space="0" w:color="auto"/>
        <w:right w:val="none" w:sz="0" w:space="0" w:color="auto"/>
      </w:divBdr>
    </w:div>
    <w:div w:id="1546522988">
      <w:bodyDiv w:val="1"/>
      <w:marLeft w:val="0"/>
      <w:marRight w:val="0"/>
      <w:marTop w:val="0"/>
      <w:marBottom w:val="0"/>
      <w:divBdr>
        <w:top w:val="none" w:sz="0" w:space="0" w:color="auto"/>
        <w:left w:val="none" w:sz="0" w:space="0" w:color="auto"/>
        <w:bottom w:val="none" w:sz="0" w:space="0" w:color="auto"/>
        <w:right w:val="none" w:sz="0" w:space="0" w:color="auto"/>
      </w:divBdr>
    </w:div>
    <w:div w:id="1692417762">
      <w:bodyDiv w:val="1"/>
      <w:marLeft w:val="0"/>
      <w:marRight w:val="0"/>
      <w:marTop w:val="0"/>
      <w:marBottom w:val="0"/>
      <w:divBdr>
        <w:top w:val="none" w:sz="0" w:space="0" w:color="auto"/>
        <w:left w:val="none" w:sz="0" w:space="0" w:color="auto"/>
        <w:bottom w:val="none" w:sz="0" w:space="0" w:color="auto"/>
        <w:right w:val="none" w:sz="0" w:space="0" w:color="auto"/>
      </w:divBdr>
    </w:div>
    <w:div w:id="2012639261">
      <w:bodyDiv w:val="1"/>
      <w:marLeft w:val="0"/>
      <w:marRight w:val="0"/>
      <w:marTop w:val="0"/>
      <w:marBottom w:val="0"/>
      <w:divBdr>
        <w:top w:val="none" w:sz="0" w:space="0" w:color="auto"/>
        <w:left w:val="none" w:sz="0" w:space="0" w:color="auto"/>
        <w:bottom w:val="none" w:sz="0" w:space="0" w:color="auto"/>
        <w:right w:val="none" w:sz="0" w:space="0" w:color="auto"/>
      </w:divBdr>
    </w:div>
    <w:div w:id="20809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0.jp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image" Target="media/image9.jp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5.jp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jpg"/><Relationship Id="rId32" Type="http://schemas.openxmlformats.org/officeDocument/2006/relationships/image" Target="media/image14.jpg"/><Relationship Id="rId5" Type="http://schemas.openxmlformats.org/officeDocument/2006/relationships/numbering" Target="numbering.xml"/><Relationship Id="rId15" Type="http://schemas.openxmlformats.org/officeDocument/2006/relationships/image" Target="media/image1.jpg"/><Relationship Id="rId23" Type="http://schemas.openxmlformats.org/officeDocument/2006/relationships/header" Target="header4.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jpg"/><Relationship Id="rId27" Type="http://schemas.openxmlformats.org/officeDocument/2006/relationships/footer" Target="footer3.xml"/><Relationship Id="rId30" Type="http://schemas.openxmlformats.org/officeDocument/2006/relationships/image" Target="media/image12.jp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2E8957C50B509419C47FA4575E8EAD0" ma:contentTypeVersion="20" ma:contentTypeDescription="Create a new document." ma:contentTypeScope="" ma:versionID="fc8c0677e962d65f958a5a5e8b28ee46">
  <xsd:schema xmlns:xsd="http://www.w3.org/2001/XMLSchema" xmlns:xs="http://www.w3.org/2001/XMLSchema" xmlns:p="http://schemas.microsoft.com/office/2006/metadata/properties" xmlns:ns1="http://schemas.microsoft.com/sharepoint/v3" xmlns:ns2="9af227aa-5493-4bfe-a302-9771bcf92926" xmlns:ns3="f90ba59e-6231-420d-b202-993c3441322c" targetNamespace="http://schemas.microsoft.com/office/2006/metadata/properties" ma:root="true" ma:fieldsID="462ceb61a163fbe822a5d9f8cd91f5d7" ns1:_="" ns2:_="" ns3:_="">
    <xsd:import namespace="http://schemas.microsoft.com/sharepoint/v3"/>
    <xsd:import namespace="9af227aa-5493-4bfe-a302-9771bcf92926"/>
    <xsd:import namespace="f90ba59e-6231-420d-b202-993c3441322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date" minOccurs="0"/>
                <xsd:element ref="ns2:Modified_x0020_Date_x0020__x0026__x0020_Time"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227aa-5493-4bfe-a302-9771bcf929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odified_x0020_Date_x0020__x0026__x0020_Time" ma:index="21" nillable="true" ma:displayName="Modified Date &amp; Time" ma:format="DateOnly" ma:internalName="Modified_x0020_Date_x0020__x0026__x0020_Time">
      <xsd:simpleType>
        <xsd:restriction base="dms:DateTime"/>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00000000-0000-0000-0000-000000000000" ma:termSetId="00000000-0000-0000-0000-00000000000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ba59e-6231-420d-b202-993c3441322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abc53e2-4c27-4b85-a379-acbab1a1b851}" ma:internalName="TaxCatchAll" ma:showField="CatchAllData" ma:web="f90ba59e-6231-420d-b202-993c344132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odified_x0020_Date_x0020__x0026__x0020_Time xmlns="9af227aa-5493-4bfe-a302-9771bcf92926" xsi:nil="true"/>
    <date xmlns="9af227aa-5493-4bfe-a302-9771bcf92926" xsi:nil="true"/>
    <_ip_UnifiedCompliancePolicyUIAction xmlns="http://schemas.microsoft.com/sharepoint/v3" xsi:nil="true"/>
    <_ip_UnifiedCompliancePolicyProperties xmlns="http://schemas.microsoft.com/sharepoint/v3" xsi:nil="true"/>
    <lcf76f155ced4ddcb4097134ff3c332f xmlns="9af227aa-5493-4bfe-a302-9771bcf92926">
      <Terms xmlns="http://schemas.microsoft.com/office/infopath/2007/PartnerControls"/>
    </lcf76f155ced4ddcb4097134ff3c332f>
    <TaxCatchAll xmlns="f90ba59e-6231-420d-b202-993c3441322c" xsi:nil="true"/>
  </documentManagement>
</p:properties>
</file>

<file path=customXml/itemProps1.xml><?xml version="1.0" encoding="utf-8"?>
<ds:datastoreItem xmlns:ds="http://schemas.openxmlformats.org/officeDocument/2006/customXml" ds:itemID="{1CDE8584-03A8-40F8-A5DF-B89381D72D74}">
  <ds:schemaRefs>
    <ds:schemaRef ds:uri="http://schemas.microsoft.com/sharepoint/v3/contenttype/forms"/>
  </ds:schemaRefs>
</ds:datastoreItem>
</file>

<file path=customXml/itemProps2.xml><?xml version="1.0" encoding="utf-8"?>
<ds:datastoreItem xmlns:ds="http://schemas.openxmlformats.org/officeDocument/2006/customXml" ds:itemID="{02E15E3A-5A37-4CE8-B46F-23069B54551F}"/>
</file>

<file path=customXml/itemProps3.xml><?xml version="1.0" encoding="utf-8"?>
<ds:datastoreItem xmlns:ds="http://schemas.openxmlformats.org/officeDocument/2006/customXml" ds:itemID="{D0722BB0-BDC9-4EEB-A766-04214283D72B}">
  <ds:schemaRefs>
    <ds:schemaRef ds:uri="http://schemas.openxmlformats.org/officeDocument/2006/bibliography"/>
  </ds:schemaRefs>
</ds:datastoreItem>
</file>

<file path=customXml/itemProps4.xml><?xml version="1.0" encoding="utf-8"?>
<ds:datastoreItem xmlns:ds="http://schemas.openxmlformats.org/officeDocument/2006/customXml" ds:itemID="{1C164114-BF34-4532-86B9-1B7EAC18B144}">
  <ds:schemaRefs>
    <ds:schemaRef ds:uri="http://schemas.microsoft.com/office/2006/metadata/properties"/>
    <ds:schemaRef ds:uri="http://schemas.microsoft.com/office/infopath/2007/PartnerControls"/>
    <ds:schemaRef ds:uri="9af227aa-5493-4bfe-a302-9771bcf92926"/>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1461</Words>
  <Characters>8332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Hawkins</dc:creator>
  <cp:lastModifiedBy>Allison Hawkins</cp:lastModifiedBy>
  <cp:revision>3</cp:revision>
  <cp:lastPrinted>2014-10-03T20:47:00Z</cp:lastPrinted>
  <dcterms:created xsi:type="dcterms:W3CDTF">2020-09-02T13:31:00Z</dcterms:created>
  <dcterms:modified xsi:type="dcterms:W3CDTF">2020-09-02T13:47:00Z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0x010100C2E8957C50B509419C47FA4575E8EAD0</vt:lpwstr>
  </property>
</Properties>
</file>