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0D3CD221" w:rsidR="005311FB" w:rsidRPr="008F3BAD" w:rsidRDefault="00782455" w:rsidP="0067474D">
      <w:pPr>
        <w:pStyle w:val="Title1sl"/>
        <w:pBdr>
          <w:bottom w:val="single" w:sz="12" w:space="1" w:color="auto"/>
        </w:pBdr>
        <w:spacing w:before="240"/>
      </w:pPr>
      <w:r w:rsidRPr="008F3BA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BD1BE" wp14:editId="36E248F3">
                <wp:simplePos x="0" y="0"/>
                <wp:positionH relativeFrom="margin">
                  <wp:posOffset>95250</wp:posOffset>
                </wp:positionH>
                <wp:positionV relativeFrom="paragraph">
                  <wp:posOffset>1066800</wp:posOffset>
                </wp:positionV>
                <wp:extent cx="5991225" cy="7448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7448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41E333" w14:textId="194A8FA0" w:rsidR="00782455" w:rsidRDefault="00DC1712" w:rsidP="0078245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74A29F" wp14:editId="02785602">
                                  <wp:extent cx="5638800" cy="6364224"/>
                                  <wp:effectExtent l="0" t="0" r="0" b="0"/>
                                  <wp:docPr id="6" name="Picture 6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diagram how case moved_Gibbons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38800" cy="63642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BD1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.5pt;margin-top:84pt;width:471.75pt;height:586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" filled="f" stroked="f" strokeweight=".5pt">
                <v:textbox>
                  <w:txbxContent>
                    <w:p w14:paraId="0E41E333" w14:textId="194A8FA0" w:rsidR="00782455" w:rsidRDefault="00DC1712" w:rsidP="0078245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74A29F" wp14:editId="02785602">
                            <wp:extent cx="5638800" cy="6364224"/>
                            <wp:effectExtent l="0" t="0" r="0" b="0"/>
                            <wp:docPr id="6" name="Picture 6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diagram how case moved_Gibbons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38800" cy="63642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1C3B" w:rsidRPr="004F1C3B">
        <w:rPr>
          <w:i/>
          <w:iCs/>
          <w:noProof/>
        </w:rPr>
        <w:t>Gibbons v. Ogden</w:t>
      </w:r>
      <w:r w:rsidR="004F1C3B" w:rsidRPr="004F1C3B">
        <w:rPr>
          <w:i/>
          <w:iCs/>
          <w:noProof/>
        </w:rPr>
        <w:t xml:space="preserve"> </w:t>
      </w:r>
      <w:r w:rsidR="00F64E56" w:rsidRPr="008F3BAD">
        <w:t xml:space="preserve">/ </w:t>
      </w:r>
      <w:r w:rsidRPr="008F3BAD">
        <w:t>How the Case Moved Through the Court System</w:t>
      </w:r>
    </w:p>
    <w:sectPr w:rsidR="005311FB" w:rsidRPr="008F3BAD" w:rsidSect="00987C9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5FD39" w14:textId="77777777" w:rsidR="00FB7317" w:rsidRDefault="00FB7317" w:rsidP="0078549D">
      <w:pPr>
        <w:spacing w:after="0" w:line="240" w:lineRule="auto"/>
      </w:pPr>
      <w:r>
        <w:separator/>
      </w:r>
    </w:p>
  </w:endnote>
  <w:endnote w:type="continuationSeparator" w:id="0">
    <w:p w14:paraId="2964080C" w14:textId="77777777" w:rsidR="00FB7317" w:rsidRDefault="00FB7317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610874F1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 0</w:t>
        </w:r>
        <w:r w:rsidR="0067474D">
          <w:rPr>
            <w:rStyle w:val="BasiccopyslChar"/>
            <w:sz w:val="22"/>
            <w:szCs w:val="22"/>
          </w:rPr>
          <w:t>7</w:t>
        </w:r>
        <w:r w:rsidRPr="00987C93">
          <w:rPr>
            <w:rStyle w:val="BasiccopyslChar"/>
            <w:sz w:val="22"/>
            <w:szCs w:val="22"/>
          </w:rPr>
          <w:t>/</w:t>
        </w:r>
        <w:r w:rsidR="008F3BAD">
          <w:rPr>
            <w:rStyle w:val="BasiccopyslChar"/>
            <w:sz w:val="22"/>
            <w:szCs w:val="22"/>
          </w:rPr>
          <w:t>1</w:t>
        </w:r>
        <w:r w:rsidR="004F1C3B">
          <w:rPr>
            <w:rStyle w:val="BasiccopyslChar"/>
            <w:sz w:val="22"/>
            <w:szCs w:val="22"/>
          </w:rPr>
          <w:t>5</w:t>
        </w:r>
        <w:r w:rsidRPr="00987C93">
          <w:rPr>
            <w:rStyle w:val="BasiccopyslChar"/>
            <w:sz w:val="22"/>
            <w:szCs w:val="22"/>
          </w:rPr>
          <w:t>/202</w:t>
        </w:r>
        <w:r>
          <w:rPr>
            <w:rStyle w:val="BasiccopyslChar"/>
            <w:sz w:val="22"/>
            <w:szCs w:val="22"/>
          </w:rPr>
          <w:t>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B95F8" w14:textId="77777777" w:rsidR="00FB7317" w:rsidRDefault="00FB7317" w:rsidP="0078549D">
      <w:pPr>
        <w:spacing w:after="0" w:line="240" w:lineRule="auto"/>
      </w:pPr>
      <w:r>
        <w:separator/>
      </w:r>
    </w:p>
  </w:footnote>
  <w:footnote w:type="continuationSeparator" w:id="0">
    <w:p w14:paraId="332BD480" w14:textId="77777777" w:rsidR="00FB7317" w:rsidRDefault="00FB7317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24D88EC5" w:rsidR="00F64E56" w:rsidRPr="00987C93" w:rsidRDefault="00F64E56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987C93">
      <w:rPr>
        <w:sz w:val="22"/>
        <w:szCs w:val="22"/>
      </w:rPr>
      <w:t xml:space="preserve">   </w:t>
    </w:r>
    <w:r w:rsidRPr="00987C93">
      <w:rPr>
        <w:i/>
        <w:iCs/>
        <w:sz w:val="22"/>
        <w:szCs w:val="22"/>
      </w:rPr>
      <w:t>Engel v. Vitale</w:t>
    </w:r>
    <w:r w:rsidR="00987C93">
      <w:rPr>
        <w:i/>
        <w:iCs/>
        <w:sz w:val="22"/>
        <w:szCs w:val="22"/>
      </w:rPr>
      <w:t xml:space="preserve"> </w:t>
    </w:r>
    <w:r w:rsidR="00987C93" w:rsidRPr="00987C93">
      <w:rPr>
        <w:sz w:val="22"/>
        <w:szCs w:val="22"/>
      </w:rPr>
      <w:t>/ Background Reading</w:t>
    </w:r>
    <w:r w:rsidR="00987C93">
      <w:rPr>
        <w:sz w:val="22"/>
        <w:szCs w:val="22"/>
      </w:rPr>
      <w:t xml:space="preserve"> </w:t>
    </w:r>
    <w:r w:rsidR="00987C93" w:rsidRPr="00987C93">
      <w:rPr>
        <w:sz w:val="22"/>
        <w:szCs w:val="22"/>
      </w:rPr>
      <w:t>••</w:t>
    </w:r>
    <w:r w:rsidRPr="00987C93">
      <w:rPr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2B79601B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 xml:space="preserve">   </w:t>
    </w:r>
    <w:r w:rsidR="0067474D">
      <w:rPr>
        <w:sz w:val="22"/>
        <w:szCs w:val="22"/>
      </w:rPr>
      <w:t xml:space="preserve">        </w:t>
    </w:r>
    <w:r w:rsidR="008F3BAD">
      <w:rPr>
        <w:sz w:val="22"/>
        <w:szCs w:val="22"/>
      </w:rPr>
      <w:tab/>
    </w:r>
    <w:r w:rsidR="008F3BAD">
      <w:rPr>
        <w:sz w:val="22"/>
        <w:szCs w:val="22"/>
      </w:rPr>
      <w:tab/>
      <w:t xml:space="preserve">        </w:t>
    </w:r>
    <w:r w:rsidR="004F1C3B">
      <w:rPr>
        <w:sz w:val="22"/>
        <w:szCs w:val="22"/>
      </w:rPr>
      <w:t xml:space="preserve">       </w:t>
    </w:r>
    <w:r w:rsidR="004F1C3B">
      <w:rPr>
        <w:i/>
        <w:iCs/>
        <w:sz w:val="22"/>
        <w:szCs w:val="22"/>
      </w:rPr>
      <w:t>Gibbons v. Ogden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9D82F4D2"/>
    <w:lvl w:ilvl="0" w:tplc="C340E17E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356BB"/>
    <w:rsid w:val="000E239D"/>
    <w:rsid w:val="001056C3"/>
    <w:rsid w:val="00116A1D"/>
    <w:rsid w:val="00170B98"/>
    <w:rsid w:val="001B3E05"/>
    <w:rsid w:val="001F6415"/>
    <w:rsid w:val="0021030F"/>
    <w:rsid w:val="0025076D"/>
    <w:rsid w:val="0025659A"/>
    <w:rsid w:val="00290061"/>
    <w:rsid w:val="002B4D38"/>
    <w:rsid w:val="002C68A3"/>
    <w:rsid w:val="002D2203"/>
    <w:rsid w:val="00317735"/>
    <w:rsid w:val="00375090"/>
    <w:rsid w:val="00396AEB"/>
    <w:rsid w:val="003C6F20"/>
    <w:rsid w:val="00400A63"/>
    <w:rsid w:val="004632BE"/>
    <w:rsid w:val="004B560A"/>
    <w:rsid w:val="004B73F9"/>
    <w:rsid w:val="004E7457"/>
    <w:rsid w:val="004F1C3B"/>
    <w:rsid w:val="004F77FB"/>
    <w:rsid w:val="005311FB"/>
    <w:rsid w:val="005A0330"/>
    <w:rsid w:val="005A4E3D"/>
    <w:rsid w:val="006135E5"/>
    <w:rsid w:val="0067474D"/>
    <w:rsid w:val="006C3E71"/>
    <w:rsid w:val="006E09C9"/>
    <w:rsid w:val="006E3717"/>
    <w:rsid w:val="00782455"/>
    <w:rsid w:val="0078549D"/>
    <w:rsid w:val="007F700D"/>
    <w:rsid w:val="00815CB0"/>
    <w:rsid w:val="0081706F"/>
    <w:rsid w:val="008F3BAD"/>
    <w:rsid w:val="0091351C"/>
    <w:rsid w:val="00987C93"/>
    <w:rsid w:val="00990A02"/>
    <w:rsid w:val="009D6B03"/>
    <w:rsid w:val="00A740A5"/>
    <w:rsid w:val="00AC118A"/>
    <w:rsid w:val="00AE0C77"/>
    <w:rsid w:val="00B535F7"/>
    <w:rsid w:val="00B62487"/>
    <w:rsid w:val="00C05B0A"/>
    <w:rsid w:val="00C10119"/>
    <w:rsid w:val="00C15DAC"/>
    <w:rsid w:val="00DC1712"/>
    <w:rsid w:val="00DE3D18"/>
    <w:rsid w:val="00E3555A"/>
    <w:rsid w:val="00E64542"/>
    <w:rsid w:val="00EB20C0"/>
    <w:rsid w:val="00EF7C97"/>
    <w:rsid w:val="00F64E56"/>
    <w:rsid w:val="00FB7317"/>
    <w:rsid w:val="00FC7E4B"/>
    <w:rsid w:val="00FE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25076D"/>
    <w:pPr>
      <w:spacing w:after="2040"/>
    </w:pPr>
    <w:rPr>
      <w:rFonts w:eastAsia="Garamond" w:cs="Garamond"/>
      <w:sz w:val="25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B34E3-F27A-43BE-A044-5A9DF4AB369C}"/>
</file>

<file path=customXml/itemProps3.xml><?xml version="1.0" encoding="utf-8"?>
<ds:datastoreItem xmlns:ds="http://schemas.openxmlformats.org/officeDocument/2006/customXml" ds:itemID="{726E2A4A-0358-4C97-8F1D-9A002AED83FA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9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5</cp:revision>
  <dcterms:created xsi:type="dcterms:W3CDTF">2020-07-15T14:54:00Z</dcterms:created>
  <dcterms:modified xsi:type="dcterms:W3CDTF">2020-07-15T15:03:00Z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