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38A68" w14:textId="77777777" w:rsidR="009F53FC" w:rsidRPr="00A5335F" w:rsidRDefault="009F53FC" w:rsidP="008C3E3E">
      <w:pPr>
        <w:jc w:val="center"/>
        <w:rPr>
          <w:lang w:val="en-US"/>
        </w:rPr>
      </w:pPr>
    </w:p>
    <w:p w14:paraId="75116E07" w14:textId="77777777" w:rsidR="00036BB7" w:rsidRPr="00A5335F" w:rsidRDefault="00036BB7" w:rsidP="008C3E3E">
      <w:pPr>
        <w:pStyle w:val="Corpotesto"/>
        <w:jc w:val="center"/>
        <w:rPr>
          <w:rFonts w:ascii="Trebuchet MS" w:hAnsi="Trebuchet MS"/>
          <w:color w:val="000000" w:themeColor="text1"/>
        </w:rPr>
      </w:pPr>
      <w:r w:rsidRPr="00A5335F">
        <w:rPr>
          <w:rFonts w:ascii="Trebuchet MS" w:hAnsi="Trebuchet MS"/>
          <w:color w:val="000000" w:themeColor="text1"/>
          <w:u w:val="single"/>
        </w:rPr>
        <w:t>COMUNICATO STAMPA</w:t>
      </w:r>
    </w:p>
    <w:p w14:paraId="056D93B0" w14:textId="30652C04" w:rsidR="008D704F" w:rsidRPr="00A5335F" w:rsidRDefault="00036BB7" w:rsidP="000D5312">
      <w:pPr>
        <w:pStyle w:val="Corpotesto"/>
        <w:jc w:val="center"/>
        <w:rPr>
          <w:rFonts w:ascii="Trebuchet MS" w:hAnsi="Trebuchet MS"/>
          <w:color w:val="000000" w:themeColor="text1"/>
        </w:rPr>
      </w:pPr>
      <w:r w:rsidRPr="00A5335F">
        <w:rPr>
          <w:rFonts w:ascii="Trebuchet MS" w:hAnsi="Trebuchet MS"/>
          <w:color w:val="000000" w:themeColor="text1"/>
        </w:rPr>
        <w:t xml:space="preserve">Osservatorio </w:t>
      </w:r>
      <w:r w:rsidR="00BA5501" w:rsidRPr="00A5335F">
        <w:rPr>
          <w:rFonts w:ascii="Trebuchet MS" w:hAnsi="Trebuchet MS"/>
          <w:color w:val="000000" w:themeColor="text1"/>
        </w:rPr>
        <w:t>Droni</w:t>
      </w:r>
    </w:p>
    <w:p w14:paraId="1281DE70" w14:textId="62FCEC36" w:rsidR="00B20BE7" w:rsidRPr="00984931" w:rsidRDefault="00B20BE7" w:rsidP="00036BB7">
      <w:pPr>
        <w:pStyle w:val="Corpotesto"/>
        <w:jc w:val="center"/>
        <w:rPr>
          <w:rFonts w:ascii="Trebuchet MS" w:hAnsi="Trebuchet MS"/>
          <w:b/>
          <w:bCs/>
          <w:color w:val="000000" w:themeColor="text1"/>
          <w:sz w:val="21"/>
          <w:szCs w:val="21"/>
        </w:rPr>
      </w:pPr>
      <w:bookmarkStart w:id="0" w:name="OLE_LINK1"/>
      <w:bookmarkStart w:id="1" w:name="OLE_LINK2"/>
      <w:r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NEL 2021 </w:t>
      </w:r>
      <w:r w:rsidR="00024BDC">
        <w:rPr>
          <w:rFonts w:ascii="Trebuchet MS" w:hAnsi="Trebuchet MS"/>
          <w:b/>
          <w:bCs/>
          <w:color w:val="000000" w:themeColor="text1"/>
          <w:sz w:val="21"/>
          <w:szCs w:val="21"/>
        </w:rPr>
        <w:t>RI</w:t>
      </w:r>
      <w:r w:rsidR="00F967C3">
        <w:rPr>
          <w:rFonts w:ascii="Trebuchet MS" w:hAnsi="Trebuchet MS"/>
          <w:b/>
          <w:bCs/>
          <w:color w:val="000000" w:themeColor="text1"/>
          <w:sz w:val="21"/>
          <w:szCs w:val="21"/>
        </w:rPr>
        <w:t>PARTE</w:t>
      </w:r>
      <w:r w:rsidR="00024BDC"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</w:t>
      </w:r>
      <w:r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IL MERCATO DEI DRONI: </w:t>
      </w:r>
      <w:r w:rsidR="005D6746"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>94</w:t>
      </w:r>
      <w:r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MILIONI DI EUR0, +</w:t>
      </w:r>
      <w:r w:rsidR="005D6746"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>29%</w:t>
      </w:r>
      <w:bookmarkEnd w:id="0"/>
      <w:bookmarkEnd w:id="1"/>
      <w:r w:rsidR="005D6746"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</w:t>
      </w:r>
    </w:p>
    <w:p w14:paraId="3D9F5F07" w14:textId="6FDE0021" w:rsidR="005D6746" w:rsidRPr="00984931" w:rsidRDefault="006A377C" w:rsidP="008D704F">
      <w:pPr>
        <w:pStyle w:val="Corpotesto"/>
        <w:jc w:val="center"/>
        <w:rPr>
          <w:rFonts w:ascii="Trebuchet MS" w:hAnsi="Trebuchet MS"/>
          <w:b/>
          <w:bCs/>
          <w:color w:val="000000" w:themeColor="text1"/>
          <w:sz w:val="21"/>
          <w:szCs w:val="21"/>
        </w:rPr>
      </w:pPr>
      <w:r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>PER L’8</w:t>
      </w:r>
      <w:r w:rsidR="00045990">
        <w:rPr>
          <w:rFonts w:ascii="Trebuchet MS" w:hAnsi="Trebuchet MS"/>
          <w:b/>
          <w:bCs/>
          <w:color w:val="000000" w:themeColor="text1"/>
          <w:sz w:val="21"/>
          <w:szCs w:val="21"/>
        </w:rPr>
        <w:t>1</w:t>
      </w:r>
      <w:r w:rsidRPr="00984931">
        <w:rPr>
          <w:rFonts w:ascii="Trebuchet MS" w:hAnsi="Trebuchet MS"/>
          <w:b/>
          <w:bCs/>
          <w:color w:val="000000" w:themeColor="text1"/>
          <w:sz w:val="21"/>
          <w:szCs w:val="21"/>
        </w:rPr>
        <w:t>% DELLE IMPRESE LA NORMATIVA BLOCCA LO SVILUPPO</w:t>
      </w:r>
    </w:p>
    <w:p w14:paraId="30A62A52" w14:textId="3F39CEE9" w:rsidR="005D6746" w:rsidRDefault="005D6746" w:rsidP="009B1E61">
      <w:pPr>
        <w:pStyle w:val="Corpotesto"/>
        <w:jc w:val="center"/>
        <w:rPr>
          <w:rFonts w:ascii="Trebuchet MS" w:hAnsi="Trebuchet MS"/>
          <w:i/>
          <w:iCs/>
          <w:color w:val="000000" w:themeColor="text1"/>
        </w:rPr>
      </w:pPr>
      <w:r>
        <w:rPr>
          <w:rFonts w:ascii="Trebuchet MS" w:hAnsi="Trebuchet MS"/>
          <w:i/>
          <w:iCs/>
          <w:color w:val="000000" w:themeColor="text1"/>
        </w:rPr>
        <w:t>Il mercato torna a crescere</w:t>
      </w:r>
      <w:r w:rsidR="008D704F">
        <w:rPr>
          <w:rFonts w:ascii="Trebuchet MS" w:hAnsi="Trebuchet MS"/>
          <w:i/>
          <w:iCs/>
          <w:color w:val="000000" w:themeColor="text1"/>
        </w:rPr>
        <w:t>,</w:t>
      </w:r>
      <w:r>
        <w:rPr>
          <w:rFonts w:ascii="Trebuchet MS" w:hAnsi="Trebuchet MS"/>
          <w:i/>
          <w:iCs/>
          <w:color w:val="000000" w:themeColor="text1"/>
        </w:rPr>
        <w:t xml:space="preserve"> ma resta sotto i valori </w:t>
      </w:r>
      <w:proofErr w:type="spellStart"/>
      <w:r>
        <w:rPr>
          <w:rFonts w:ascii="Trebuchet MS" w:hAnsi="Trebuchet MS"/>
          <w:i/>
          <w:iCs/>
          <w:color w:val="000000" w:themeColor="text1"/>
        </w:rPr>
        <w:t>pre</w:t>
      </w:r>
      <w:proofErr w:type="spellEnd"/>
      <w:r>
        <w:rPr>
          <w:rFonts w:ascii="Trebuchet MS" w:hAnsi="Trebuchet MS"/>
          <w:i/>
          <w:iCs/>
          <w:color w:val="000000" w:themeColor="text1"/>
        </w:rPr>
        <w:t xml:space="preserve">-pandemia. Nel 2019 era a 117 milioni di euro </w:t>
      </w:r>
    </w:p>
    <w:p w14:paraId="5B512CF9" w14:textId="73532BDF" w:rsidR="00A9520E" w:rsidRPr="00A5335F" w:rsidRDefault="00A9520E" w:rsidP="009B1E61">
      <w:pPr>
        <w:pStyle w:val="Corpotesto"/>
        <w:jc w:val="center"/>
        <w:rPr>
          <w:rFonts w:ascii="Trebuchet MS" w:hAnsi="Trebuchet MS"/>
          <w:i/>
          <w:iCs/>
          <w:color w:val="000000" w:themeColor="text1"/>
        </w:rPr>
      </w:pPr>
      <w:r w:rsidRPr="00A5335F">
        <w:rPr>
          <w:rFonts w:ascii="Trebuchet MS" w:hAnsi="Trebuchet MS"/>
          <w:i/>
          <w:iCs/>
          <w:color w:val="000000" w:themeColor="text1"/>
        </w:rPr>
        <w:t xml:space="preserve">713 imprese attive in Italia, 45 costrette a chiudere l’attività nel </w:t>
      </w:r>
      <w:r w:rsidR="009D2428">
        <w:rPr>
          <w:rFonts w:ascii="Trebuchet MS" w:hAnsi="Trebuchet MS"/>
          <w:i/>
          <w:iCs/>
          <w:color w:val="000000" w:themeColor="text1"/>
        </w:rPr>
        <w:t xml:space="preserve">corso del </w:t>
      </w:r>
      <w:r w:rsidRPr="00A5335F">
        <w:rPr>
          <w:rFonts w:ascii="Trebuchet MS" w:hAnsi="Trebuchet MS"/>
          <w:i/>
          <w:iCs/>
          <w:color w:val="000000" w:themeColor="text1"/>
        </w:rPr>
        <w:t>2021.</w:t>
      </w:r>
    </w:p>
    <w:p w14:paraId="370D2300" w14:textId="6F07DD57" w:rsidR="00884FCB" w:rsidRPr="00A5335F" w:rsidRDefault="00BC33BB" w:rsidP="00BC33BB">
      <w:pPr>
        <w:pStyle w:val="Corpotesto"/>
        <w:jc w:val="center"/>
        <w:rPr>
          <w:rFonts w:ascii="Trebuchet MS" w:hAnsi="Trebuchet MS"/>
          <w:i/>
          <w:iCs/>
          <w:color w:val="000000" w:themeColor="text1"/>
        </w:rPr>
      </w:pPr>
      <w:r w:rsidRPr="00A5335F">
        <w:rPr>
          <w:rFonts w:ascii="Trebuchet MS" w:hAnsi="Trebuchet MS"/>
          <w:i/>
          <w:iCs/>
          <w:color w:val="000000" w:themeColor="text1"/>
        </w:rPr>
        <w:t>755 casi applicativi nel mondo</w:t>
      </w:r>
      <w:r w:rsidR="000327B0">
        <w:rPr>
          <w:rFonts w:ascii="Trebuchet MS" w:hAnsi="Trebuchet MS"/>
          <w:i/>
          <w:iCs/>
          <w:color w:val="000000" w:themeColor="text1"/>
        </w:rPr>
        <w:t>,</w:t>
      </w:r>
      <w:r w:rsidRPr="00A5335F">
        <w:rPr>
          <w:rFonts w:ascii="Trebuchet MS" w:hAnsi="Trebuchet MS"/>
          <w:i/>
          <w:iCs/>
          <w:color w:val="000000" w:themeColor="text1"/>
        </w:rPr>
        <w:t xml:space="preserve"> 4 su 10 realizzati nel 2021. </w:t>
      </w:r>
      <w:r w:rsidR="006A377C">
        <w:rPr>
          <w:rFonts w:ascii="Trebuchet MS" w:hAnsi="Trebuchet MS"/>
          <w:i/>
          <w:iCs/>
          <w:color w:val="000000" w:themeColor="text1"/>
        </w:rPr>
        <w:t xml:space="preserve">Campi di utilizzo: </w:t>
      </w:r>
      <w:r w:rsidR="00884FCB" w:rsidRPr="00A5335F">
        <w:rPr>
          <w:rFonts w:ascii="Trebuchet MS" w:hAnsi="Trebuchet MS"/>
          <w:i/>
          <w:iCs/>
          <w:color w:val="000000" w:themeColor="text1"/>
        </w:rPr>
        <w:t>Pubblica Amministrazione</w:t>
      </w:r>
      <w:r w:rsidR="00A9520E" w:rsidRPr="00A5335F">
        <w:rPr>
          <w:rFonts w:ascii="Trebuchet MS" w:hAnsi="Trebuchet MS"/>
          <w:i/>
          <w:iCs/>
          <w:color w:val="000000" w:themeColor="text1"/>
        </w:rPr>
        <w:t xml:space="preserve"> (42%), </w:t>
      </w:r>
      <w:r w:rsidR="00884FCB" w:rsidRPr="00A5335F">
        <w:rPr>
          <w:rFonts w:ascii="Trebuchet MS" w:hAnsi="Trebuchet MS"/>
          <w:i/>
          <w:iCs/>
          <w:color w:val="000000" w:themeColor="text1"/>
        </w:rPr>
        <w:t>salvaguardia ambientale</w:t>
      </w:r>
      <w:r w:rsidR="00A9520E" w:rsidRPr="00A5335F">
        <w:rPr>
          <w:rFonts w:ascii="Trebuchet MS" w:hAnsi="Trebuchet MS"/>
          <w:i/>
          <w:iCs/>
          <w:color w:val="000000" w:themeColor="text1"/>
        </w:rPr>
        <w:t xml:space="preserve"> (</w:t>
      </w:r>
      <w:r w:rsidR="00884FCB" w:rsidRPr="00A5335F">
        <w:rPr>
          <w:rFonts w:ascii="Trebuchet MS" w:hAnsi="Trebuchet MS"/>
          <w:i/>
          <w:iCs/>
          <w:color w:val="000000" w:themeColor="text1"/>
        </w:rPr>
        <w:t>17%</w:t>
      </w:r>
      <w:r w:rsidR="00A9520E" w:rsidRPr="00A5335F">
        <w:rPr>
          <w:rFonts w:ascii="Trebuchet MS" w:hAnsi="Trebuchet MS"/>
          <w:i/>
          <w:iCs/>
          <w:color w:val="000000" w:themeColor="text1"/>
        </w:rPr>
        <w:t>), utility (9%)</w:t>
      </w:r>
      <w:r w:rsidR="00884FCB" w:rsidRPr="00A5335F">
        <w:rPr>
          <w:rFonts w:ascii="Trebuchet MS" w:hAnsi="Trebuchet MS"/>
          <w:i/>
          <w:iCs/>
          <w:color w:val="000000" w:themeColor="text1"/>
        </w:rPr>
        <w:t xml:space="preserve"> </w:t>
      </w:r>
    </w:p>
    <w:p w14:paraId="105E0D12" w14:textId="02135B1D" w:rsidR="002048B6" w:rsidRPr="00A5335F" w:rsidRDefault="002048B6" w:rsidP="00E202F0">
      <w:pPr>
        <w:pStyle w:val="Corpotesto"/>
        <w:jc w:val="center"/>
        <w:rPr>
          <w:rFonts w:ascii="Trebuchet MS" w:hAnsi="Trebuchet MS"/>
          <w:i/>
          <w:iCs/>
          <w:color w:val="000000" w:themeColor="text1"/>
        </w:rPr>
      </w:pPr>
      <w:r w:rsidRPr="00A5335F">
        <w:rPr>
          <w:rFonts w:ascii="Trebuchet MS" w:hAnsi="Trebuchet MS"/>
          <w:i/>
          <w:iCs/>
          <w:color w:val="000000" w:themeColor="text1"/>
        </w:rPr>
        <w:t xml:space="preserve">L’80% degli Italiani </w:t>
      </w:r>
      <w:r w:rsidR="00B04D1A" w:rsidRPr="00A5335F">
        <w:rPr>
          <w:rFonts w:ascii="Trebuchet MS" w:hAnsi="Trebuchet MS"/>
          <w:i/>
          <w:iCs/>
          <w:color w:val="000000" w:themeColor="text1"/>
        </w:rPr>
        <w:t>considera</w:t>
      </w:r>
      <w:r w:rsidRPr="00A5335F">
        <w:rPr>
          <w:rFonts w:ascii="Trebuchet MS" w:hAnsi="Trebuchet MS"/>
          <w:i/>
          <w:iCs/>
          <w:color w:val="000000" w:themeColor="text1"/>
        </w:rPr>
        <w:t xml:space="preserve"> utile un servizio di trasporto merci con droni</w:t>
      </w:r>
      <w:r w:rsidR="00B04D1A" w:rsidRPr="00A5335F">
        <w:rPr>
          <w:rFonts w:ascii="Trebuchet MS" w:hAnsi="Trebuchet MS"/>
          <w:i/>
          <w:iCs/>
          <w:color w:val="000000" w:themeColor="text1"/>
        </w:rPr>
        <w:t>, solo il 57% ne vede l’utilità per il trasporto di persone</w:t>
      </w:r>
    </w:p>
    <w:p w14:paraId="49FE8B73" w14:textId="453898F6" w:rsidR="00F50DFC" w:rsidRPr="00A5335F" w:rsidRDefault="00F50DFC" w:rsidP="0039299E">
      <w:pPr>
        <w:pStyle w:val="Corpotesto"/>
        <w:rPr>
          <w:rFonts w:ascii="Trebuchet MS" w:hAnsi="Trebuchet MS"/>
          <w:i/>
          <w:iCs/>
          <w:color w:val="000000" w:themeColor="text1"/>
        </w:rPr>
      </w:pPr>
    </w:p>
    <w:p w14:paraId="6C2ADF0A" w14:textId="6E648F0C" w:rsidR="00B04D1A" w:rsidRPr="00A5335F" w:rsidRDefault="00C85168" w:rsidP="00B04D1A">
      <w:pPr>
        <w:jc w:val="both"/>
        <w:rPr>
          <w:rFonts w:ascii="Trebuchet MS" w:hAnsi="Trebuchet MS"/>
          <w:bCs/>
          <w:color w:val="000000" w:themeColor="text1"/>
        </w:rPr>
      </w:pPr>
      <w:r w:rsidRPr="00A5335F">
        <w:rPr>
          <w:rFonts w:ascii="Trebuchet MS" w:hAnsi="Trebuchet MS"/>
          <w:bCs/>
          <w:i/>
          <w:iCs/>
          <w:color w:val="000000" w:themeColor="text1"/>
          <w:lang w:bidi="it-IT"/>
        </w:rPr>
        <w:t xml:space="preserve">Milano, </w:t>
      </w:r>
      <w:r w:rsidR="00071A59" w:rsidRPr="00A5335F">
        <w:rPr>
          <w:rFonts w:ascii="Trebuchet MS" w:hAnsi="Trebuchet MS"/>
          <w:bCs/>
          <w:i/>
          <w:iCs/>
          <w:color w:val="000000" w:themeColor="text1"/>
          <w:lang w:bidi="it-IT"/>
        </w:rPr>
        <w:t>8</w:t>
      </w:r>
      <w:r w:rsidR="00A0386A" w:rsidRPr="00A5335F">
        <w:rPr>
          <w:rFonts w:ascii="Trebuchet MS" w:hAnsi="Trebuchet MS"/>
          <w:bCs/>
          <w:i/>
          <w:iCs/>
          <w:color w:val="000000" w:themeColor="text1"/>
          <w:lang w:bidi="it-IT"/>
        </w:rPr>
        <w:t xml:space="preserve"> febbraio</w:t>
      </w:r>
      <w:r w:rsidRPr="00A5335F">
        <w:rPr>
          <w:rFonts w:ascii="Trebuchet MS" w:hAnsi="Trebuchet MS"/>
          <w:bCs/>
          <w:i/>
          <w:iCs/>
          <w:color w:val="000000" w:themeColor="text1"/>
          <w:lang w:bidi="it-IT"/>
        </w:rPr>
        <w:t xml:space="preserve"> 20</w:t>
      </w:r>
      <w:r w:rsidR="007C29F5" w:rsidRPr="00A5335F">
        <w:rPr>
          <w:rFonts w:ascii="Trebuchet MS" w:hAnsi="Trebuchet MS"/>
          <w:bCs/>
          <w:i/>
          <w:iCs/>
          <w:color w:val="000000" w:themeColor="text1"/>
          <w:lang w:bidi="it-IT"/>
        </w:rPr>
        <w:t>2</w:t>
      </w:r>
      <w:r w:rsidR="00071A59" w:rsidRPr="00A5335F">
        <w:rPr>
          <w:rFonts w:ascii="Trebuchet MS" w:hAnsi="Trebuchet MS"/>
          <w:bCs/>
          <w:i/>
          <w:iCs/>
          <w:color w:val="000000" w:themeColor="text1"/>
          <w:lang w:bidi="it-IT"/>
        </w:rPr>
        <w:t>2</w:t>
      </w:r>
      <w:r w:rsidR="00997E03" w:rsidRPr="00A5335F">
        <w:rPr>
          <w:rFonts w:ascii="Trebuchet MS" w:hAnsi="Trebuchet MS"/>
          <w:bCs/>
          <w:color w:val="000000" w:themeColor="text1"/>
          <w:lang w:bidi="it-IT"/>
        </w:rPr>
        <w:t xml:space="preserve"> –</w:t>
      </w:r>
      <w:r w:rsidR="00A77BB6" w:rsidRPr="00A5335F">
        <w:rPr>
          <w:rFonts w:ascii="Trebuchet MS" w:hAnsi="Trebuchet MS"/>
          <w:bCs/>
          <w:color w:val="000000" w:themeColor="text1"/>
          <w:lang w:bidi="it-IT"/>
        </w:rPr>
        <w:t xml:space="preserve"> </w:t>
      </w:r>
      <w:r w:rsidR="00772E0A" w:rsidRPr="00A5335F">
        <w:rPr>
          <w:rFonts w:ascii="Trebuchet MS" w:hAnsi="Trebuchet MS"/>
          <w:bCs/>
          <w:color w:val="000000" w:themeColor="text1"/>
          <w:lang w:bidi="it-IT"/>
        </w:rPr>
        <w:t xml:space="preserve">Dopo la </w:t>
      </w:r>
      <w:r w:rsidR="00984931">
        <w:rPr>
          <w:rFonts w:ascii="Trebuchet MS" w:hAnsi="Trebuchet MS"/>
          <w:bCs/>
          <w:color w:val="000000" w:themeColor="text1"/>
          <w:lang w:bidi="it-IT"/>
        </w:rPr>
        <w:t>frenata</w:t>
      </w:r>
      <w:r w:rsidR="00772E0A" w:rsidRPr="00A5335F">
        <w:rPr>
          <w:rFonts w:ascii="Trebuchet MS" w:hAnsi="Trebuchet MS"/>
          <w:bCs/>
          <w:color w:val="000000" w:themeColor="text1"/>
          <w:lang w:bidi="it-IT"/>
        </w:rPr>
        <w:t xml:space="preserve"> provocata dalla pandemi</w:t>
      </w:r>
      <w:r w:rsidR="00984931">
        <w:rPr>
          <w:rFonts w:ascii="Trebuchet MS" w:hAnsi="Trebuchet MS"/>
          <w:bCs/>
          <w:color w:val="000000" w:themeColor="text1"/>
          <w:lang w:bidi="it-IT"/>
        </w:rPr>
        <w:t xml:space="preserve">a nel 2020, </w:t>
      </w:r>
      <w:r w:rsidR="00045990">
        <w:rPr>
          <w:rFonts w:ascii="Trebuchet MS" w:hAnsi="Trebuchet MS"/>
          <w:bCs/>
          <w:color w:val="000000" w:themeColor="text1"/>
          <w:lang w:bidi="it-IT"/>
        </w:rPr>
        <w:t xml:space="preserve">lo scorso anno </w:t>
      </w:r>
      <w:r w:rsidR="00045990" w:rsidRPr="00A5335F">
        <w:rPr>
          <w:rFonts w:ascii="Trebuchet MS" w:hAnsi="Trebuchet MS"/>
          <w:bCs/>
          <w:color w:val="000000" w:themeColor="text1"/>
          <w:lang w:bidi="it-IT"/>
        </w:rPr>
        <w:t>è stato un anno di ripartenza</w:t>
      </w:r>
      <w:r w:rsidR="00045990">
        <w:rPr>
          <w:rFonts w:ascii="Trebuchet MS" w:hAnsi="Trebuchet MS"/>
          <w:bCs/>
          <w:color w:val="000000" w:themeColor="text1"/>
          <w:lang w:bidi="it-IT"/>
        </w:rPr>
        <w:t xml:space="preserve"> per il settore</w:t>
      </w:r>
      <w:r w:rsidR="00045990">
        <w:rPr>
          <w:rFonts w:ascii="Trebuchet MS" w:hAnsi="Trebuchet MS"/>
          <w:bCs/>
          <w:color w:val="000000" w:themeColor="text1"/>
        </w:rPr>
        <w:t xml:space="preserve"> dei droni</w:t>
      </w:r>
      <w:r w:rsidR="007D6DC0">
        <w:rPr>
          <w:rFonts w:ascii="Trebuchet MS" w:hAnsi="Trebuchet MS"/>
          <w:bCs/>
          <w:color w:val="000000" w:themeColor="text1"/>
        </w:rPr>
        <w:t>.</w:t>
      </w:r>
      <w:r w:rsidR="00045990">
        <w:rPr>
          <w:rFonts w:ascii="Trebuchet MS" w:hAnsi="Trebuchet MS"/>
          <w:bCs/>
          <w:color w:val="000000" w:themeColor="text1"/>
        </w:rPr>
        <w:t xml:space="preserve"> </w:t>
      </w:r>
      <w:r w:rsidR="007D6DC0">
        <w:rPr>
          <w:rFonts w:ascii="Trebuchet MS" w:hAnsi="Trebuchet MS"/>
          <w:bCs/>
          <w:color w:val="000000" w:themeColor="text1"/>
        </w:rPr>
        <w:t>L</w:t>
      </w:r>
      <w:r w:rsidR="00984931">
        <w:rPr>
          <w:rFonts w:ascii="Trebuchet MS" w:hAnsi="Trebuchet MS"/>
          <w:bCs/>
          <w:color w:val="000000" w:themeColor="text1"/>
        </w:rPr>
        <w:t>e esigenze di</w:t>
      </w:r>
      <w:r w:rsidR="00984931" w:rsidRPr="00A5335F">
        <w:rPr>
          <w:rFonts w:ascii="Trebuchet MS" w:hAnsi="Trebuchet MS"/>
          <w:bCs/>
          <w:color w:val="000000" w:themeColor="text1"/>
        </w:rPr>
        <w:t xml:space="preserve"> distanziamento sociale,</w:t>
      </w:r>
      <w:r w:rsidR="00984931">
        <w:rPr>
          <w:rFonts w:ascii="Trebuchet MS" w:hAnsi="Trebuchet MS"/>
          <w:bCs/>
          <w:color w:val="000000" w:themeColor="text1"/>
        </w:rPr>
        <w:t xml:space="preserve"> di</w:t>
      </w:r>
      <w:r w:rsidR="00984931" w:rsidRPr="00A5335F">
        <w:rPr>
          <w:rFonts w:ascii="Trebuchet MS" w:hAnsi="Trebuchet MS"/>
          <w:bCs/>
          <w:color w:val="000000" w:themeColor="text1"/>
        </w:rPr>
        <w:t xml:space="preserve"> monitoraggio </w:t>
      </w:r>
      <w:r w:rsidR="00984931">
        <w:rPr>
          <w:rFonts w:ascii="Trebuchet MS" w:hAnsi="Trebuchet MS"/>
          <w:bCs/>
          <w:color w:val="000000" w:themeColor="text1"/>
        </w:rPr>
        <w:t>e</w:t>
      </w:r>
      <w:r w:rsidR="00984931" w:rsidRPr="00A5335F">
        <w:rPr>
          <w:rFonts w:ascii="Trebuchet MS" w:hAnsi="Trebuchet MS"/>
          <w:bCs/>
          <w:color w:val="000000" w:themeColor="text1"/>
        </w:rPr>
        <w:t xml:space="preserve"> di consegne rapide ed efficienti hanno mostrato in modo chiaro le potenzialità</w:t>
      </w:r>
      <w:r w:rsidR="007D6DC0">
        <w:rPr>
          <w:rFonts w:ascii="Trebuchet MS" w:hAnsi="Trebuchet MS"/>
          <w:bCs/>
          <w:color w:val="000000" w:themeColor="text1"/>
        </w:rPr>
        <w:t xml:space="preserve"> del mercato</w:t>
      </w:r>
      <w:r w:rsidR="00772E0A" w:rsidRPr="00A5335F">
        <w:rPr>
          <w:rFonts w:ascii="Trebuchet MS" w:hAnsi="Trebuchet MS"/>
          <w:bCs/>
          <w:color w:val="000000" w:themeColor="text1"/>
        </w:rPr>
        <w:t>.</w:t>
      </w:r>
      <w:r w:rsidR="00984931">
        <w:rPr>
          <w:rFonts w:ascii="Trebuchet MS" w:hAnsi="Trebuchet MS"/>
          <w:bCs/>
          <w:color w:val="000000" w:themeColor="text1"/>
        </w:rPr>
        <w:t xml:space="preserve"> Ne</w:t>
      </w:r>
      <w:r w:rsidR="000327B0">
        <w:rPr>
          <w:rFonts w:ascii="Trebuchet MS" w:hAnsi="Trebuchet MS"/>
          <w:bCs/>
          <w:color w:val="000000" w:themeColor="text1"/>
        </w:rPr>
        <w:t>l</w:t>
      </w:r>
      <w:r w:rsidR="00BC5E71">
        <w:rPr>
          <w:rFonts w:ascii="Trebuchet MS" w:hAnsi="Trebuchet MS"/>
          <w:bCs/>
          <w:color w:val="000000" w:themeColor="text1"/>
        </w:rPr>
        <w:t xml:space="preserve"> 2021 il mercato </w:t>
      </w:r>
      <w:r w:rsidR="00BC5E71">
        <w:rPr>
          <w:rFonts w:ascii="Trebuchet MS" w:hAnsi="Trebuchet MS"/>
          <w:bCs/>
          <w:lang w:bidi="it-IT"/>
        </w:rPr>
        <w:t xml:space="preserve">professionale dei droni </w:t>
      </w:r>
      <w:r w:rsidR="00045990">
        <w:rPr>
          <w:rFonts w:ascii="Trebuchet MS" w:hAnsi="Trebuchet MS"/>
          <w:bCs/>
          <w:lang w:bidi="it-IT"/>
        </w:rPr>
        <w:t xml:space="preserve">in Italia </w:t>
      </w:r>
      <w:r w:rsidR="00772E0A" w:rsidRPr="00A5335F">
        <w:rPr>
          <w:rFonts w:ascii="Trebuchet MS" w:hAnsi="Trebuchet MS"/>
          <w:bCs/>
          <w:color w:val="000000" w:themeColor="text1"/>
        </w:rPr>
        <w:t xml:space="preserve">ha raggiunto </w:t>
      </w:r>
      <w:r w:rsidR="00BC5E71">
        <w:rPr>
          <w:rFonts w:ascii="Trebuchet MS" w:hAnsi="Trebuchet MS"/>
          <w:bCs/>
          <w:color w:val="000000" w:themeColor="text1"/>
        </w:rPr>
        <w:t xml:space="preserve">il valore di </w:t>
      </w:r>
      <w:r w:rsidR="005D6746" w:rsidRPr="005D6746">
        <w:rPr>
          <w:rFonts w:ascii="Trebuchet MS" w:hAnsi="Trebuchet MS"/>
        </w:rPr>
        <w:t>94 milioni di euro,</w:t>
      </w:r>
      <w:r w:rsidR="000327B0">
        <w:rPr>
          <w:rFonts w:ascii="Trebuchet MS" w:hAnsi="Trebuchet MS"/>
        </w:rPr>
        <w:t xml:space="preserve"> </w:t>
      </w:r>
      <w:r w:rsidR="005D6746" w:rsidRPr="005D6746">
        <w:rPr>
          <w:rFonts w:ascii="Trebuchet MS" w:hAnsi="Trebuchet MS"/>
        </w:rPr>
        <w:t>+29% rispetto al 2020</w:t>
      </w:r>
      <w:r w:rsidR="00BC5E71">
        <w:rPr>
          <w:rFonts w:ascii="Trebuchet MS" w:hAnsi="Trebuchet MS"/>
          <w:b/>
          <w:bCs/>
        </w:rPr>
        <w:t xml:space="preserve">, </w:t>
      </w:r>
      <w:r w:rsidR="00BC5E71" w:rsidRPr="00BC5E71">
        <w:rPr>
          <w:rFonts w:ascii="Trebuchet MS" w:hAnsi="Trebuchet MS"/>
        </w:rPr>
        <w:t xml:space="preserve">che </w:t>
      </w:r>
      <w:r w:rsidR="00BC5E71">
        <w:rPr>
          <w:rFonts w:ascii="Trebuchet MS" w:hAnsi="Trebuchet MS"/>
        </w:rPr>
        <w:t xml:space="preserve">però </w:t>
      </w:r>
      <w:r w:rsidR="005D6746" w:rsidRPr="005D6746">
        <w:rPr>
          <w:rFonts w:ascii="Trebuchet MS" w:hAnsi="Trebuchet MS"/>
        </w:rPr>
        <w:t>non è stat</w:t>
      </w:r>
      <w:r w:rsidR="00BC5E71">
        <w:rPr>
          <w:rFonts w:ascii="Trebuchet MS" w:hAnsi="Trebuchet MS"/>
        </w:rPr>
        <w:t>o</w:t>
      </w:r>
      <w:r w:rsidR="005D6746" w:rsidRPr="005D6746">
        <w:rPr>
          <w:rFonts w:ascii="Trebuchet MS" w:hAnsi="Trebuchet MS"/>
        </w:rPr>
        <w:t xml:space="preserve"> sufficiente </w:t>
      </w:r>
      <w:r w:rsidR="00BC5E71">
        <w:rPr>
          <w:rFonts w:ascii="Trebuchet MS" w:hAnsi="Trebuchet MS"/>
        </w:rPr>
        <w:t xml:space="preserve">a </w:t>
      </w:r>
      <w:r w:rsidR="005D6746" w:rsidRPr="005D6746">
        <w:rPr>
          <w:rFonts w:ascii="Trebuchet MS" w:hAnsi="Trebuchet MS"/>
        </w:rPr>
        <w:t xml:space="preserve">tornare ai livelli </w:t>
      </w:r>
      <w:proofErr w:type="spellStart"/>
      <w:r w:rsidR="005D6746" w:rsidRPr="005D6746">
        <w:rPr>
          <w:rFonts w:ascii="Trebuchet MS" w:hAnsi="Trebuchet MS"/>
        </w:rPr>
        <w:t>pre</w:t>
      </w:r>
      <w:proofErr w:type="spellEnd"/>
      <w:r w:rsidR="005D6746" w:rsidRPr="005D6746">
        <w:rPr>
          <w:rFonts w:ascii="Trebuchet MS" w:hAnsi="Trebuchet MS"/>
        </w:rPr>
        <w:t xml:space="preserve">-pandemia (117 milioni </w:t>
      </w:r>
      <w:r w:rsidR="00BC5E71">
        <w:rPr>
          <w:rFonts w:ascii="Trebuchet MS" w:hAnsi="Trebuchet MS"/>
        </w:rPr>
        <w:t xml:space="preserve">di euro </w:t>
      </w:r>
      <w:r w:rsidR="005D6746" w:rsidRPr="005D6746">
        <w:rPr>
          <w:rFonts w:ascii="Trebuchet MS" w:hAnsi="Trebuchet MS"/>
        </w:rPr>
        <w:t>nel 2019)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. </w:t>
      </w:r>
      <w:r w:rsidR="00772E0A" w:rsidRPr="00A5335F">
        <w:rPr>
          <w:rFonts w:ascii="Trebuchet MS" w:hAnsi="Trebuchet MS"/>
          <w:bCs/>
          <w:color w:val="000000" w:themeColor="text1"/>
        </w:rPr>
        <w:t xml:space="preserve">Le imprese attive </w:t>
      </w:r>
      <w:r w:rsidR="00BC5E71">
        <w:rPr>
          <w:rFonts w:ascii="Trebuchet MS" w:hAnsi="Trebuchet MS"/>
          <w:bCs/>
          <w:color w:val="000000" w:themeColor="text1"/>
        </w:rPr>
        <w:t xml:space="preserve">nel settore </w:t>
      </w:r>
      <w:r w:rsidR="00045990">
        <w:rPr>
          <w:rFonts w:ascii="Trebuchet MS" w:hAnsi="Trebuchet MS"/>
          <w:bCs/>
          <w:color w:val="000000" w:themeColor="text1"/>
        </w:rPr>
        <w:t xml:space="preserve">a livello nazionale </w:t>
      </w:r>
      <w:r w:rsidR="000327B0">
        <w:rPr>
          <w:rFonts w:ascii="Trebuchet MS" w:hAnsi="Trebuchet MS"/>
          <w:bCs/>
          <w:color w:val="000000" w:themeColor="text1"/>
        </w:rPr>
        <w:t xml:space="preserve">oggi </w:t>
      </w:r>
      <w:r w:rsidR="00BC5E71">
        <w:rPr>
          <w:rFonts w:ascii="Trebuchet MS" w:hAnsi="Trebuchet MS"/>
          <w:bCs/>
          <w:color w:val="000000" w:themeColor="text1"/>
        </w:rPr>
        <w:t xml:space="preserve">sono </w:t>
      </w:r>
      <w:r w:rsidR="00772E0A" w:rsidRPr="00A5335F">
        <w:rPr>
          <w:rFonts w:ascii="Trebuchet MS" w:hAnsi="Trebuchet MS"/>
          <w:bCs/>
          <w:color w:val="000000" w:themeColor="text1"/>
        </w:rPr>
        <w:t>713,</w:t>
      </w:r>
      <w:r w:rsidR="00BC5E71">
        <w:rPr>
          <w:rFonts w:ascii="Trebuchet MS" w:hAnsi="Trebuchet MS"/>
          <w:bCs/>
          <w:color w:val="000000" w:themeColor="text1"/>
        </w:rPr>
        <w:t xml:space="preserve"> con </w:t>
      </w:r>
      <w:r w:rsidR="00772E0A" w:rsidRPr="00A5335F">
        <w:rPr>
          <w:rFonts w:ascii="Trebuchet MS" w:hAnsi="Trebuchet MS"/>
          <w:bCs/>
          <w:color w:val="000000" w:themeColor="text1"/>
        </w:rPr>
        <w:t xml:space="preserve">45 </w:t>
      </w:r>
      <w:r w:rsidR="00BC5E71">
        <w:rPr>
          <w:rFonts w:ascii="Trebuchet MS" w:hAnsi="Trebuchet MS"/>
          <w:bCs/>
          <w:color w:val="000000" w:themeColor="text1"/>
        </w:rPr>
        <w:t xml:space="preserve">chiusure nel 2021 </w:t>
      </w:r>
      <w:r w:rsidR="000327B0">
        <w:rPr>
          <w:rFonts w:ascii="Trebuchet MS" w:hAnsi="Trebuchet MS"/>
          <w:bCs/>
          <w:color w:val="000000" w:themeColor="text1"/>
        </w:rPr>
        <w:t>(</w:t>
      </w:r>
      <w:r w:rsidR="00772E0A" w:rsidRPr="00A5335F">
        <w:rPr>
          <w:rFonts w:ascii="Trebuchet MS" w:hAnsi="Trebuchet MS"/>
          <w:bCs/>
          <w:color w:val="000000" w:themeColor="text1"/>
        </w:rPr>
        <w:t>11</w:t>
      </w:r>
      <w:r w:rsidR="009D2428">
        <w:rPr>
          <w:rFonts w:ascii="Trebuchet MS" w:hAnsi="Trebuchet MS"/>
          <w:bCs/>
          <w:color w:val="000000" w:themeColor="text1"/>
        </w:rPr>
        <w:t>1</w:t>
      </w:r>
      <w:r w:rsidR="00772E0A" w:rsidRPr="00A5335F">
        <w:rPr>
          <w:rFonts w:ascii="Trebuchet MS" w:hAnsi="Trebuchet MS"/>
          <w:bCs/>
          <w:color w:val="000000" w:themeColor="text1"/>
        </w:rPr>
        <w:t xml:space="preserve"> </w:t>
      </w:r>
      <w:r w:rsidR="000327B0">
        <w:rPr>
          <w:rFonts w:ascii="Trebuchet MS" w:hAnsi="Trebuchet MS"/>
          <w:bCs/>
          <w:color w:val="000000" w:themeColor="text1"/>
        </w:rPr>
        <w:t xml:space="preserve">se si considera </w:t>
      </w:r>
      <w:r w:rsidR="00BC5E71" w:rsidRPr="00A5335F">
        <w:rPr>
          <w:rFonts w:ascii="Trebuchet MS" w:hAnsi="Trebuchet MS"/>
          <w:bCs/>
          <w:color w:val="000000" w:themeColor="text1"/>
        </w:rPr>
        <w:t>il periodo 2018-2021</w:t>
      </w:r>
      <w:r w:rsidR="000327B0">
        <w:rPr>
          <w:rFonts w:ascii="Trebuchet MS" w:hAnsi="Trebuchet MS"/>
          <w:bCs/>
          <w:color w:val="000000" w:themeColor="text1"/>
        </w:rPr>
        <w:t>)</w:t>
      </w:r>
      <w:r w:rsidR="00045990">
        <w:rPr>
          <w:rFonts w:ascii="Trebuchet MS" w:hAnsi="Trebuchet MS"/>
          <w:bCs/>
          <w:color w:val="000000" w:themeColor="text1"/>
        </w:rPr>
        <w:t>, ad</w:t>
      </w:r>
      <w:r w:rsidR="000327B0">
        <w:rPr>
          <w:rFonts w:ascii="Trebuchet MS" w:hAnsi="Trebuchet MS"/>
          <w:bCs/>
          <w:color w:val="000000" w:themeColor="text1"/>
        </w:rPr>
        <w:t xml:space="preserve"> </w:t>
      </w:r>
      <w:r w:rsidR="00BC5E71">
        <w:rPr>
          <w:rFonts w:ascii="Trebuchet MS" w:hAnsi="Trebuchet MS"/>
          <w:bCs/>
          <w:color w:val="000000" w:themeColor="text1"/>
        </w:rPr>
        <w:t xml:space="preserve">indicare </w:t>
      </w:r>
      <w:r w:rsidR="009D2428">
        <w:rPr>
          <w:rFonts w:ascii="Trebuchet MS" w:hAnsi="Trebuchet MS"/>
          <w:bCs/>
          <w:color w:val="000000" w:themeColor="text1"/>
        </w:rPr>
        <w:t>l’evoluzione</w:t>
      </w:r>
      <w:r w:rsidR="007D6DC0">
        <w:rPr>
          <w:rFonts w:ascii="Trebuchet MS" w:hAnsi="Trebuchet MS"/>
          <w:bCs/>
          <w:color w:val="000000" w:themeColor="text1"/>
        </w:rPr>
        <w:t xml:space="preserve"> </w:t>
      </w:r>
      <w:r w:rsidR="000327B0">
        <w:rPr>
          <w:rFonts w:ascii="Trebuchet MS" w:hAnsi="Trebuchet MS"/>
          <w:bCs/>
          <w:color w:val="000000" w:themeColor="text1"/>
        </w:rPr>
        <w:t>in atto nel comparto</w:t>
      </w:r>
      <w:r w:rsidR="00BC5E71">
        <w:rPr>
          <w:rFonts w:ascii="Trebuchet MS" w:hAnsi="Trebuchet MS"/>
          <w:bCs/>
          <w:color w:val="000000" w:themeColor="text1"/>
        </w:rPr>
        <w:t xml:space="preserve">. </w:t>
      </w:r>
      <w:r w:rsidR="00732A2C" w:rsidRPr="00A5335F">
        <w:rPr>
          <w:rFonts w:ascii="Trebuchet MS" w:hAnsi="Trebuchet MS"/>
          <w:bCs/>
          <w:color w:val="000000" w:themeColor="text1"/>
        </w:rPr>
        <w:t xml:space="preserve"> </w:t>
      </w:r>
    </w:p>
    <w:p w14:paraId="45D675CA" w14:textId="43BB85AF" w:rsidR="008D3141" w:rsidRPr="00A5335F" w:rsidRDefault="008D3141" w:rsidP="00684496">
      <w:pPr>
        <w:jc w:val="both"/>
        <w:rPr>
          <w:rFonts w:ascii="Trebuchet MS" w:hAnsi="Trebuchet MS"/>
          <w:bCs/>
          <w:color w:val="000000" w:themeColor="text1"/>
          <w:lang w:bidi="it-IT"/>
        </w:rPr>
      </w:pPr>
    </w:p>
    <w:p w14:paraId="231ABBAE" w14:textId="5C41EBEA" w:rsidR="00BC5E71" w:rsidRDefault="00984931" w:rsidP="00BC33BB">
      <w:pPr>
        <w:jc w:val="both"/>
        <w:rPr>
          <w:rFonts w:ascii="Trebuchet MS" w:hAnsi="Trebuchet MS"/>
          <w:bCs/>
          <w:color w:val="000000" w:themeColor="text1"/>
        </w:rPr>
      </w:pPr>
      <w:r w:rsidRPr="00984931">
        <w:rPr>
          <w:rFonts w:ascii="Trebuchet MS" w:hAnsi="Trebuchet MS"/>
        </w:rPr>
        <w:t>Il mercato</w:t>
      </w:r>
      <w:r w:rsidR="00783275" w:rsidRPr="00984931">
        <w:rPr>
          <w:rFonts w:ascii="Trebuchet MS" w:hAnsi="Trebuchet MS"/>
        </w:rPr>
        <w:t xml:space="preserve"> ha iniziato ad articolarsi in due segmenti distinti</w:t>
      </w:r>
      <w:r w:rsidR="00C81070">
        <w:rPr>
          <w:rFonts w:ascii="Trebuchet MS" w:hAnsi="Trebuchet MS"/>
        </w:rPr>
        <w:t>.</w:t>
      </w:r>
      <w:r w:rsidR="000327B0" w:rsidRPr="00984931">
        <w:rPr>
          <w:rFonts w:ascii="Trebuchet MS" w:hAnsi="Trebuchet MS"/>
        </w:rPr>
        <w:t xml:space="preserve"> </w:t>
      </w:r>
      <w:r w:rsidR="00C81070">
        <w:rPr>
          <w:rFonts w:ascii="Trebuchet MS" w:hAnsi="Trebuchet MS"/>
        </w:rPr>
        <w:t>Q</w:t>
      </w:r>
      <w:r w:rsidR="00783275" w:rsidRPr="00984931">
        <w:rPr>
          <w:rFonts w:ascii="Trebuchet MS" w:hAnsi="Trebuchet MS"/>
        </w:rPr>
        <w:t xml:space="preserve">uello </w:t>
      </w:r>
      <w:r w:rsidR="00045990">
        <w:rPr>
          <w:rFonts w:ascii="Trebuchet MS" w:hAnsi="Trebuchet MS"/>
        </w:rPr>
        <w:t>“o</w:t>
      </w:r>
      <w:r w:rsidR="00783275" w:rsidRPr="00984931">
        <w:rPr>
          <w:rFonts w:ascii="Trebuchet MS" w:hAnsi="Trebuchet MS"/>
        </w:rPr>
        <w:t>perativo</w:t>
      </w:r>
      <w:r w:rsidR="00045990">
        <w:rPr>
          <w:rFonts w:ascii="Trebuchet MS" w:hAnsi="Trebuchet MS"/>
        </w:rPr>
        <w:t>”</w:t>
      </w:r>
      <w:r w:rsidR="00BC5E71" w:rsidRPr="00984931">
        <w:rPr>
          <w:rFonts w:ascii="Trebuchet MS" w:hAnsi="Trebuchet MS"/>
        </w:rPr>
        <w:t>, costituito da droni medio/piccoli in grado di svolgere attività a valore aggiunto per i settori più tradizionali,</w:t>
      </w:r>
      <w:r w:rsidR="000327B0" w:rsidRPr="00984931">
        <w:rPr>
          <w:rFonts w:ascii="Trebuchet MS" w:hAnsi="Trebuchet MS"/>
        </w:rPr>
        <w:t xml:space="preserve"> al momento è l’unico che genera </w:t>
      </w:r>
      <w:r w:rsidR="00024BDC">
        <w:rPr>
          <w:rFonts w:ascii="Trebuchet MS" w:hAnsi="Trebuchet MS"/>
        </w:rPr>
        <w:t>ricavi</w:t>
      </w:r>
      <w:r w:rsidR="00C81070">
        <w:rPr>
          <w:rFonts w:ascii="Trebuchet MS" w:hAnsi="Trebuchet MS"/>
        </w:rPr>
        <w:t>. L’altro è</w:t>
      </w:r>
      <w:r w:rsidRPr="00984931">
        <w:rPr>
          <w:rFonts w:ascii="Trebuchet MS" w:hAnsi="Trebuchet MS"/>
        </w:rPr>
        <w:t xml:space="preserve"> l’</w:t>
      </w:r>
      <w:r w:rsidR="007D6DC0">
        <w:rPr>
          <w:rFonts w:ascii="Trebuchet MS" w:hAnsi="Trebuchet MS"/>
        </w:rPr>
        <w:t>“</w:t>
      </w:r>
      <w:r w:rsidR="00BC5E71" w:rsidRPr="00984931">
        <w:rPr>
          <w:rFonts w:ascii="Trebuchet MS" w:hAnsi="Trebuchet MS"/>
        </w:rPr>
        <w:t xml:space="preserve">Advanced Air </w:t>
      </w:r>
      <w:proofErr w:type="spellStart"/>
      <w:r w:rsidR="00BC5E71" w:rsidRPr="00984931">
        <w:rPr>
          <w:rFonts w:ascii="Trebuchet MS" w:hAnsi="Trebuchet MS"/>
        </w:rPr>
        <w:t>Mobility</w:t>
      </w:r>
      <w:proofErr w:type="spellEnd"/>
      <w:r w:rsidR="00045990">
        <w:rPr>
          <w:rFonts w:ascii="Trebuchet MS" w:hAnsi="Trebuchet MS"/>
        </w:rPr>
        <w:t>”</w:t>
      </w:r>
      <w:r w:rsidR="00BC5E71" w:rsidRPr="00984931">
        <w:rPr>
          <w:rFonts w:ascii="Trebuchet MS" w:hAnsi="Trebuchet MS"/>
        </w:rPr>
        <w:t xml:space="preserve">, droni </w:t>
      </w:r>
      <w:r w:rsidR="007D6DC0">
        <w:rPr>
          <w:rFonts w:ascii="Trebuchet MS" w:hAnsi="Trebuchet MS"/>
        </w:rPr>
        <w:t xml:space="preserve">mediamente più </w:t>
      </w:r>
      <w:r w:rsidR="00BC5E71" w:rsidRPr="00984931">
        <w:rPr>
          <w:rFonts w:ascii="Trebuchet MS" w:hAnsi="Trebuchet MS"/>
        </w:rPr>
        <w:t>grandi</w:t>
      </w:r>
      <w:r w:rsidR="000327B0" w:rsidRPr="00984931">
        <w:rPr>
          <w:rFonts w:ascii="Trebuchet MS" w:hAnsi="Trebuchet MS"/>
        </w:rPr>
        <w:t xml:space="preserve"> </w:t>
      </w:r>
      <w:r w:rsidR="00BC5E71" w:rsidRPr="00984931">
        <w:rPr>
          <w:rFonts w:ascii="Trebuchet MS" w:hAnsi="Trebuchet MS"/>
        </w:rPr>
        <w:t>in grado di effettuare trasporti di beni e persone,</w:t>
      </w:r>
      <w:r w:rsidRPr="00984931">
        <w:rPr>
          <w:rFonts w:ascii="Trebuchet MS" w:hAnsi="Trebuchet MS"/>
        </w:rPr>
        <w:t xml:space="preserve"> </w:t>
      </w:r>
      <w:r w:rsidR="000327B0" w:rsidRPr="00984931">
        <w:rPr>
          <w:rFonts w:ascii="Trebuchet MS" w:hAnsi="Trebuchet MS"/>
        </w:rPr>
        <w:t>ancora agli albori ma</w:t>
      </w:r>
      <w:r w:rsidRPr="00984931">
        <w:rPr>
          <w:rFonts w:ascii="Trebuchet MS" w:hAnsi="Trebuchet MS"/>
        </w:rPr>
        <w:t xml:space="preserve"> di grande prospettiva, </w:t>
      </w:r>
      <w:r w:rsidR="00C81070">
        <w:rPr>
          <w:rFonts w:ascii="Trebuchet MS" w:hAnsi="Trebuchet MS"/>
          <w:bCs/>
          <w:color w:val="000000" w:themeColor="text1"/>
        </w:rPr>
        <w:t>su cui oggi si contano</w:t>
      </w:r>
      <w:r w:rsidR="00C81070" w:rsidRPr="00A5335F">
        <w:rPr>
          <w:rFonts w:ascii="Trebuchet MS" w:hAnsi="Trebuchet MS"/>
          <w:bCs/>
          <w:color w:val="000000" w:themeColor="text1"/>
        </w:rPr>
        <w:t xml:space="preserve"> 21</w:t>
      </w:r>
      <w:r w:rsidR="00C81070">
        <w:rPr>
          <w:rFonts w:ascii="Trebuchet MS" w:hAnsi="Trebuchet MS"/>
          <w:bCs/>
          <w:color w:val="000000" w:themeColor="text1"/>
        </w:rPr>
        <w:t xml:space="preserve"> </w:t>
      </w:r>
      <w:r w:rsidR="007D6DC0">
        <w:rPr>
          <w:rFonts w:ascii="Trebuchet MS" w:hAnsi="Trebuchet MS"/>
          <w:bCs/>
          <w:color w:val="000000" w:themeColor="text1"/>
        </w:rPr>
        <w:t xml:space="preserve">progetti (sperimentati o solamente annunciati) </w:t>
      </w:r>
      <w:r w:rsidR="00C81070">
        <w:rPr>
          <w:rFonts w:ascii="Trebuchet MS" w:hAnsi="Trebuchet MS"/>
          <w:bCs/>
          <w:color w:val="000000" w:themeColor="text1"/>
        </w:rPr>
        <w:t xml:space="preserve">in Italia, apripista in Europa con </w:t>
      </w:r>
      <w:r w:rsidR="00C81070" w:rsidRPr="00A5335F">
        <w:rPr>
          <w:rFonts w:ascii="Trebuchet MS" w:hAnsi="Trebuchet MS"/>
          <w:bCs/>
          <w:color w:val="000000" w:themeColor="text1"/>
        </w:rPr>
        <w:t>il Piano Strategico Nazionale 2021-2030 per lo sviluppo della Mobilità Aerea Avanzata</w:t>
      </w:r>
      <w:r w:rsidR="007D6DC0">
        <w:rPr>
          <w:rFonts w:ascii="Trebuchet MS" w:hAnsi="Trebuchet MS"/>
          <w:bCs/>
          <w:color w:val="000000" w:themeColor="text1"/>
        </w:rPr>
        <w:t xml:space="preserve"> dell’</w:t>
      </w:r>
      <w:r w:rsidR="007D6DC0" w:rsidRPr="00A5335F">
        <w:rPr>
          <w:rFonts w:ascii="Trebuchet MS" w:hAnsi="Trebuchet MS"/>
          <w:bCs/>
          <w:color w:val="000000" w:themeColor="text1"/>
        </w:rPr>
        <w:t>ENAC</w:t>
      </w:r>
      <w:r w:rsidR="00C81070" w:rsidRPr="00A5335F">
        <w:rPr>
          <w:rFonts w:ascii="Trebuchet MS" w:hAnsi="Trebuchet MS"/>
          <w:bCs/>
          <w:color w:val="000000" w:themeColor="text1"/>
        </w:rPr>
        <w:t xml:space="preserve">. 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I casi applicativi </w:t>
      </w:r>
      <w:r w:rsidR="00C81070">
        <w:rPr>
          <w:rFonts w:ascii="Trebuchet MS" w:hAnsi="Trebuchet MS"/>
          <w:bCs/>
          <w:color w:val="000000" w:themeColor="text1"/>
        </w:rPr>
        <w:t xml:space="preserve">di droni </w:t>
      </w:r>
      <w:r w:rsidR="00BC5E71" w:rsidRPr="00A5335F">
        <w:rPr>
          <w:rFonts w:ascii="Trebuchet MS" w:hAnsi="Trebuchet MS"/>
          <w:bCs/>
          <w:color w:val="000000" w:themeColor="text1"/>
        </w:rPr>
        <w:t>totali censiti dall’Osservatorio a livello mondiale sono 755 tra il 2019 e il 2021, di cui quasi il 42% realizzati nell’ultimo anno. Dopo la riduzione del 20% registrata nel 2020, nel 2021 le applicazioni sono ricominciate a crescere superando anche il valore del 2019 (erano 245).</w:t>
      </w:r>
    </w:p>
    <w:p w14:paraId="0F938EF0" w14:textId="2ADF3520" w:rsidR="00BC5E71" w:rsidRPr="00C81070" w:rsidRDefault="00BC5E71" w:rsidP="00BC33BB">
      <w:pPr>
        <w:jc w:val="both"/>
        <w:rPr>
          <w:rFonts w:ascii="Trebuchet MS" w:hAnsi="Trebuchet MS"/>
        </w:rPr>
      </w:pPr>
    </w:p>
    <w:p w14:paraId="00D49171" w14:textId="170A4E09" w:rsidR="00C81070" w:rsidRDefault="00BC5E71" w:rsidP="00C81070">
      <w:pPr>
        <w:jc w:val="both"/>
        <w:rPr>
          <w:rFonts w:ascii="Trebuchet MS" w:hAnsi="Trebuchet MS"/>
        </w:rPr>
      </w:pPr>
      <w:r w:rsidRPr="00C81070">
        <w:rPr>
          <w:rFonts w:ascii="Trebuchet MS" w:hAnsi="Trebuchet MS"/>
        </w:rPr>
        <w:t>Sono i risultati della ricerca dell'</w:t>
      </w:r>
      <w:r w:rsidRPr="00C81070">
        <w:rPr>
          <w:rFonts w:ascii="Trebuchet MS" w:hAnsi="Trebuchet MS"/>
          <w:b/>
          <w:bCs/>
        </w:rPr>
        <w:t>Osservatorio Droni della School of Management del Politecnico di Milano</w:t>
      </w:r>
      <w:r w:rsidRPr="00C81070">
        <w:rPr>
          <w:rFonts w:ascii="Trebuchet MS" w:hAnsi="Trebuchet MS"/>
        </w:rPr>
        <w:t>*, presentata oggi durante il convegno online “</w:t>
      </w:r>
      <w:r w:rsidRPr="00C81070">
        <w:rPr>
          <w:rFonts w:ascii="Trebuchet MS" w:hAnsi="Trebuchet MS"/>
          <w:i/>
          <w:iCs/>
        </w:rPr>
        <w:t>Droni: tra Tradizione e Innovazione</w:t>
      </w:r>
      <w:r w:rsidRPr="00C81070">
        <w:rPr>
          <w:rFonts w:ascii="Trebuchet MS" w:hAnsi="Trebuchet MS"/>
        </w:rPr>
        <w:t>”.</w:t>
      </w:r>
    </w:p>
    <w:p w14:paraId="01605B7B" w14:textId="77777777" w:rsidR="00C81070" w:rsidRPr="00C81070" w:rsidRDefault="00C81070" w:rsidP="00C81070">
      <w:pPr>
        <w:jc w:val="both"/>
        <w:rPr>
          <w:rFonts w:ascii="Trebuchet MS" w:hAnsi="Trebuchet MS"/>
        </w:rPr>
      </w:pPr>
    </w:p>
    <w:p w14:paraId="25E5F70E" w14:textId="141EA39E" w:rsidR="00C81070" w:rsidRDefault="00BC5E71" w:rsidP="00C81070">
      <w:pPr>
        <w:jc w:val="both"/>
        <w:rPr>
          <w:rFonts w:ascii="Trebuchet MS" w:hAnsi="Trebuchet MS"/>
        </w:rPr>
      </w:pPr>
      <w:r w:rsidRPr="000327B0">
        <w:rPr>
          <w:rFonts w:ascii="Trebuchet MS" w:hAnsi="Trebuchet MS"/>
          <w:bCs/>
          <w:color w:val="000000" w:themeColor="text1"/>
        </w:rPr>
        <w:t>“</w:t>
      </w:r>
      <w:r w:rsidR="00FE7EBB">
        <w:rPr>
          <w:rFonts w:ascii="Trebuchet MS" w:hAnsi="Trebuchet MS"/>
          <w:bCs/>
          <w:color w:val="000000" w:themeColor="text1"/>
        </w:rPr>
        <w:t>I</w:t>
      </w:r>
      <w:r w:rsidRPr="000327B0">
        <w:rPr>
          <w:rFonts w:ascii="Trebuchet MS" w:hAnsi="Trebuchet MS"/>
          <w:bCs/>
          <w:color w:val="000000" w:themeColor="text1"/>
        </w:rPr>
        <w:t xml:space="preserve">l 2021 è </w:t>
      </w:r>
      <w:r w:rsidR="00CF620E">
        <w:rPr>
          <w:rFonts w:ascii="Trebuchet MS" w:hAnsi="Trebuchet MS"/>
          <w:bCs/>
          <w:color w:val="000000" w:themeColor="text1"/>
        </w:rPr>
        <w:t xml:space="preserve">stato </w:t>
      </w:r>
      <w:r w:rsidRPr="000327B0">
        <w:rPr>
          <w:rFonts w:ascii="Trebuchet MS" w:hAnsi="Trebuchet MS"/>
          <w:bCs/>
          <w:color w:val="000000" w:themeColor="text1"/>
        </w:rPr>
        <w:t xml:space="preserve">un anno di </w:t>
      </w:r>
      <w:r w:rsidR="00FE7EBB">
        <w:rPr>
          <w:rFonts w:ascii="Trebuchet MS" w:hAnsi="Trebuchet MS"/>
          <w:bCs/>
          <w:color w:val="000000" w:themeColor="text1"/>
        </w:rPr>
        <w:t xml:space="preserve">discreta </w:t>
      </w:r>
      <w:r w:rsidRPr="000327B0">
        <w:rPr>
          <w:rFonts w:ascii="Trebuchet MS" w:hAnsi="Trebuchet MS"/>
          <w:bCs/>
          <w:color w:val="000000" w:themeColor="text1"/>
        </w:rPr>
        <w:t>ripresa</w:t>
      </w:r>
      <w:r w:rsidR="000327B0" w:rsidRPr="000327B0">
        <w:rPr>
          <w:rFonts w:ascii="Trebuchet MS" w:hAnsi="Trebuchet MS"/>
          <w:bCs/>
          <w:color w:val="000000" w:themeColor="text1"/>
        </w:rPr>
        <w:t xml:space="preserve"> per il mercato professionale dei droni</w:t>
      </w:r>
      <w:r w:rsidRPr="000327B0">
        <w:rPr>
          <w:rFonts w:ascii="Trebuchet MS" w:hAnsi="Trebuchet MS"/>
          <w:bCs/>
          <w:color w:val="000000" w:themeColor="text1"/>
        </w:rPr>
        <w:t xml:space="preserve"> </w:t>
      </w:r>
      <w:r w:rsidRPr="00A5335F">
        <w:rPr>
          <w:rFonts w:ascii="Trebuchet MS" w:hAnsi="Trebuchet MS"/>
          <w:bCs/>
          <w:color w:val="000000" w:themeColor="text1"/>
        </w:rPr>
        <w:t xml:space="preserve">– spiega </w:t>
      </w:r>
      <w:r w:rsidRPr="00984931">
        <w:rPr>
          <w:rFonts w:ascii="Trebuchet MS" w:hAnsi="Trebuchet MS"/>
          <w:b/>
          <w:color w:val="000000" w:themeColor="text1"/>
        </w:rPr>
        <w:t>Marco Lovera</w:t>
      </w:r>
      <w:r w:rsidRPr="000327B0">
        <w:rPr>
          <w:rFonts w:ascii="Trebuchet MS" w:hAnsi="Trebuchet MS"/>
          <w:bCs/>
          <w:color w:val="000000" w:themeColor="text1"/>
        </w:rPr>
        <w:t>, Responsabile Scientifico dell’Osservatorio Droni -</w:t>
      </w:r>
      <w:r w:rsidRPr="00A5335F">
        <w:rPr>
          <w:rFonts w:ascii="Trebuchet MS" w:hAnsi="Trebuchet MS"/>
          <w:bCs/>
          <w:color w:val="000000" w:themeColor="text1"/>
        </w:rPr>
        <w:t>.</w:t>
      </w:r>
      <w:r>
        <w:rPr>
          <w:rFonts w:ascii="Trebuchet MS" w:hAnsi="Trebuchet MS"/>
          <w:bCs/>
          <w:color w:val="000000" w:themeColor="text1"/>
        </w:rPr>
        <w:t xml:space="preserve"> </w:t>
      </w:r>
      <w:r w:rsidRPr="000327B0">
        <w:rPr>
          <w:rFonts w:ascii="Trebuchet MS" w:hAnsi="Trebuchet MS"/>
          <w:bCs/>
          <w:color w:val="000000" w:themeColor="text1"/>
        </w:rPr>
        <w:t xml:space="preserve">Il settore sta vivendo una </w:t>
      </w:r>
      <w:r w:rsidR="00F54839">
        <w:rPr>
          <w:rFonts w:ascii="Trebuchet MS" w:hAnsi="Trebuchet MS"/>
          <w:bCs/>
          <w:color w:val="000000" w:themeColor="text1"/>
        </w:rPr>
        <w:t>forte evoluzione</w:t>
      </w:r>
      <w:r w:rsidRPr="000327B0">
        <w:rPr>
          <w:rFonts w:ascii="Trebuchet MS" w:hAnsi="Trebuchet MS"/>
          <w:bCs/>
          <w:color w:val="000000" w:themeColor="text1"/>
        </w:rPr>
        <w:t>: diverse imprese di piccole dimensioni stanno gradualmente uscendo dal mercato e altre stanno acquisendo un ruolo di primo piano.</w:t>
      </w:r>
      <w:r w:rsidR="000327B0" w:rsidRPr="000327B0">
        <w:rPr>
          <w:rFonts w:ascii="Trebuchet MS" w:hAnsi="Trebuchet MS"/>
          <w:bCs/>
          <w:color w:val="000000" w:themeColor="text1"/>
        </w:rPr>
        <w:t xml:space="preserve"> </w:t>
      </w:r>
      <w:r w:rsidR="00FE7EBB">
        <w:rPr>
          <w:rFonts w:ascii="Trebuchet MS" w:hAnsi="Trebuchet MS"/>
          <w:bCs/>
          <w:color w:val="000000" w:themeColor="text1"/>
        </w:rPr>
        <w:t xml:space="preserve">Il settore </w:t>
      </w:r>
      <w:r w:rsidR="000327B0" w:rsidRPr="000327B0">
        <w:rPr>
          <w:rFonts w:ascii="Trebuchet MS" w:hAnsi="Trebuchet MS"/>
          <w:bCs/>
          <w:color w:val="000000" w:themeColor="text1"/>
        </w:rPr>
        <w:t>n</w:t>
      </w:r>
      <w:r w:rsidRPr="000327B0">
        <w:rPr>
          <w:rFonts w:ascii="Trebuchet MS" w:hAnsi="Trebuchet MS"/>
          <w:bCs/>
          <w:color w:val="000000" w:themeColor="text1"/>
        </w:rPr>
        <w:t xml:space="preserve">on è però ancora maturo e diversi scenari si devono ancora sviluppare per una piena operatività delle applicazioni, </w:t>
      </w:r>
      <w:r w:rsidR="000327B0" w:rsidRPr="000327B0">
        <w:rPr>
          <w:rFonts w:ascii="Trebuchet MS" w:hAnsi="Trebuchet MS"/>
          <w:bCs/>
          <w:color w:val="000000" w:themeColor="text1"/>
        </w:rPr>
        <w:t>a cominciare dalle prospettive d</w:t>
      </w:r>
      <w:r w:rsidR="00045990">
        <w:rPr>
          <w:rFonts w:ascii="Trebuchet MS" w:hAnsi="Trebuchet MS"/>
          <w:bCs/>
          <w:color w:val="000000" w:themeColor="text1"/>
        </w:rPr>
        <w:t>el</w:t>
      </w:r>
      <w:r w:rsidRPr="000327B0">
        <w:rPr>
          <w:rFonts w:ascii="Trebuchet MS" w:hAnsi="Trebuchet MS"/>
          <w:bCs/>
          <w:color w:val="000000" w:themeColor="text1"/>
        </w:rPr>
        <w:t xml:space="preserve"> volo BVLOS </w:t>
      </w:r>
      <w:r w:rsidRPr="00C81070">
        <w:rPr>
          <w:rFonts w:ascii="Trebuchet MS" w:hAnsi="Trebuchet MS"/>
        </w:rPr>
        <w:t>(</w:t>
      </w:r>
      <w:r w:rsidR="000327B0" w:rsidRPr="00C81070">
        <w:rPr>
          <w:rFonts w:ascii="Trebuchet MS" w:hAnsi="Trebuchet MS"/>
        </w:rPr>
        <w:t xml:space="preserve">Beyond Visual </w:t>
      </w:r>
      <w:r w:rsidR="00840667">
        <w:rPr>
          <w:rFonts w:ascii="Trebuchet MS" w:hAnsi="Trebuchet MS"/>
        </w:rPr>
        <w:t>L</w:t>
      </w:r>
      <w:r w:rsidR="000327B0" w:rsidRPr="00C81070">
        <w:rPr>
          <w:rFonts w:ascii="Trebuchet MS" w:hAnsi="Trebuchet MS"/>
        </w:rPr>
        <w:t xml:space="preserve">ine of </w:t>
      </w:r>
      <w:proofErr w:type="spellStart"/>
      <w:r w:rsidR="000327B0" w:rsidRPr="00C81070">
        <w:rPr>
          <w:rFonts w:ascii="Trebuchet MS" w:hAnsi="Trebuchet MS"/>
        </w:rPr>
        <w:t>Sight</w:t>
      </w:r>
      <w:proofErr w:type="spellEnd"/>
      <w:r w:rsidR="000327B0" w:rsidRPr="00C81070">
        <w:rPr>
          <w:rFonts w:ascii="Trebuchet MS" w:hAnsi="Trebuchet MS"/>
        </w:rPr>
        <w:t>)</w:t>
      </w:r>
      <w:r w:rsidRPr="00C81070">
        <w:rPr>
          <w:rFonts w:ascii="Trebuchet MS" w:hAnsi="Trebuchet MS"/>
        </w:rPr>
        <w:t xml:space="preserve">”. </w:t>
      </w:r>
    </w:p>
    <w:p w14:paraId="4D2BE146" w14:textId="5F736DE8" w:rsidR="00C81070" w:rsidRPr="00C81070" w:rsidRDefault="00C81070" w:rsidP="00C81070">
      <w:pPr>
        <w:jc w:val="both"/>
        <w:rPr>
          <w:rFonts w:ascii="Trebuchet MS" w:hAnsi="Trebuchet MS"/>
        </w:rPr>
      </w:pPr>
    </w:p>
    <w:p w14:paraId="246ADAC2" w14:textId="52166ADF" w:rsidR="00C81070" w:rsidRDefault="000327B0" w:rsidP="00C81070">
      <w:pPr>
        <w:jc w:val="both"/>
        <w:rPr>
          <w:rFonts w:ascii="Trebuchet MS" w:hAnsi="Trebuchet MS"/>
        </w:rPr>
      </w:pPr>
      <w:r w:rsidRPr="00C81070">
        <w:rPr>
          <w:rFonts w:ascii="Trebuchet MS" w:hAnsi="Trebuchet MS"/>
        </w:rPr>
        <w:t>“</w:t>
      </w:r>
      <w:r w:rsidR="00984931" w:rsidRPr="00C81070">
        <w:rPr>
          <w:rFonts w:ascii="Trebuchet MS" w:hAnsi="Trebuchet MS"/>
        </w:rPr>
        <w:t xml:space="preserve">Ci troviamo in una fase delicata per il settore dei droni: le scelte degli attori possono determinarne in modo forte il pieno sviluppo o la sua marginalizzazione – aggiunge </w:t>
      </w:r>
      <w:r w:rsidR="00984931" w:rsidRPr="00045990">
        <w:rPr>
          <w:rFonts w:ascii="Trebuchet MS" w:hAnsi="Trebuchet MS"/>
          <w:b/>
          <w:bCs/>
        </w:rPr>
        <w:t>Paola Olivares</w:t>
      </w:r>
      <w:r w:rsidR="00984931" w:rsidRPr="00C81070">
        <w:rPr>
          <w:rFonts w:ascii="Trebuchet MS" w:hAnsi="Trebuchet MS"/>
        </w:rPr>
        <w:t>, Direttore dell’Osservatorio Droni -.</w:t>
      </w:r>
      <w:r w:rsidR="00395E50" w:rsidRPr="00C81070">
        <w:rPr>
          <w:rFonts w:ascii="Trebuchet MS" w:hAnsi="Trebuchet MS"/>
        </w:rPr>
        <w:t xml:space="preserve"> </w:t>
      </w:r>
      <w:r w:rsidR="00045990">
        <w:rPr>
          <w:rFonts w:ascii="Trebuchet MS" w:hAnsi="Trebuchet MS"/>
        </w:rPr>
        <w:t>La crescita del</w:t>
      </w:r>
      <w:r w:rsidR="00395E50" w:rsidRPr="00C81070">
        <w:rPr>
          <w:rFonts w:ascii="Trebuchet MS" w:hAnsi="Trebuchet MS"/>
        </w:rPr>
        <w:t xml:space="preserve"> segmento di mercato operativo </w:t>
      </w:r>
      <w:r w:rsidR="00045990">
        <w:rPr>
          <w:rFonts w:ascii="Trebuchet MS" w:hAnsi="Trebuchet MS"/>
        </w:rPr>
        <w:t xml:space="preserve">da un lato </w:t>
      </w:r>
      <w:r w:rsidR="00395E50" w:rsidRPr="00C81070">
        <w:rPr>
          <w:rFonts w:ascii="Trebuchet MS" w:hAnsi="Trebuchet MS"/>
        </w:rPr>
        <w:t xml:space="preserve">può abilitare sperimentazioni </w:t>
      </w:r>
      <w:r w:rsidR="00045990">
        <w:rPr>
          <w:rFonts w:ascii="Trebuchet MS" w:hAnsi="Trebuchet MS"/>
        </w:rPr>
        <w:t>in grado di</w:t>
      </w:r>
      <w:r w:rsidR="00395E50" w:rsidRPr="00C81070">
        <w:rPr>
          <w:rFonts w:ascii="Trebuchet MS" w:hAnsi="Trebuchet MS"/>
        </w:rPr>
        <w:t xml:space="preserve"> diffondere </w:t>
      </w:r>
      <w:r w:rsidR="00045990">
        <w:rPr>
          <w:rFonts w:ascii="Trebuchet MS" w:hAnsi="Trebuchet MS"/>
        </w:rPr>
        <w:t xml:space="preserve">una maggiore accettazione sociale dei droni </w:t>
      </w:r>
      <w:r w:rsidR="00395E50" w:rsidRPr="00C81070">
        <w:rPr>
          <w:rFonts w:ascii="Trebuchet MS" w:hAnsi="Trebuchet MS"/>
        </w:rPr>
        <w:t xml:space="preserve">tra i cittadini e </w:t>
      </w:r>
      <w:r w:rsidR="00045990">
        <w:rPr>
          <w:rFonts w:ascii="Trebuchet MS" w:hAnsi="Trebuchet MS"/>
        </w:rPr>
        <w:t xml:space="preserve">dall’altro </w:t>
      </w:r>
      <w:r w:rsidR="00395E50" w:rsidRPr="00C81070">
        <w:rPr>
          <w:rFonts w:ascii="Trebuchet MS" w:hAnsi="Trebuchet MS"/>
        </w:rPr>
        <w:t xml:space="preserve">fornire soluzioni pronte all’uso per il nuovo mercato dell’Advanced Air </w:t>
      </w:r>
      <w:proofErr w:type="spellStart"/>
      <w:r w:rsidR="00395E50" w:rsidRPr="00C81070">
        <w:rPr>
          <w:rFonts w:ascii="Trebuchet MS" w:hAnsi="Trebuchet MS"/>
        </w:rPr>
        <w:t>Mobility</w:t>
      </w:r>
      <w:proofErr w:type="spellEnd"/>
      <w:r w:rsidR="00395E50" w:rsidRPr="00C81070">
        <w:rPr>
          <w:rFonts w:ascii="Trebuchet MS" w:hAnsi="Trebuchet MS"/>
        </w:rPr>
        <w:t xml:space="preserve">, di cui </w:t>
      </w:r>
      <w:r w:rsidRPr="00C81070">
        <w:rPr>
          <w:rFonts w:ascii="Trebuchet MS" w:hAnsi="Trebuchet MS"/>
        </w:rPr>
        <w:t>sono ancora da definire regole, tecnologia, servizi, normativa</w:t>
      </w:r>
      <w:r w:rsidR="00045990">
        <w:rPr>
          <w:rFonts w:ascii="Trebuchet MS" w:hAnsi="Trebuchet MS"/>
        </w:rPr>
        <w:t xml:space="preserve"> e</w:t>
      </w:r>
      <w:r w:rsidRPr="00C81070">
        <w:rPr>
          <w:rFonts w:ascii="Trebuchet MS" w:hAnsi="Trebuchet MS"/>
        </w:rPr>
        <w:t xml:space="preserve"> modelli di business</w:t>
      </w:r>
      <w:r w:rsidR="00C81070" w:rsidRPr="00C81070">
        <w:rPr>
          <w:rFonts w:ascii="Trebuchet MS" w:hAnsi="Trebuchet MS"/>
        </w:rPr>
        <w:t>.</w:t>
      </w:r>
      <w:r w:rsidR="00395E50" w:rsidRPr="00C81070">
        <w:rPr>
          <w:rFonts w:ascii="Trebuchet MS" w:hAnsi="Trebuchet MS"/>
        </w:rPr>
        <w:t xml:space="preserve"> Un </w:t>
      </w:r>
      <w:r w:rsidR="00C81070" w:rsidRPr="00C81070">
        <w:rPr>
          <w:rFonts w:ascii="Trebuchet MS" w:hAnsi="Trebuchet MS"/>
        </w:rPr>
        <w:t>segmento</w:t>
      </w:r>
      <w:r w:rsidRPr="00C81070">
        <w:rPr>
          <w:rFonts w:ascii="Trebuchet MS" w:hAnsi="Trebuchet MS"/>
        </w:rPr>
        <w:t xml:space="preserve"> che nei prossimi anni </w:t>
      </w:r>
      <w:r w:rsidR="00045990" w:rsidRPr="00C81070">
        <w:rPr>
          <w:rFonts w:ascii="Trebuchet MS" w:hAnsi="Trebuchet MS"/>
        </w:rPr>
        <w:t xml:space="preserve">potrà rappresentare </w:t>
      </w:r>
      <w:r w:rsidRPr="00C81070">
        <w:rPr>
          <w:rFonts w:ascii="Trebuchet MS" w:hAnsi="Trebuchet MS"/>
        </w:rPr>
        <w:t>un’importante discontinuità ne</w:t>
      </w:r>
      <w:r w:rsidR="00045990">
        <w:rPr>
          <w:rFonts w:ascii="Trebuchet MS" w:hAnsi="Trebuchet MS"/>
        </w:rPr>
        <w:t xml:space="preserve">l </w:t>
      </w:r>
      <w:r w:rsidRPr="00C81070">
        <w:rPr>
          <w:rFonts w:ascii="Trebuchet MS" w:hAnsi="Trebuchet MS"/>
        </w:rPr>
        <w:t xml:space="preserve">trasporto merci e </w:t>
      </w:r>
      <w:r w:rsidR="00045990">
        <w:rPr>
          <w:rFonts w:ascii="Trebuchet MS" w:hAnsi="Trebuchet MS"/>
        </w:rPr>
        <w:t>n</w:t>
      </w:r>
      <w:r w:rsidRPr="00C81070">
        <w:rPr>
          <w:rFonts w:ascii="Trebuchet MS" w:hAnsi="Trebuchet MS"/>
        </w:rPr>
        <w:t>ella mobilità delle persone in area urbana ed extra-urbana</w:t>
      </w:r>
      <w:r w:rsidR="00395E50" w:rsidRPr="00C81070">
        <w:rPr>
          <w:rFonts w:ascii="Trebuchet MS" w:hAnsi="Trebuchet MS"/>
        </w:rPr>
        <w:t>”</w:t>
      </w:r>
      <w:r w:rsidRPr="00C81070">
        <w:rPr>
          <w:rFonts w:ascii="Trebuchet MS" w:hAnsi="Trebuchet MS"/>
        </w:rPr>
        <w:t>.</w:t>
      </w:r>
    </w:p>
    <w:p w14:paraId="52ABC12D" w14:textId="77777777" w:rsidR="00C81070" w:rsidRDefault="00C81070" w:rsidP="00C81070">
      <w:pPr>
        <w:jc w:val="both"/>
        <w:rPr>
          <w:rFonts w:ascii="Trebuchet MS" w:hAnsi="Trebuchet MS"/>
        </w:rPr>
      </w:pPr>
    </w:p>
    <w:p w14:paraId="60713F36" w14:textId="7677B159" w:rsidR="00C842DA" w:rsidRDefault="00395E50" w:rsidP="00C81070">
      <w:pPr>
        <w:jc w:val="both"/>
        <w:rPr>
          <w:rFonts w:ascii="Trebuchet MS" w:hAnsi="Trebuchet MS"/>
          <w:bCs/>
          <w:color w:val="000000" w:themeColor="text1"/>
        </w:rPr>
      </w:pPr>
      <w:r w:rsidRPr="00C81070">
        <w:rPr>
          <w:rFonts w:ascii="Trebuchet MS" w:hAnsi="Trebuchet MS"/>
          <w:b/>
          <w:color w:val="000000" w:themeColor="text1"/>
        </w:rPr>
        <w:t>Le a</w:t>
      </w:r>
      <w:r w:rsidR="00BC5E71" w:rsidRPr="00C81070">
        <w:rPr>
          <w:rFonts w:ascii="Trebuchet MS" w:hAnsi="Trebuchet MS"/>
          <w:b/>
          <w:color w:val="000000" w:themeColor="text1"/>
        </w:rPr>
        <w:t>spettative delle imprese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 </w:t>
      </w:r>
      <w:r w:rsidR="00AC3B39">
        <w:rPr>
          <w:rFonts w:ascii="Trebuchet MS" w:hAnsi="Trebuchet MS"/>
          <w:bCs/>
          <w:color w:val="000000" w:themeColor="text1"/>
        </w:rPr>
        <w:t>–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 </w:t>
      </w:r>
      <w:r w:rsidR="00C842DA">
        <w:rPr>
          <w:rFonts w:ascii="Trebuchet MS" w:hAnsi="Trebuchet MS"/>
          <w:bCs/>
          <w:color w:val="000000" w:themeColor="text1"/>
        </w:rPr>
        <w:t>“</w:t>
      </w:r>
      <w:r w:rsidR="00AC3B39">
        <w:rPr>
          <w:rFonts w:ascii="Trebuchet MS" w:hAnsi="Trebuchet MS"/>
          <w:bCs/>
          <w:color w:val="000000" w:themeColor="text1"/>
        </w:rPr>
        <w:t>L’85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% delle imprese </w:t>
      </w:r>
      <w:r>
        <w:rPr>
          <w:rFonts w:ascii="Trebuchet MS" w:hAnsi="Trebuchet MS"/>
          <w:bCs/>
          <w:color w:val="000000" w:themeColor="text1"/>
        </w:rPr>
        <w:t xml:space="preserve">italiane 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coinvolte nel sondaggio dell’Osservatorio </w:t>
      </w:r>
      <w:r>
        <w:rPr>
          <w:rFonts w:ascii="Trebuchet MS" w:hAnsi="Trebuchet MS"/>
          <w:bCs/>
          <w:color w:val="000000" w:themeColor="text1"/>
        </w:rPr>
        <w:t>Droni prevede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 </w:t>
      </w:r>
      <w:r>
        <w:rPr>
          <w:rFonts w:ascii="Trebuchet MS" w:hAnsi="Trebuchet MS"/>
          <w:bCs/>
          <w:color w:val="000000" w:themeColor="text1"/>
        </w:rPr>
        <w:t>un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 mercato in forte crescita entro i prossimi 3 anni, contro l’80% del 2020 e il 71% del 2019</w:t>
      </w:r>
      <w:r w:rsidR="00C842DA">
        <w:rPr>
          <w:rFonts w:ascii="Trebuchet MS" w:hAnsi="Trebuchet MS"/>
          <w:bCs/>
          <w:color w:val="000000" w:themeColor="text1"/>
        </w:rPr>
        <w:t xml:space="preserve"> – afferma </w:t>
      </w:r>
      <w:r w:rsidR="00C842DA" w:rsidRPr="00024BDC">
        <w:rPr>
          <w:rFonts w:ascii="Trebuchet MS" w:hAnsi="Trebuchet MS"/>
          <w:b/>
          <w:color w:val="000000" w:themeColor="text1"/>
        </w:rPr>
        <w:t xml:space="preserve">Cristina Rossi </w:t>
      </w:r>
      <w:proofErr w:type="spellStart"/>
      <w:r w:rsidR="00C842DA" w:rsidRPr="00024BDC">
        <w:rPr>
          <w:rFonts w:ascii="Trebuchet MS" w:hAnsi="Trebuchet MS"/>
          <w:b/>
          <w:color w:val="000000" w:themeColor="text1"/>
        </w:rPr>
        <w:t>Lamastra</w:t>
      </w:r>
      <w:proofErr w:type="spellEnd"/>
      <w:r w:rsidR="00C842DA">
        <w:rPr>
          <w:rFonts w:ascii="Trebuchet MS" w:hAnsi="Trebuchet MS"/>
          <w:bCs/>
          <w:color w:val="000000" w:themeColor="text1"/>
        </w:rPr>
        <w:t>, Responsabile Scientifica dell’Osservatorio Droni –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. Uno dei principali nodi da scogliere per lo sviluppo del mercato </w:t>
      </w:r>
      <w:r>
        <w:rPr>
          <w:rFonts w:ascii="Trebuchet MS" w:hAnsi="Trebuchet MS"/>
          <w:bCs/>
          <w:color w:val="000000" w:themeColor="text1"/>
        </w:rPr>
        <w:t xml:space="preserve">però 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resta la normativa, indicata come </w:t>
      </w:r>
      <w:r w:rsidR="00840667">
        <w:rPr>
          <w:rFonts w:ascii="Trebuchet MS" w:hAnsi="Trebuchet MS"/>
          <w:bCs/>
          <w:color w:val="000000" w:themeColor="text1"/>
        </w:rPr>
        <w:t>significativo vincolo</w:t>
      </w:r>
      <w:r w:rsidR="00840667" w:rsidRPr="00A5335F">
        <w:rPr>
          <w:rFonts w:ascii="Trebuchet MS" w:hAnsi="Trebuchet MS"/>
          <w:bCs/>
          <w:color w:val="000000" w:themeColor="text1"/>
        </w:rPr>
        <w:t xml:space="preserve"> </w:t>
      </w:r>
      <w:r w:rsidR="00BC5E71" w:rsidRPr="00A5335F">
        <w:rPr>
          <w:rFonts w:ascii="Trebuchet MS" w:hAnsi="Trebuchet MS"/>
          <w:bCs/>
          <w:color w:val="000000" w:themeColor="text1"/>
        </w:rPr>
        <w:t>dall’81% dei rispondenti</w:t>
      </w:r>
      <w:r w:rsidR="00C842DA">
        <w:rPr>
          <w:rFonts w:ascii="Trebuchet MS" w:hAnsi="Trebuchet MS"/>
          <w:bCs/>
          <w:color w:val="000000" w:themeColor="text1"/>
        </w:rPr>
        <w:t>”</w:t>
      </w:r>
      <w:r w:rsidR="00BC5E71" w:rsidRPr="00A5335F">
        <w:rPr>
          <w:rFonts w:ascii="Trebuchet MS" w:hAnsi="Trebuchet MS"/>
          <w:bCs/>
          <w:color w:val="000000" w:themeColor="text1"/>
        </w:rPr>
        <w:t xml:space="preserve">. </w:t>
      </w:r>
    </w:p>
    <w:p w14:paraId="3B778FBC" w14:textId="77777777" w:rsidR="00C842DA" w:rsidRDefault="00C842DA" w:rsidP="00C81070">
      <w:pPr>
        <w:jc w:val="both"/>
        <w:rPr>
          <w:rFonts w:ascii="Trebuchet MS" w:hAnsi="Trebuchet MS"/>
          <w:bCs/>
          <w:color w:val="000000" w:themeColor="text1"/>
        </w:rPr>
      </w:pPr>
    </w:p>
    <w:p w14:paraId="791EFF3B" w14:textId="7369C355" w:rsidR="0039299E" w:rsidRDefault="00BC5E71" w:rsidP="00C81070">
      <w:pPr>
        <w:jc w:val="both"/>
        <w:rPr>
          <w:rFonts w:ascii="Trebuchet MS" w:hAnsi="Trebuchet MS"/>
          <w:bCs/>
          <w:color w:val="000000" w:themeColor="text1"/>
        </w:rPr>
      </w:pPr>
      <w:r w:rsidRPr="00A5335F">
        <w:rPr>
          <w:rFonts w:ascii="Trebuchet MS" w:hAnsi="Trebuchet MS"/>
          <w:bCs/>
          <w:color w:val="000000" w:themeColor="text1"/>
        </w:rPr>
        <w:t xml:space="preserve">Il 41% ritiene che il Regolamento Europeo Droni stia già dando un forte impulso al mercato (contro il 32% delle imprese più scettico). Quello che sembra mancare è la </w:t>
      </w:r>
      <w:r w:rsidR="00395E50">
        <w:rPr>
          <w:rFonts w:ascii="Trebuchet MS" w:hAnsi="Trebuchet MS"/>
          <w:bCs/>
          <w:color w:val="000000" w:themeColor="text1"/>
        </w:rPr>
        <w:t xml:space="preserve">sua </w:t>
      </w:r>
      <w:r w:rsidRPr="00A5335F">
        <w:rPr>
          <w:rFonts w:ascii="Trebuchet MS" w:hAnsi="Trebuchet MS"/>
          <w:bCs/>
          <w:color w:val="000000" w:themeColor="text1"/>
        </w:rPr>
        <w:t xml:space="preserve">piena applicabilità, ritenuta un forte freno dal 64% </w:t>
      </w:r>
      <w:r w:rsidRPr="00A5335F">
        <w:rPr>
          <w:rFonts w:ascii="Trebuchet MS" w:hAnsi="Trebuchet MS"/>
          <w:bCs/>
          <w:color w:val="000000" w:themeColor="text1"/>
        </w:rPr>
        <w:lastRenderedPageBreak/>
        <w:t>dei rispondenti. La crescita del settore, soprattutto nel segmento operativo,</w:t>
      </w:r>
      <w:r w:rsidR="00395E50">
        <w:rPr>
          <w:rFonts w:ascii="Trebuchet MS" w:hAnsi="Trebuchet MS"/>
          <w:bCs/>
          <w:color w:val="000000" w:themeColor="text1"/>
        </w:rPr>
        <w:t xml:space="preserve"> </w:t>
      </w:r>
      <w:r w:rsidR="00AC3B39">
        <w:rPr>
          <w:rFonts w:ascii="Trebuchet MS" w:hAnsi="Trebuchet MS"/>
          <w:bCs/>
          <w:color w:val="000000" w:themeColor="text1"/>
        </w:rPr>
        <w:t xml:space="preserve">deve </w:t>
      </w:r>
      <w:r w:rsidRPr="00A5335F">
        <w:rPr>
          <w:rFonts w:ascii="Trebuchet MS" w:hAnsi="Trebuchet MS"/>
          <w:bCs/>
          <w:color w:val="000000" w:themeColor="text1"/>
        </w:rPr>
        <w:t>passare dal processo di innovazione</w:t>
      </w:r>
      <w:r w:rsidR="00395E50">
        <w:rPr>
          <w:rFonts w:ascii="Trebuchet MS" w:hAnsi="Trebuchet MS"/>
          <w:bCs/>
          <w:color w:val="000000" w:themeColor="text1"/>
        </w:rPr>
        <w:t xml:space="preserve"> e le</w:t>
      </w:r>
      <w:r w:rsidRPr="00A5335F">
        <w:rPr>
          <w:rFonts w:ascii="Trebuchet MS" w:hAnsi="Trebuchet MS"/>
          <w:bCs/>
          <w:color w:val="000000" w:themeColor="text1"/>
        </w:rPr>
        <w:t xml:space="preserve"> imprese stanno investendo soprattutto sull’efficientamento dei processi e dell’organizzazione aziendale (55%), sul marketing e le vendite (43%). Meno sullo sviluppo di hardware (30%) o software (26%). Il 69% delle imprese investe infatti meno del 30% della spesa in Ricerca e Sviluppo nel business dei droni. Tale percentuale non è sufficiente per portare reale innovazione sul fronte tecnico e tecnologico.</w:t>
      </w:r>
    </w:p>
    <w:p w14:paraId="2BD63424" w14:textId="539B022C" w:rsidR="00045990" w:rsidRDefault="00045990" w:rsidP="00C81070">
      <w:pPr>
        <w:jc w:val="both"/>
        <w:rPr>
          <w:rFonts w:ascii="Trebuchet MS" w:hAnsi="Trebuchet MS"/>
          <w:bCs/>
          <w:color w:val="000000" w:themeColor="text1"/>
        </w:rPr>
      </w:pPr>
    </w:p>
    <w:p w14:paraId="698CB42A" w14:textId="4D52AEA3" w:rsidR="00045990" w:rsidRPr="00A5335F" w:rsidRDefault="00045990" w:rsidP="00045990">
      <w:pPr>
        <w:jc w:val="both"/>
        <w:rPr>
          <w:rFonts w:ascii="Trebuchet MS" w:hAnsi="Trebuchet MS"/>
          <w:bCs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>L’a</w:t>
      </w:r>
      <w:r w:rsidRPr="00A5335F">
        <w:rPr>
          <w:rFonts w:ascii="Trebuchet MS" w:hAnsi="Trebuchet MS"/>
          <w:b/>
          <w:color w:val="000000" w:themeColor="text1"/>
        </w:rPr>
        <w:t>ccettazione sociale</w:t>
      </w:r>
      <w:r w:rsidRPr="00A5335F">
        <w:rPr>
          <w:rFonts w:ascii="Trebuchet MS" w:hAnsi="Trebuchet MS"/>
          <w:bCs/>
          <w:color w:val="000000" w:themeColor="text1"/>
        </w:rPr>
        <w:t xml:space="preserve"> – </w:t>
      </w:r>
      <w:r>
        <w:rPr>
          <w:rFonts w:ascii="Trebuchet MS" w:hAnsi="Trebuchet MS"/>
          <w:bCs/>
          <w:color w:val="000000" w:themeColor="text1"/>
        </w:rPr>
        <w:t>L</w:t>
      </w:r>
      <w:r w:rsidRPr="00A5335F">
        <w:rPr>
          <w:rFonts w:ascii="Trebuchet MS" w:hAnsi="Trebuchet MS"/>
          <w:bCs/>
          <w:color w:val="000000" w:themeColor="text1"/>
        </w:rPr>
        <w:t>’80% d</w:t>
      </w:r>
      <w:r>
        <w:rPr>
          <w:rFonts w:ascii="Trebuchet MS" w:hAnsi="Trebuchet MS"/>
          <w:bCs/>
          <w:color w:val="000000" w:themeColor="text1"/>
        </w:rPr>
        <w:t>egli</w:t>
      </w:r>
      <w:r w:rsidRPr="00A5335F">
        <w:rPr>
          <w:rFonts w:ascii="Trebuchet MS" w:hAnsi="Trebuchet MS"/>
          <w:bCs/>
          <w:color w:val="000000" w:themeColor="text1"/>
        </w:rPr>
        <w:t xml:space="preserve"> </w:t>
      </w:r>
      <w:r>
        <w:rPr>
          <w:rFonts w:ascii="Trebuchet MS" w:hAnsi="Trebuchet MS"/>
          <w:bCs/>
          <w:color w:val="000000" w:themeColor="text1"/>
        </w:rPr>
        <w:t xml:space="preserve">italiani </w:t>
      </w:r>
      <w:r w:rsidRPr="00A5335F">
        <w:rPr>
          <w:rFonts w:ascii="Trebuchet MS" w:hAnsi="Trebuchet MS"/>
          <w:bCs/>
          <w:color w:val="000000" w:themeColor="text1"/>
        </w:rPr>
        <w:t>reputa utile un servizio di trasporto merci con droni per ridurre il traffico cittadino (43%)</w:t>
      </w:r>
      <w:r>
        <w:rPr>
          <w:rFonts w:ascii="Trebuchet MS" w:hAnsi="Trebuchet MS"/>
          <w:bCs/>
          <w:color w:val="000000" w:themeColor="text1"/>
        </w:rPr>
        <w:t xml:space="preserve"> o</w:t>
      </w:r>
      <w:r w:rsidRPr="00A5335F">
        <w:rPr>
          <w:rFonts w:ascii="Trebuchet MS" w:hAnsi="Trebuchet MS"/>
          <w:bCs/>
          <w:color w:val="000000" w:themeColor="text1"/>
        </w:rPr>
        <w:t xml:space="preserve"> migliorare i servizi offerti ai cittadini e ridurre i tempi di consegna (entrambi al 36%). </w:t>
      </w:r>
      <w:r w:rsidR="003B4BB9">
        <w:rPr>
          <w:rFonts w:ascii="Trebuchet MS" w:hAnsi="Trebuchet MS"/>
          <w:bCs/>
          <w:color w:val="000000" w:themeColor="text1"/>
        </w:rPr>
        <w:t>Nove</w:t>
      </w:r>
      <w:r w:rsidRPr="00A5335F">
        <w:rPr>
          <w:rFonts w:ascii="Trebuchet MS" w:hAnsi="Trebuchet MS"/>
          <w:bCs/>
          <w:color w:val="000000" w:themeColor="text1"/>
        </w:rPr>
        <w:t xml:space="preserve"> italiani su </w:t>
      </w:r>
      <w:r w:rsidR="003B4BB9">
        <w:rPr>
          <w:rFonts w:ascii="Trebuchet MS" w:hAnsi="Trebuchet MS"/>
          <w:bCs/>
          <w:color w:val="000000" w:themeColor="text1"/>
        </w:rPr>
        <w:t>dieci</w:t>
      </w:r>
      <w:r w:rsidRPr="00A5335F">
        <w:rPr>
          <w:rFonts w:ascii="Trebuchet MS" w:hAnsi="Trebuchet MS"/>
          <w:bCs/>
          <w:color w:val="000000" w:themeColor="text1"/>
        </w:rPr>
        <w:t xml:space="preserve"> </w:t>
      </w:r>
      <w:r>
        <w:rPr>
          <w:rFonts w:ascii="Trebuchet MS" w:hAnsi="Trebuchet MS"/>
          <w:bCs/>
          <w:color w:val="000000" w:themeColor="text1"/>
        </w:rPr>
        <w:t xml:space="preserve">valutano </w:t>
      </w:r>
      <w:r w:rsidRPr="00A5335F">
        <w:rPr>
          <w:rFonts w:ascii="Trebuchet MS" w:hAnsi="Trebuchet MS"/>
          <w:bCs/>
          <w:color w:val="000000" w:themeColor="text1"/>
        </w:rPr>
        <w:t xml:space="preserve">utile un servizio di consegna di materiale medico (farmaci, dispositivi medici, organi, sangue) a testimonianza di quanto l’oggetto del trasporto possa fortemente impattare l’accettazione sociale del servizio. </w:t>
      </w:r>
      <w:r>
        <w:rPr>
          <w:rFonts w:ascii="Trebuchet MS" w:hAnsi="Trebuchet MS"/>
          <w:bCs/>
          <w:color w:val="000000" w:themeColor="text1"/>
        </w:rPr>
        <w:t xml:space="preserve">Gli utenti sono </w:t>
      </w:r>
      <w:r w:rsidRPr="00A5335F">
        <w:rPr>
          <w:rFonts w:ascii="Trebuchet MS" w:hAnsi="Trebuchet MS"/>
          <w:bCs/>
          <w:color w:val="000000" w:themeColor="text1"/>
        </w:rPr>
        <w:t>meno entusiasti rispetto al trasporto di persone: solo il 57% della popolazione ne vede l’utilità. Sul fronte dell’utilizzo il 34% dei cittadini afferma di essere più propenso a utilizzare un’automobile a guida autonoma rispetto a un drone senza pilota a bordo, che sarebbe la prima scelta solamente per il 7%</w:t>
      </w:r>
      <w:r>
        <w:rPr>
          <w:rFonts w:ascii="Trebuchet MS" w:hAnsi="Trebuchet MS"/>
          <w:bCs/>
          <w:color w:val="000000" w:themeColor="text1"/>
        </w:rPr>
        <w:t>, u</w:t>
      </w:r>
      <w:r w:rsidRPr="00A5335F">
        <w:rPr>
          <w:rFonts w:ascii="Trebuchet MS" w:hAnsi="Trebuchet MS"/>
          <w:bCs/>
          <w:color w:val="000000" w:themeColor="text1"/>
        </w:rPr>
        <w:t xml:space="preserve">n cittadino su 4 reputa indifferente l’utilizzo dei due mezzi, mentre il restante 35% non si sente sicuro nell’utilizzo di nessuno dei due. </w:t>
      </w:r>
    </w:p>
    <w:p w14:paraId="37FF187E" w14:textId="77777777" w:rsidR="00917F12" w:rsidRDefault="00917F12" w:rsidP="00EC22F4">
      <w:pPr>
        <w:jc w:val="both"/>
        <w:rPr>
          <w:rFonts w:ascii="Trebuchet MS" w:hAnsi="Trebuchet MS"/>
          <w:b/>
          <w:color w:val="000000" w:themeColor="text1"/>
        </w:rPr>
      </w:pPr>
    </w:p>
    <w:p w14:paraId="1753ABF2" w14:textId="6AB189C4" w:rsidR="003B4BB9" w:rsidRDefault="00871042" w:rsidP="00EC22F4">
      <w:pPr>
        <w:jc w:val="both"/>
        <w:rPr>
          <w:rFonts w:ascii="Trebuchet MS" w:hAnsi="Trebuchet MS"/>
          <w:bCs/>
          <w:color w:val="000000" w:themeColor="text1"/>
        </w:rPr>
      </w:pPr>
      <w:r w:rsidRPr="00A5335F">
        <w:rPr>
          <w:rFonts w:ascii="Trebuchet MS" w:hAnsi="Trebuchet MS"/>
          <w:b/>
          <w:color w:val="000000" w:themeColor="text1"/>
        </w:rPr>
        <w:t>S</w:t>
      </w:r>
      <w:r w:rsidR="00A5335F" w:rsidRPr="00A5335F">
        <w:rPr>
          <w:rFonts w:ascii="Trebuchet MS" w:hAnsi="Trebuchet MS"/>
          <w:b/>
          <w:color w:val="000000" w:themeColor="text1"/>
        </w:rPr>
        <w:t>egmento operativo</w:t>
      </w:r>
      <w:r w:rsidRPr="00A5335F">
        <w:rPr>
          <w:rFonts w:ascii="Trebuchet MS" w:hAnsi="Trebuchet MS"/>
          <w:bCs/>
          <w:color w:val="000000" w:themeColor="text1"/>
        </w:rPr>
        <w:t xml:space="preserve"> – </w:t>
      </w:r>
      <w:r w:rsidR="0039299E">
        <w:rPr>
          <w:rFonts w:ascii="Trebuchet MS" w:hAnsi="Trebuchet MS"/>
          <w:bCs/>
          <w:color w:val="000000" w:themeColor="text1"/>
        </w:rPr>
        <w:t xml:space="preserve">Costituito da droni medio/piccoli </w:t>
      </w:r>
      <w:r w:rsidR="0039299E" w:rsidRPr="00A5335F">
        <w:rPr>
          <w:rFonts w:ascii="Trebuchet MS" w:hAnsi="Trebuchet MS"/>
          <w:bCs/>
          <w:color w:val="000000" w:themeColor="text1"/>
        </w:rPr>
        <w:t>in grado di svolgere attività a valore aggiunto per i settori più tradizionali,</w:t>
      </w:r>
      <w:r w:rsidR="0039299E">
        <w:rPr>
          <w:rFonts w:ascii="Trebuchet MS" w:hAnsi="Trebuchet MS"/>
          <w:bCs/>
          <w:color w:val="000000" w:themeColor="text1"/>
        </w:rPr>
        <w:t xml:space="preserve"> </w:t>
      </w:r>
      <w:r w:rsidR="00395E50">
        <w:rPr>
          <w:rFonts w:ascii="Trebuchet MS" w:hAnsi="Trebuchet MS"/>
          <w:bCs/>
          <w:color w:val="000000" w:themeColor="text1"/>
        </w:rPr>
        <w:t>a</w:t>
      </w:r>
      <w:r w:rsidR="0039299E" w:rsidRPr="00A5335F">
        <w:rPr>
          <w:rFonts w:ascii="Trebuchet MS" w:hAnsi="Trebuchet MS"/>
          <w:bCs/>
          <w:color w:val="000000" w:themeColor="text1"/>
        </w:rPr>
        <w:t xml:space="preserve">l momento </w:t>
      </w:r>
      <w:r w:rsidR="00395E50">
        <w:rPr>
          <w:rFonts w:ascii="Trebuchet MS" w:hAnsi="Trebuchet MS"/>
          <w:bCs/>
          <w:color w:val="000000" w:themeColor="text1"/>
        </w:rPr>
        <w:t xml:space="preserve">questo </w:t>
      </w:r>
      <w:r w:rsidR="0039299E" w:rsidRPr="00A5335F">
        <w:rPr>
          <w:rFonts w:ascii="Trebuchet MS" w:hAnsi="Trebuchet MS"/>
          <w:bCs/>
          <w:color w:val="000000" w:themeColor="text1"/>
        </w:rPr>
        <w:t xml:space="preserve">è l’unico </w:t>
      </w:r>
      <w:r w:rsidR="0039299E">
        <w:rPr>
          <w:rFonts w:ascii="Trebuchet MS" w:hAnsi="Trebuchet MS"/>
          <w:bCs/>
          <w:color w:val="000000" w:themeColor="text1"/>
        </w:rPr>
        <w:t xml:space="preserve">settore </w:t>
      </w:r>
      <w:r w:rsidR="00395E50">
        <w:rPr>
          <w:rFonts w:ascii="Trebuchet MS" w:hAnsi="Trebuchet MS"/>
          <w:bCs/>
          <w:color w:val="000000" w:themeColor="text1"/>
        </w:rPr>
        <w:t xml:space="preserve">del mercato dei droni </w:t>
      </w:r>
      <w:r w:rsidR="0039299E" w:rsidRPr="00A5335F">
        <w:rPr>
          <w:rFonts w:ascii="Trebuchet MS" w:hAnsi="Trebuchet MS"/>
          <w:bCs/>
          <w:color w:val="000000" w:themeColor="text1"/>
        </w:rPr>
        <w:t xml:space="preserve">che genera </w:t>
      </w:r>
      <w:r w:rsidR="00AC3B39">
        <w:rPr>
          <w:rFonts w:ascii="Trebuchet MS" w:hAnsi="Trebuchet MS"/>
          <w:bCs/>
          <w:color w:val="000000" w:themeColor="text1"/>
        </w:rPr>
        <w:t xml:space="preserve">fatturato </w:t>
      </w:r>
      <w:r w:rsidR="00C81070">
        <w:rPr>
          <w:rFonts w:ascii="Trebuchet MS" w:hAnsi="Trebuchet MS"/>
          <w:bCs/>
          <w:color w:val="000000" w:themeColor="text1"/>
        </w:rPr>
        <w:t>e i</w:t>
      </w:r>
      <w:r w:rsidR="00C81070" w:rsidRPr="00A5335F">
        <w:rPr>
          <w:rFonts w:ascii="Trebuchet MS" w:hAnsi="Trebuchet MS"/>
          <w:bCs/>
          <w:color w:val="000000" w:themeColor="text1"/>
        </w:rPr>
        <w:t>n Italia v</w:t>
      </w:r>
      <w:r w:rsidR="00C81070" w:rsidRPr="005D6746">
        <w:rPr>
          <w:rFonts w:ascii="Trebuchet MS" w:hAnsi="Trebuchet MS"/>
          <w:bCs/>
          <w:color w:val="000000" w:themeColor="text1"/>
        </w:rPr>
        <w:t xml:space="preserve">ale </w:t>
      </w:r>
      <w:r w:rsidR="00C81070" w:rsidRPr="00C81070">
        <w:rPr>
          <w:rFonts w:ascii="Trebuchet MS" w:hAnsi="Trebuchet MS"/>
        </w:rPr>
        <w:t>94 milioni di euro nel 2021 con una crescita del 29% rispetto al 2020</w:t>
      </w:r>
      <w:r w:rsidR="00C81070">
        <w:rPr>
          <w:rFonts w:ascii="Trebuchet MS" w:hAnsi="Trebuchet MS"/>
          <w:bCs/>
          <w:color w:val="000000" w:themeColor="text1"/>
        </w:rPr>
        <w:t xml:space="preserve">, Composto </w:t>
      </w:r>
      <w:r w:rsidR="00C81070" w:rsidRPr="00A5335F">
        <w:rPr>
          <w:rFonts w:ascii="Trebuchet MS" w:hAnsi="Trebuchet MS"/>
          <w:bCs/>
          <w:color w:val="000000" w:themeColor="text1"/>
        </w:rPr>
        <w:t>soprattutto di piccole imprese, l’81% ha meno di 10 dipendenti, nate in anni recenti (il 50% è nato dopo il 2014), focalizzate sul ruolo di operatore (l’85% degli attori del mercato svolge in prevalenza questa attività) e concentrate prevalentemente nel nord Italia (</w:t>
      </w:r>
      <w:r w:rsidR="0089108F">
        <w:rPr>
          <w:rFonts w:ascii="Trebuchet MS" w:hAnsi="Trebuchet MS"/>
          <w:bCs/>
          <w:color w:val="000000" w:themeColor="text1"/>
        </w:rPr>
        <w:t>52%</w:t>
      </w:r>
      <w:r w:rsidR="00C81070" w:rsidRPr="00A5335F">
        <w:rPr>
          <w:rFonts w:ascii="Trebuchet MS" w:hAnsi="Trebuchet MS"/>
          <w:bCs/>
          <w:color w:val="000000" w:themeColor="text1"/>
        </w:rPr>
        <w:t xml:space="preserve">). </w:t>
      </w:r>
      <w:r w:rsidR="00045990">
        <w:rPr>
          <w:rFonts w:ascii="Trebuchet MS" w:hAnsi="Trebuchet MS"/>
          <w:bCs/>
          <w:color w:val="000000" w:themeColor="text1"/>
        </w:rPr>
        <w:t xml:space="preserve"> </w:t>
      </w:r>
    </w:p>
    <w:p w14:paraId="2C79B867" w14:textId="0D825169" w:rsidR="0039299E" w:rsidRDefault="0039299E" w:rsidP="00EC22F4">
      <w:pPr>
        <w:jc w:val="both"/>
        <w:rPr>
          <w:rFonts w:ascii="Trebuchet MS" w:hAnsi="Trebuchet MS"/>
          <w:bCs/>
          <w:color w:val="000000" w:themeColor="text1"/>
        </w:rPr>
      </w:pPr>
      <w:r w:rsidRPr="00A5335F">
        <w:rPr>
          <w:rFonts w:ascii="Trebuchet MS" w:hAnsi="Trebuchet MS"/>
          <w:bCs/>
          <w:color w:val="000000" w:themeColor="text1"/>
        </w:rPr>
        <w:t xml:space="preserve">Questo mercato ha già raggiunto un buon livello di efficienza ed efficacia, ma conserva ancora ampi margini di miglioramento dal punto di vista tecnico e funzionale. </w:t>
      </w:r>
      <w:r w:rsidR="00C81070">
        <w:rPr>
          <w:rFonts w:ascii="Trebuchet MS" w:hAnsi="Trebuchet MS"/>
          <w:bCs/>
          <w:color w:val="000000" w:themeColor="text1"/>
        </w:rPr>
        <w:t xml:space="preserve"> In questo ambito sono </w:t>
      </w:r>
      <w:r w:rsidR="00871042" w:rsidRPr="00A5335F">
        <w:rPr>
          <w:rFonts w:ascii="Trebuchet MS" w:hAnsi="Trebuchet MS"/>
          <w:bCs/>
          <w:color w:val="000000" w:themeColor="text1"/>
        </w:rPr>
        <w:t>550 i casi a livello mondiale</w:t>
      </w:r>
      <w:r w:rsidR="00C81070">
        <w:rPr>
          <w:rFonts w:ascii="Trebuchet MS" w:hAnsi="Trebuchet MS"/>
          <w:bCs/>
          <w:color w:val="000000" w:themeColor="text1"/>
        </w:rPr>
        <w:t>, di cui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 </w:t>
      </w:r>
      <w:r w:rsidR="0089108F">
        <w:rPr>
          <w:rFonts w:ascii="Trebuchet MS" w:hAnsi="Trebuchet MS"/>
          <w:bCs/>
          <w:color w:val="000000" w:themeColor="text1"/>
        </w:rPr>
        <w:t xml:space="preserve">il 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33% </w:t>
      </w:r>
      <w:r w:rsidR="007260CE">
        <w:rPr>
          <w:rFonts w:ascii="Trebuchet MS" w:hAnsi="Trebuchet MS"/>
          <w:bCs/>
          <w:color w:val="000000" w:themeColor="text1"/>
        </w:rPr>
        <w:t>in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 sperimentazione, </w:t>
      </w:r>
      <w:r w:rsidR="0089108F">
        <w:rPr>
          <w:rFonts w:ascii="Trebuchet MS" w:hAnsi="Trebuchet MS"/>
          <w:bCs/>
          <w:color w:val="000000" w:themeColor="text1"/>
        </w:rPr>
        <w:t xml:space="preserve">il 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30% utilizzo una tantum, </w:t>
      </w:r>
      <w:r w:rsidR="0089108F">
        <w:rPr>
          <w:rFonts w:ascii="Trebuchet MS" w:hAnsi="Trebuchet MS"/>
          <w:bCs/>
          <w:color w:val="000000" w:themeColor="text1"/>
        </w:rPr>
        <w:t xml:space="preserve">il </w:t>
      </w:r>
      <w:r w:rsidR="00871042" w:rsidRPr="00A5335F">
        <w:rPr>
          <w:rFonts w:ascii="Trebuchet MS" w:hAnsi="Trebuchet MS"/>
          <w:bCs/>
          <w:color w:val="000000" w:themeColor="text1"/>
        </w:rPr>
        <w:t>23% operativo</w:t>
      </w:r>
      <w:r w:rsidR="007260CE">
        <w:rPr>
          <w:rFonts w:ascii="Trebuchet MS" w:hAnsi="Trebuchet MS"/>
          <w:bCs/>
          <w:color w:val="000000" w:themeColor="text1"/>
        </w:rPr>
        <w:t xml:space="preserve">, </w:t>
      </w:r>
      <w:r w:rsidR="00871042" w:rsidRPr="00A5335F">
        <w:rPr>
          <w:rFonts w:ascii="Trebuchet MS" w:hAnsi="Trebuchet MS"/>
          <w:bCs/>
          <w:color w:val="000000" w:themeColor="text1"/>
        </w:rPr>
        <w:t>il restante 14% dichiarazioni di intenti. Le principali applicazioni riguardano ispezioni e sopralluoghi (42% dei casi censiti), sicurezza e sorveglianza (21%), erogazione soprattutto in ambito agricolo (12%). A livello di settor</w:t>
      </w:r>
      <w:r w:rsidR="00C81070">
        <w:rPr>
          <w:rFonts w:ascii="Trebuchet MS" w:hAnsi="Trebuchet MS"/>
          <w:bCs/>
          <w:color w:val="000000" w:themeColor="text1"/>
        </w:rPr>
        <w:t>i,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 ai primi posti la Pubblica Amministrazione</w:t>
      </w:r>
      <w:r w:rsidR="007260CE">
        <w:rPr>
          <w:rFonts w:ascii="Trebuchet MS" w:hAnsi="Trebuchet MS"/>
          <w:bCs/>
          <w:color w:val="000000" w:themeColor="text1"/>
        </w:rPr>
        <w:t xml:space="preserve"> (42%)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 che sta registrando da dopo la pandemia una forte impennata di casi, la salvaguardia ambientale</w:t>
      </w:r>
      <w:r w:rsidR="007260CE">
        <w:rPr>
          <w:rFonts w:ascii="Trebuchet MS" w:hAnsi="Trebuchet MS"/>
          <w:bCs/>
          <w:color w:val="000000" w:themeColor="text1"/>
        </w:rPr>
        <w:t xml:space="preserve"> (</w:t>
      </w:r>
      <w:r w:rsidR="00871042" w:rsidRPr="00A5335F">
        <w:rPr>
          <w:rFonts w:ascii="Trebuchet MS" w:hAnsi="Trebuchet MS"/>
          <w:bCs/>
          <w:color w:val="000000" w:themeColor="text1"/>
        </w:rPr>
        <w:t>17% dei casi censiti</w:t>
      </w:r>
      <w:r w:rsidR="007260CE">
        <w:rPr>
          <w:rFonts w:ascii="Trebuchet MS" w:hAnsi="Trebuchet MS"/>
          <w:bCs/>
          <w:color w:val="000000" w:themeColor="text1"/>
        </w:rPr>
        <w:t>), utility (</w:t>
      </w:r>
      <w:r w:rsidR="00871042" w:rsidRPr="00A5335F">
        <w:rPr>
          <w:rFonts w:ascii="Trebuchet MS" w:hAnsi="Trebuchet MS"/>
          <w:bCs/>
          <w:color w:val="000000" w:themeColor="text1"/>
        </w:rPr>
        <w:t>9%</w:t>
      </w:r>
      <w:r w:rsidR="007260CE">
        <w:rPr>
          <w:rFonts w:ascii="Trebuchet MS" w:hAnsi="Trebuchet MS"/>
          <w:bCs/>
          <w:color w:val="000000" w:themeColor="text1"/>
        </w:rPr>
        <w:t>).</w:t>
      </w:r>
      <w:r w:rsidR="00871042" w:rsidRPr="00A5335F">
        <w:rPr>
          <w:rFonts w:ascii="Trebuchet MS" w:hAnsi="Trebuchet MS"/>
          <w:bCs/>
          <w:color w:val="000000" w:themeColor="text1"/>
        </w:rPr>
        <w:t xml:space="preserve"> </w:t>
      </w:r>
    </w:p>
    <w:p w14:paraId="6DA3E19A" w14:textId="3A1AD679" w:rsidR="00EC22F4" w:rsidRPr="00A5335F" w:rsidRDefault="00EC22F4" w:rsidP="00EC22F4">
      <w:pPr>
        <w:rPr>
          <w:rFonts w:ascii="Trebuchet MS" w:hAnsi="Trebuchet MS"/>
          <w:bCs/>
          <w:color w:val="000000" w:themeColor="text1"/>
        </w:rPr>
      </w:pPr>
    </w:p>
    <w:p w14:paraId="293184A7" w14:textId="526B3A73" w:rsidR="00E223C5" w:rsidRPr="00A5335F" w:rsidRDefault="00AA3A20" w:rsidP="00AA3A20">
      <w:pPr>
        <w:jc w:val="both"/>
        <w:rPr>
          <w:rFonts w:ascii="Trebuchet MS" w:hAnsi="Trebuchet MS"/>
          <w:bCs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 xml:space="preserve">Il trasporto di merci e persone </w:t>
      </w:r>
      <w:r w:rsidR="00C81070">
        <w:rPr>
          <w:rFonts w:ascii="Trebuchet MS" w:hAnsi="Trebuchet MS"/>
          <w:bCs/>
          <w:color w:val="000000" w:themeColor="text1"/>
        </w:rPr>
        <w:t xml:space="preserve">- È il segmento </w:t>
      </w:r>
      <w:r w:rsidR="0039299E" w:rsidRPr="00A5335F">
        <w:rPr>
          <w:rFonts w:ascii="Trebuchet MS" w:hAnsi="Trebuchet MS"/>
          <w:bCs/>
          <w:color w:val="000000" w:themeColor="text1"/>
        </w:rPr>
        <w:t xml:space="preserve">costituito da droni grandi, fino a centinaia di </w:t>
      </w:r>
      <w:r w:rsidR="00E23DEA">
        <w:rPr>
          <w:rFonts w:ascii="Trebuchet MS" w:hAnsi="Trebuchet MS"/>
          <w:bCs/>
          <w:color w:val="000000" w:themeColor="text1"/>
        </w:rPr>
        <w:t>k</w:t>
      </w:r>
      <w:r w:rsidR="0039299E" w:rsidRPr="00A5335F">
        <w:rPr>
          <w:rFonts w:ascii="Trebuchet MS" w:hAnsi="Trebuchet MS"/>
          <w:bCs/>
          <w:color w:val="000000" w:themeColor="text1"/>
        </w:rPr>
        <w:t>g, in grado di effettuare trasporti di beni e persone</w:t>
      </w:r>
      <w:r w:rsidR="00C81070">
        <w:rPr>
          <w:rFonts w:ascii="Trebuchet MS" w:hAnsi="Trebuchet MS"/>
          <w:bCs/>
          <w:color w:val="000000" w:themeColor="text1"/>
        </w:rPr>
        <w:t xml:space="preserve">, </w:t>
      </w:r>
      <w:r w:rsidR="0039299E" w:rsidRPr="00A5335F">
        <w:rPr>
          <w:rFonts w:ascii="Trebuchet MS" w:hAnsi="Trebuchet MS"/>
          <w:bCs/>
          <w:color w:val="000000" w:themeColor="text1"/>
        </w:rPr>
        <w:t>del tutto emergente</w:t>
      </w:r>
      <w:r w:rsidR="00C81070">
        <w:rPr>
          <w:rFonts w:ascii="Trebuchet MS" w:hAnsi="Trebuchet MS"/>
          <w:bCs/>
          <w:color w:val="000000" w:themeColor="text1"/>
        </w:rPr>
        <w:t xml:space="preserve">, ma che </w:t>
      </w:r>
      <w:r w:rsidR="00E223C5" w:rsidRPr="00A5335F">
        <w:rPr>
          <w:rFonts w:ascii="Trebuchet MS" w:hAnsi="Trebuchet MS"/>
          <w:bCs/>
          <w:color w:val="000000" w:themeColor="text1"/>
        </w:rPr>
        <w:t>sta attirando un fort</w:t>
      </w:r>
      <w:r>
        <w:rPr>
          <w:rFonts w:ascii="Trebuchet MS" w:hAnsi="Trebuchet MS"/>
          <w:bCs/>
          <w:color w:val="000000" w:themeColor="text1"/>
        </w:rPr>
        <w:t>e</w:t>
      </w:r>
      <w:r w:rsidR="00E223C5" w:rsidRPr="00A5335F">
        <w:rPr>
          <w:rFonts w:ascii="Trebuchet MS" w:hAnsi="Trebuchet MS"/>
          <w:bCs/>
          <w:color w:val="000000" w:themeColor="text1"/>
        </w:rPr>
        <w:t xml:space="preserve"> interesse da parte dell’opinione pubblica e dei governi. I casi applicativi censiti a livello mondiale dall’Osservatorio sono 205 tra il 2019 e il 2021, di cui il 93% riguarda il trasporto di merci con droni e il restante 7% il trasporto di persone. La nazione che registra un numero maggiore di casi sono gli Stati Uniti con 57 applicazioni, seguita dall’Italia che ne conta ben 21, l’Australia con 9 e la Cina con 8. L’Italia, tra le nazioni europee, si sta muovendo da apripista sul tema, con ENAC che ha pubblicato il 30 settembre 2021 il Piano Strategico Nazionale 2021-2030 per lo sviluppo della Mobilità Aerea Avanzata in Italia. </w:t>
      </w:r>
    </w:p>
    <w:p w14:paraId="20F294A1" w14:textId="731B6D40" w:rsidR="00E223C5" w:rsidRPr="00A5335F" w:rsidRDefault="003B4BB9" w:rsidP="00E223C5">
      <w:pPr>
        <w:widowControl/>
        <w:suppressAutoHyphens w:val="0"/>
        <w:jc w:val="both"/>
        <w:rPr>
          <w:rFonts w:ascii="Trebuchet MS" w:hAnsi="Trebuchet MS"/>
          <w:bCs/>
          <w:color w:val="000000" w:themeColor="text1"/>
        </w:rPr>
      </w:pPr>
      <w:r>
        <w:rPr>
          <w:rFonts w:ascii="Trebuchet MS" w:hAnsi="Trebuchet MS"/>
          <w:bCs/>
          <w:color w:val="000000" w:themeColor="text1"/>
        </w:rPr>
        <w:t xml:space="preserve">Nel trasporto merci con droni </w:t>
      </w:r>
      <w:r w:rsidR="00C81070">
        <w:rPr>
          <w:rFonts w:ascii="Trebuchet MS" w:hAnsi="Trebuchet MS"/>
          <w:bCs/>
          <w:color w:val="000000" w:themeColor="text1"/>
        </w:rPr>
        <w:t>si contano</w:t>
      </w:r>
      <w:r w:rsidR="002052C1" w:rsidRPr="00A5335F">
        <w:rPr>
          <w:rFonts w:ascii="Trebuchet MS" w:hAnsi="Trebuchet MS"/>
          <w:bCs/>
          <w:color w:val="000000" w:themeColor="text1"/>
        </w:rPr>
        <w:t xml:space="preserve"> 190 casi a livello mondiale</w:t>
      </w:r>
      <w:r w:rsidR="00C81070">
        <w:rPr>
          <w:rFonts w:ascii="Trebuchet MS" w:hAnsi="Trebuchet MS"/>
          <w:bCs/>
          <w:color w:val="000000" w:themeColor="text1"/>
        </w:rPr>
        <w:t>:</w:t>
      </w:r>
      <w:r w:rsidR="002052C1" w:rsidRPr="00A5335F">
        <w:rPr>
          <w:rFonts w:ascii="Trebuchet MS" w:hAnsi="Trebuchet MS"/>
          <w:bCs/>
          <w:color w:val="000000" w:themeColor="text1"/>
        </w:rPr>
        <w:t xml:space="preserve"> 61 riguardano la consegna di materiale medico, 33 si occupano di cibo, 23 di pacchi postali, mentre solamente 4 riguardano carichi pesanti. </w:t>
      </w:r>
      <w:r w:rsidR="00C81070">
        <w:rPr>
          <w:rFonts w:ascii="Trebuchet MS" w:hAnsi="Trebuchet MS"/>
          <w:bCs/>
          <w:color w:val="000000" w:themeColor="text1"/>
        </w:rPr>
        <w:t>Le principali tipologie di trasporto sono</w:t>
      </w:r>
      <w:r w:rsidR="002052C1" w:rsidRPr="00A5335F">
        <w:rPr>
          <w:rFonts w:ascii="Trebuchet MS" w:hAnsi="Trebuchet MS"/>
          <w:bCs/>
          <w:color w:val="000000" w:themeColor="text1"/>
        </w:rPr>
        <w:t xml:space="preserve"> le consegne </w:t>
      </w:r>
      <w:r w:rsidR="002052C1" w:rsidRPr="00A5335F">
        <w:rPr>
          <w:rFonts w:ascii="Trebuchet MS" w:hAnsi="Trebuchet MS"/>
          <w:bCs/>
          <w:i/>
          <w:iCs/>
          <w:color w:val="000000" w:themeColor="text1"/>
        </w:rPr>
        <w:t>last-</w:t>
      </w:r>
      <w:proofErr w:type="spellStart"/>
      <w:r w:rsidR="002052C1" w:rsidRPr="00A5335F">
        <w:rPr>
          <w:rFonts w:ascii="Trebuchet MS" w:hAnsi="Trebuchet MS"/>
          <w:bCs/>
          <w:i/>
          <w:iCs/>
          <w:color w:val="000000" w:themeColor="text1"/>
        </w:rPr>
        <w:t>mile</w:t>
      </w:r>
      <w:proofErr w:type="spellEnd"/>
      <w:r w:rsidR="002052C1" w:rsidRPr="00A5335F">
        <w:rPr>
          <w:rFonts w:ascii="Trebuchet MS" w:hAnsi="Trebuchet MS"/>
          <w:bCs/>
          <w:i/>
          <w:iCs/>
          <w:color w:val="000000" w:themeColor="text1"/>
        </w:rPr>
        <w:t xml:space="preserve"> </w:t>
      </w:r>
      <w:r w:rsidR="002052C1" w:rsidRPr="00A5335F">
        <w:rPr>
          <w:rFonts w:ascii="Trebuchet MS" w:hAnsi="Trebuchet MS"/>
          <w:bCs/>
          <w:color w:val="000000" w:themeColor="text1"/>
        </w:rPr>
        <w:t>di piccoli pacchi a singoli clienti (36%), seguite dalle consegne presso strutture sanitarie (18%).</w:t>
      </w:r>
      <w:r w:rsidR="00C81070">
        <w:rPr>
          <w:rFonts w:ascii="Trebuchet MS" w:hAnsi="Trebuchet MS"/>
          <w:bCs/>
          <w:color w:val="000000" w:themeColor="text1"/>
        </w:rPr>
        <w:t xml:space="preserve"> M</w:t>
      </w:r>
      <w:r w:rsidR="002052C1" w:rsidRPr="00A5335F">
        <w:rPr>
          <w:rFonts w:ascii="Trebuchet MS" w:hAnsi="Trebuchet MS"/>
          <w:bCs/>
          <w:color w:val="000000" w:themeColor="text1"/>
        </w:rPr>
        <w:t xml:space="preserve">eno diffuso, </w:t>
      </w:r>
      <w:r w:rsidR="00C81070">
        <w:rPr>
          <w:rFonts w:ascii="Trebuchet MS" w:hAnsi="Trebuchet MS"/>
          <w:bCs/>
          <w:color w:val="000000" w:themeColor="text1"/>
        </w:rPr>
        <w:t>i</w:t>
      </w:r>
      <w:r w:rsidR="00AA3A20">
        <w:rPr>
          <w:rFonts w:ascii="Trebuchet MS" w:hAnsi="Trebuchet MS"/>
          <w:bCs/>
          <w:color w:val="000000" w:themeColor="text1"/>
        </w:rPr>
        <w:t xml:space="preserve">l </w:t>
      </w:r>
      <w:r w:rsidR="00A5335F" w:rsidRPr="00A5335F">
        <w:rPr>
          <w:rFonts w:ascii="Trebuchet MS" w:hAnsi="Trebuchet MS"/>
          <w:bCs/>
          <w:color w:val="000000" w:themeColor="text1"/>
        </w:rPr>
        <w:t xml:space="preserve">trasporto di carichi pesanti. </w:t>
      </w:r>
      <w:r w:rsidR="00E223C5" w:rsidRPr="00A5335F">
        <w:rPr>
          <w:rFonts w:ascii="Trebuchet MS" w:hAnsi="Trebuchet MS"/>
          <w:bCs/>
          <w:color w:val="000000" w:themeColor="text1"/>
        </w:rPr>
        <w:t>Questo mercato potrebbe arrivare a maturità prima del mercato del trasporto di persone, che impone requisiti di sicurezza ancor più stringenti</w:t>
      </w:r>
      <w:r>
        <w:rPr>
          <w:rFonts w:ascii="Trebuchet MS" w:hAnsi="Trebuchet MS"/>
          <w:bCs/>
          <w:color w:val="000000" w:themeColor="text1"/>
        </w:rPr>
        <w:t>.</w:t>
      </w:r>
    </w:p>
    <w:p w14:paraId="6D6E2339" w14:textId="3517BDD3" w:rsidR="007429C0" w:rsidRPr="00A5335F" w:rsidRDefault="003B4BB9" w:rsidP="009E3B14">
      <w:pPr>
        <w:jc w:val="both"/>
        <w:rPr>
          <w:rFonts w:ascii="Trebuchet MS" w:hAnsi="Trebuchet MS"/>
          <w:bCs/>
          <w:color w:val="000000" w:themeColor="text1"/>
        </w:rPr>
      </w:pPr>
      <w:r w:rsidRPr="003B4BB9">
        <w:rPr>
          <w:rFonts w:ascii="Trebuchet MS" w:hAnsi="Trebuchet MS"/>
          <w:bCs/>
          <w:color w:val="000000" w:themeColor="text1"/>
        </w:rPr>
        <w:t>Nel trasporto persone</w:t>
      </w:r>
      <w:r>
        <w:rPr>
          <w:rFonts w:ascii="Trebuchet MS" w:hAnsi="Trebuchet MS"/>
          <w:b/>
          <w:color w:val="000000" w:themeColor="text1"/>
        </w:rPr>
        <w:t xml:space="preserve">, </w:t>
      </w:r>
      <w:r>
        <w:rPr>
          <w:rFonts w:ascii="Trebuchet MS" w:hAnsi="Trebuchet MS"/>
          <w:bCs/>
          <w:color w:val="000000" w:themeColor="text1"/>
        </w:rPr>
        <w:t>s</w:t>
      </w:r>
      <w:r w:rsidR="00A5335F" w:rsidRPr="00A5335F">
        <w:rPr>
          <w:rFonts w:ascii="Trebuchet MS" w:hAnsi="Trebuchet MS"/>
          <w:bCs/>
          <w:color w:val="000000" w:themeColor="text1"/>
        </w:rPr>
        <w:t>o</w:t>
      </w:r>
      <w:r w:rsidR="00C81070">
        <w:rPr>
          <w:rFonts w:ascii="Trebuchet MS" w:hAnsi="Trebuchet MS"/>
          <w:bCs/>
          <w:color w:val="000000" w:themeColor="text1"/>
        </w:rPr>
        <w:t xml:space="preserve">no solo </w:t>
      </w:r>
      <w:r w:rsidR="00E223C5" w:rsidRPr="00A5335F">
        <w:rPr>
          <w:rFonts w:ascii="Trebuchet MS" w:hAnsi="Trebuchet MS"/>
          <w:bCs/>
          <w:color w:val="000000" w:themeColor="text1"/>
        </w:rPr>
        <w:t xml:space="preserve">15 i </w:t>
      </w:r>
      <w:r w:rsidR="00B24C2E" w:rsidRPr="00A5335F">
        <w:rPr>
          <w:rFonts w:ascii="Trebuchet MS" w:hAnsi="Trebuchet MS"/>
          <w:bCs/>
          <w:color w:val="000000" w:themeColor="text1"/>
        </w:rPr>
        <w:t>casi censiti</w:t>
      </w:r>
      <w:r w:rsidR="00F21258" w:rsidRPr="00A5335F">
        <w:rPr>
          <w:rFonts w:ascii="Trebuchet MS" w:hAnsi="Trebuchet MS"/>
          <w:bCs/>
          <w:color w:val="000000" w:themeColor="text1"/>
        </w:rPr>
        <w:t xml:space="preserve"> </w:t>
      </w:r>
      <w:r w:rsidR="00B24C2E" w:rsidRPr="00A5335F">
        <w:rPr>
          <w:rFonts w:ascii="Trebuchet MS" w:hAnsi="Trebuchet MS"/>
          <w:bCs/>
          <w:color w:val="000000" w:themeColor="text1"/>
        </w:rPr>
        <w:t xml:space="preserve">a livello mondiale, che si ripartiscono </w:t>
      </w:r>
      <w:r w:rsidR="00F21258" w:rsidRPr="00A5335F">
        <w:rPr>
          <w:rFonts w:ascii="Trebuchet MS" w:hAnsi="Trebuchet MS"/>
          <w:bCs/>
          <w:color w:val="000000" w:themeColor="text1"/>
        </w:rPr>
        <w:t xml:space="preserve">quasi equamente </w:t>
      </w:r>
      <w:r w:rsidR="00B24C2E" w:rsidRPr="00A5335F">
        <w:rPr>
          <w:rFonts w:ascii="Trebuchet MS" w:hAnsi="Trebuchet MS"/>
          <w:bCs/>
          <w:color w:val="000000" w:themeColor="text1"/>
        </w:rPr>
        <w:t xml:space="preserve">tra sperimentazioni e semplici annunci. Sono però più di 200 i progetti di </w:t>
      </w:r>
      <w:proofErr w:type="spellStart"/>
      <w:r w:rsidR="00B24C2E" w:rsidRPr="00A5335F">
        <w:rPr>
          <w:rFonts w:ascii="Trebuchet MS" w:hAnsi="Trebuchet MS"/>
          <w:bCs/>
          <w:color w:val="000000" w:themeColor="text1"/>
        </w:rPr>
        <w:t>eVTOL</w:t>
      </w:r>
      <w:proofErr w:type="spellEnd"/>
      <w:r w:rsidR="00F21258" w:rsidRPr="00A5335F">
        <w:rPr>
          <w:rFonts w:ascii="Trebuchet MS" w:hAnsi="Trebuchet MS"/>
          <w:bCs/>
          <w:color w:val="000000" w:themeColor="text1"/>
        </w:rPr>
        <w:t xml:space="preserve"> (</w:t>
      </w:r>
      <w:r w:rsidR="00B24C2E" w:rsidRPr="00A5335F">
        <w:rPr>
          <w:rFonts w:ascii="Trebuchet MS" w:hAnsi="Trebuchet MS"/>
          <w:bCs/>
          <w:color w:val="000000" w:themeColor="text1"/>
        </w:rPr>
        <w:t>droni caratterizzat</w:t>
      </w:r>
      <w:r w:rsidR="00E23DEA">
        <w:rPr>
          <w:rFonts w:ascii="Trebuchet MS" w:hAnsi="Trebuchet MS"/>
          <w:bCs/>
          <w:color w:val="000000" w:themeColor="text1"/>
        </w:rPr>
        <w:t>i</w:t>
      </w:r>
      <w:r w:rsidR="00B24C2E" w:rsidRPr="00A5335F">
        <w:rPr>
          <w:rFonts w:ascii="Trebuchet MS" w:hAnsi="Trebuchet MS"/>
          <w:bCs/>
          <w:color w:val="000000" w:themeColor="text1"/>
        </w:rPr>
        <w:t xml:space="preserve"> da decollo e atterraggio verticale</w:t>
      </w:r>
      <w:r w:rsidR="00F21258" w:rsidRPr="00A5335F">
        <w:rPr>
          <w:rFonts w:ascii="Trebuchet MS" w:hAnsi="Trebuchet MS"/>
          <w:bCs/>
          <w:color w:val="000000" w:themeColor="text1"/>
        </w:rPr>
        <w:t>)</w:t>
      </w:r>
      <w:r w:rsidR="00B24C2E" w:rsidRPr="00A5335F">
        <w:rPr>
          <w:rFonts w:ascii="Trebuchet MS" w:hAnsi="Trebuchet MS"/>
          <w:bCs/>
          <w:color w:val="000000" w:themeColor="text1"/>
        </w:rPr>
        <w:t xml:space="preserve"> mappati dallo studio EASA attualmente in fase di studio e di certificazione. Il pieno sviluppo e la diffusione di soluzioni di questo tipo dovrà però affrontare sfide di carattere normativo, di accettazione sociale e di sviluppo di infrastrutture. </w:t>
      </w:r>
    </w:p>
    <w:p w14:paraId="6204F2B8" w14:textId="3FDA7931" w:rsidR="00B24C2E" w:rsidRPr="00A5335F" w:rsidRDefault="00B24C2E" w:rsidP="00B24C2E">
      <w:pPr>
        <w:rPr>
          <w:b/>
          <w:bCs/>
          <w:color w:val="000000" w:themeColor="text1"/>
        </w:rPr>
      </w:pPr>
    </w:p>
    <w:p w14:paraId="0109CCBE" w14:textId="3091FD3A" w:rsidR="00E223C5" w:rsidRPr="00BD06F2" w:rsidRDefault="00F20483" w:rsidP="00BD06F2">
      <w:pPr>
        <w:jc w:val="both"/>
        <w:rPr>
          <w:rFonts w:ascii="Trebuchet MS" w:hAnsi="Trebuchet MS"/>
        </w:rPr>
      </w:pPr>
      <w:r w:rsidRPr="00045990">
        <w:rPr>
          <w:rFonts w:ascii="Trebuchet MS" w:hAnsi="Trebuchet MS"/>
          <w:b/>
          <w:bCs/>
        </w:rPr>
        <w:t>Prospettive future</w:t>
      </w:r>
      <w:r w:rsidRPr="00BD06F2">
        <w:rPr>
          <w:rFonts w:ascii="Trebuchet MS" w:hAnsi="Trebuchet MS"/>
        </w:rPr>
        <w:t xml:space="preserve"> </w:t>
      </w:r>
      <w:r w:rsidR="00AA3A20">
        <w:rPr>
          <w:rFonts w:ascii="Trebuchet MS" w:hAnsi="Trebuchet MS"/>
        </w:rPr>
        <w:t>–</w:t>
      </w:r>
      <w:r w:rsidRPr="00BD06F2">
        <w:rPr>
          <w:rFonts w:ascii="Trebuchet MS" w:hAnsi="Trebuchet MS"/>
        </w:rPr>
        <w:t xml:space="preserve"> </w:t>
      </w:r>
      <w:r w:rsidR="00AA3A20">
        <w:rPr>
          <w:rFonts w:ascii="Trebuchet MS" w:hAnsi="Trebuchet MS"/>
        </w:rPr>
        <w:t>I d</w:t>
      </w:r>
      <w:r w:rsidRPr="00BD06F2">
        <w:rPr>
          <w:rFonts w:ascii="Trebuchet MS" w:hAnsi="Trebuchet MS"/>
        </w:rPr>
        <w:t>ue ambiti</w:t>
      </w:r>
      <w:r w:rsidR="009E3B14" w:rsidRPr="00BD06F2">
        <w:rPr>
          <w:rFonts w:ascii="Trebuchet MS" w:hAnsi="Trebuchet MS"/>
        </w:rPr>
        <w:t xml:space="preserve"> su cui focalizzare l’attenzione nel breve periodo sono lo sviluppo del</w:t>
      </w:r>
      <w:r w:rsidRPr="00BD06F2">
        <w:rPr>
          <w:rFonts w:ascii="Trebuchet MS" w:hAnsi="Trebuchet MS"/>
        </w:rPr>
        <w:t xml:space="preserve"> volo BVLOS e </w:t>
      </w:r>
      <w:r w:rsidR="00AA3A20">
        <w:rPr>
          <w:rFonts w:ascii="Trebuchet MS" w:hAnsi="Trebuchet MS"/>
        </w:rPr>
        <w:t xml:space="preserve">quello </w:t>
      </w:r>
      <w:r w:rsidRPr="00BD06F2">
        <w:rPr>
          <w:rFonts w:ascii="Trebuchet MS" w:hAnsi="Trebuchet MS"/>
        </w:rPr>
        <w:t xml:space="preserve">del volo autonomo. </w:t>
      </w:r>
      <w:r w:rsidR="00045990">
        <w:rPr>
          <w:rFonts w:ascii="Trebuchet MS" w:hAnsi="Trebuchet MS"/>
        </w:rPr>
        <w:t>Nel</w:t>
      </w:r>
      <w:r w:rsidRPr="00BD06F2">
        <w:rPr>
          <w:rFonts w:ascii="Trebuchet MS" w:hAnsi="Trebuchet MS"/>
        </w:rPr>
        <w:t xml:space="preserve"> volo BVLOS, ENAC ha autorizzato </w:t>
      </w:r>
      <w:r w:rsidR="00F767B4">
        <w:rPr>
          <w:rFonts w:ascii="Trebuchet MS" w:hAnsi="Trebuchet MS"/>
        </w:rPr>
        <w:t>11</w:t>
      </w:r>
      <w:r w:rsidRPr="00BD06F2">
        <w:rPr>
          <w:rFonts w:ascii="Trebuchet MS" w:hAnsi="Trebuchet MS"/>
        </w:rPr>
        <w:t xml:space="preserve"> sperimentazioni </w:t>
      </w:r>
      <w:r w:rsidR="003B4BB9">
        <w:rPr>
          <w:rFonts w:ascii="Trebuchet MS" w:hAnsi="Trebuchet MS"/>
        </w:rPr>
        <w:t>nel</w:t>
      </w:r>
      <w:r w:rsidRPr="00BD06F2">
        <w:rPr>
          <w:rFonts w:ascii="Trebuchet MS" w:hAnsi="Trebuchet MS"/>
        </w:rPr>
        <w:t xml:space="preserve"> 2021</w:t>
      </w:r>
      <w:r w:rsidR="00045990">
        <w:rPr>
          <w:rFonts w:ascii="Trebuchet MS" w:hAnsi="Trebuchet MS"/>
        </w:rPr>
        <w:t xml:space="preserve"> e l</w:t>
      </w:r>
      <w:r w:rsidRPr="00BD06F2">
        <w:rPr>
          <w:rFonts w:ascii="Trebuchet MS" w:hAnsi="Trebuchet MS"/>
        </w:rPr>
        <w:t xml:space="preserve">’interesse a livello italiano è alto: il 52% </w:t>
      </w:r>
      <w:r w:rsidR="00045990">
        <w:rPr>
          <w:rFonts w:ascii="Trebuchet MS" w:hAnsi="Trebuchet MS"/>
        </w:rPr>
        <w:t>delle imprese è</w:t>
      </w:r>
      <w:r w:rsidRPr="00BD06F2">
        <w:rPr>
          <w:rFonts w:ascii="Trebuchet MS" w:hAnsi="Trebuchet MS"/>
        </w:rPr>
        <w:t xml:space="preserve"> interessat</w:t>
      </w:r>
      <w:r w:rsidR="00045990">
        <w:rPr>
          <w:rFonts w:ascii="Trebuchet MS" w:hAnsi="Trebuchet MS"/>
        </w:rPr>
        <w:t>a</w:t>
      </w:r>
      <w:r w:rsidRPr="00BD06F2">
        <w:rPr>
          <w:rFonts w:ascii="Trebuchet MS" w:hAnsi="Trebuchet MS"/>
        </w:rPr>
        <w:t xml:space="preserve"> a effettuare queste sperimentazioni. </w:t>
      </w:r>
      <w:r w:rsidR="00AA3A20">
        <w:rPr>
          <w:rFonts w:ascii="Trebuchet MS" w:hAnsi="Trebuchet MS"/>
        </w:rPr>
        <w:t xml:space="preserve">Il </w:t>
      </w:r>
      <w:r w:rsidR="003B4C66" w:rsidRPr="00BD06F2">
        <w:rPr>
          <w:rFonts w:ascii="Trebuchet MS" w:hAnsi="Trebuchet MS"/>
        </w:rPr>
        <w:t>volo autonomo</w:t>
      </w:r>
      <w:r w:rsidR="00AA3A20">
        <w:rPr>
          <w:rFonts w:ascii="Trebuchet MS" w:hAnsi="Trebuchet MS"/>
        </w:rPr>
        <w:t xml:space="preserve"> </w:t>
      </w:r>
      <w:r w:rsidR="003B4C66" w:rsidRPr="00BD06F2">
        <w:rPr>
          <w:rFonts w:ascii="Trebuchet MS" w:hAnsi="Trebuchet MS"/>
        </w:rPr>
        <w:t xml:space="preserve">è la prima priorità indicata dalle imprese dell’offerta: il 63% </w:t>
      </w:r>
      <w:r w:rsidR="00AA3A20">
        <w:rPr>
          <w:rFonts w:ascii="Trebuchet MS" w:hAnsi="Trebuchet MS"/>
        </w:rPr>
        <w:t>è</w:t>
      </w:r>
      <w:r w:rsidR="003B4C66" w:rsidRPr="00BD06F2">
        <w:rPr>
          <w:rFonts w:ascii="Trebuchet MS" w:hAnsi="Trebuchet MS"/>
        </w:rPr>
        <w:t xml:space="preserve"> estremamente interessato allo sviluppo di questi sistemi</w:t>
      </w:r>
      <w:r w:rsidRPr="00BD06F2">
        <w:rPr>
          <w:rFonts w:ascii="Trebuchet MS" w:hAnsi="Trebuchet MS"/>
        </w:rPr>
        <w:t xml:space="preserve">. </w:t>
      </w:r>
    </w:p>
    <w:p w14:paraId="2A986FC0" w14:textId="3503D66B" w:rsidR="00E223C5" w:rsidRDefault="00E223C5" w:rsidP="005E7FD8">
      <w:pPr>
        <w:widowControl/>
        <w:suppressAutoHyphens w:val="0"/>
        <w:rPr>
          <w:b/>
          <w:bCs/>
        </w:rPr>
      </w:pPr>
    </w:p>
    <w:p w14:paraId="672DA932" w14:textId="77777777" w:rsidR="00917F12" w:rsidRDefault="00917F12" w:rsidP="00917F12">
      <w:pPr>
        <w:spacing w:before="100" w:beforeAutospacing="1" w:after="100" w:afterAutospacing="1"/>
      </w:pPr>
    </w:p>
    <w:p w14:paraId="418E9C65" w14:textId="77777777" w:rsidR="00917F12" w:rsidRDefault="00917F12" w:rsidP="00917F12">
      <w:pPr>
        <w:spacing w:before="100" w:beforeAutospacing="1" w:after="100" w:afterAutospacing="1"/>
      </w:pPr>
    </w:p>
    <w:p w14:paraId="19273660" w14:textId="6C47558C" w:rsidR="00917F12" w:rsidRPr="00917F12" w:rsidRDefault="00AD06DA" w:rsidP="00917F12">
      <w:pPr>
        <w:spacing w:before="100" w:beforeAutospacing="1" w:after="100" w:afterAutospacing="1"/>
        <w:rPr>
          <w:rFonts w:ascii="Trebuchet MS" w:hAnsi="Trebuchet MS"/>
          <w:sz w:val="16"/>
          <w:szCs w:val="16"/>
          <w:lang w:eastAsia="it-IT"/>
        </w:rPr>
      </w:pPr>
      <w:r>
        <w:rPr>
          <w:rFonts w:ascii="Trebuchet MS" w:hAnsi="Trebuchet MS"/>
          <w:sz w:val="16"/>
          <w:szCs w:val="16"/>
          <w:lang w:bidi="it-IT"/>
        </w:rPr>
        <w:lastRenderedPageBreak/>
        <w:t>*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</w:t>
      </w:r>
      <w:r w:rsidR="00E06991" w:rsidRPr="00E06991">
        <w:rPr>
          <w:rFonts w:ascii="Trebuchet MS" w:hAnsi="Trebuchet MS"/>
          <w:sz w:val="16"/>
          <w:szCs w:val="16"/>
        </w:rPr>
        <w:t xml:space="preserve">L'edizione 2021-22 dell'Osservatorio Droni è stata realizzata con il supporto di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Areti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ENEL, ENI, GXO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Logistics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Leonardo, Salerno Trasporti, Telespazio, Yard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Reaas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Ant-X,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BCube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D-Flight, Menta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Srl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Mirumir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SEA, TIM; e in collaborazione con Aeroporti di Puglia, AMAT Milano, ARPA Lombardia, Array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Law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Assaeroporti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 xml:space="preserve">, </w:t>
      </w:r>
      <w:proofErr w:type="spellStart"/>
      <w:r w:rsidR="00E06991" w:rsidRPr="00E06991">
        <w:rPr>
          <w:rFonts w:ascii="Trebuchet MS" w:hAnsi="Trebuchet MS"/>
          <w:sz w:val="16"/>
          <w:szCs w:val="16"/>
        </w:rPr>
        <w:t>Assorpas</w:t>
      </w:r>
      <w:proofErr w:type="spellEnd"/>
      <w:r w:rsidR="00E06991" w:rsidRPr="00E06991">
        <w:rPr>
          <w:rFonts w:ascii="Trebuchet MS" w:hAnsi="Trebuchet MS"/>
          <w:sz w:val="16"/>
          <w:szCs w:val="16"/>
        </w:rPr>
        <w:t>, Baker McKenzie, CIRA, Comune di Torino, Comune di Venezia, Consorzio IT, ENAC, ENAV, Garante Privacy, MIMS, MITD, Protezione Civile Roma Capitale, SINTEF, UNAVIA.</w:t>
      </w:r>
    </w:p>
    <w:p w14:paraId="666E5035" w14:textId="105DAE36" w:rsidR="00AD06DA" w:rsidRDefault="00AD06DA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103675E7" w14:textId="77777777" w:rsidR="00BD06F2" w:rsidRDefault="00BD06F2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678EEBEF" w14:textId="77777777" w:rsidR="0014511E" w:rsidRPr="00D66382" w:rsidRDefault="0014511E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17D6FD97" w14:textId="77777777" w:rsidR="00AD06DA" w:rsidRDefault="00AD06DA" w:rsidP="00AD06DA">
      <w:pPr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AD06DA" w14:paraId="5565656F" w14:textId="77777777" w:rsidTr="002B3BD6">
        <w:tc>
          <w:tcPr>
            <w:tcW w:w="4782" w:type="dxa"/>
            <w:shd w:val="clear" w:color="auto" w:fill="FFFFFF"/>
          </w:tcPr>
          <w:p w14:paraId="2DCB3936" w14:textId="3A64D67E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Ufficio stampa </w:t>
            </w:r>
            <w:r w:rsidR="00436075" w:rsidRPr="00436075">
              <w:rPr>
                <w:rFonts w:ascii="Trebuchet MS" w:hAnsi="Trebuchet MS" w:cs="Trebuchet MS"/>
                <w:b/>
                <w:bCs/>
                <w:color w:val="000000"/>
                <w:lang w:bidi="it-IT"/>
              </w:rPr>
              <w:t>Osservatori Digital Innovation Politecnico di Milano</w:t>
            </w:r>
          </w:p>
          <w:p w14:paraId="685E9EA9" w14:textId="77777777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0F9B5A1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Barbara </w:t>
            </w:r>
            <w:proofErr w:type="spellStart"/>
            <w:r w:rsidRPr="00F57ED3">
              <w:rPr>
                <w:rFonts w:ascii="Trebuchet MS" w:hAnsi="Trebuchet MS" w:cs="Trebuchet MS"/>
                <w:color w:val="000000"/>
              </w:rPr>
              <w:t>Balabio</w:t>
            </w:r>
            <w:proofErr w:type="spellEnd"/>
          </w:p>
          <w:p w14:paraId="56B99B1B" w14:textId="77777777" w:rsidR="00AD06DA" w:rsidRPr="00D222E4" w:rsidRDefault="00AD06DA" w:rsidP="002B3BD6">
            <w:pPr>
              <w:widowControl/>
              <w:suppressAutoHyphens w:val="0"/>
              <w:rPr>
                <w:lang w:eastAsia="it-IT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D222E4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D222E4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9804ECD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proofErr w:type="gramStart"/>
            <w:r w:rsidRPr="00F57ED3">
              <w:rPr>
                <w:rFonts w:ascii="Trebuchet MS" w:hAnsi="Trebuchet MS" w:cs="Trebuchet MS"/>
                <w:color w:val="000000"/>
              </w:rPr>
              <w:t>email</w:t>
            </w:r>
            <w:proofErr w:type="gramEnd"/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hyperlink r:id="rId11" w:history="1">
              <w:r w:rsidRPr="00F57ED3">
                <w:rPr>
                  <w:rStyle w:val="Collegamentoipertestuale"/>
                  <w:rFonts w:ascii="Trebuchet MS" w:eastAsia="Helvetica" w:hAnsi="Trebuchet MS" w:cs="Trebuchet MS"/>
                  <w:color w:val="000000"/>
                </w:rPr>
                <w:t>barbara.balabio@osservatori.net</w:t>
              </w:r>
            </w:hyperlink>
          </w:p>
          <w:p w14:paraId="3A5BC8D8" w14:textId="77777777" w:rsidR="00AD06DA" w:rsidRPr="00E06991" w:rsidRDefault="000C2226" w:rsidP="002B3BD6">
            <w:pPr>
              <w:jc w:val="both"/>
              <w:rPr>
                <w:rFonts w:ascii="Trebuchet MS" w:hAnsi="Trebuchet MS"/>
              </w:rPr>
            </w:pPr>
            <w:r w:rsidRPr="00E06991">
              <w:rPr>
                <w:rFonts w:ascii="Trebuchet MS" w:hAnsi="Trebuchet MS" w:cs="Trebuchet MS"/>
                <w:color w:val="000000"/>
              </w:rPr>
              <w:t xml:space="preserve">Skype </w:t>
            </w:r>
            <w:proofErr w:type="spellStart"/>
            <w:proofErr w:type="gramStart"/>
            <w:r w:rsidRPr="00E06991">
              <w:rPr>
                <w:rFonts w:ascii="Trebuchet MS" w:hAnsi="Trebuchet MS" w:cs="Trebuchet MS"/>
                <w:color w:val="000000"/>
              </w:rPr>
              <w:t>barbara.balabio</w:t>
            </w:r>
            <w:proofErr w:type="spellEnd"/>
            <w:proofErr w:type="gramEnd"/>
          </w:p>
          <w:p w14:paraId="6E34CD0C" w14:textId="77777777" w:rsidR="00AD06DA" w:rsidRPr="00E06991" w:rsidRDefault="00963137" w:rsidP="002B3BD6">
            <w:pPr>
              <w:jc w:val="both"/>
              <w:rPr>
                <w:rFonts w:ascii="Trebuchet MS" w:hAnsi="Trebuchet MS" w:cs="Trebuchet MS"/>
                <w:color w:val="000000"/>
              </w:rPr>
            </w:pPr>
            <w:hyperlink r:id="rId12" w:history="1">
              <w:r w:rsidR="000C2226" w:rsidRPr="00E06991">
                <w:rPr>
                  <w:rStyle w:val="Collegamentoipertestuale"/>
                  <w:rFonts w:ascii="Trebuchet MS" w:hAnsi="Trebuchet MS" w:cs="Trebuchet MS"/>
                  <w:color w:val="000000"/>
                </w:rPr>
                <w:t>www.osservatori.net</w:t>
              </w:r>
            </w:hyperlink>
            <w:r w:rsidR="000C2226" w:rsidRPr="00E06991">
              <w:rPr>
                <w:rFonts w:ascii="Trebuchet MS" w:hAnsi="Trebuchet MS" w:cs="Trebuchet MS"/>
                <w:color w:val="000000"/>
              </w:rPr>
              <w:t xml:space="preserve"> </w:t>
            </w:r>
          </w:p>
          <w:p w14:paraId="7AAB499B" w14:textId="77777777" w:rsidR="00AD06DA" w:rsidRPr="00E06991" w:rsidRDefault="00AD06DA" w:rsidP="002B3BD6">
            <w:pPr>
              <w:jc w:val="both"/>
              <w:rPr>
                <w:rFonts w:ascii="Trebuchet MS" w:hAnsi="Trebuchet MS" w:cs="Trebuchet MS"/>
                <w:color w:val="000000"/>
              </w:rPr>
            </w:pPr>
          </w:p>
        </w:tc>
        <w:tc>
          <w:tcPr>
            <w:tcW w:w="5083" w:type="dxa"/>
            <w:shd w:val="clear" w:color="auto" w:fill="FFFFFF"/>
          </w:tcPr>
          <w:p w14:paraId="1833B014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F57ED3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11F6B0FB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FF04C20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00A53149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5C605FD6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784975EC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53DDA98" w14:textId="0A8BC54E" w:rsidR="00AD06DA" w:rsidRPr="00F57ED3" w:rsidRDefault="00BD06F2" w:rsidP="002B3BD6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Trebuchet MS"/>
                <w:color w:val="000000"/>
              </w:rPr>
              <w:t>Tiziano Scolari</w:t>
            </w:r>
          </w:p>
          <w:p w14:paraId="20F7B670" w14:textId="5B535238" w:rsidR="00AD06DA" w:rsidRPr="00F57ED3" w:rsidRDefault="00963137" w:rsidP="002B3BD6">
            <w:pPr>
              <w:rPr>
                <w:rFonts w:ascii="Trebuchet MS" w:hAnsi="Trebuchet MS" w:cs="Trebuchet MS"/>
                <w:color w:val="000000"/>
              </w:rPr>
            </w:pPr>
            <w:hyperlink r:id="rId13" w:history="1">
              <w:r w:rsidR="00BD06F2" w:rsidRPr="00CD06B5">
                <w:rPr>
                  <w:rStyle w:val="Collegamentoipertestuale"/>
                  <w:rFonts w:ascii="Trebuchet MS" w:hAnsi="Trebuchet MS"/>
                </w:rPr>
                <w:t>ts</w:t>
              </w:r>
              <w:r w:rsidR="00BD06F2" w:rsidRPr="00CD06B5">
                <w:rPr>
                  <w:rStyle w:val="Collegamentoipertestuale"/>
                  <w:rFonts w:ascii="Trebuchet MS" w:hAnsi="Trebuchet MS" w:cs="Trebuchet MS"/>
                </w:rPr>
                <w:t>@dicomunicazione.it</w:t>
              </w:r>
            </w:hyperlink>
          </w:p>
          <w:p w14:paraId="5A1EA986" w14:textId="6CD3C0D7" w:rsidR="00AD06DA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Mob.: 3</w:t>
            </w:r>
            <w:r w:rsidR="00BD06F2">
              <w:rPr>
                <w:rFonts w:ascii="Trebuchet MS" w:hAnsi="Trebuchet MS" w:cs="Trebuchet MS"/>
                <w:color w:val="000000"/>
              </w:rPr>
              <w:t>92 3636895</w:t>
            </w:r>
          </w:p>
          <w:p w14:paraId="655A546A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622C3239" w14:textId="77777777" w:rsidR="0014511E" w:rsidRDefault="0014511E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p w14:paraId="51AD0983" w14:textId="6B6CDBFE" w:rsidR="005F5F0F" w:rsidRPr="005F5F0F" w:rsidRDefault="005F5F0F" w:rsidP="005F5F0F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Gli </w:t>
      </w:r>
      <w:r w:rsidRPr="005F5F0F">
        <w:rPr>
          <w:rFonts w:ascii="Trebuchet MS" w:eastAsia="Times-Roman" w:hAnsi="Trebuchet MS" w:cs="TrebuchetMS"/>
          <w:b/>
          <w:bCs/>
          <w:i/>
          <w:iCs/>
          <w:kern w:val="1"/>
          <w:sz w:val="16"/>
          <w:szCs w:val="16"/>
        </w:rPr>
        <w:t>Osservatori Digital Innovation della School of Management del Politecnico di Milano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nascono nel 1999 con l’obiettivo di fare cultura in tutti i principali ambiti di Innovazione Digitale. Oggi sono un punto di riferimento qualificato sull’Innovazione Digitale in Italia che integra attività di Ricerca, Comunicazione e Aggiornamento continuo. La Vision che guida gli Osservatori è che l</w:t>
      </w:r>
      <w:r w:rsidRPr="005F5F0F">
        <w:rPr>
          <w:rFonts w:ascii="Trebuchet MS" w:eastAsia="Times-Roman" w:hAnsi="Trebuchet MS" w:cs="Trebuchet MS"/>
          <w:i/>
          <w:iCs/>
          <w:kern w:val="1"/>
          <w:sz w:val="16"/>
          <w:szCs w:val="16"/>
        </w:rPr>
        <w:t>’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Innovazione Digitale sia un fattore essenziale per lo sviluppo del Paese. La mission è produrre e diffondere conoscenza sulle opportunità e gli impatti che le tecnologie digitali hanno su imprese, pubbliche amministrazioni e cittadini, tramite modelli interpretativi basati su solide evidenze empiriche e spazi di confronto indipendenti, </w:t>
      </w:r>
      <w:proofErr w:type="spellStart"/>
      <w:proofErr w:type="gram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-competitivi</w:t>
      </w:r>
      <w:proofErr w:type="gram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duraturi nel tempo, che aggregano la domanda e l’offerta di Innovazione Digitale in Italia.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Le attività sono svolte da un team di oltre 100 tra professori, ricercatori e analisti impegnati su più di 40 differenti Osservatori che affrontano i temi chiave dell'Innovazione Digitale nelle Imprese (anche PMI) e nella Pubblica Amministrazione: 5G &amp; Beyond, Agenda Digitale,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Artificial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Intelligence, Big Data &amp; Business Analytics, Blockchain &amp; Distributed Ledger, Business Travel,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Climate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Finance, Cloud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Cloud nella PA,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Connected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Car &amp;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Mobility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Contract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Logistics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“Gino Marchet”, Cybersecurity &amp; Data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Protection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Design Thinking for Business, Digital B2b, Digital Content, Digital Identity, Digital Procurement, Digital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Academy, Droni, eCommerce B2c, eGovernment, Export Digitale, Fintech &amp;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Insurtech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Food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Sustainability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HR Innovation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Practice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Innovative Payments, Innovazione Digitale in Sanità, Innovazione Digitale nei Beni e Attività Culturali, Innovazione Digitale nel Retail, Innovazione Digitale nel Turismo, Innovazione Digitale nelle PMI, Internet Media, Internet of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Things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Mobile B2c Strategy, Multicanalità,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Omnichannel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Customer Experience, Professionisti e Innovazione Digitale, Quantum Technologies, Smart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AgriFood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Smart Working, Space Economy, Startup Hi-tech, Startup Intelligence, Supply Chain Finance,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Sustainable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&amp; Digital Beauty, Tech Company - Innovazione del Canale ICT, Transizione Industria 4.0.</w:t>
      </w:r>
    </w:p>
    <w:p w14:paraId="1C6387A2" w14:textId="6E9B7D32" w:rsidR="002323B2" w:rsidRPr="0093278B" w:rsidRDefault="002323B2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sectPr w:rsidR="002323B2" w:rsidRPr="0093278B" w:rsidSect="002323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43A6" w14:textId="77777777" w:rsidR="00963137" w:rsidRDefault="00963137" w:rsidP="00323DE5">
      <w:r>
        <w:separator/>
      </w:r>
    </w:p>
  </w:endnote>
  <w:endnote w:type="continuationSeparator" w:id="0">
    <w:p w14:paraId="438B2470" w14:textId="77777777" w:rsidR="00963137" w:rsidRDefault="00963137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altName w:val="﷽﷽﷽﷽﷽﷽﷽﷽"/>
    <w:charset w:val="00"/>
    <w:family w:val="roman"/>
    <w:pitch w:val="variable"/>
    <w:sig w:usb0="A00002EF" w:usb1="5000204B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MS Mincho"/>
    <w:charset w:val="00"/>
    <w:family w:val="auto"/>
    <w:pitch w:val="variable"/>
    <w:sig w:usb0="E00002FF" w:usb1="5000205A" w:usb2="00000000" w:usb3="00000000" w:csb0="000001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C7C2" w14:textId="77777777" w:rsidR="00BA5501" w:rsidRDefault="00BA55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179A" w14:textId="77777777" w:rsidR="00BA5501" w:rsidRDefault="00BA55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2695" w14:textId="77777777" w:rsidR="00BA5501" w:rsidRDefault="00BA5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0C54" w14:textId="77777777" w:rsidR="00963137" w:rsidRDefault="00963137" w:rsidP="00323DE5">
      <w:r>
        <w:separator/>
      </w:r>
    </w:p>
  </w:footnote>
  <w:footnote w:type="continuationSeparator" w:id="0">
    <w:p w14:paraId="42255AE0" w14:textId="77777777" w:rsidR="00963137" w:rsidRDefault="00963137" w:rsidP="003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5F2" w14:textId="77777777" w:rsidR="00BA5501" w:rsidRDefault="00BA5501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DC4A" w14:textId="1D859000" w:rsidR="00BA5501" w:rsidRDefault="00BA5501">
    <w:pPr>
      <w:pStyle w:val="Intestazione"/>
    </w:pPr>
    <w:r w:rsidRPr="00C65529">
      <w:rPr>
        <w:noProof/>
        <w:lang w:eastAsia="it-IT"/>
      </w:rPr>
      <w:drawing>
        <wp:inline distT="0" distB="0" distL="0" distR="0" wp14:anchorId="11345B21" wp14:editId="27F20EF1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9A" w14:textId="77777777" w:rsidR="00BA5501" w:rsidRDefault="00BA5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F902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7121F"/>
    <w:multiLevelType w:val="hybridMultilevel"/>
    <w:tmpl w:val="7578DC42"/>
    <w:lvl w:ilvl="0" w:tplc="89840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D82B"/>
    <w:multiLevelType w:val="hybridMultilevel"/>
    <w:tmpl w:val="F1B267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ED1EAA"/>
    <w:multiLevelType w:val="hybridMultilevel"/>
    <w:tmpl w:val="2F24E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FD"/>
    <w:rsid w:val="00002D42"/>
    <w:rsid w:val="00004B10"/>
    <w:rsid w:val="00006D36"/>
    <w:rsid w:val="0001080D"/>
    <w:rsid w:val="00010F1A"/>
    <w:rsid w:val="0001163B"/>
    <w:rsid w:val="00013408"/>
    <w:rsid w:val="000154B8"/>
    <w:rsid w:val="00016352"/>
    <w:rsid w:val="00021926"/>
    <w:rsid w:val="00022555"/>
    <w:rsid w:val="000238C6"/>
    <w:rsid w:val="00024638"/>
    <w:rsid w:val="000249EF"/>
    <w:rsid w:val="00024BDC"/>
    <w:rsid w:val="0002643C"/>
    <w:rsid w:val="000327B0"/>
    <w:rsid w:val="00034D11"/>
    <w:rsid w:val="00035C34"/>
    <w:rsid w:val="00036BB7"/>
    <w:rsid w:val="0004039C"/>
    <w:rsid w:val="00041ACF"/>
    <w:rsid w:val="00043745"/>
    <w:rsid w:val="00043E17"/>
    <w:rsid w:val="00044262"/>
    <w:rsid w:val="00045990"/>
    <w:rsid w:val="00045D2F"/>
    <w:rsid w:val="0004755A"/>
    <w:rsid w:val="0005082F"/>
    <w:rsid w:val="00051F4E"/>
    <w:rsid w:val="00053B7C"/>
    <w:rsid w:val="00054096"/>
    <w:rsid w:val="00055F94"/>
    <w:rsid w:val="000573E9"/>
    <w:rsid w:val="000611B7"/>
    <w:rsid w:val="00066657"/>
    <w:rsid w:val="000669D1"/>
    <w:rsid w:val="00071A59"/>
    <w:rsid w:val="00072A1F"/>
    <w:rsid w:val="00075290"/>
    <w:rsid w:val="00077D4B"/>
    <w:rsid w:val="00084EE4"/>
    <w:rsid w:val="00091A6F"/>
    <w:rsid w:val="00091F3F"/>
    <w:rsid w:val="0009599A"/>
    <w:rsid w:val="00097DC3"/>
    <w:rsid w:val="000A31BB"/>
    <w:rsid w:val="000A5E1D"/>
    <w:rsid w:val="000A69B3"/>
    <w:rsid w:val="000B4955"/>
    <w:rsid w:val="000B698B"/>
    <w:rsid w:val="000C0CA0"/>
    <w:rsid w:val="000C2226"/>
    <w:rsid w:val="000D0E68"/>
    <w:rsid w:val="000D5312"/>
    <w:rsid w:val="000D5778"/>
    <w:rsid w:val="000E20F7"/>
    <w:rsid w:val="000E387E"/>
    <w:rsid w:val="000E4048"/>
    <w:rsid w:val="000E4DB8"/>
    <w:rsid w:val="000E534C"/>
    <w:rsid w:val="000F3391"/>
    <w:rsid w:val="000F3520"/>
    <w:rsid w:val="000F436B"/>
    <w:rsid w:val="000F45E6"/>
    <w:rsid w:val="000F6004"/>
    <w:rsid w:val="00101788"/>
    <w:rsid w:val="00101A14"/>
    <w:rsid w:val="00101D37"/>
    <w:rsid w:val="001020D3"/>
    <w:rsid w:val="00103E0F"/>
    <w:rsid w:val="00105816"/>
    <w:rsid w:val="00106FD6"/>
    <w:rsid w:val="0010711D"/>
    <w:rsid w:val="00107C74"/>
    <w:rsid w:val="001107A3"/>
    <w:rsid w:val="00116B42"/>
    <w:rsid w:val="00120277"/>
    <w:rsid w:val="00120631"/>
    <w:rsid w:val="00120EAE"/>
    <w:rsid w:val="00121926"/>
    <w:rsid w:val="00122BC1"/>
    <w:rsid w:val="00127B81"/>
    <w:rsid w:val="00130CA0"/>
    <w:rsid w:val="00130D4A"/>
    <w:rsid w:val="00132798"/>
    <w:rsid w:val="00135C37"/>
    <w:rsid w:val="001425DB"/>
    <w:rsid w:val="00142F60"/>
    <w:rsid w:val="0014511E"/>
    <w:rsid w:val="00150597"/>
    <w:rsid w:val="00155140"/>
    <w:rsid w:val="00157679"/>
    <w:rsid w:val="001708C5"/>
    <w:rsid w:val="00171B0B"/>
    <w:rsid w:val="00174E82"/>
    <w:rsid w:val="001851C0"/>
    <w:rsid w:val="00186266"/>
    <w:rsid w:val="00192ED4"/>
    <w:rsid w:val="001A1623"/>
    <w:rsid w:val="001C1CED"/>
    <w:rsid w:val="001C209B"/>
    <w:rsid w:val="001C5620"/>
    <w:rsid w:val="001C7549"/>
    <w:rsid w:val="001D0EBF"/>
    <w:rsid w:val="001D7769"/>
    <w:rsid w:val="001E02BE"/>
    <w:rsid w:val="001E4B0D"/>
    <w:rsid w:val="001E4F21"/>
    <w:rsid w:val="001E5D22"/>
    <w:rsid w:val="001F3999"/>
    <w:rsid w:val="002034EC"/>
    <w:rsid w:val="002048B6"/>
    <w:rsid w:val="002052C1"/>
    <w:rsid w:val="00205FDD"/>
    <w:rsid w:val="00212C60"/>
    <w:rsid w:val="002135CA"/>
    <w:rsid w:val="00221076"/>
    <w:rsid w:val="0022212E"/>
    <w:rsid w:val="002323B2"/>
    <w:rsid w:val="0023436A"/>
    <w:rsid w:val="002450A3"/>
    <w:rsid w:val="00253D3D"/>
    <w:rsid w:val="00255A5C"/>
    <w:rsid w:val="00256E58"/>
    <w:rsid w:val="002610C8"/>
    <w:rsid w:val="00265C86"/>
    <w:rsid w:val="00274A3F"/>
    <w:rsid w:val="00276D84"/>
    <w:rsid w:val="0027768E"/>
    <w:rsid w:val="00277E23"/>
    <w:rsid w:val="002848C4"/>
    <w:rsid w:val="00285F74"/>
    <w:rsid w:val="002926D7"/>
    <w:rsid w:val="00294173"/>
    <w:rsid w:val="00294525"/>
    <w:rsid w:val="00294A54"/>
    <w:rsid w:val="0029566B"/>
    <w:rsid w:val="00295AA0"/>
    <w:rsid w:val="002A18EC"/>
    <w:rsid w:val="002A33A3"/>
    <w:rsid w:val="002A45C5"/>
    <w:rsid w:val="002A5462"/>
    <w:rsid w:val="002A6302"/>
    <w:rsid w:val="002A6519"/>
    <w:rsid w:val="002B3A57"/>
    <w:rsid w:val="002B3BD6"/>
    <w:rsid w:val="002B5299"/>
    <w:rsid w:val="002B5C6E"/>
    <w:rsid w:val="002B61E6"/>
    <w:rsid w:val="002B630C"/>
    <w:rsid w:val="002B795D"/>
    <w:rsid w:val="002C6798"/>
    <w:rsid w:val="002C69BC"/>
    <w:rsid w:val="002D3451"/>
    <w:rsid w:val="002D5601"/>
    <w:rsid w:val="002E0C93"/>
    <w:rsid w:val="002E2405"/>
    <w:rsid w:val="002E2A73"/>
    <w:rsid w:val="002E3408"/>
    <w:rsid w:val="002E5692"/>
    <w:rsid w:val="002E7695"/>
    <w:rsid w:val="002E7CA7"/>
    <w:rsid w:val="002F1BBA"/>
    <w:rsid w:val="002F25BF"/>
    <w:rsid w:val="002F78F6"/>
    <w:rsid w:val="00301788"/>
    <w:rsid w:val="00307176"/>
    <w:rsid w:val="00312C76"/>
    <w:rsid w:val="00315758"/>
    <w:rsid w:val="00323DE5"/>
    <w:rsid w:val="00331522"/>
    <w:rsid w:val="00331D30"/>
    <w:rsid w:val="00334EBB"/>
    <w:rsid w:val="00335837"/>
    <w:rsid w:val="003359DF"/>
    <w:rsid w:val="0033738B"/>
    <w:rsid w:val="003373FB"/>
    <w:rsid w:val="00344AE8"/>
    <w:rsid w:val="00347F18"/>
    <w:rsid w:val="00355447"/>
    <w:rsid w:val="003555FF"/>
    <w:rsid w:val="00356A23"/>
    <w:rsid w:val="00357DC5"/>
    <w:rsid w:val="00367033"/>
    <w:rsid w:val="003713AA"/>
    <w:rsid w:val="00371948"/>
    <w:rsid w:val="00372BAE"/>
    <w:rsid w:val="003747E3"/>
    <w:rsid w:val="003778B4"/>
    <w:rsid w:val="003829AA"/>
    <w:rsid w:val="00383ECC"/>
    <w:rsid w:val="00384148"/>
    <w:rsid w:val="003849D2"/>
    <w:rsid w:val="003874AE"/>
    <w:rsid w:val="003918AC"/>
    <w:rsid w:val="0039299E"/>
    <w:rsid w:val="00395E50"/>
    <w:rsid w:val="003A1DE9"/>
    <w:rsid w:val="003A2D93"/>
    <w:rsid w:val="003A3D33"/>
    <w:rsid w:val="003A5794"/>
    <w:rsid w:val="003B25AC"/>
    <w:rsid w:val="003B4BB9"/>
    <w:rsid w:val="003B4C66"/>
    <w:rsid w:val="003B4CD8"/>
    <w:rsid w:val="003B7326"/>
    <w:rsid w:val="003C3173"/>
    <w:rsid w:val="003C3B42"/>
    <w:rsid w:val="003C3B55"/>
    <w:rsid w:val="003C6152"/>
    <w:rsid w:val="003C7587"/>
    <w:rsid w:val="003D0CEC"/>
    <w:rsid w:val="003D3641"/>
    <w:rsid w:val="003D3E83"/>
    <w:rsid w:val="003D3FEE"/>
    <w:rsid w:val="003E0088"/>
    <w:rsid w:val="003E3C5D"/>
    <w:rsid w:val="003E795E"/>
    <w:rsid w:val="003F1BE6"/>
    <w:rsid w:val="003F2DF6"/>
    <w:rsid w:val="003F5E2E"/>
    <w:rsid w:val="003F6FBA"/>
    <w:rsid w:val="00406483"/>
    <w:rsid w:val="004107B3"/>
    <w:rsid w:val="0042036C"/>
    <w:rsid w:val="00422DA6"/>
    <w:rsid w:val="00425FFD"/>
    <w:rsid w:val="00431E97"/>
    <w:rsid w:val="00432413"/>
    <w:rsid w:val="00434499"/>
    <w:rsid w:val="00436075"/>
    <w:rsid w:val="00437168"/>
    <w:rsid w:val="00441F25"/>
    <w:rsid w:val="00442C02"/>
    <w:rsid w:val="00443DD8"/>
    <w:rsid w:val="004454D4"/>
    <w:rsid w:val="00450ECA"/>
    <w:rsid w:val="00452B3E"/>
    <w:rsid w:val="00452E8E"/>
    <w:rsid w:val="00460C1A"/>
    <w:rsid w:val="0046114B"/>
    <w:rsid w:val="0047184E"/>
    <w:rsid w:val="00472A2F"/>
    <w:rsid w:val="00475ED7"/>
    <w:rsid w:val="004770B0"/>
    <w:rsid w:val="00482D9C"/>
    <w:rsid w:val="00483121"/>
    <w:rsid w:val="00485A7F"/>
    <w:rsid w:val="00485AA1"/>
    <w:rsid w:val="00487C8A"/>
    <w:rsid w:val="00493AC4"/>
    <w:rsid w:val="00497222"/>
    <w:rsid w:val="004A0068"/>
    <w:rsid w:val="004A6782"/>
    <w:rsid w:val="004A78F0"/>
    <w:rsid w:val="004A7C3E"/>
    <w:rsid w:val="004B3AFC"/>
    <w:rsid w:val="004B4A71"/>
    <w:rsid w:val="004B59E3"/>
    <w:rsid w:val="004B63DB"/>
    <w:rsid w:val="004B732A"/>
    <w:rsid w:val="004B7D1E"/>
    <w:rsid w:val="004C2256"/>
    <w:rsid w:val="004C2D95"/>
    <w:rsid w:val="004C35C6"/>
    <w:rsid w:val="004C727B"/>
    <w:rsid w:val="004D169B"/>
    <w:rsid w:val="004E1F20"/>
    <w:rsid w:val="004E337E"/>
    <w:rsid w:val="004F044F"/>
    <w:rsid w:val="004F6576"/>
    <w:rsid w:val="004F6D22"/>
    <w:rsid w:val="0050440F"/>
    <w:rsid w:val="005106C1"/>
    <w:rsid w:val="00511830"/>
    <w:rsid w:val="005168AA"/>
    <w:rsid w:val="0052309F"/>
    <w:rsid w:val="005254D1"/>
    <w:rsid w:val="005256C8"/>
    <w:rsid w:val="00533ACE"/>
    <w:rsid w:val="00541616"/>
    <w:rsid w:val="00543924"/>
    <w:rsid w:val="00543F52"/>
    <w:rsid w:val="00544F64"/>
    <w:rsid w:val="00551478"/>
    <w:rsid w:val="005515B9"/>
    <w:rsid w:val="005523E0"/>
    <w:rsid w:val="00552B31"/>
    <w:rsid w:val="00553919"/>
    <w:rsid w:val="00557B25"/>
    <w:rsid w:val="00560F05"/>
    <w:rsid w:val="005613FB"/>
    <w:rsid w:val="00565FD8"/>
    <w:rsid w:val="00566FFE"/>
    <w:rsid w:val="00571FF2"/>
    <w:rsid w:val="00572BB1"/>
    <w:rsid w:val="0058333D"/>
    <w:rsid w:val="005845E8"/>
    <w:rsid w:val="005918D8"/>
    <w:rsid w:val="00592CB9"/>
    <w:rsid w:val="005942D5"/>
    <w:rsid w:val="005A655E"/>
    <w:rsid w:val="005B0EC7"/>
    <w:rsid w:val="005B16B9"/>
    <w:rsid w:val="005B6A45"/>
    <w:rsid w:val="005C1642"/>
    <w:rsid w:val="005C182D"/>
    <w:rsid w:val="005C36A6"/>
    <w:rsid w:val="005D1B19"/>
    <w:rsid w:val="005D6746"/>
    <w:rsid w:val="005E123E"/>
    <w:rsid w:val="005E23D6"/>
    <w:rsid w:val="005E6923"/>
    <w:rsid w:val="005E7FD8"/>
    <w:rsid w:val="005F07B7"/>
    <w:rsid w:val="005F17D9"/>
    <w:rsid w:val="005F4AB8"/>
    <w:rsid w:val="005F5F0F"/>
    <w:rsid w:val="005F6B40"/>
    <w:rsid w:val="00601074"/>
    <w:rsid w:val="006014E4"/>
    <w:rsid w:val="006025D6"/>
    <w:rsid w:val="006038AC"/>
    <w:rsid w:val="00605B48"/>
    <w:rsid w:val="006076E5"/>
    <w:rsid w:val="0061170E"/>
    <w:rsid w:val="006140BC"/>
    <w:rsid w:val="00624474"/>
    <w:rsid w:val="0062697A"/>
    <w:rsid w:val="0063013D"/>
    <w:rsid w:val="00630C3F"/>
    <w:rsid w:val="00637BAA"/>
    <w:rsid w:val="0064099C"/>
    <w:rsid w:val="00641BD5"/>
    <w:rsid w:val="00643FC6"/>
    <w:rsid w:val="006515DE"/>
    <w:rsid w:val="00663B02"/>
    <w:rsid w:val="006640C7"/>
    <w:rsid w:val="0066666B"/>
    <w:rsid w:val="00673402"/>
    <w:rsid w:val="00676B38"/>
    <w:rsid w:val="006834C1"/>
    <w:rsid w:val="00683522"/>
    <w:rsid w:val="00684496"/>
    <w:rsid w:val="006861C6"/>
    <w:rsid w:val="006866CA"/>
    <w:rsid w:val="00687F59"/>
    <w:rsid w:val="006A2834"/>
    <w:rsid w:val="006A377C"/>
    <w:rsid w:val="006A4AC3"/>
    <w:rsid w:val="006A4CE2"/>
    <w:rsid w:val="006B0432"/>
    <w:rsid w:val="006B2E6A"/>
    <w:rsid w:val="006B34C8"/>
    <w:rsid w:val="006B36E9"/>
    <w:rsid w:val="006B7B59"/>
    <w:rsid w:val="006D1345"/>
    <w:rsid w:val="006D20DC"/>
    <w:rsid w:val="006D6FB0"/>
    <w:rsid w:val="006E34D9"/>
    <w:rsid w:val="006E4929"/>
    <w:rsid w:val="006E5C0F"/>
    <w:rsid w:val="006E7F4A"/>
    <w:rsid w:val="006F1483"/>
    <w:rsid w:val="006F22B4"/>
    <w:rsid w:val="006F34BE"/>
    <w:rsid w:val="006F5820"/>
    <w:rsid w:val="00701AE3"/>
    <w:rsid w:val="00704FCC"/>
    <w:rsid w:val="00712D06"/>
    <w:rsid w:val="00712E3E"/>
    <w:rsid w:val="0071339F"/>
    <w:rsid w:val="00717545"/>
    <w:rsid w:val="00720291"/>
    <w:rsid w:val="0072378A"/>
    <w:rsid w:val="00725505"/>
    <w:rsid w:val="007260CE"/>
    <w:rsid w:val="0072746F"/>
    <w:rsid w:val="00727A70"/>
    <w:rsid w:val="00730EA6"/>
    <w:rsid w:val="00732A2C"/>
    <w:rsid w:val="0073485D"/>
    <w:rsid w:val="00734C54"/>
    <w:rsid w:val="007364A4"/>
    <w:rsid w:val="00740A71"/>
    <w:rsid w:val="0074243E"/>
    <w:rsid w:val="00742898"/>
    <w:rsid w:val="007429C0"/>
    <w:rsid w:val="0075177B"/>
    <w:rsid w:val="00752A98"/>
    <w:rsid w:val="00755067"/>
    <w:rsid w:val="00763005"/>
    <w:rsid w:val="00763226"/>
    <w:rsid w:val="00763AB3"/>
    <w:rsid w:val="00765F93"/>
    <w:rsid w:val="007717BE"/>
    <w:rsid w:val="00771857"/>
    <w:rsid w:val="00772E0A"/>
    <w:rsid w:val="00774DD0"/>
    <w:rsid w:val="00783275"/>
    <w:rsid w:val="007854A5"/>
    <w:rsid w:val="0078640E"/>
    <w:rsid w:val="00786885"/>
    <w:rsid w:val="00790CD0"/>
    <w:rsid w:val="00791E43"/>
    <w:rsid w:val="007934E3"/>
    <w:rsid w:val="007950F0"/>
    <w:rsid w:val="00797346"/>
    <w:rsid w:val="007A5C8E"/>
    <w:rsid w:val="007A7D64"/>
    <w:rsid w:val="007B0E88"/>
    <w:rsid w:val="007B2154"/>
    <w:rsid w:val="007B5DA3"/>
    <w:rsid w:val="007C0A62"/>
    <w:rsid w:val="007C20BE"/>
    <w:rsid w:val="007C29F5"/>
    <w:rsid w:val="007C4CF3"/>
    <w:rsid w:val="007C590E"/>
    <w:rsid w:val="007C62A9"/>
    <w:rsid w:val="007D44AF"/>
    <w:rsid w:val="007D6DC0"/>
    <w:rsid w:val="007D72C5"/>
    <w:rsid w:val="007E3873"/>
    <w:rsid w:val="007E56BE"/>
    <w:rsid w:val="007E56C2"/>
    <w:rsid w:val="007E6788"/>
    <w:rsid w:val="007E7324"/>
    <w:rsid w:val="007F2916"/>
    <w:rsid w:val="007F3582"/>
    <w:rsid w:val="007F7212"/>
    <w:rsid w:val="008058F8"/>
    <w:rsid w:val="0081092D"/>
    <w:rsid w:val="00814645"/>
    <w:rsid w:val="00814BAA"/>
    <w:rsid w:val="00816E17"/>
    <w:rsid w:val="00820A0F"/>
    <w:rsid w:val="0082649F"/>
    <w:rsid w:val="00830249"/>
    <w:rsid w:val="0083235A"/>
    <w:rsid w:val="0083252C"/>
    <w:rsid w:val="00833D08"/>
    <w:rsid w:val="008342FA"/>
    <w:rsid w:val="0083541F"/>
    <w:rsid w:val="00840667"/>
    <w:rsid w:val="00842490"/>
    <w:rsid w:val="00853790"/>
    <w:rsid w:val="00857402"/>
    <w:rsid w:val="00861B18"/>
    <w:rsid w:val="008650EB"/>
    <w:rsid w:val="00865D1D"/>
    <w:rsid w:val="00865E0B"/>
    <w:rsid w:val="00865EAE"/>
    <w:rsid w:val="0086773A"/>
    <w:rsid w:val="008707FE"/>
    <w:rsid w:val="00871042"/>
    <w:rsid w:val="00871D77"/>
    <w:rsid w:val="00875981"/>
    <w:rsid w:val="00875FDF"/>
    <w:rsid w:val="00877592"/>
    <w:rsid w:val="00884FCB"/>
    <w:rsid w:val="0088621A"/>
    <w:rsid w:val="00886E03"/>
    <w:rsid w:val="0089108F"/>
    <w:rsid w:val="008A144D"/>
    <w:rsid w:val="008A3890"/>
    <w:rsid w:val="008B59CE"/>
    <w:rsid w:val="008C0E36"/>
    <w:rsid w:val="008C326E"/>
    <w:rsid w:val="008C3E3E"/>
    <w:rsid w:val="008C44EF"/>
    <w:rsid w:val="008C7901"/>
    <w:rsid w:val="008D3141"/>
    <w:rsid w:val="008D402F"/>
    <w:rsid w:val="008D704F"/>
    <w:rsid w:val="008E0562"/>
    <w:rsid w:val="008E10D6"/>
    <w:rsid w:val="008E2574"/>
    <w:rsid w:val="008E60B2"/>
    <w:rsid w:val="008E656A"/>
    <w:rsid w:val="008E70D8"/>
    <w:rsid w:val="008E7DAA"/>
    <w:rsid w:val="008F0193"/>
    <w:rsid w:val="008F4DB6"/>
    <w:rsid w:val="008F6F18"/>
    <w:rsid w:val="0090003D"/>
    <w:rsid w:val="009033F9"/>
    <w:rsid w:val="00903D43"/>
    <w:rsid w:val="009042D4"/>
    <w:rsid w:val="00905943"/>
    <w:rsid w:val="00906E09"/>
    <w:rsid w:val="009077AA"/>
    <w:rsid w:val="00907D2A"/>
    <w:rsid w:val="00912768"/>
    <w:rsid w:val="00917F12"/>
    <w:rsid w:val="00920639"/>
    <w:rsid w:val="009223C1"/>
    <w:rsid w:val="009243CF"/>
    <w:rsid w:val="0092502A"/>
    <w:rsid w:val="0093278B"/>
    <w:rsid w:val="00936822"/>
    <w:rsid w:val="00936B6A"/>
    <w:rsid w:val="00946E5F"/>
    <w:rsid w:val="0095308F"/>
    <w:rsid w:val="0095441A"/>
    <w:rsid w:val="009545EB"/>
    <w:rsid w:val="00955C79"/>
    <w:rsid w:val="00955E45"/>
    <w:rsid w:val="00963137"/>
    <w:rsid w:val="00965763"/>
    <w:rsid w:val="00966A03"/>
    <w:rsid w:val="00970BB6"/>
    <w:rsid w:val="00970F0B"/>
    <w:rsid w:val="00974082"/>
    <w:rsid w:val="00975C33"/>
    <w:rsid w:val="00980AD3"/>
    <w:rsid w:val="009833BF"/>
    <w:rsid w:val="00983A81"/>
    <w:rsid w:val="00984931"/>
    <w:rsid w:val="00985FF6"/>
    <w:rsid w:val="00996068"/>
    <w:rsid w:val="0099626E"/>
    <w:rsid w:val="00997E03"/>
    <w:rsid w:val="009A19D2"/>
    <w:rsid w:val="009A21BB"/>
    <w:rsid w:val="009A730B"/>
    <w:rsid w:val="009B09A7"/>
    <w:rsid w:val="009B1E61"/>
    <w:rsid w:val="009B4D0E"/>
    <w:rsid w:val="009C06A6"/>
    <w:rsid w:val="009C461B"/>
    <w:rsid w:val="009C4D2F"/>
    <w:rsid w:val="009C7900"/>
    <w:rsid w:val="009D20F8"/>
    <w:rsid w:val="009D2428"/>
    <w:rsid w:val="009D306F"/>
    <w:rsid w:val="009D3A9F"/>
    <w:rsid w:val="009E1419"/>
    <w:rsid w:val="009E3B14"/>
    <w:rsid w:val="009E5D94"/>
    <w:rsid w:val="009F1D2A"/>
    <w:rsid w:val="009F38E2"/>
    <w:rsid w:val="009F53FC"/>
    <w:rsid w:val="009F75BC"/>
    <w:rsid w:val="00A00B41"/>
    <w:rsid w:val="00A034E0"/>
    <w:rsid w:val="00A0386A"/>
    <w:rsid w:val="00A07DDB"/>
    <w:rsid w:val="00A111CE"/>
    <w:rsid w:val="00A12B07"/>
    <w:rsid w:val="00A173F8"/>
    <w:rsid w:val="00A17ED4"/>
    <w:rsid w:val="00A20385"/>
    <w:rsid w:val="00A23563"/>
    <w:rsid w:val="00A3045C"/>
    <w:rsid w:val="00A32342"/>
    <w:rsid w:val="00A42A40"/>
    <w:rsid w:val="00A44061"/>
    <w:rsid w:val="00A452AD"/>
    <w:rsid w:val="00A479AF"/>
    <w:rsid w:val="00A5023A"/>
    <w:rsid w:val="00A528E8"/>
    <w:rsid w:val="00A5335F"/>
    <w:rsid w:val="00A54008"/>
    <w:rsid w:val="00A54AF0"/>
    <w:rsid w:val="00A56A97"/>
    <w:rsid w:val="00A606F2"/>
    <w:rsid w:val="00A63E4F"/>
    <w:rsid w:val="00A63FC5"/>
    <w:rsid w:val="00A77BB6"/>
    <w:rsid w:val="00A77DBE"/>
    <w:rsid w:val="00A9520E"/>
    <w:rsid w:val="00A974EF"/>
    <w:rsid w:val="00AA3A20"/>
    <w:rsid w:val="00AB0C52"/>
    <w:rsid w:val="00AB23CA"/>
    <w:rsid w:val="00AB30F0"/>
    <w:rsid w:val="00AB441E"/>
    <w:rsid w:val="00AB4EAC"/>
    <w:rsid w:val="00AB7428"/>
    <w:rsid w:val="00AC123A"/>
    <w:rsid w:val="00AC1F74"/>
    <w:rsid w:val="00AC3B39"/>
    <w:rsid w:val="00AC52B4"/>
    <w:rsid w:val="00AC71BC"/>
    <w:rsid w:val="00AC7E89"/>
    <w:rsid w:val="00AD06DA"/>
    <w:rsid w:val="00AD665A"/>
    <w:rsid w:val="00AD673A"/>
    <w:rsid w:val="00AD7ED6"/>
    <w:rsid w:val="00AE1411"/>
    <w:rsid w:val="00AE2764"/>
    <w:rsid w:val="00AE3D1D"/>
    <w:rsid w:val="00AE509B"/>
    <w:rsid w:val="00AE5859"/>
    <w:rsid w:val="00AE77DA"/>
    <w:rsid w:val="00AE7858"/>
    <w:rsid w:val="00AF0D42"/>
    <w:rsid w:val="00AF4BB9"/>
    <w:rsid w:val="00AF5BDB"/>
    <w:rsid w:val="00AF7F08"/>
    <w:rsid w:val="00B02C95"/>
    <w:rsid w:val="00B04D1A"/>
    <w:rsid w:val="00B04D8C"/>
    <w:rsid w:val="00B05A9A"/>
    <w:rsid w:val="00B05EBE"/>
    <w:rsid w:val="00B13E76"/>
    <w:rsid w:val="00B202F1"/>
    <w:rsid w:val="00B20BE7"/>
    <w:rsid w:val="00B21E76"/>
    <w:rsid w:val="00B221BE"/>
    <w:rsid w:val="00B24C2E"/>
    <w:rsid w:val="00B31DD0"/>
    <w:rsid w:val="00B40411"/>
    <w:rsid w:val="00B41181"/>
    <w:rsid w:val="00B4145F"/>
    <w:rsid w:val="00B42860"/>
    <w:rsid w:val="00B45748"/>
    <w:rsid w:val="00B46B5A"/>
    <w:rsid w:val="00B47556"/>
    <w:rsid w:val="00B501A5"/>
    <w:rsid w:val="00B56878"/>
    <w:rsid w:val="00B5707B"/>
    <w:rsid w:val="00B57253"/>
    <w:rsid w:val="00B6009D"/>
    <w:rsid w:val="00B61D68"/>
    <w:rsid w:val="00B66501"/>
    <w:rsid w:val="00B70589"/>
    <w:rsid w:val="00B776C0"/>
    <w:rsid w:val="00B80BC5"/>
    <w:rsid w:val="00B823D0"/>
    <w:rsid w:val="00B9009A"/>
    <w:rsid w:val="00B9011D"/>
    <w:rsid w:val="00B935F7"/>
    <w:rsid w:val="00B95F2A"/>
    <w:rsid w:val="00BA14DF"/>
    <w:rsid w:val="00BA2D40"/>
    <w:rsid w:val="00BA2F3B"/>
    <w:rsid w:val="00BA5501"/>
    <w:rsid w:val="00BA5BFB"/>
    <w:rsid w:val="00BA62B8"/>
    <w:rsid w:val="00BA7D2A"/>
    <w:rsid w:val="00BB106E"/>
    <w:rsid w:val="00BB2535"/>
    <w:rsid w:val="00BB533F"/>
    <w:rsid w:val="00BC10FD"/>
    <w:rsid w:val="00BC33BB"/>
    <w:rsid w:val="00BC5E71"/>
    <w:rsid w:val="00BC6059"/>
    <w:rsid w:val="00BD0133"/>
    <w:rsid w:val="00BD06F2"/>
    <w:rsid w:val="00BD455B"/>
    <w:rsid w:val="00BD6CCC"/>
    <w:rsid w:val="00BE6761"/>
    <w:rsid w:val="00BE7E4A"/>
    <w:rsid w:val="00BF349D"/>
    <w:rsid w:val="00BF573D"/>
    <w:rsid w:val="00BF686D"/>
    <w:rsid w:val="00BF6E9D"/>
    <w:rsid w:val="00C03EC7"/>
    <w:rsid w:val="00C04571"/>
    <w:rsid w:val="00C13300"/>
    <w:rsid w:val="00C16DDC"/>
    <w:rsid w:val="00C200A3"/>
    <w:rsid w:val="00C20427"/>
    <w:rsid w:val="00C23FBA"/>
    <w:rsid w:val="00C25297"/>
    <w:rsid w:val="00C267DB"/>
    <w:rsid w:val="00C27068"/>
    <w:rsid w:val="00C324DF"/>
    <w:rsid w:val="00C409E7"/>
    <w:rsid w:val="00C4323A"/>
    <w:rsid w:val="00C47FBD"/>
    <w:rsid w:val="00C5165E"/>
    <w:rsid w:val="00C53AFA"/>
    <w:rsid w:val="00C560F1"/>
    <w:rsid w:val="00C57324"/>
    <w:rsid w:val="00C6465C"/>
    <w:rsid w:val="00C65529"/>
    <w:rsid w:val="00C659F4"/>
    <w:rsid w:val="00C72B53"/>
    <w:rsid w:val="00C75B58"/>
    <w:rsid w:val="00C76E2D"/>
    <w:rsid w:val="00C81070"/>
    <w:rsid w:val="00C842DA"/>
    <w:rsid w:val="00C85168"/>
    <w:rsid w:val="00CA085E"/>
    <w:rsid w:val="00CA0D92"/>
    <w:rsid w:val="00CA185C"/>
    <w:rsid w:val="00CA2F94"/>
    <w:rsid w:val="00CA31B9"/>
    <w:rsid w:val="00CA34A1"/>
    <w:rsid w:val="00CA66E6"/>
    <w:rsid w:val="00CA7B2A"/>
    <w:rsid w:val="00CB02C6"/>
    <w:rsid w:val="00CB058F"/>
    <w:rsid w:val="00CB08AB"/>
    <w:rsid w:val="00CB2957"/>
    <w:rsid w:val="00CC0751"/>
    <w:rsid w:val="00CC32FA"/>
    <w:rsid w:val="00CC7296"/>
    <w:rsid w:val="00CD42CE"/>
    <w:rsid w:val="00CD7812"/>
    <w:rsid w:val="00CE3779"/>
    <w:rsid w:val="00CE3AF1"/>
    <w:rsid w:val="00CE414F"/>
    <w:rsid w:val="00CE4622"/>
    <w:rsid w:val="00CE6360"/>
    <w:rsid w:val="00CE6E1F"/>
    <w:rsid w:val="00CF3049"/>
    <w:rsid w:val="00CF620E"/>
    <w:rsid w:val="00D064AD"/>
    <w:rsid w:val="00D15851"/>
    <w:rsid w:val="00D15BE4"/>
    <w:rsid w:val="00D21310"/>
    <w:rsid w:val="00D222E4"/>
    <w:rsid w:val="00D25ADE"/>
    <w:rsid w:val="00D2720D"/>
    <w:rsid w:val="00D30F30"/>
    <w:rsid w:val="00D30FD5"/>
    <w:rsid w:val="00D4424D"/>
    <w:rsid w:val="00D44D5F"/>
    <w:rsid w:val="00D44E71"/>
    <w:rsid w:val="00D45288"/>
    <w:rsid w:val="00D473EA"/>
    <w:rsid w:val="00D576BD"/>
    <w:rsid w:val="00D60CF0"/>
    <w:rsid w:val="00D63242"/>
    <w:rsid w:val="00D63C72"/>
    <w:rsid w:val="00D66382"/>
    <w:rsid w:val="00D70422"/>
    <w:rsid w:val="00D72B21"/>
    <w:rsid w:val="00D72D8B"/>
    <w:rsid w:val="00D75F66"/>
    <w:rsid w:val="00D762EE"/>
    <w:rsid w:val="00D80BC3"/>
    <w:rsid w:val="00D824B5"/>
    <w:rsid w:val="00D8414B"/>
    <w:rsid w:val="00D86697"/>
    <w:rsid w:val="00D952D4"/>
    <w:rsid w:val="00D966B3"/>
    <w:rsid w:val="00DA2E50"/>
    <w:rsid w:val="00DA4327"/>
    <w:rsid w:val="00DA6807"/>
    <w:rsid w:val="00DB2157"/>
    <w:rsid w:val="00DB2DE9"/>
    <w:rsid w:val="00DB2FCD"/>
    <w:rsid w:val="00DB3335"/>
    <w:rsid w:val="00DB7B00"/>
    <w:rsid w:val="00DC04F8"/>
    <w:rsid w:val="00DC626E"/>
    <w:rsid w:val="00DD2D68"/>
    <w:rsid w:val="00DD2F05"/>
    <w:rsid w:val="00DD7F67"/>
    <w:rsid w:val="00DE08FE"/>
    <w:rsid w:val="00DE367F"/>
    <w:rsid w:val="00DE7788"/>
    <w:rsid w:val="00DF1C9A"/>
    <w:rsid w:val="00DF37B0"/>
    <w:rsid w:val="00DF4CE5"/>
    <w:rsid w:val="00E027D9"/>
    <w:rsid w:val="00E0532D"/>
    <w:rsid w:val="00E0607C"/>
    <w:rsid w:val="00E06991"/>
    <w:rsid w:val="00E06BA7"/>
    <w:rsid w:val="00E10DAE"/>
    <w:rsid w:val="00E114D5"/>
    <w:rsid w:val="00E14D97"/>
    <w:rsid w:val="00E202F0"/>
    <w:rsid w:val="00E223C5"/>
    <w:rsid w:val="00E23052"/>
    <w:rsid w:val="00E23DEA"/>
    <w:rsid w:val="00E302BB"/>
    <w:rsid w:val="00E3035A"/>
    <w:rsid w:val="00E30A2A"/>
    <w:rsid w:val="00E415F4"/>
    <w:rsid w:val="00E4202B"/>
    <w:rsid w:val="00E4392B"/>
    <w:rsid w:val="00E52FC7"/>
    <w:rsid w:val="00E530E9"/>
    <w:rsid w:val="00E55FB3"/>
    <w:rsid w:val="00E61A55"/>
    <w:rsid w:val="00E62A73"/>
    <w:rsid w:val="00E657A6"/>
    <w:rsid w:val="00E705BF"/>
    <w:rsid w:val="00E73CC9"/>
    <w:rsid w:val="00E74A1F"/>
    <w:rsid w:val="00E76147"/>
    <w:rsid w:val="00E77B97"/>
    <w:rsid w:val="00E831E1"/>
    <w:rsid w:val="00E839D0"/>
    <w:rsid w:val="00E83B2D"/>
    <w:rsid w:val="00EA1A72"/>
    <w:rsid w:val="00EA3016"/>
    <w:rsid w:val="00EA485A"/>
    <w:rsid w:val="00EA4DE0"/>
    <w:rsid w:val="00EA5A90"/>
    <w:rsid w:val="00EA5AD5"/>
    <w:rsid w:val="00EB3B18"/>
    <w:rsid w:val="00EB48E2"/>
    <w:rsid w:val="00EC22F4"/>
    <w:rsid w:val="00EC3790"/>
    <w:rsid w:val="00EC4D9F"/>
    <w:rsid w:val="00EC4F3E"/>
    <w:rsid w:val="00EC6D3E"/>
    <w:rsid w:val="00ED0078"/>
    <w:rsid w:val="00ED0E8B"/>
    <w:rsid w:val="00ED56E4"/>
    <w:rsid w:val="00EE725D"/>
    <w:rsid w:val="00EF0DA3"/>
    <w:rsid w:val="00EF36CB"/>
    <w:rsid w:val="00EF37E6"/>
    <w:rsid w:val="00EF3EAB"/>
    <w:rsid w:val="00EF4E88"/>
    <w:rsid w:val="00EF74ED"/>
    <w:rsid w:val="00F025F4"/>
    <w:rsid w:val="00F062E0"/>
    <w:rsid w:val="00F0718B"/>
    <w:rsid w:val="00F07904"/>
    <w:rsid w:val="00F14779"/>
    <w:rsid w:val="00F20483"/>
    <w:rsid w:val="00F21258"/>
    <w:rsid w:val="00F27182"/>
    <w:rsid w:val="00F433E0"/>
    <w:rsid w:val="00F451F8"/>
    <w:rsid w:val="00F50DFC"/>
    <w:rsid w:val="00F51C66"/>
    <w:rsid w:val="00F51FF4"/>
    <w:rsid w:val="00F5368A"/>
    <w:rsid w:val="00F54839"/>
    <w:rsid w:val="00F54C83"/>
    <w:rsid w:val="00F562C8"/>
    <w:rsid w:val="00F57ED3"/>
    <w:rsid w:val="00F61B2F"/>
    <w:rsid w:val="00F6567B"/>
    <w:rsid w:val="00F66434"/>
    <w:rsid w:val="00F66AB6"/>
    <w:rsid w:val="00F723C3"/>
    <w:rsid w:val="00F73B4E"/>
    <w:rsid w:val="00F741DF"/>
    <w:rsid w:val="00F75106"/>
    <w:rsid w:val="00F766B2"/>
    <w:rsid w:val="00F767B4"/>
    <w:rsid w:val="00F76C2A"/>
    <w:rsid w:val="00F85012"/>
    <w:rsid w:val="00F914D7"/>
    <w:rsid w:val="00F965AC"/>
    <w:rsid w:val="00F967C3"/>
    <w:rsid w:val="00FA21C0"/>
    <w:rsid w:val="00FA69CC"/>
    <w:rsid w:val="00FB2BE0"/>
    <w:rsid w:val="00FB7DC2"/>
    <w:rsid w:val="00FC0011"/>
    <w:rsid w:val="00FD158E"/>
    <w:rsid w:val="00FD1652"/>
    <w:rsid w:val="00FD6D6E"/>
    <w:rsid w:val="00FE3DFD"/>
    <w:rsid w:val="00FE7EBB"/>
    <w:rsid w:val="00FF05BE"/>
    <w:rsid w:val="00FF08A1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">
    <w:name w:val="Comment Subject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qFormat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408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30E9"/>
    <w:rPr>
      <w:color w:val="605E5C"/>
      <w:shd w:val="clear" w:color="auto" w:fill="E1DFDD"/>
    </w:rPr>
  </w:style>
  <w:style w:type="paragraph" w:customStyle="1" w:styleId="Pa11">
    <w:name w:val="Pa11"/>
    <w:basedOn w:val="Default0"/>
    <w:next w:val="Default0"/>
    <w:uiPriority w:val="99"/>
    <w:rsid w:val="00437168"/>
    <w:pPr>
      <w:widowControl/>
      <w:suppressAutoHyphens w:val="0"/>
      <w:autoSpaceDN w:val="0"/>
      <w:adjustRightInd w:val="0"/>
      <w:spacing w:line="211" w:lineRule="atLeast"/>
    </w:pPr>
    <w:rPr>
      <w:rFonts w:ascii="PT Serif" w:hAnsi="PT Serif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9D242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@dicomunica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servatori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balabio@osservatori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D056643F9204FA5913F52464C7630" ma:contentTypeVersion="5" ma:contentTypeDescription="Creare un nuovo documento." ma:contentTypeScope="" ma:versionID="8d8057896ea6fc245fb36bac53882051">
  <xsd:schema xmlns:xsd="http://www.w3.org/2001/XMLSchema" xmlns:xs="http://www.w3.org/2001/XMLSchema" xmlns:p="http://schemas.microsoft.com/office/2006/metadata/properties" xmlns:ns3="6326c602-2a60-4fd2-ac7a-a70ecdb1d46c" xmlns:ns4="5450d20d-7a9c-4ffd-8aa4-5596bacbc5a9" targetNamespace="http://schemas.microsoft.com/office/2006/metadata/properties" ma:root="true" ma:fieldsID="ee64b40f26712bf9d6f1f6801764ada8" ns3:_="" ns4:_="">
    <xsd:import namespace="6326c602-2a60-4fd2-ac7a-a70ecdb1d46c"/>
    <xsd:import namespace="5450d20d-7a9c-4ffd-8aa4-5596bacbc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c602-2a60-4fd2-ac7a-a70ecdb1d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20d-7a9c-4ffd-8aa4-5596bacb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9CAD4-6B15-4E79-8E36-DC19518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c602-2a60-4fd2-ac7a-a70ecdb1d46c"/>
    <ds:schemaRef ds:uri="5450d20d-7a9c-4ffd-8aa4-5596bacb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BD4D8-3F2D-4252-B85E-252B09246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38090-6004-40E0-A62C-47B9DC9AB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A06BB4-FD11-49A7-9420-F7258FF0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School of Management – Politecnico di Milano</vt:lpstr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Tiziano Scolari</cp:lastModifiedBy>
  <cp:revision>5</cp:revision>
  <cp:lastPrinted>2018-09-26T10:18:00Z</cp:lastPrinted>
  <dcterms:created xsi:type="dcterms:W3CDTF">2022-02-07T09:56:00Z</dcterms:created>
  <dcterms:modified xsi:type="dcterms:W3CDTF">2022-02-07T15:32:00Z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0x0101006A6D056643F9204FA5913F52464C7630</vt:lpwstr>
  </property>
</Properties>
</file>