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ackground w:color="FFFFFF"/>
  <w:body>
    <w:p w14:paraId="75116E07" w14:textId="35A1A533" w:rsidR="00036BB7" w:rsidRPr="004C31E6" w:rsidRDefault="006618CD" w:rsidP="006618CD">
      <w:pPr>
        <w:pStyle w:val="Corpotesto"/>
        <w:jc w:val="center"/>
        <w:rPr>
          <w:rFonts w:ascii="Trebuchet MS" w:hAnsi="Trebuchet MS"/>
          <w:color w:val="000000" w:themeColor="text1"/>
        </w:rPr>
      </w:pPr>
      <w:r w:rsidRPr="004C31E6">
        <w:rPr>
          <w:rFonts w:ascii="Trebuchet MS" w:hAnsi="Trebuchet MS"/>
          <w:color w:val="000000" w:themeColor="text1"/>
          <w:u w:val="single"/>
        </w:rPr>
        <w:t>Comunicato stampa</w:t>
      </w:r>
    </w:p>
    <w:p w14:paraId="38B6EFDD" w14:textId="5393D67C" w:rsidR="00036BB7" w:rsidRPr="004C31E6" w:rsidRDefault="00036BB7" w:rsidP="00036BB7">
      <w:pPr>
        <w:pStyle w:val="Corpotesto"/>
        <w:jc w:val="center"/>
        <w:rPr>
          <w:rFonts w:ascii="Trebuchet MS" w:hAnsi="Trebuchet MS"/>
          <w:color w:val="000000" w:themeColor="text1"/>
        </w:rPr>
      </w:pPr>
      <w:r w:rsidRPr="004C31E6">
        <w:rPr>
          <w:rFonts w:ascii="Trebuchet MS" w:hAnsi="Trebuchet MS"/>
          <w:color w:val="000000" w:themeColor="text1"/>
        </w:rPr>
        <w:t xml:space="preserve">Osservatorio </w:t>
      </w:r>
      <w:r w:rsidR="009B191E" w:rsidRPr="004C31E6">
        <w:rPr>
          <w:rFonts w:ascii="Trebuchet MS" w:hAnsi="Trebuchet MS"/>
          <w:color w:val="000000" w:themeColor="text1"/>
        </w:rPr>
        <w:t>5G &amp; Beyond</w:t>
      </w:r>
    </w:p>
    <w:p w14:paraId="3F705871" w14:textId="78623AA2" w:rsidR="006618CD" w:rsidRPr="004C31E6" w:rsidRDefault="004509DE" w:rsidP="009B191E">
      <w:pPr>
        <w:pStyle w:val="Corpotesto"/>
        <w:jc w:val="center"/>
        <w:rPr>
          <w:rFonts w:ascii="Trebuchet MS" w:hAnsi="Trebuchet MS"/>
          <w:b/>
          <w:bCs/>
          <w:color w:val="000000" w:themeColor="text1"/>
        </w:rPr>
      </w:pPr>
      <w:r w:rsidRPr="004C31E6">
        <w:rPr>
          <w:rFonts w:ascii="Trebuchet MS" w:hAnsi="Trebuchet MS"/>
          <w:b/>
          <w:bCs/>
          <w:color w:val="000000" w:themeColor="text1"/>
        </w:rPr>
        <w:t xml:space="preserve">5G, </w:t>
      </w:r>
      <w:r w:rsidR="006618CD" w:rsidRPr="004C31E6">
        <w:rPr>
          <w:rFonts w:ascii="Trebuchet MS" w:hAnsi="Trebuchet MS"/>
          <w:b/>
          <w:bCs/>
          <w:color w:val="000000" w:themeColor="text1"/>
        </w:rPr>
        <w:t xml:space="preserve">CRESCE </w:t>
      </w:r>
      <w:r w:rsidRPr="004C31E6">
        <w:rPr>
          <w:rFonts w:ascii="Trebuchet MS" w:hAnsi="Trebuchet MS"/>
          <w:b/>
          <w:bCs/>
          <w:color w:val="000000" w:themeColor="text1"/>
        </w:rPr>
        <w:t>L’</w:t>
      </w:r>
      <w:r w:rsidR="006618CD" w:rsidRPr="004C31E6">
        <w:rPr>
          <w:rFonts w:ascii="Trebuchet MS" w:hAnsi="Trebuchet MS"/>
          <w:b/>
          <w:bCs/>
          <w:color w:val="000000" w:themeColor="text1"/>
        </w:rPr>
        <w:t>INTERESSE</w:t>
      </w:r>
      <w:r w:rsidRPr="004C31E6">
        <w:rPr>
          <w:rFonts w:ascii="Trebuchet MS" w:hAnsi="Trebuchet MS"/>
          <w:b/>
          <w:bCs/>
          <w:color w:val="000000" w:themeColor="text1"/>
        </w:rPr>
        <w:t>:</w:t>
      </w:r>
      <w:r w:rsidR="006618CD" w:rsidRPr="004C31E6">
        <w:rPr>
          <w:rFonts w:ascii="Trebuchet MS" w:hAnsi="Trebuchet MS"/>
          <w:b/>
          <w:bCs/>
          <w:color w:val="000000" w:themeColor="text1"/>
        </w:rPr>
        <w:t xml:space="preserve"> </w:t>
      </w:r>
      <w:r w:rsidR="007F3C9C" w:rsidRPr="004C31E6">
        <w:rPr>
          <w:rFonts w:ascii="Trebuchet MS" w:hAnsi="Trebuchet MS"/>
          <w:b/>
          <w:bCs/>
          <w:color w:val="000000" w:themeColor="text1"/>
        </w:rPr>
        <w:t>IL</w:t>
      </w:r>
      <w:r w:rsidR="006618CD" w:rsidRPr="004C31E6">
        <w:rPr>
          <w:rFonts w:ascii="Trebuchet MS" w:hAnsi="Trebuchet MS"/>
          <w:b/>
          <w:bCs/>
          <w:color w:val="000000" w:themeColor="text1"/>
        </w:rPr>
        <w:t xml:space="preserve"> 30% DELLE AZIENDE UTILIZZATRICI </w:t>
      </w:r>
      <w:r w:rsidR="00FF3AC9" w:rsidRPr="0014758A">
        <w:rPr>
          <w:rFonts w:ascii="Trebuchet MS" w:hAnsi="Trebuchet MS"/>
          <w:b/>
          <w:bCs/>
          <w:color w:val="000000" w:themeColor="text1"/>
        </w:rPr>
        <w:t xml:space="preserve">VUOLE </w:t>
      </w:r>
      <w:r w:rsidR="006618CD" w:rsidRPr="004C31E6">
        <w:rPr>
          <w:rFonts w:ascii="Trebuchet MS" w:hAnsi="Trebuchet MS"/>
          <w:b/>
          <w:bCs/>
          <w:color w:val="000000" w:themeColor="text1"/>
        </w:rPr>
        <w:t>SVILUPP</w:t>
      </w:r>
      <w:r w:rsidR="00FF3AC9" w:rsidRPr="0014758A">
        <w:rPr>
          <w:rFonts w:ascii="Trebuchet MS" w:hAnsi="Trebuchet MS"/>
          <w:b/>
          <w:bCs/>
          <w:color w:val="000000" w:themeColor="text1"/>
        </w:rPr>
        <w:t>ARE</w:t>
      </w:r>
      <w:r w:rsidR="006618CD" w:rsidRPr="004C31E6">
        <w:rPr>
          <w:rFonts w:ascii="Trebuchet MS" w:hAnsi="Trebuchet MS"/>
          <w:b/>
          <w:bCs/>
          <w:color w:val="000000" w:themeColor="text1"/>
        </w:rPr>
        <w:t xml:space="preserve"> PROGETTI</w:t>
      </w:r>
    </w:p>
    <w:p w14:paraId="13125AFE" w14:textId="2E30C507" w:rsidR="007F3C9C" w:rsidRPr="004C31E6" w:rsidRDefault="003908B9" w:rsidP="009B191E">
      <w:pPr>
        <w:pStyle w:val="Corpotesto"/>
        <w:jc w:val="center"/>
        <w:rPr>
          <w:rFonts w:ascii="Trebuchet MS" w:hAnsi="Trebuchet MS"/>
          <w:b/>
          <w:bCs/>
          <w:color w:val="000000" w:themeColor="text1"/>
        </w:rPr>
      </w:pPr>
      <w:r w:rsidRPr="004C31E6">
        <w:rPr>
          <w:rFonts w:ascii="Trebuchet MS" w:hAnsi="Trebuchet MS"/>
          <w:b/>
          <w:bCs/>
          <w:color w:val="000000" w:themeColor="text1"/>
        </w:rPr>
        <w:t xml:space="preserve">È IL MOMENTO DI INVESTIRE PER </w:t>
      </w:r>
      <w:r w:rsidR="00E66630" w:rsidRPr="004C31E6">
        <w:rPr>
          <w:rFonts w:ascii="Trebuchet MS" w:hAnsi="Trebuchet MS"/>
          <w:b/>
          <w:bCs/>
          <w:color w:val="000000" w:themeColor="text1"/>
        </w:rPr>
        <w:t>FAR CRESCERE IL MERCATO</w:t>
      </w:r>
    </w:p>
    <w:p w14:paraId="7F041535" w14:textId="77777777" w:rsidR="00916D5A" w:rsidRPr="004C31E6" w:rsidRDefault="009E4F05" w:rsidP="000217A4">
      <w:pPr>
        <w:pStyle w:val="Corpotesto"/>
        <w:jc w:val="center"/>
        <w:rPr>
          <w:rFonts w:ascii="Trebuchet MS" w:eastAsia="Calibri" w:hAnsi="Trebuchet MS" w:cs="Tahoma"/>
          <w:i/>
          <w:iCs/>
          <w:color w:val="000000" w:themeColor="text1"/>
          <w:lang w:eastAsia="en-US"/>
        </w:rPr>
      </w:pPr>
      <w:r w:rsidRPr="004C31E6">
        <w:rPr>
          <w:rFonts w:ascii="Trebuchet MS" w:hAnsi="Trebuchet MS"/>
          <w:b/>
          <w:bCs/>
          <w:color w:val="000000" w:themeColor="text1"/>
        </w:rPr>
        <w:t xml:space="preserve"> </w:t>
      </w:r>
      <w:r w:rsidR="00916D5A" w:rsidRPr="004C31E6">
        <w:rPr>
          <w:rFonts w:ascii="Trebuchet MS" w:eastAsia="Calibri" w:hAnsi="Trebuchet MS" w:cs="Tahoma"/>
          <w:i/>
          <w:iCs/>
          <w:color w:val="000000" w:themeColor="text1"/>
          <w:lang w:eastAsia="en-US"/>
        </w:rPr>
        <w:t>Aumentano le aziende end user con una conoscenza elevata del 5G (30%), una su tre è interessata alla tecnologia. Nella filiera ICT il 43% ha attivato progetti o intende farlo nel prossimo anno</w:t>
      </w:r>
    </w:p>
    <w:p w14:paraId="0797D8D1" w14:textId="2778C74A" w:rsidR="0027713E" w:rsidRPr="004C31E6" w:rsidRDefault="00041371" w:rsidP="000217A4">
      <w:pPr>
        <w:pStyle w:val="Corpotesto"/>
        <w:jc w:val="center"/>
        <w:rPr>
          <w:rFonts w:ascii="Trebuchet MS" w:eastAsia="Calibri" w:hAnsi="Trebuchet MS" w:cs="Tahoma"/>
          <w:i/>
          <w:iCs/>
          <w:color w:val="000000" w:themeColor="text1"/>
          <w:lang w:eastAsia="en-US"/>
        </w:rPr>
      </w:pPr>
      <w:r w:rsidRPr="004C31E6">
        <w:rPr>
          <w:rFonts w:ascii="Trebuchet MS" w:eastAsia="Calibri" w:hAnsi="Trebuchet MS" w:cs="Tahoma"/>
          <w:i/>
          <w:iCs/>
          <w:color w:val="000000" w:themeColor="text1"/>
          <w:lang w:eastAsia="en-US"/>
        </w:rPr>
        <w:t>Poco più di dieci</w:t>
      </w:r>
      <w:r w:rsidRPr="004C31E6" w:rsidDel="00041371">
        <w:rPr>
          <w:rFonts w:ascii="Trebuchet MS" w:eastAsia="Calibri" w:hAnsi="Trebuchet MS" w:cs="Tahoma"/>
          <w:i/>
          <w:iCs/>
          <w:color w:val="000000" w:themeColor="text1"/>
          <w:lang w:eastAsia="en-US"/>
        </w:rPr>
        <w:t xml:space="preserve"> </w:t>
      </w:r>
      <w:r w:rsidR="00916D5A" w:rsidRPr="004C31E6">
        <w:rPr>
          <w:rFonts w:ascii="Trebuchet MS" w:eastAsia="Calibri" w:hAnsi="Trebuchet MS" w:cs="Tahoma"/>
          <w:i/>
          <w:iCs/>
          <w:color w:val="000000" w:themeColor="text1"/>
          <w:lang w:eastAsia="en-US"/>
        </w:rPr>
        <w:t>casi d’uso in Italia</w:t>
      </w:r>
      <w:r w:rsidRPr="004C31E6">
        <w:rPr>
          <w:rFonts w:ascii="Trebuchet MS" w:eastAsia="Calibri" w:hAnsi="Trebuchet MS" w:cs="Tahoma"/>
          <w:i/>
          <w:iCs/>
          <w:color w:val="000000" w:themeColor="text1"/>
          <w:lang w:eastAsia="en-US"/>
        </w:rPr>
        <w:t xml:space="preserve">, </w:t>
      </w:r>
      <w:r w:rsidR="00C13046" w:rsidRPr="0014758A">
        <w:rPr>
          <w:rFonts w:ascii="Trebuchet MS" w:eastAsia="Calibri" w:hAnsi="Trebuchet MS" w:cs="Tahoma"/>
          <w:i/>
          <w:iCs/>
          <w:color w:val="000000" w:themeColor="text1"/>
          <w:lang w:eastAsia="en-US"/>
        </w:rPr>
        <w:t>che coprono diversi</w:t>
      </w:r>
      <w:r w:rsidR="00916D5A" w:rsidRPr="004C31E6">
        <w:rPr>
          <w:rFonts w:ascii="Trebuchet MS" w:eastAsia="Calibri" w:hAnsi="Trebuchet MS" w:cs="Tahoma"/>
          <w:i/>
          <w:iCs/>
          <w:color w:val="000000" w:themeColor="text1"/>
          <w:lang w:eastAsia="en-US"/>
        </w:rPr>
        <w:t xml:space="preserve"> ambiti</w:t>
      </w:r>
      <w:r w:rsidRPr="004C31E6">
        <w:rPr>
          <w:rFonts w:ascii="Trebuchet MS" w:eastAsia="Calibri" w:hAnsi="Trebuchet MS" w:cs="Tahoma"/>
          <w:i/>
          <w:iCs/>
          <w:color w:val="000000" w:themeColor="text1"/>
          <w:lang w:eastAsia="en-US"/>
        </w:rPr>
        <w:t>:</w:t>
      </w:r>
      <w:r w:rsidR="00916D5A" w:rsidRPr="004C31E6">
        <w:rPr>
          <w:rFonts w:ascii="Trebuchet MS" w:eastAsia="Calibri" w:hAnsi="Trebuchet MS" w:cs="Tahoma"/>
          <w:i/>
          <w:iCs/>
          <w:color w:val="000000" w:themeColor="text1"/>
          <w:lang w:eastAsia="en-US"/>
        </w:rPr>
        <w:t xml:space="preserve"> sicurezza del guidatore, </w:t>
      </w:r>
      <w:r w:rsidR="006F10A6" w:rsidRPr="006F10A6">
        <w:rPr>
          <w:rFonts w:ascii="Trebuchet MS" w:eastAsia="Calibri" w:hAnsi="Trebuchet MS" w:cs="Tahoma"/>
          <w:i/>
          <w:iCs/>
          <w:color w:val="000000" w:themeColor="text1"/>
          <w:lang w:eastAsia="en-US"/>
        </w:rPr>
        <w:t xml:space="preserve">supporto a operazioni sul campo </w:t>
      </w:r>
      <w:r w:rsidR="00916D5A" w:rsidRPr="004C31E6">
        <w:rPr>
          <w:rFonts w:ascii="Trebuchet MS" w:eastAsia="Calibri" w:hAnsi="Trebuchet MS" w:cs="Tahoma"/>
          <w:i/>
          <w:iCs/>
          <w:color w:val="000000" w:themeColor="text1"/>
          <w:lang w:eastAsia="en-US"/>
        </w:rPr>
        <w:t xml:space="preserve">e </w:t>
      </w:r>
      <w:r w:rsidR="007F3ECF">
        <w:rPr>
          <w:rFonts w:ascii="Trebuchet MS" w:eastAsia="Calibri" w:hAnsi="Trebuchet MS" w:cs="Tahoma"/>
          <w:i/>
          <w:iCs/>
          <w:color w:val="000000" w:themeColor="text1"/>
          <w:lang w:eastAsia="en-US"/>
        </w:rPr>
        <w:t>monitora</w:t>
      </w:r>
      <w:r w:rsidR="006F10A6">
        <w:rPr>
          <w:rFonts w:ascii="Trebuchet MS" w:eastAsia="Calibri" w:hAnsi="Trebuchet MS" w:cs="Tahoma"/>
          <w:i/>
          <w:iCs/>
          <w:color w:val="000000" w:themeColor="text1"/>
          <w:lang w:eastAsia="en-US"/>
        </w:rPr>
        <w:t>g</w:t>
      </w:r>
      <w:r w:rsidR="007F3ECF">
        <w:rPr>
          <w:rFonts w:ascii="Trebuchet MS" w:eastAsia="Calibri" w:hAnsi="Trebuchet MS" w:cs="Tahoma"/>
          <w:i/>
          <w:iCs/>
          <w:color w:val="000000" w:themeColor="text1"/>
          <w:lang w:eastAsia="en-US"/>
        </w:rPr>
        <w:t>gio</w:t>
      </w:r>
      <w:r w:rsidR="00916D5A" w:rsidRPr="004C31E6">
        <w:rPr>
          <w:rFonts w:ascii="Trebuchet MS" w:eastAsia="Calibri" w:hAnsi="Trebuchet MS" w:cs="Tahoma"/>
          <w:i/>
          <w:iCs/>
          <w:color w:val="000000" w:themeColor="text1"/>
          <w:lang w:eastAsia="en-US"/>
        </w:rPr>
        <w:t xml:space="preserve"> remoto. Pochi ma con benefici concreti: minori costi di alcuni processi, più produttività, meno emissioni</w:t>
      </w:r>
    </w:p>
    <w:p w14:paraId="1C674A86" w14:textId="0BB3C5EB" w:rsidR="00A63949" w:rsidRPr="0014758A" w:rsidRDefault="00A63949" w:rsidP="000217A4">
      <w:pPr>
        <w:pStyle w:val="Corpotesto"/>
        <w:jc w:val="center"/>
        <w:rPr>
          <w:rFonts w:ascii="Trebuchet MS" w:eastAsia="Calibri" w:hAnsi="Trebuchet MS" w:cs="Tahoma"/>
          <w:i/>
          <w:iCs/>
          <w:color w:val="000000" w:themeColor="text1"/>
          <w:lang w:eastAsia="en-US"/>
        </w:rPr>
      </w:pPr>
      <w:r w:rsidRPr="0014758A">
        <w:rPr>
          <w:rFonts w:ascii="Trebuchet MS" w:eastAsia="Calibri" w:hAnsi="Trebuchet MS" w:cs="Tahoma"/>
          <w:i/>
          <w:iCs/>
          <w:color w:val="000000" w:themeColor="text1"/>
          <w:lang w:eastAsia="en-US"/>
        </w:rPr>
        <w:t xml:space="preserve">Ancora solo </w:t>
      </w:r>
      <w:r w:rsidR="00C15678">
        <w:rPr>
          <w:rFonts w:ascii="Trebuchet MS" w:eastAsia="Calibri" w:hAnsi="Trebuchet MS" w:cs="Tahoma"/>
          <w:i/>
          <w:iCs/>
          <w:color w:val="000000" w:themeColor="text1"/>
          <w:lang w:eastAsia="en-US"/>
        </w:rPr>
        <w:t xml:space="preserve">una decina di punti percentuali </w:t>
      </w:r>
      <w:r w:rsidRPr="0014758A">
        <w:rPr>
          <w:rFonts w:ascii="Trebuchet MS" w:eastAsia="Calibri" w:hAnsi="Trebuchet MS" w:cs="Tahoma"/>
          <w:i/>
          <w:iCs/>
          <w:color w:val="000000" w:themeColor="text1"/>
          <w:lang w:eastAsia="en-US"/>
        </w:rPr>
        <w:t>di copertura 5G, occorre accelerare</w:t>
      </w:r>
    </w:p>
    <w:p w14:paraId="287C0DE8" w14:textId="349335E1" w:rsidR="00916D5A" w:rsidRDefault="00916D5A" w:rsidP="000217A4">
      <w:pPr>
        <w:pStyle w:val="Corpotesto"/>
        <w:jc w:val="center"/>
        <w:rPr>
          <w:rFonts w:ascii="Trebuchet MS" w:eastAsia="Calibri" w:hAnsi="Trebuchet MS" w:cs="Tahoma"/>
          <w:i/>
          <w:iCs/>
          <w:color w:val="000000" w:themeColor="text1"/>
          <w:lang w:eastAsia="en-US"/>
        </w:rPr>
      </w:pPr>
      <w:r w:rsidRPr="006F10A6">
        <w:rPr>
          <w:rFonts w:ascii="Trebuchet MS" w:eastAsia="Calibri" w:hAnsi="Trebuchet MS" w:cs="Tahoma"/>
          <w:i/>
          <w:iCs/>
          <w:color w:val="000000" w:themeColor="text1"/>
          <w:lang w:eastAsia="en-US"/>
        </w:rPr>
        <w:t>Sono 98 le startup internazionali 5G finanziate che hanno raccolto 2,2 miliardi di dollari</w:t>
      </w:r>
    </w:p>
    <w:p w14:paraId="1FDCF0DA" w14:textId="77777777" w:rsidR="00F42ADD" w:rsidRPr="006F10A6" w:rsidRDefault="00F42ADD" w:rsidP="00F42ADD">
      <w:pPr>
        <w:widowControl/>
        <w:suppressAutoHyphens w:val="0"/>
        <w:spacing w:after="160" w:line="259" w:lineRule="auto"/>
        <w:jc w:val="center"/>
        <w:rPr>
          <w:rFonts w:ascii="Trebuchet MS" w:eastAsia="Calibri" w:hAnsi="Trebuchet MS" w:cs="Tahoma"/>
          <w:i/>
          <w:iCs/>
          <w:color w:val="000000" w:themeColor="text1"/>
          <w:lang w:eastAsia="en-US"/>
        </w:rPr>
      </w:pPr>
    </w:p>
    <w:p w14:paraId="5DFC1AFB" w14:textId="29519F33" w:rsidR="00E66630" w:rsidRPr="006F10A6" w:rsidRDefault="00C85168" w:rsidP="00E66630">
      <w:pPr>
        <w:pStyle w:val="Corpotesto"/>
        <w:jc w:val="both"/>
        <w:rPr>
          <w:rFonts w:ascii="Trebuchet MS" w:hAnsi="Trebuchet MS"/>
          <w:bCs/>
          <w:color w:val="000000" w:themeColor="text1"/>
          <w:lang w:bidi="it-IT"/>
        </w:rPr>
      </w:pPr>
      <w:r w:rsidRPr="006F10A6">
        <w:rPr>
          <w:rFonts w:ascii="Trebuchet MS" w:hAnsi="Trebuchet MS"/>
          <w:bCs/>
          <w:i/>
          <w:iCs/>
          <w:color w:val="000000" w:themeColor="text1"/>
          <w:lang w:bidi="it-IT"/>
        </w:rPr>
        <w:t xml:space="preserve">Milano, </w:t>
      </w:r>
      <w:r w:rsidR="009B191E" w:rsidRPr="006F10A6">
        <w:rPr>
          <w:rFonts w:ascii="Trebuchet MS" w:hAnsi="Trebuchet MS"/>
          <w:bCs/>
          <w:i/>
          <w:iCs/>
          <w:color w:val="000000" w:themeColor="text1"/>
          <w:lang w:bidi="it-IT"/>
        </w:rPr>
        <w:t>10</w:t>
      </w:r>
      <w:r w:rsidR="00584A0F" w:rsidRPr="006F10A6">
        <w:rPr>
          <w:rFonts w:ascii="Trebuchet MS" w:hAnsi="Trebuchet MS"/>
          <w:bCs/>
          <w:i/>
          <w:iCs/>
          <w:color w:val="000000" w:themeColor="text1"/>
          <w:lang w:bidi="it-IT"/>
        </w:rPr>
        <w:t xml:space="preserve"> novem</w:t>
      </w:r>
      <w:r w:rsidR="0041085E" w:rsidRPr="006F10A6">
        <w:rPr>
          <w:rFonts w:ascii="Trebuchet MS" w:hAnsi="Trebuchet MS"/>
          <w:bCs/>
          <w:i/>
          <w:iCs/>
          <w:color w:val="000000" w:themeColor="text1"/>
          <w:lang w:bidi="it-IT"/>
        </w:rPr>
        <w:t>bre</w:t>
      </w:r>
      <w:r w:rsidRPr="006F10A6">
        <w:rPr>
          <w:rFonts w:ascii="Trebuchet MS" w:hAnsi="Trebuchet MS"/>
          <w:bCs/>
          <w:i/>
          <w:iCs/>
          <w:color w:val="000000" w:themeColor="text1"/>
          <w:lang w:bidi="it-IT"/>
        </w:rPr>
        <w:t xml:space="preserve"> 20</w:t>
      </w:r>
      <w:r w:rsidR="007C29F5" w:rsidRPr="006F10A6">
        <w:rPr>
          <w:rFonts w:ascii="Trebuchet MS" w:hAnsi="Trebuchet MS"/>
          <w:bCs/>
          <w:i/>
          <w:iCs/>
          <w:color w:val="000000" w:themeColor="text1"/>
          <w:lang w:bidi="it-IT"/>
        </w:rPr>
        <w:t>2</w:t>
      </w:r>
      <w:r w:rsidR="00174E82" w:rsidRPr="006F10A6">
        <w:rPr>
          <w:rFonts w:ascii="Trebuchet MS" w:hAnsi="Trebuchet MS"/>
          <w:bCs/>
          <w:i/>
          <w:iCs/>
          <w:color w:val="000000" w:themeColor="text1"/>
          <w:lang w:bidi="it-IT"/>
        </w:rPr>
        <w:t>1</w:t>
      </w:r>
      <w:r w:rsidR="00997E03" w:rsidRPr="006F10A6">
        <w:rPr>
          <w:rFonts w:ascii="Trebuchet MS" w:hAnsi="Trebuchet MS"/>
          <w:bCs/>
          <w:color w:val="000000" w:themeColor="text1"/>
          <w:lang w:bidi="it-IT"/>
        </w:rPr>
        <w:t xml:space="preserve"> –</w:t>
      </w:r>
      <w:r w:rsidR="00AD6253" w:rsidRPr="006F10A6">
        <w:rPr>
          <w:rFonts w:ascii="Trebuchet MS" w:hAnsi="Trebuchet MS"/>
          <w:bCs/>
          <w:color w:val="000000" w:themeColor="text1"/>
          <w:lang w:bidi="it-IT"/>
        </w:rPr>
        <w:t xml:space="preserve"> </w:t>
      </w:r>
      <w:r w:rsidR="007F3C9C" w:rsidRPr="006F10A6">
        <w:rPr>
          <w:rFonts w:ascii="Trebuchet MS" w:hAnsi="Trebuchet MS"/>
          <w:bCs/>
          <w:color w:val="000000" w:themeColor="text1"/>
          <w:lang w:bidi="it-IT"/>
        </w:rPr>
        <w:t>Nel 2021 il 5G è un mercato ancora agli inizi, con una filiera in costruzione, ma sono stati fatti importanti passi avanti rispetto ai dodici mesi precedenti. In primo luogo, è aumentata la copertura, che oggi è pari a</w:t>
      </w:r>
      <w:r w:rsidR="00041371" w:rsidRPr="006F10A6">
        <w:rPr>
          <w:rFonts w:ascii="Trebuchet MS" w:hAnsi="Trebuchet MS"/>
          <w:bCs/>
          <w:color w:val="000000" w:themeColor="text1"/>
          <w:lang w:bidi="it-IT"/>
        </w:rPr>
        <w:t xml:space="preserve"> una decina di punti percentuali</w:t>
      </w:r>
      <w:r w:rsidR="007F3C9C" w:rsidRPr="006F10A6">
        <w:rPr>
          <w:rFonts w:ascii="Trebuchet MS" w:hAnsi="Trebuchet MS"/>
          <w:bCs/>
          <w:color w:val="000000" w:themeColor="text1"/>
          <w:lang w:bidi="it-IT"/>
        </w:rPr>
        <w:t xml:space="preserve"> in 5G Non Standalone e al 95% della popolazione servita in </w:t>
      </w:r>
      <w:r w:rsidR="00EB4192" w:rsidRPr="006F10A6">
        <w:rPr>
          <w:rFonts w:ascii="Trebuchet MS" w:hAnsi="Trebuchet MS"/>
          <w:bCs/>
          <w:color w:val="000000" w:themeColor="text1"/>
          <w:lang w:bidi="it-IT"/>
        </w:rPr>
        <w:t xml:space="preserve">Dynamic </w:t>
      </w:r>
      <w:proofErr w:type="spellStart"/>
      <w:r w:rsidR="00EB4192" w:rsidRPr="006F10A6">
        <w:rPr>
          <w:rFonts w:ascii="Trebuchet MS" w:hAnsi="Trebuchet MS"/>
          <w:bCs/>
          <w:color w:val="000000" w:themeColor="text1"/>
          <w:lang w:bidi="it-IT"/>
        </w:rPr>
        <w:t>Spectrum</w:t>
      </w:r>
      <w:proofErr w:type="spellEnd"/>
      <w:r w:rsidR="00EB4192" w:rsidRPr="006F10A6">
        <w:rPr>
          <w:rFonts w:ascii="Trebuchet MS" w:hAnsi="Trebuchet MS"/>
          <w:bCs/>
          <w:color w:val="000000" w:themeColor="text1"/>
          <w:lang w:bidi="it-IT"/>
        </w:rPr>
        <w:t xml:space="preserve"> Sharing</w:t>
      </w:r>
      <w:r w:rsidR="00EB4192" w:rsidRPr="006F10A6">
        <w:rPr>
          <w:rStyle w:val="Rimandonotaapidipagina"/>
          <w:rFonts w:ascii="Trebuchet MS" w:hAnsi="Trebuchet MS"/>
          <w:bCs/>
          <w:color w:val="000000" w:themeColor="text1"/>
          <w:lang w:bidi="it-IT"/>
        </w:rPr>
        <w:footnoteReference w:id="1"/>
      </w:r>
      <w:r w:rsidR="00147232" w:rsidRPr="006F10A6">
        <w:rPr>
          <w:rFonts w:ascii="Trebuchet MS" w:hAnsi="Trebuchet MS"/>
          <w:bCs/>
          <w:color w:val="000000" w:themeColor="text1"/>
          <w:lang w:bidi="it-IT"/>
        </w:rPr>
        <w:t xml:space="preserve">, utilizzando </w:t>
      </w:r>
      <w:r w:rsidR="00041371" w:rsidRPr="006F10A6">
        <w:rPr>
          <w:rFonts w:ascii="Trebuchet MS" w:hAnsi="Trebuchet MS"/>
          <w:bCs/>
          <w:color w:val="000000" w:themeColor="text1"/>
          <w:lang w:bidi="it-IT"/>
        </w:rPr>
        <w:t xml:space="preserve">quindi, </w:t>
      </w:r>
      <w:r w:rsidR="00147232" w:rsidRPr="006F10A6">
        <w:rPr>
          <w:rFonts w:ascii="Trebuchet MS" w:hAnsi="Trebuchet MS"/>
          <w:bCs/>
          <w:color w:val="000000" w:themeColor="text1"/>
          <w:lang w:bidi="it-IT"/>
        </w:rPr>
        <w:t>in gran parte</w:t>
      </w:r>
      <w:r w:rsidR="00041371" w:rsidRPr="006F10A6">
        <w:rPr>
          <w:rFonts w:ascii="Trebuchet MS" w:hAnsi="Trebuchet MS"/>
          <w:bCs/>
          <w:color w:val="000000" w:themeColor="text1"/>
          <w:lang w:bidi="it-IT"/>
        </w:rPr>
        <w:t>,</w:t>
      </w:r>
      <w:r w:rsidR="00147232" w:rsidRPr="006F10A6">
        <w:rPr>
          <w:rFonts w:ascii="Trebuchet MS" w:hAnsi="Trebuchet MS"/>
          <w:bCs/>
          <w:color w:val="000000" w:themeColor="text1"/>
          <w:lang w:bidi="it-IT"/>
        </w:rPr>
        <w:t xml:space="preserve"> le frequenze 4G. </w:t>
      </w:r>
      <w:r w:rsidR="00EB4192" w:rsidRPr="006F10A6">
        <w:rPr>
          <w:rFonts w:ascii="Trebuchet MS" w:hAnsi="Trebuchet MS"/>
          <w:bCs/>
          <w:color w:val="000000" w:themeColor="text1"/>
          <w:lang w:bidi="it-IT"/>
        </w:rPr>
        <w:t>È stato avviato il mercato consumer, con la crescita delle vendite di terminali 5G ai consumatori finali e delle sottoscrizioni 5G</w:t>
      </w:r>
      <w:r w:rsidR="00041371" w:rsidRPr="006F10A6">
        <w:rPr>
          <w:rFonts w:ascii="Trebuchet MS" w:hAnsi="Trebuchet MS"/>
          <w:bCs/>
          <w:color w:val="000000" w:themeColor="text1"/>
          <w:lang w:bidi="it-IT"/>
        </w:rPr>
        <w:t>. Nel mercato Business,</w:t>
      </w:r>
      <w:r w:rsidR="00EB4192" w:rsidRPr="006F10A6">
        <w:rPr>
          <w:rFonts w:ascii="Trebuchet MS" w:hAnsi="Trebuchet MS"/>
          <w:bCs/>
          <w:color w:val="000000" w:themeColor="text1"/>
          <w:lang w:bidi="it-IT"/>
        </w:rPr>
        <w:t xml:space="preserve"> sono emersi i primi casi d’uso con imprese e pubbliche amministrazioni</w:t>
      </w:r>
      <w:r w:rsidR="009F3465" w:rsidRPr="0014758A">
        <w:rPr>
          <w:rFonts w:ascii="Trebuchet MS" w:hAnsi="Trebuchet MS"/>
          <w:bCs/>
          <w:color w:val="000000" w:themeColor="text1"/>
          <w:lang w:bidi="it-IT"/>
        </w:rPr>
        <w:t>:</w:t>
      </w:r>
      <w:r w:rsidR="00EB4192" w:rsidRPr="006F10A6">
        <w:rPr>
          <w:rFonts w:ascii="Trebuchet MS" w:hAnsi="Trebuchet MS"/>
          <w:bCs/>
          <w:color w:val="000000" w:themeColor="text1"/>
          <w:lang w:bidi="it-IT"/>
        </w:rPr>
        <w:t xml:space="preserve"> </w:t>
      </w:r>
      <w:r w:rsidR="009F3465" w:rsidRPr="0014758A">
        <w:rPr>
          <w:rFonts w:ascii="Trebuchet MS" w:hAnsi="Trebuchet MS"/>
          <w:bCs/>
          <w:color w:val="000000" w:themeColor="text1"/>
          <w:lang w:bidi="it-IT"/>
        </w:rPr>
        <w:t>a</w:t>
      </w:r>
      <w:r w:rsidR="00EB4192" w:rsidRPr="006F10A6">
        <w:rPr>
          <w:rFonts w:ascii="Trebuchet MS" w:hAnsi="Trebuchet MS"/>
          <w:bCs/>
          <w:color w:val="000000" w:themeColor="text1"/>
          <w:lang w:bidi="it-IT"/>
        </w:rPr>
        <w:t xml:space="preserve">l momento se ne contano </w:t>
      </w:r>
      <w:r w:rsidR="00041371" w:rsidRPr="006F10A6">
        <w:rPr>
          <w:rFonts w:ascii="Trebuchet MS" w:hAnsi="Trebuchet MS"/>
          <w:bCs/>
          <w:color w:val="000000" w:themeColor="text1"/>
          <w:lang w:bidi="it-IT"/>
        </w:rPr>
        <w:t>una decina</w:t>
      </w:r>
      <w:r w:rsidR="00EB4192" w:rsidRPr="006F10A6">
        <w:rPr>
          <w:rFonts w:ascii="Trebuchet MS" w:hAnsi="Trebuchet MS"/>
          <w:bCs/>
          <w:color w:val="000000" w:themeColor="text1"/>
          <w:lang w:bidi="it-IT"/>
        </w:rPr>
        <w:t xml:space="preserve"> sul territorio italiano, </w:t>
      </w:r>
      <w:r w:rsidR="00B43C54" w:rsidRPr="006F10A6">
        <w:rPr>
          <w:rFonts w:ascii="Trebuchet MS" w:hAnsi="Trebuchet MS"/>
          <w:bCs/>
          <w:color w:val="000000" w:themeColor="text1"/>
          <w:lang w:bidi="it-IT"/>
        </w:rPr>
        <w:t xml:space="preserve">fra progetti commerciali, iniziative sviluppate grazie a finanziamenti europei o co-investimenti con le telco, </w:t>
      </w:r>
      <w:r w:rsidR="00EB4192" w:rsidRPr="006F10A6">
        <w:rPr>
          <w:rFonts w:ascii="Trebuchet MS" w:hAnsi="Trebuchet MS"/>
          <w:bCs/>
          <w:color w:val="000000" w:themeColor="text1"/>
          <w:lang w:bidi="it-IT"/>
        </w:rPr>
        <w:t xml:space="preserve">in diversi ambiti, come Smart &amp; </w:t>
      </w:r>
      <w:proofErr w:type="spellStart"/>
      <w:r w:rsidR="00EB4192" w:rsidRPr="006F10A6">
        <w:rPr>
          <w:rFonts w:ascii="Trebuchet MS" w:hAnsi="Trebuchet MS"/>
          <w:bCs/>
          <w:color w:val="000000" w:themeColor="text1"/>
          <w:lang w:bidi="it-IT"/>
        </w:rPr>
        <w:t>Connected</w:t>
      </w:r>
      <w:proofErr w:type="spellEnd"/>
      <w:r w:rsidR="00EB4192" w:rsidRPr="006F10A6">
        <w:rPr>
          <w:rFonts w:ascii="Trebuchet MS" w:hAnsi="Trebuchet MS"/>
          <w:bCs/>
          <w:color w:val="000000" w:themeColor="text1"/>
          <w:lang w:bidi="it-IT"/>
        </w:rPr>
        <w:t xml:space="preserve"> </w:t>
      </w:r>
      <w:proofErr w:type="spellStart"/>
      <w:r w:rsidR="00EB4192" w:rsidRPr="006F10A6">
        <w:rPr>
          <w:rFonts w:ascii="Trebuchet MS" w:hAnsi="Trebuchet MS"/>
          <w:bCs/>
          <w:color w:val="000000" w:themeColor="text1"/>
          <w:lang w:bidi="it-IT"/>
        </w:rPr>
        <w:t>Vehicle</w:t>
      </w:r>
      <w:proofErr w:type="spellEnd"/>
      <w:r w:rsidR="00EB4192" w:rsidRPr="006F10A6">
        <w:rPr>
          <w:rFonts w:ascii="Trebuchet MS" w:hAnsi="Trebuchet MS"/>
          <w:bCs/>
          <w:color w:val="000000" w:themeColor="text1"/>
          <w:lang w:bidi="it-IT"/>
        </w:rPr>
        <w:t xml:space="preserve"> </w:t>
      </w:r>
      <w:r w:rsidR="009F3465" w:rsidRPr="0014758A">
        <w:rPr>
          <w:rFonts w:ascii="Trebuchet MS" w:hAnsi="Trebuchet MS"/>
          <w:bCs/>
          <w:color w:val="000000" w:themeColor="text1"/>
          <w:lang w:bidi="it-IT"/>
        </w:rPr>
        <w:t xml:space="preserve">- </w:t>
      </w:r>
      <w:proofErr w:type="spellStart"/>
      <w:r w:rsidR="00EB4192" w:rsidRPr="006F10A6">
        <w:rPr>
          <w:rFonts w:ascii="Trebuchet MS" w:hAnsi="Trebuchet MS"/>
          <w:bCs/>
          <w:color w:val="000000" w:themeColor="text1"/>
          <w:lang w:bidi="it-IT"/>
        </w:rPr>
        <w:t>Safety</w:t>
      </w:r>
      <w:proofErr w:type="spellEnd"/>
      <w:r w:rsidR="00EB4192" w:rsidRPr="006F10A6">
        <w:rPr>
          <w:rFonts w:ascii="Trebuchet MS" w:hAnsi="Trebuchet MS"/>
          <w:bCs/>
          <w:color w:val="000000" w:themeColor="text1"/>
          <w:lang w:bidi="it-IT"/>
        </w:rPr>
        <w:t xml:space="preserve"> (soluzioni per migliorare la sicurezza dei guidatori), </w:t>
      </w:r>
      <w:proofErr w:type="spellStart"/>
      <w:r w:rsidR="00EB4192" w:rsidRPr="006F10A6">
        <w:rPr>
          <w:rFonts w:ascii="Trebuchet MS" w:hAnsi="Trebuchet MS"/>
          <w:bCs/>
          <w:color w:val="000000" w:themeColor="text1"/>
          <w:lang w:bidi="it-IT"/>
        </w:rPr>
        <w:t>Autonomous</w:t>
      </w:r>
      <w:proofErr w:type="spellEnd"/>
      <w:r w:rsidR="00EB4192" w:rsidRPr="006F10A6">
        <w:rPr>
          <w:rFonts w:ascii="Trebuchet MS" w:hAnsi="Trebuchet MS"/>
          <w:bCs/>
          <w:color w:val="000000" w:themeColor="text1"/>
          <w:lang w:bidi="it-IT"/>
        </w:rPr>
        <w:t xml:space="preserve"> </w:t>
      </w:r>
      <w:proofErr w:type="spellStart"/>
      <w:r w:rsidR="00EB4192" w:rsidRPr="006F10A6">
        <w:rPr>
          <w:rFonts w:ascii="Trebuchet MS" w:hAnsi="Trebuchet MS"/>
          <w:bCs/>
          <w:color w:val="000000" w:themeColor="text1"/>
          <w:lang w:bidi="it-IT"/>
        </w:rPr>
        <w:t>Vehicle</w:t>
      </w:r>
      <w:proofErr w:type="spellEnd"/>
      <w:r w:rsidR="00EB4192" w:rsidRPr="006F10A6">
        <w:rPr>
          <w:rFonts w:ascii="Trebuchet MS" w:hAnsi="Trebuchet MS"/>
          <w:bCs/>
          <w:color w:val="000000" w:themeColor="text1"/>
          <w:lang w:bidi="it-IT"/>
        </w:rPr>
        <w:t xml:space="preserve"> &amp; Smart Road e Remote Monitoring – Distributed Assets</w:t>
      </w:r>
      <w:r w:rsidR="00B43C54" w:rsidRPr="006F10A6">
        <w:rPr>
          <w:rStyle w:val="Rimandonotaapidipagina"/>
          <w:rFonts w:ascii="Trebuchet MS" w:hAnsi="Trebuchet MS"/>
          <w:bCs/>
          <w:color w:val="000000" w:themeColor="text1"/>
          <w:lang w:bidi="it-IT"/>
        </w:rPr>
        <w:footnoteReference w:id="2"/>
      </w:r>
      <w:r w:rsidR="00B43C54" w:rsidRPr="006F10A6">
        <w:rPr>
          <w:rFonts w:ascii="Trebuchet MS" w:hAnsi="Trebuchet MS"/>
          <w:bCs/>
          <w:color w:val="000000" w:themeColor="text1"/>
          <w:lang w:bidi="it-IT"/>
        </w:rPr>
        <w:t>.</w:t>
      </w:r>
      <w:r w:rsidR="00E66630" w:rsidRPr="006F10A6">
        <w:rPr>
          <w:rFonts w:ascii="Trebuchet MS" w:hAnsi="Trebuchet MS"/>
          <w:bCs/>
          <w:color w:val="000000" w:themeColor="text1"/>
          <w:lang w:bidi="it-IT"/>
        </w:rPr>
        <w:t xml:space="preserve"> Un numero contenuto </w:t>
      </w:r>
      <w:r w:rsidR="004240F5">
        <w:rPr>
          <w:rFonts w:ascii="Trebuchet MS" w:hAnsi="Trebuchet MS"/>
          <w:bCs/>
          <w:color w:val="000000" w:themeColor="text1"/>
          <w:lang w:bidi="it-IT"/>
        </w:rPr>
        <w:t>(</w:t>
      </w:r>
      <w:r w:rsidR="00E66630" w:rsidRPr="006F10A6">
        <w:rPr>
          <w:rFonts w:ascii="Trebuchet MS" w:hAnsi="Trebuchet MS"/>
          <w:bCs/>
          <w:color w:val="000000" w:themeColor="text1"/>
          <w:lang w:bidi="it-IT"/>
        </w:rPr>
        <w:t xml:space="preserve">come negli altri </w:t>
      </w:r>
      <w:r w:rsidR="00916D5A" w:rsidRPr="006F10A6">
        <w:rPr>
          <w:rFonts w:ascii="Trebuchet MS" w:hAnsi="Trebuchet MS"/>
          <w:bCs/>
          <w:color w:val="000000" w:themeColor="text1"/>
          <w:lang w:bidi="it-IT"/>
        </w:rPr>
        <w:t xml:space="preserve">paesi </w:t>
      </w:r>
      <w:r w:rsidR="00E66630" w:rsidRPr="006F10A6">
        <w:rPr>
          <w:rFonts w:ascii="Trebuchet MS" w:hAnsi="Trebuchet MS"/>
          <w:bCs/>
          <w:color w:val="000000" w:themeColor="text1"/>
          <w:lang w:bidi="it-IT"/>
        </w:rPr>
        <w:t>europei</w:t>
      </w:r>
      <w:r w:rsidR="004240F5">
        <w:rPr>
          <w:rFonts w:ascii="Trebuchet MS" w:hAnsi="Trebuchet MS"/>
          <w:bCs/>
          <w:color w:val="000000" w:themeColor="text1"/>
          <w:lang w:bidi="it-IT"/>
        </w:rPr>
        <w:t>,</w:t>
      </w:r>
      <w:r w:rsidR="00E66630" w:rsidRPr="006F10A6">
        <w:rPr>
          <w:rFonts w:ascii="Trebuchet MS" w:hAnsi="Trebuchet MS"/>
          <w:bCs/>
          <w:color w:val="000000" w:themeColor="text1"/>
          <w:lang w:bidi="it-IT"/>
        </w:rPr>
        <w:t xml:space="preserve"> del resto</w:t>
      </w:r>
      <w:r w:rsidR="004240F5">
        <w:rPr>
          <w:rFonts w:ascii="Trebuchet MS" w:hAnsi="Trebuchet MS"/>
          <w:bCs/>
          <w:color w:val="000000" w:themeColor="text1"/>
          <w:lang w:bidi="it-IT"/>
        </w:rPr>
        <w:t>)</w:t>
      </w:r>
      <w:r w:rsidR="00E66630" w:rsidRPr="006F10A6">
        <w:rPr>
          <w:rFonts w:ascii="Trebuchet MS" w:hAnsi="Trebuchet MS"/>
          <w:bCs/>
          <w:color w:val="000000" w:themeColor="text1"/>
          <w:lang w:bidi="it-IT"/>
        </w:rPr>
        <w:t xml:space="preserve"> ma con benefici già concreti, come la riduzione dei costi di alcuni processi, l’aumento della produttività e la riduzione delle emissioni.</w:t>
      </w:r>
      <w:r w:rsidR="007F5CCC" w:rsidRPr="006F10A6">
        <w:rPr>
          <w:rFonts w:ascii="Trebuchet MS" w:hAnsi="Trebuchet MS"/>
          <w:bCs/>
          <w:color w:val="000000" w:themeColor="text1"/>
          <w:lang w:bidi="it-IT"/>
        </w:rPr>
        <w:t xml:space="preserve"> </w:t>
      </w:r>
    </w:p>
    <w:p w14:paraId="5AA15C31" w14:textId="573F484E" w:rsidR="007F5CCC" w:rsidRPr="006F10A6" w:rsidRDefault="00E66630" w:rsidP="00E66630">
      <w:pPr>
        <w:pStyle w:val="Corpotesto"/>
        <w:jc w:val="both"/>
        <w:rPr>
          <w:rFonts w:ascii="Trebuchet MS" w:hAnsi="Trebuchet MS"/>
          <w:bCs/>
          <w:color w:val="000000" w:themeColor="text1"/>
          <w:lang w:bidi="it-IT"/>
        </w:rPr>
      </w:pPr>
      <w:r w:rsidRPr="006F10A6">
        <w:rPr>
          <w:rFonts w:ascii="Trebuchet MS" w:hAnsi="Trebuchet MS"/>
          <w:bCs/>
          <w:color w:val="000000" w:themeColor="text1"/>
          <w:lang w:bidi="it-IT"/>
        </w:rPr>
        <w:t>È cresciuta la conoscenza delle caratteristiche del 5G da parte delle aziende end user, le potenziali utilizzatrici di que</w:t>
      </w:r>
      <w:r w:rsidR="00147232" w:rsidRPr="006F10A6">
        <w:rPr>
          <w:rFonts w:ascii="Trebuchet MS" w:hAnsi="Trebuchet MS"/>
          <w:bCs/>
          <w:color w:val="000000" w:themeColor="text1"/>
          <w:lang w:bidi="it-IT"/>
        </w:rPr>
        <w:t>s</w:t>
      </w:r>
      <w:r w:rsidRPr="006F10A6">
        <w:rPr>
          <w:rFonts w:ascii="Trebuchet MS" w:hAnsi="Trebuchet MS"/>
          <w:bCs/>
          <w:color w:val="000000" w:themeColor="text1"/>
          <w:lang w:bidi="it-IT"/>
        </w:rPr>
        <w:t xml:space="preserve">ta tecnologia: il 30% ha un livello di conoscenza </w:t>
      </w:r>
      <w:r w:rsidR="00F766B0" w:rsidRPr="0014758A">
        <w:rPr>
          <w:rFonts w:ascii="Trebuchet MS" w:hAnsi="Trebuchet MS"/>
          <w:bCs/>
          <w:color w:val="000000" w:themeColor="text1"/>
          <w:lang w:bidi="it-IT"/>
        </w:rPr>
        <w:t>almeno buono</w:t>
      </w:r>
      <w:r w:rsidRPr="006F10A6">
        <w:rPr>
          <w:rFonts w:ascii="Trebuchet MS" w:hAnsi="Trebuchet MS"/>
          <w:bCs/>
          <w:color w:val="000000" w:themeColor="text1"/>
          <w:lang w:bidi="it-IT"/>
        </w:rPr>
        <w:t xml:space="preserve">, contro il 24% del 2020, e soltanto il 27% non la conosce affatto (era il 48% lo scorso anno). Le imprese dimostrano anche una maggiore consapevolezza delle opportunità offerte dal 5G, con il 34% che lo valuta positivamente e si sta attivando </w:t>
      </w:r>
      <w:r w:rsidR="000A130C" w:rsidRPr="0014758A">
        <w:rPr>
          <w:rFonts w:ascii="Trebuchet MS" w:hAnsi="Trebuchet MS"/>
          <w:bCs/>
          <w:color w:val="000000" w:themeColor="text1"/>
          <w:lang w:bidi="it-IT"/>
        </w:rPr>
        <w:t xml:space="preserve">per capire come sfruttarlo </w:t>
      </w:r>
      <w:r w:rsidRPr="006F10A6">
        <w:rPr>
          <w:rFonts w:ascii="Trebuchet MS" w:hAnsi="Trebuchet MS"/>
          <w:bCs/>
          <w:color w:val="000000" w:themeColor="text1"/>
          <w:lang w:bidi="it-IT"/>
        </w:rPr>
        <w:t xml:space="preserve">(14 punti in più del 2020) e il 30% che </w:t>
      </w:r>
      <w:r w:rsidR="00041371" w:rsidRPr="006F10A6">
        <w:rPr>
          <w:rFonts w:ascii="Trebuchet MS" w:hAnsi="Trebuchet MS"/>
          <w:bCs/>
          <w:color w:val="000000" w:themeColor="text1"/>
          <w:lang w:bidi="it-IT"/>
        </w:rPr>
        <w:t xml:space="preserve">dichiara di aver </w:t>
      </w:r>
      <w:r w:rsidRPr="006F10A6">
        <w:rPr>
          <w:rFonts w:ascii="Trebuchet MS" w:hAnsi="Trebuchet MS"/>
          <w:bCs/>
          <w:color w:val="000000" w:themeColor="text1"/>
          <w:lang w:bidi="it-IT"/>
        </w:rPr>
        <w:t xml:space="preserve">avviato progetti o iniziative pilota nell’ambito o </w:t>
      </w:r>
      <w:r w:rsidR="00F766B0" w:rsidRPr="0014758A">
        <w:rPr>
          <w:rFonts w:ascii="Trebuchet MS" w:hAnsi="Trebuchet MS"/>
          <w:bCs/>
          <w:color w:val="000000" w:themeColor="text1"/>
          <w:lang w:bidi="it-IT"/>
        </w:rPr>
        <w:t xml:space="preserve">di volerlo </w:t>
      </w:r>
      <w:r w:rsidRPr="006F10A6">
        <w:rPr>
          <w:rFonts w:ascii="Trebuchet MS" w:hAnsi="Trebuchet MS"/>
          <w:bCs/>
          <w:color w:val="000000" w:themeColor="text1"/>
          <w:lang w:bidi="it-IT"/>
        </w:rPr>
        <w:t>far</w:t>
      </w:r>
      <w:r w:rsidR="00F766B0" w:rsidRPr="0014758A">
        <w:rPr>
          <w:rFonts w:ascii="Trebuchet MS" w:hAnsi="Trebuchet MS"/>
          <w:bCs/>
          <w:color w:val="000000" w:themeColor="text1"/>
          <w:lang w:bidi="it-IT"/>
        </w:rPr>
        <w:t>e</w:t>
      </w:r>
      <w:r w:rsidRPr="006F10A6">
        <w:rPr>
          <w:rFonts w:ascii="Trebuchet MS" w:hAnsi="Trebuchet MS"/>
          <w:bCs/>
          <w:color w:val="000000" w:themeColor="text1"/>
          <w:lang w:bidi="it-IT"/>
        </w:rPr>
        <w:t xml:space="preserve"> nel prossimo anno. </w:t>
      </w:r>
      <w:r w:rsidR="00554E21" w:rsidRPr="006F10A6">
        <w:rPr>
          <w:rFonts w:ascii="Trebuchet MS" w:hAnsi="Trebuchet MS"/>
          <w:bCs/>
          <w:color w:val="000000" w:themeColor="text1"/>
          <w:lang w:bidi="it-IT"/>
        </w:rPr>
        <w:t xml:space="preserve">Anche le imprese della filiera ICT </w:t>
      </w:r>
      <w:r w:rsidR="00041371" w:rsidRPr="006F10A6">
        <w:rPr>
          <w:rFonts w:ascii="Trebuchet MS" w:hAnsi="Trebuchet MS"/>
          <w:bCs/>
          <w:color w:val="000000" w:themeColor="text1"/>
          <w:lang w:bidi="it-IT"/>
        </w:rPr>
        <w:t>si stanno muovendo</w:t>
      </w:r>
      <w:r w:rsidR="00554E21" w:rsidRPr="006F10A6">
        <w:rPr>
          <w:rFonts w:ascii="Trebuchet MS" w:hAnsi="Trebuchet MS"/>
          <w:bCs/>
          <w:color w:val="000000" w:themeColor="text1"/>
          <w:lang w:bidi="it-IT"/>
        </w:rPr>
        <w:t>: il 43% ha attivato o intende attivare progetti 5G nei prossimi 12 mesi.</w:t>
      </w:r>
      <w:r w:rsidR="00147232" w:rsidRPr="006F10A6">
        <w:rPr>
          <w:rFonts w:ascii="Trebuchet MS" w:hAnsi="Trebuchet MS"/>
          <w:bCs/>
          <w:color w:val="000000" w:themeColor="text1"/>
          <w:lang w:bidi="it-IT"/>
        </w:rPr>
        <w:t xml:space="preserve"> </w:t>
      </w:r>
      <w:r w:rsidR="007F5CCC" w:rsidRPr="006F10A6">
        <w:rPr>
          <w:rFonts w:ascii="Trebuchet MS" w:hAnsi="Trebuchet MS"/>
          <w:bCs/>
          <w:color w:val="000000" w:themeColor="text1"/>
          <w:lang w:bidi="it-IT"/>
        </w:rPr>
        <w:t>Ora è il momento di sfruttare l’esperienza dei primi casi e la maggiore maturità delle imprese per investire e far crescere un mercato ancora immaturo ma con grandi opportunità da cogliere.</w:t>
      </w:r>
    </w:p>
    <w:p w14:paraId="1DA8B0B7" w14:textId="7DF01F26" w:rsidR="00554E21" w:rsidRPr="006F10A6" w:rsidRDefault="00554E21" w:rsidP="00554E21">
      <w:pPr>
        <w:pStyle w:val="Corpotesto"/>
        <w:jc w:val="both"/>
        <w:rPr>
          <w:rFonts w:ascii="Trebuchet MS" w:hAnsi="Trebuchet MS"/>
          <w:b/>
          <w:bCs/>
          <w:color w:val="000000" w:themeColor="text1"/>
          <w:lang w:bidi="it-IT"/>
        </w:rPr>
      </w:pPr>
      <w:r w:rsidRPr="006F10A6">
        <w:rPr>
          <w:rFonts w:ascii="Trebuchet MS" w:hAnsi="Trebuchet MS"/>
          <w:bCs/>
          <w:color w:val="000000" w:themeColor="text1"/>
          <w:lang w:bidi="it-IT"/>
        </w:rPr>
        <w:t xml:space="preserve">Sono i risultati della ricerca </w:t>
      </w:r>
      <w:r w:rsidRPr="006F10A6">
        <w:rPr>
          <w:rFonts w:ascii="Trebuchet MS" w:hAnsi="Trebuchet MS"/>
          <w:b/>
          <w:color w:val="000000" w:themeColor="text1"/>
          <w:lang w:bidi="it-IT"/>
        </w:rPr>
        <w:t>dell'Osservatorio 5G &amp; Beyond della School of Management del Politecnico di Milano</w:t>
      </w:r>
      <w:r w:rsidRPr="006F10A6">
        <w:rPr>
          <w:rFonts w:ascii="Trebuchet MS" w:hAnsi="Trebuchet MS"/>
          <w:bCs/>
          <w:color w:val="000000" w:themeColor="text1"/>
          <w:lang w:bidi="it-IT"/>
        </w:rPr>
        <w:t xml:space="preserve">*, presentata oggi durante il convegno </w:t>
      </w:r>
      <w:r w:rsidRPr="006F10A6">
        <w:rPr>
          <w:rFonts w:ascii="Trebuchet MS" w:hAnsi="Trebuchet MS"/>
          <w:bCs/>
          <w:i/>
          <w:iCs/>
          <w:color w:val="000000" w:themeColor="text1"/>
          <w:lang w:bidi="it-IT"/>
        </w:rPr>
        <w:t>“</w:t>
      </w:r>
      <w:r w:rsidR="0091108D" w:rsidRPr="006F10A6">
        <w:rPr>
          <w:rFonts w:ascii="Trebuchet MS" w:hAnsi="Trebuchet MS"/>
          <w:bCs/>
          <w:i/>
          <w:iCs/>
          <w:color w:val="000000" w:themeColor="text1"/>
          <w:lang w:bidi="it-IT"/>
        </w:rPr>
        <w:t>5G: è il momento di investire</w:t>
      </w:r>
      <w:r w:rsidRPr="006F10A6">
        <w:rPr>
          <w:rFonts w:ascii="Trebuchet MS" w:hAnsi="Trebuchet MS"/>
          <w:bCs/>
          <w:i/>
          <w:iCs/>
          <w:color w:val="000000" w:themeColor="text1"/>
          <w:lang w:bidi="it-IT"/>
        </w:rPr>
        <w:t xml:space="preserve">”. </w:t>
      </w:r>
    </w:p>
    <w:p w14:paraId="4D6B5730" w14:textId="649A0B7C" w:rsidR="00AB462B" w:rsidRPr="0014758A" w:rsidRDefault="000A130C" w:rsidP="00AB462B">
      <w:pPr>
        <w:pStyle w:val="Corpotesto"/>
        <w:jc w:val="both"/>
        <w:rPr>
          <w:rFonts w:ascii="Trebuchet MS" w:hAnsi="Trebuchet MS"/>
          <w:bCs/>
          <w:color w:val="000000" w:themeColor="text1"/>
          <w:lang w:bidi="it-IT"/>
        </w:rPr>
      </w:pPr>
      <w:r w:rsidRPr="0014758A">
        <w:rPr>
          <w:rFonts w:ascii="Trebuchet MS" w:hAnsi="Trebuchet MS"/>
          <w:bCs/>
          <w:color w:val="000000" w:themeColor="text1"/>
          <w:lang w:bidi="it-IT"/>
        </w:rPr>
        <w:t xml:space="preserve">“Il 5G costituirà un abilitatore fondamentale per la trasformazione digitale del Paese, offrendo la possibilità di costruire servizi e applicazioni non pensabili con le reti attuali. Ci arriveremo per fasi successive, perché questo traguardo richiede di mettere al loro posto una serie di tasselli articolati, attraverso convinzione e investimenti da parte di tutti (privato e pubblico, filiera e aziende utenti) </w:t>
      </w:r>
      <w:r w:rsidR="00AB462B" w:rsidRPr="0014758A">
        <w:rPr>
          <w:rFonts w:ascii="Trebuchet MS" w:hAnsi="Trebuchet MS"/>
          <w:bCs/>
          <w:color w:val="000000" w:themeColor="text1"/>
          <w:lang w:bidi="it-IT"/>
        </w:rPr>
        <w:t xml:space="preserve">– afferma </w:t>
      </w:r>
      <w:r w:rsidR="00AB462B" w:rsidRPr="004240F5">
        <w:rPr>
          <w:rFonts w:ascii="Trebuchet MS" w:hAnsi="Trebuchet MS"/>
          <w:b/>
          <w:color w:val="000000" w:themeColor="text1"/>
          <w:lang w:bidi="it-IT"/>
        </w:rPr>
        <w:t xml:space="preserve">Giovanni </w:t>
      </w:r>
      <w:proofErr w:type="spellStart"/>
      <w:r w:rsidR="00AB462B" w:rsidRPr="004240F5">
        <w:rPr>
          <w:rFonts w:ascii="Trebuchet MS" w:hAnsi="Trebuchet MS"/>
          <w:b/>
          <w:color w:val="000000" w:themeColor="text1"/>
          <w:lang w:bidi="it-IT"/>
        </w:rPr>
        <w:t>Miragliotta</w:t>
      </w:r>
      <w:proofErr w:type="spellEnd"/>
      <w:r w:rsidR="00AB462B" w:rsidRPr="0014758A">
        <w:rPr>
          <w:rFonts w:ascii="Trebuchet MS" w:hAnsi="Trebuchet MS"/>
          <w:bCs/>
          <w:color w:val="000000" w:themeColor="text1"/>
          <w:lang w:bidi="it-IT"/>
        </w:rPr>
        <w:t>, Responsabile Scientifico dell’Osservatorio</w:t>
      </w:r>
      <w:r w:rsidR="000F4056" w:rsidRPr="0014758A">
        <w:rPr>
          <w:rFonts w:ascii="Trebuchet MS" w:hAnsi="Trebuchet MS"/>
          <w:bCs/>
          <w:color w:val="000000" w:themeColor="text1"/>
          <w:lang w:bidi="it-IT"/>
        </w:rPr>
        <w:t xml:space="preserve"> -</w:t>
      </w:r>
      <w:r w:rsidR="004240F5">
        <w:rPr>
          <w:rFonts w:ascii="Trebuchet MS" w:hAnsi="Trebuchet MS"/>
          <w:bCs/>
          <w:color w:val="000000" w:themeColor="text1"/>
          <w:lang w:bidi="it-IT"/>
        </w:rPr>
        <w:t>.</w:t>
      </w:r>
      <w:r w:rsidR="00AB462B" w:rsidRPr="0014758A">
        <w:rPr>
          <w:rFonts w:ascii="Trebuchet MS" w:hAnsi="Trebuchet MS"/>
          <w:bCs/>
          <w:color w:val="000000" w:themeColor="text1"/>
          <w:lang w:bidi="it-IT"/>
        </w:rPr>
        <w:t xml:space="preserve"> Questi dodici mesi hanno messo ancora più in luce la dicotomia che esiste tra la chiarezza dei bisogni e delle prestazioni attese dal 5G e, per contro, la portata degli investimenti, la complessità della catena del valore da creare e la necessità di avere aziende utenti mature sul digitale per valorizzare appieno la nuova rete”.</w:t>
      </w:r>
    </w:p>
    <w:p w14:paraId="12E6CD23" w14:textId="2D2F5401" w:rsidR="00AB462B" w:rsidRPr="0014758A" w:rsidRDefault="00AB462B" w:rsidP="00916D5A">
      <w:pPr>
        <w:pStyle w:val="Corpotesto"/>
        <w:jc w:val="both"/>
        <w:rPr>
          <w:rFonts w:ascii="Trebuchet MS" w:hAnsi="Trebuchet MS"/>
          <w:bCs/>
          <w:color w:val="000000" w:themeColor="text1"/>
          <w:lang w:bidi="it-IT"/>
        </w:rPr>
      </w:pPr>
      <w:r w:rsidRPr="0014758A">
        <w:rPr>
          <w:rFonts w:ascii="Trebuchet MS" w:hAnsi="Trebuchet MS"/>
          <w:bCs/>
          <w:color w:val="000000" w:themeColor="text1"/>
          <w:lang w:bidi="it-IT"/>
        </w:rPr>
        <w:t xml:space="preserve">“La sfida tecnologica del 5G si gioca nella capacità di unificare la connettività a livello locale della singola fabbrica e distretto produttivo con quella nazionale e globale” – afferma </w:t>
      </w:r>
      <w:r w:rsidRPr="0014758A">
        <w:rPr>
          <w:rFonts w:ascii="Trebuchet MS" w:hAnsi="Trebuchet MS"/>
          <w:b/>
          <w:color w:val="000000" w:themeColor="text1"/>
          <w:lang w:bidi="it-IT"/>
        </w:rPr>
        <w:t>Antonio Capone</w:t>
      </w:r>
      <w:r w:rsidRPr="0014758A">
        <w:rPr>
          <w:rFonts w:ascii="Trebuchet MS" w:hAnsi="Trebuchet MS"/>
          <w:bCs/>
          <w:color w:val="000000" w:themeColor="text1"/>
          <w:lang w:bidi="it-IT"/>
        </w:rPr>
        <w:t xml:space="preserve">, Responsabile scientifico dell’Osservatorio 5G &amp; Beyond -. Quindi l’esistenza di grandi reti pubbliche ad ampia copertura e dalle alte prestazioni è condizione fondamentale perché la rivoluzione del 5G si possa compiere. Per averle servono grandi investimenti che possono sostenersi in larga misura sulla base dei numeri del mercato consumer che non è il palcoscenico su cui ci aspettiamo di vedere grandi novità dal 5G, ma dalla cui salute dipende l’esistenza dell’infrastruttura comune. E proprio perché l’infrastruttura comune è condizione necessaria, dove </w:t>
      </w:r>
      <w:r w:rsidRPr="0014758A">
        <w:rPr>
          <w:rFonts w:ascii="Trebuchet MS" w:hAnsi="Trebuchet MS"/>
          <w:bCs/>
          <w:color w:val="000000" w:themeColor="text1"/>
          <w:lang w:bidi="it-IT"/>
        </w:rPr>
        <w:lastRenderedPageBreak/>
        <w:t xml:space="preserve">il mercato non arriva a rendere profittevole l’investimento </w:t>
      </w:r>
      <w:r w:rsidR="00141432" w:rsidRPr="0014758A">
        <w:rPr>
          <w:rFonts w:ascii="Trebuchet MS" w:hAnsi="Trebuchet MS"/>
          <w:bCs/>
          <w:color w:val="000000" w:themeColor="text1"/>
          <w:lang w:bidi="it-IT"/>
        </w:rPr>
        <w:t>sarà importante il buon utilizzo dei fondi pubblici”.</w:t>
      </w:r>
    </w:p>
    <w:p w14:paraId="639ADA3C" w14:textId="33251878" w:rsidR="00554E21" w:rsidRPr="0014758A" w:rsidRDefault="007F5CCC" w:rsidP="00916D5A">
      <w:pPr>
        <w:pStyle w:val="Corpotesto"/>
        <w:jc w:val="both"/>
        <w:rPr>
          <w:rFonts w:ascii="Trebuchet MS" w:hAnsi="Trebuchet MS"/>
          <w:bCs/>
          <w:color w:val="000000" w:themeColor="text1"/>
          <w:lang w:bidi="it-IT"/>
        </w:rPr>
      </w:pPr>
      <w:r w:rsidRPr="006F10A6">
        <w:rPr>
          <w:rFonts w:ascii="Trebuchet MS" w:hAnsi="Trebuchet MS"/>
          <w:bCs/>
          <w:color w:val="000000" w:themeColor="text1"/>
          <w:lang w:bidi="it-IT"/>
        </w:rPr>
        <w:t>“</w:t>
      </w:r>
      <w:r w:rsidR="009660F6" w:rsidRPr="006F10A6">
        <w:rPr>
          <w:rFonts w:ascii="Trebuchet MS" w:hAnsi="Trebuchet MS"/>
          <w:bCs/>
          <w:color w:val="000000" w:themeColor="text1"/>
          <w:lang w:bidi="it-IT"/>
        </w:rPr>
        <w:t xml:space="preserve">Fino al 2020 l’attenzione del mercato era concentrata sulle sperimentazioni per testare l’efficacia della tecnologia, mentre ora il focus è sull’identificazione di esigenze concrete che già oggi possono essere soddisfatte con l’attuale livello di sviluppo delle reti 5G – afferma </w:t>
      </w:r>
      <w:r w:rsidR="00141432" w:rsidRPr="0014758A">
        <w:rPr>
          <w:rFonts w:ascii="Trebuchet MS" w:hAnsi="Trebuchet MS"/>
          <w:b/>
          <w:color w:val="000000" w:themeColor="text1"/>
          <w:lang w:bidi="it-IT"/>
        </w:rPr>
        <w:t>Marta Valsecchi</w:t>
      </w:r>
      <w:r w:rsidR="00141432" w:rsidRPr="0014758A">
        <w:rPr>
          <w:rFonts w:ascii="Trebuchet MS" w:hAnsi="Trebuchet MS"/>
          <w:bCs/>
          <w:color w:val="000000" w:themeColor="text1"/>
          <w:lang w:bidi="it-IT"/>
        </w:rPr>
        <w:t>, Direttore dell’Osservatorio 5G &amp; Beyond -</w:t>
      </w:r>
      <w:r w:rsidR="006016E2" w:rsidRPr="006F10A6">
        <w:rPr>
          <w:rFonts w:ascii="Trebuchet MS" w:hAnsi="Trebuchet MS"/>
          <w:bCs/>
          <w:color w:val="000000" w:themeColor="text1"/>
          <w:lang w:bidi="it-IT"/>
        </w:rPr>
        <w:t xml:space="preserve">. </w:t>
      </w:r>
      <w:r w:rsidR="00141432" w:rsidRPr="0014758A">
        <w:rPr>
          <w:rFonts w:ascii="Trebuchet MS" w:hAnsi="Trebuchet MS"/>
          <w:bCs/>
          <w:color w:val="000000" w:themeColor="text1"/>
          <w:lang w:bidi="it-IT"/>
        </w:rPr>
        <w:t>Tali soluzioni</w:t>
      </w:r>
      <w:r w:rsidR="00141432" w:rsidRPr="006F10A6">
        <w:rPr>
          <w:rFonts w:ascii="Trebuchet MS" w:hAnsi="Trebuchet MS"/>
          <w:bCs/>
          <w:color w:val="000000" w:themeColor="text1"/>
          <w:lang w:bidi="it-IT"/>
        </w:rPr>
        <w:t xml:space="preserve"> </w:t>
      </w:r>
      <w:r w:rsidR="006C40CC" w:rsidRPr="0014758A">
        <w:rPr>
          <w:rFonts w:ascii="Trebuchet MS" w:hAnsi="Trebuchet MS"/>
          <w:bCs/>
          <w:color w:val="000000" w:themeColor="text1"/>
          <w:lang w:bidi="it-IT"/>
        </w:rPr>
        <w:t xml:space="preserve">consentono di ottenere già dei primi benefici e </w:t>
      </w:r>
      <w:r w:rsidR="006016E2" w:rsidRPr="006F10A6">
        <w:rPr>
          <w:rFonts w:ascii="Trebuchet MS" w:hAnsi="Trebuchet MS"/>
          <w:bCs/>
          <w:color w:val="000000" w:themeColor="text1"/>
          <w:lang w:bidi="it-IT"/>
        </w:rPr>
        <w:t xml:space="preserve">potranno poi evolvere per valorizzare le caratteristiche distintive della nuova infrastruttura di rete, che consentiranno di </w:t>
      </w:r>
      <w:r w:rsidR="004240F5">
        <w:rPr>
          <w:rFonts w:ascii="Trebuchet MS" w:hAnsi="Trebuchet MS"/>
          <w:bCs/>
          <w:color w:val="000000" w:themeColor="text1"/>
          <w:lang w:bidi="it-IT"/>
        </w:rPr>
        <w:t>‘</w:t>
      </w:r>
      <w:r w:rsidR="006016E2" w:rsidRPr="006F10A6">
        <w:rPr>
          <w:rFonts w:ascii="Trebuchet MS" w:hAnsi="Trebuchet MS"/>
          <w:bCs/>
          <w:color w:val="000000" w:themeColor="text1"/>
          <w:lang w:bidi="it-IT"/>
        </w:rPr>
        <w:t>fare un salto di qualità</w:t>
      </w:r>
      <w:r w:rsidR="004240F5">
        <w:rPr>
          <w:rFonts w:ascii="Trebuchet MS" w:hAnsi="Trebuchet MS"/>
          <w:bCs/>
          <w:color w:val="000000" w:themeColor="text1"/>
          <w:lang w:bidi="it-IT"/>
        </w:rPr>
        <w:t>’</w:t>
      </w:r>
      <w:r w:rsidR="006016E2" w:rsidRPr="006F10A6">
        <w:rPr>
          <w:rFonts w:ascii="Trebuchet MS" w:hAnsi="Trebuchet MS"/>
          <w:bCs/>
          <w:color w:val="000000" w:themeColor="text1"/>
          <w:lang w:bidi="it-IT"/>
        </w:rPr>
        <w:t xml:space="preserve"> nei servizi offerti e nei </w:t>
      </w:r>
      <w:r w:rsidR="006C40CC" w:rsidRPr="0014758A">
        <w:rPr>
          <w:rFonts w:ascii="Trebuchet MS" w:hAnsi="Trebuchet MS"/>
          <w:bCs/>
          <w:color w:val="000000" w:themeColor="text1"/>
          <w:lang w:bidi="it-IT"/>
        </w:rPr>
        <w:t xml:space="preserve">risultati </w:t>
      </w:r>
      <w:r w:rsidR="006016E2" w:rsidRPr="006F10A6">
        <w:rPr>
          <w:rFonts w:ascii="Trebuchet MS" w:hAnsi="Trebuchet MS"/>
          <w:bCs/>
          <w:color w:val="000000" w:themeColor="text1"/>
          <w:lang w:bidi="it-IT"/>
        </w:rPr>
        <w:t>ottenibili.</w:t>
      </w:r>
      <w:r w:rsidR="00141432" w:rsidRPr="0014758A">
        <w:rPr>
          <w:rFonts w:ascii="Trebuchet MS" w:hAnsi="Trebuchet MS"/>
          <w:bCs/>
          <w:color w:val="000000" w:themeColor="text1"/>
          <w:lang w:bidi="it-IT"/>
        </w:rPr>
        <w:t xml:space="preserve"> </w:t>
      </w:r>
      <w:r w:rsidR="004240F5">
        <w:rPr>
          <w:rFonts w:ascii="Trebuchet MS" w:hAnsi="Trebuchet MS"/>
          <w:bCs/>
          <w:color w:val="000000" w:themeColor="text1"/>
          <w:lang w:bidi="it-IT"/>
        </w:rPr>
        <w:t>È</w:t>
      </w:r>
      <w:r w:rsidR="00141432" w:rsidRPr="0014758A">
        <w:rPr>
          <w:rFonts w:ascii="Trebuchet MS" w:hAnsi="Trebuchet MS"/>
          <w:bCs/>
          <w:color w:val="000000" w:themeColor="text1"/>
          <w:lang w:bidi="it-IT"/>
        </w:rPr>
        <w:t xml:space="preserve"> </w:t>
      </w:r>
      <w:r w:rsidR="006C40CC" w:rsidRPr="0014758A">
        <w:rPr>
          <w:rFonts w:ascii="Trebuchet MS" w:hAnsi="Trebuchet MS"/>
          <w:bCs/>
          <w:color w:val="000000" w:themeColor="text1"/>
          <w:lang w:bidi="it-IT"/>
        </w:rPr>
        <w:t>proprio con questo “spirito” che sono stati lanciati i primi casi commerciali. Sono però ancora pochi, molti Paesi hanno già fatto più che</w:t>
      </w:r>
      <w:r w:rsidR="00C56ED6" w:rsidRPr="0014758A">
        <w:rPr>
          <w:rFonts w:ascii="Trebuchet MS" w:hAnsi="Trebuchet MS"/>
          <w:bCs/>
          <w:color w:val="000000" w:themeColor="text1"/>
          <w:lang w:bidi="it-IT"/>
        </w:rPr>
        <w:t xml:space="preserve"> da noi</w:t>
      </w:r>
      <w:r w:rsidR="006C40CC" w:rsidRPr="0014758A">
        <w:rPr>
          <w:rFonts w:ascii="Trebuchet MS" w:hAnsi="Trebuchet MS"/>
          <w:bCs/>
          <w:color w:val="000000" w:themeColor="text1"/>
          <w:lang w:bidi="it-IT"/>
        </w:rPr>
        <w:t xml:space="preserve"> in Italia e in Europa</w:t>
      </w:r>
      <w:r w:rsidR="00C56ED6" w:rsidRPr="0014758A">
        <w:rPr>
          <w:rFonts w:ascii="Trebuchet MS" w:hAnsi="Trebuchet MS"/>
          <w:bCs/>
          <w:color w:val="000000" w:themeColor="text1"/>
          <w:lang w:bidi="it-IT"/>
        </w:rPr>
        <w:t>”.</w:t>
      </w:r>
      <w:r w:rsidR="006C40CC" w:rsidRPr="0014758A">
        <w:rPr>
          <w:rFonts w:ascii="Trebuchet MS" w:hAnsi="Trebuchet MS"/>
          <w:bCs/>
          <w:color w:val="000000" w:themeColor="text1"/>
          <w:lang w:bidi="it-IT"/>
        </w:rPr>
        <w:t xml:space="preserve"> </w:t>
      </w:r>
    </w:p>
    <w:p w14:paraId="37E8AEE9" w14:textId="528B3287" w:rsidR="00E66630" w:rsidRPr="006F10A6" w:rsidRDefault="00E66630" w:rsidP="00E66630">
      <w:pPr>
        <w:pStyle w:val="Corpotesto"/>
        <w:jc w:val="both"/>
        <w:rPr>
          <w:rFonts w:ascii="Trebuchet MS" w:hAnsi="Trebuchet MS"/>
          <w:bCs/>
          <w:color w:val="000000" w:themeColor="text1"/>
          <w:lang w:bidi="it-IT"/>
        </w:rPr>
      </w:pPr>
    </w:p>
    <w:p w14:paraId="1F4F1D0F" w14:textId="5D50EB34" w:rsidR="00152613" w:rsidRPr="003145F3" w:rsidRDefault="00152613" w:rsidP="009B191E">
      <w:pPr>
        <w:pStyle w:val="Corpotesto"/>
        <w:jc w:val="both"/>
        <w:rPr>
          <w:rFonts w:ascii="Trebuchet MS" w:hAnsi="Trebuchet MS"/>
          <w:bCs/>
          <w:color w:val="000000" w:themeColor="text1"/>
          <w:lang w:bidi="it-IT"/>
        </w:rPr>
      </w:pPr>
      <w:r w:rsidRPr="006F10A6">
        <w:rPr>
          <w:rFonts w:ascii="Trebuchet MS" w:hAnsi="Trebuchet MS"/>
          <w:b/>
          <w:bCs/>
          <w:color w:val="000000" w:themeColor="text1"/>
          <w:lang w:bidi="it-IT"/>
        </w:rPr>
        <w:t>Le tecnologie</w:t>
      </w:r>
      <w:r w:rsidRPr="006F10A6">
        <w:rPr>
          <w:rFonts w:ascii="Trebuchet MS" w:hAnsi="Trebuchet MS"/>
          <w:bCs/>
          <w:color w:val="000000" w:themeColor="text1"/>
          <w:lang w:bidi="it-IT"/>
        </w:rPr>
        <w:t xml:space="preserve"> </w:t>
      </w:r>
      <w:r w:rsidR="007F5CCC" w:rsidRPr="006F10A6">
        <w:rPr>
          <w:rFonts w:ascii="Trebuchet MS" w:hAnsi="Trebuchet MS"/>
          <w:bCs/>
          <w:color w:val="000000" w:themeColor="text1"/>
          <w:lang w:bidi="it-IT"/>
        </w:rPr>
        <w:t>–</w:t>
      </w:r>
      <w:r w:rsidRPr="006F10A6">
        <w:rPr>
          <w:rFonts w:ascii="Trebuchet MS" w:hAnsi="Trebuchet MS"/>
          <w:bCs/>
          <w:color w:val="000000" w:themeColor="text1"/>
          <w:lang w:bidi="it-IT"/>
        </w:rPr>
        <w:t xml:space="preserve"> </w:t>
      </w:r>
      <w:r w:rsidR="009F3030" w:rsidRPr="006F10A6">
        <w:rPr>
          <w:rFonts w:ascii="Trebuchet MS" w:hAnsi="Trebuchet MS"/>
          <w:bCs/>
          <w:color w:val="000000" w:themeColor="text1"/>
          <w:lang w:bidi="it-IT"/>
        </w:rPr>
        <w:t>Oltre alle caratteristiche più note, s</w:t>
      </w:r>
      <w:r w:rsidR="007F5CCC" w:rsidRPr="006F10A6">
        <w:rPr>
          <w:rFonts w:ascii="Trebuchet MS" w:hAnsi="Trebuchet MS"/>
          <w:bCs/>
          <w:color w:val="000000" w:themeColor="text1"/>
          <w:lang w:bidi="it-IT"/>
        </w:rPr>
        <w:t xml:space="preserve">ono tre le </w:t>
      </w:r>
      <w:r w:rsidR="00C56ED6" w:rsidRPr="0014758A">
        <w:rPr>
          <w:rFonts w:ascii="Trebuchet MS" w:hAnsi="Trebuchet MS"/>
          <w:bCs/>
          <w:color w:val="000000" w:themeColor="text1"/>
          <w:lang w:bidi="it-IT"/>
        </w:rPr>
        <w:t xml:space="preserve">novità </w:t>
      </w:r>
      <w:r w:rsidR="00E61F09" w:rsidRPr="0014758A">
        <w:rPr>
          <w:rFonts w:ascii="Trebuchet MS" w:hAnsi="Trebuchet MS"/>
          <w:bCs/>
          <w:color w:val="000000" w:themeColor="text1"/>
          <w:lang w:bidi="it-IT"/>
        </w:rPr>
        <w:t xml:space="preserve">architetturali </w:t>
      </w:r>
      <w:r w:rsidR="007F5CCC" w:rsidRPr="006F10A6">
        <w:rPr>
          <w:rFonts w:ascii="Trebuchet MS" w:hAnsi="Trebuchet MS"/>
          <w:bCs/>
          <w:color w:val="000000" w:themeColor="text1"/>
          <w:lang w:bidi="it-IT"/>
        </w:rPr>
        <w:t xml:space="preserve">di grande prospettiva che spingeranno lo sviluppo del 5G. Le tecnologie radio a onde millimetriche </w:t>
      </w:r>
      <w:r w:rsidRPr="006F10A6">
        <w:rPr>
          <w:rFonts w:ascii="Trebuchet MS" w:hAnsi="Trebuchet MS"/>
          <w:bCs/>
          <w:color w:val="000000" w:themeColor="text1"/>
          <w:lang w:bidi="it-IT"/>
        </w:rPr>
        <w:t>(</w:t>
      </w:r>
      <w:proofErr w:type="spellStart"/>
      <w:r w:rsidRPr="006F10A6">
        <w:rPr>
          <w:rFonts w:ascii="Trebuchet MS" w:hAnsi="Trebuchet MS"/>
          <w:bCs/>
          <w:color w:val="000000" w:themeColor="text1"/>
          <w:lang w:bidi="it-IT"/>
        </w:rPr>
        <w:t>mmWave</w:t>
      </w:r>
      <w:proofErr w:type="spellEnd"/>
      <w:r w:rsidRPr="006F10A6">
        <w:rPr>
          <w:rFonts w:ascii="Trebuchet MS" w:hAnsi="Trebuchet MS"/>
          <w:bCs/>
          <w:color w:val="000000" w:themeColor="text1"/>
          <w:lang w:bidi="it-IT"/>
        </w:rPr>
        <w:t>), che</w:t>
      </w:r>
      <w:r w:rsidR="009F3030" w:rsidRPr="006F10A6">
        <w:rPr>
          <w:rFonts w:ascii="Trebuchet MS" w:hAnsi="Trebuchet MS"/>
          <w:bCs/>
          <w:color w:val="000000" w:themeColor="text1"/>
          <w:lang w:bidi="it-IT"/>
        </w:rPr>
        <w:t>, combinate con le tecnologie FWA,</w:t>
      </w:r>
      <w:r w:rsidRPr="006F10A6">
        <w:rPr>
          <w:rFonts w:ascii="Trebuchet MS" w:hAnsi="Trebuchet MS"/>
          <w:bCs/>
          <w:color w:val="000000" w:themeColor="text1"/>
          <w:lang w:bidi="it-IT"/>
        </w:rPr>
        <w:t xml:space="preserve"> permettono di raggiungere le prestazioni della fibra, come picco di </w:t>
      </w:r>
      <w:proofErr w:type="spellStart"/>
      <w:r w:rsidRPr="006F10A6">
        <w:rPr>
          <w:rFonts w:ascii="Trebuchet MS" w:hAnsi="Trebuchet MS"/>
          <w:bCs/>
          <w:color w:val="000000" w:themeColor="text1"/>
          <w:lang w:bidi="it-IT"/>
        </w:rPr>
        <w:t>downlink</w:t>
      </w:r>
      <w:proofErr w:type="spellEnd"/>
      <w:r w:rsidRPr="006F10A6">
        <w:rPr>
          <w:rFonts w:ascii="Trebuchet MS" w:hAnsi="Trebuchet MS"/>
          <w:bCs/>
          <w:color w:val="000000" w:themeColor="text1"/>
          <w:lang w:bidi="it-IT"/>
        </w:rPr>
        <w:t xml:space="preserve"> e uplink.</w:t>
      </w:r>
      <w:r w:rsidR="007F5CCC" w:rsidRPr="006F10A6">
        <w:rPr>
          <w:rFonts w:ascii="Trebuchet MS" w:hAnsi="Trebuchet MS"/>
          <w:bCs/>
          <w:color w:val="000000" w:themeColor="text1"/>
          <w:lang w:bidi="it-IT"/>
        </w:rPr>
        <w:t xml:space="preserve"> </w:t>
      </w:r>
      <w:r w:rsidR="000F4056" w:rsidRPr="0014758A">
        <w:rPr>
          <w:rFonts w:ascii="Trebuchet MS" w:hAnsi="Trebuchet MS"/>
          <w:bCs/>
          <w:color w:val="000000" w:themeColor="text1"/>
          <w:lang w:bidi="it-IT"/>
        </w:rPr>
        <w:t>Ma anche</w:t>
      </w:r>
      <w:r w:rsidR="000F4056" w:rsidRPr="006F10A6">
        <w:rPr>
          <w:rFonts w:ascii="Trebuchet MS" w:hAnsi="Trebuchet MS"/>
          <w:bCs/>
          <w:color w:val="000000" w:themeColor="text1"/>
          <w:lang w:bidi="it-IT"/>
        </w:rPr>
        <w:t xml:space="preserve"> </w:t>
      </w:r>
      <w:r w:rsidR="007F5CCC" w:rsidRPr="006F10A6">
        <w:rPr>
          <w:rFonts w:ascii="Trebuchet MS" w:hAnsi="Trebuchet MS"/>
          <w:bCs/>
          <w:color w:val="000000" w:themeColor="text1"/>
          <w:lang w:bidi="it-IT"/>
        </w:rPr>
        <w:t xml:space="preserve">le soluzioni di Multi-access Edge Cloud (MEC), </w:t>
      </w:r>
      <w:r w:rsidRPr="006F10A6">
        <w:rPr>
          <w:rFonts w:ascii="Trebuchet MS" w:hAnsi="Trebuchet MS"/>
          <w:bCs/>
          <w:color w:val="000000" w:themeColor="text1"/>
          <w:lang w:bidi="it-IT"/>
        </w:rPr>
        <w:t>che consentono di trasformare la rete in una piattaforma di calcolo (quindi non solo connettività) e di avvicinare la distanza tra terminali e server delle applicazioni per ridurre la latenza. </w:t>
      </w:r>
      <w:r w:rsidR="000F4056" w:rsidRPr="0014758A">
        <w:rPr>
          <w:rFonts w:ascii="Trebuchet MS" w:hAnsi="Trebuchet MS"/>
          <w:bCs/>
          <w:color w:val="000000" w:themeColor="text1"/>
          <w:lang w:bidi="it-IT"/>
        </w:rPr>
        <w:t xml:space="preserve">Le soluzioni MEC richiedono forti investimenti da parte degli operatori e, ad oggi, non c’è una richiesta così forte, perciò attualmente sono legate principalmente allo sviluppo di progetti di reti 5G dedicate a siti e distretti industriali. </w:t>
      </w:r>
      <w:r w:rsidR="009660F6" w:rsidRPr="003145F3">
        <w:rPr>
          <w:rFonts w:ascii="Trebuchet MS" w:hAnsi="Trebuchet MS"/>
          <w:bCs/>
          <w:color w:val="000000" w:themeColor="text1"/>
          <w:lang w:bidi="it-IT"/>
        </w:rPr>
        <w:t xml:space="preserve">Le soluzioni Open RAN (Radio Access Network), infine, sono un’architettura che sfrutta la disaggregazione </w:t>
      </w:r>
      <w:r w:rsidRPr="003145F3">
        <w:rPr>
          <w:rFonts w:ascii="Trebuchet MS" w:hAnsi="Trebuchet MS"/>
          <w:bCs/>
          <w:color w:val="000000" w:themeColor="text1"/>
          <w:lang w:bidi="it-IT"/>
        </w:rPr>
        <w:t>della rete di accesso radio in componenti separate e la possibilità di trasformare la maggior parte di esse in applicazioni software su un hardware generale</w:t>
      </w:r>
      <w:r w:rsidR="000F4056" w:rsidRPr="0014758A">
        <w:rPr>
          <w:rFonts w:ascii="Trebuchet MS" w:hAnsi="Trebuchet MS"/>
          <w:bCs/>
          <w:color w:val="000000" w:themeColor="text1"/>
          <w:lang w:bidi="it-IT"/>
        </w:rPr>
        <w:t>; esse apriranno a nuove relazioni tra i produttori di apparati e componenti di rete e alla possibilità di implementazioni multi-fornitore.</w:t>
      </w:r>
    </w:p>
    <w:p w14:paraId="788AD23D" w14:textId="77777777" w:rsidR="004240F5" w:rsidRDefault="004240F5" w:rsidP="0091108D">
      <w:pPr>
        <w:pStyle w:val="Corpotesto"/>
        <w:jc w:val="both"/>
        <w:rPr>
          <w:rFonts w:ascii="Trebuchet MS" w:hAnsi="Trebuchet MS"/>
          <w:b/>
          <w:bCs/>
          <w:color w:val="000000" w:themeColor="text1"/>
          <w:lang w:bidi="it-IT"/>
        </w:rPr>
      </w:pPr>
    </w:p>
    <w:p w14:paraId="61471012" w14:textId="79DEF660" w:rsidR="0091108D" w:rsidRPr="004C1326" w:rsidRDefault="00846CD4" w:rsidP="0091108D">
      <w:pPr>
        <w:pStyle w:val="Corpotesto"/>
        <w:jc w:val="both"/>
        <w:rPr>
          <w:rFonts w:ascii="Trebuchet MS" w:hAnsi="Trebuchet MS"/>
          <w:bCs/>
          <w:color w:val="000000" w:themeColor="text1"/>
          <w:lang w:bidi="it-IT"/>
        </w:rPr>
      </w:pPr>
      <w:r w:rsidRPr="004C1326">
        <w:rPr>
          <w:rFonts w:ascii="Trebuchet MS" w:hAnsi="Trebuchet MS"/>
          <w:b/>
          <w:bCs/>
          <w:color w:val="000000" w:themeColor="text1"/>
          <w:lang w:bidi="it-IT"/>
        </w:rPr>
        <w:t>L</w:t>
      </w:r>
      <w:r w:rsidR="004C1326">
        <w:rPr>
          <w:rFonts w:ascii="Trebuchet MS" w:hAnsi="Trebuchet MS"/>
          <w:b/>
          <w:bCs/>
          <w:color w:val="000000" w:themeColor="text1"/>
          <w:lang w:bidi="it-IT"/>
        </w:rPr>
        <w:t>a</w:t>
      </w:r>
      <w:r w:rsidRPr="004C1326">
        <w:rPr>
          <w:rFonts w:ascii="Trebuchet MS" w:hAnsi="Trebuchet MS"/>
          <w:b/>
          <w:bCs/>
          <w:color w:val="000000" w:themeColor="text1"/>
          <w:lang w:bidi="it-IT"/>
        </w:rPr>
        <w:t xml:space="preserve"> nuova 5G </w:t>
      </w:r>
      <w:proofErr w:type="spellStart"/>
      <w:r w:rsidRPr="004C1326">
        <w:rPr>
          <w:rFonts w:ascii="Trebuchet MS" w:hAnsi="Trebuchet MS"/>
          <w:b/>
          <w:bCs/>
          <w:color w:val="000000" w:themeColor="text1"/>
          <w:lang w:bidi="it-IT"/>
        </w:rPr>
        <w:t>value</w:t>
      </w:r>
      <w:proofErr w:type="spellEnd"/>
      <w:r w:rsidRPr="004C1326">
        <w:rPr>
          <w:rFonts w:ascii="Trebuchet MS" w:hAnsi="Trebuchet MS"/>
          <w:b/>
          <w:bCs/>
          <w:color w:val="000000" w:themeColor="text1"/>
          <w:lang w:bidi="it-IT"/>
        </w:rPr>
        <w:t xml:space="preserve"> chain </w:t>
      </w:r>
      <w:r w:rsidR="00152613" w:rsidRPr="004C1326">
        <w:rPr>
          <w:rFonts w:ascii="Trebuchet MS" w:hAnsi="Trebuchet MS"/>
          <w:b/>
          <w:bCs/>
          <w:color w:val="000000" w:themeColor="text1"/>
          <w:lang w:bidi="it-IT"/>
        </w:rPr>
        <w:t>–</w:t>
      </w:r>
      <w:r w:rsidR="0091108D" w:rsidRPr="004C1326">
        <w:rPr>
          <w:rFonts w:ascii="Trebuchet MS" w:hAnsi="Trebuchet MS"/>
          <w:b/>
          <w:bCs/>
          <w:color w:val="000000" w:themeColor="text1"/>
          <w:lang w:bidi="it-IT"/>
        </w:rPr>
        <w:t xml:space="preserve"> </w:t>
      </w:r>
      <w:r w:rsidR="00152613" w:rsidRPr="004C1326">
        <w:rPr>
          <w:rFonts w:ascii="Trebuchet MS" w:hAnsi="Trebuchet MS"/>
          <w:color w:val="000000" w:themeColor="text1"/>
          <w:lang w:bidi="it-IT"/>
        </w:rPr>
        <w:t>“</w:t>
      </w:r>
      <w:r w:rsidR="0091108D" w:rsidRPr="004C1326">
        <w:rPr>
          <w:rFonts w:ascii="Trebuchet MS" w:hAnsi="Trebuchet MS"/>
          <w:bCs/>
          <w:color w:val="000000" w:themeColor="text1"/>
          <w:lang w:bidi="it-IT"/>
        </w:rPr>
        <w:t xml:space="preserve">L’arrivo delle reti 5G sta modificando la filiera </w:t>
      </w:r>
      <w:r w:rsidRPr="004C1326">
        <w:rPr>
          <w:rFonts w:ascii="Trebuchet MS" w:hAnsi="Trebuchet MS"/>
          <w:bCs/>
          <w:color w:val="000000" w:themeColor="text1"/>
          <w:lang w:bidi="it-IT"/>
        </w:rPr>
        <w:t xml:space="preserve">tradizionale </w:t>
      </w:r>
      <w:r w:rsidR="0091108D" w:rsidRPr="004C1326">
        <w:rPr>
          <w:rFonts w:ascii="Trebuchet MS" w:hAnsi="Trebuchet MS"/>
          <w:bCs/>
          <w:color w:val="000000" w:themeColor="text1"/>
          <w:lang w:bidi="it-IT"/>
        </w:rPr>
        <w:t>delle Telecomunicazioni mobili per lo sviluppo di progetti B2</w:t>
      </w:r>
      <w:r w:rsidR="000F4056" w:rsidRPr="0014758A">
        <w:rPr>
          <w:rFonts w:ascii="Trebuchet MS" w:hAnsi="Trebuchet MS"/>
          <w:bCs/>
          <w:color w:val="000000" w:themeColor="text1"/>
          <w:lang w:bidi="it-IT"/>
        </w:rPr>
        <w:t>b.</w:t>
      </w:r>
      <w:r w:rsidR="00152613" w:rsidRPr="004C1326">
        <w:rPr>
          <w:rFonts w:ascii="Trebuchet MS" w:hAnsi="Trebuchet MS"/>
          <w:bCs/>
          <w:color w:val="000000" w:themeColor="text1"/>
          <w:lang w:bidi="it-IT"/>
        </w:rPr>
        <w:t xml:space="preserve"> </w:t>
      </w:r>
      <w:r w:rsidR="0091108D" w:rsidRPr="004C1326">
        <w:rPr>
          <w:rFonts w:ascii="Trebuchet MS" w:hAnsi="Trebuchet MS"/>
          <w:bCs/>
          <w:color w:val="000000" w:themeColor="text1"/>
          <w:lang w:bidi="it-IT"/>
        </w:rPr>
        <w:t>Le nuove reti richiederanno nuovi ecosistemi con una collaborazione tra aziende TLC e altre realtà, anche di settori differenti (come i cloud provider o i fornitori di servizi di cybersecurity)</w:t>
      </w:r>
      <w:r w:rsidR="000F4056" w:rsidRPr="0014758A">
        <w:rPr>
          <w:rFonts w:ascii="Trebuchet MS" w:hAnsi="Trebuchet MS"/>
          <w:bCs/>
          <w:color w:val="000000" w:themeColor="text1"/>
          <w:lang w:bidi="it-IT"/>
        </w:rPr>
        <w:t xml:space="preserve"> – afferma </w:t>
      </w:r>
      <w:r w:rsidR="000F4056" w:rsidRPr="004240F5">
        <w:rPr>
          <w:rFonts w:ascii="Trebuchet MS" w:hAnsi="Trebuchet MS"/>
          <w:b/>
          <w:color w:val="000000" w:themeColor="text1"/>
          <w:lang w:bidi="it-IT"/>
        </w:rPr>
        <w:t>Ivano Asaro</w:t>
      </w:r>
      <w:r w:rsidR="000F4056" w:rsidRPr="0014758A">
        <w:rPr>
          <w:rFonts w:ascii="Trebuchet MS" w:hAnsi="Trebuchet MS"/>
          <w:bCs/>
          <w:color w:val="000000" w:themeColor="text1"/>
          <w:lang w:bidi="it-IT"/>
        </w:rPr>
        <w:t>, Direttore dell’Osservatorio 5G &amp; Beyond -. Oltre a un ruolo centrale delle aziende utenti, la nuova catena del valore richiede un ampliamento delle competenze (sia specialistiche di rete, sia legate ai domini verticali di applicazione del 5G)</w:t>
      </w:r>
      <w:r w:rsidR="00152613" w:rsidRPr="004C1326">
        <w:rPr>
          <w:rFonts w:ascii="Trebuchet MS" w:hAnsi="Trebuchet MS"/>
          <w:bCs/>
          <w:color w:val="000000" w:themeColor="text1"/>
          <w:lang w:bidi="it-IT"/>
        </w:rPr>
        <w:t xml:space="preserve">. </w:t>
      </w:r>
      <w:r w:rsidR="000F4056" w:rsidRPr="0014758A">
        <w:rPr>
          <w:rFonts w:ascii="Trebuchet MS" w:hAnsi="Trebuchet MS"/>
          <w:bCs/>
          <w:color w:val="000000" w:themeColor="text1"/>
          <w:lang w:bidi="it-IT"/>
        </w:rPr>
        <w:t>Molto interessante anche i</w:t>
      </w:r>
      <w:r w:rsidR="00152613" w:rsidRPr="004C1326">
        <w:rPr>
          <w:rFonts w:ascii="Trebuchet MS" w:hAnsi="Trebuchet MS"/>
          <w:bCs/>
          <w:color w:val="000000" w:themeColor="text1"/>
          <w:lang w:bidi="it-IT"/>
        </w:rPr>
        <w:t xml:space="preserve">l coinvolgimento </w:t>
      </w:r>
      <w:r w:rsidR="000F4056" w:rsidRPr="0014758A">
        <w:rPr>
          <w:rFonts w:ascii="Trebuchet MS" w:hAnsi="Trebuchet MS"/>
          <w:bCs/>
          <w:color w:val="000000" w:themeColor="text1"/>
          <w:lang w:bidi="it-IT"/>
        </w:rPr>
        <w:t>del</w:t>
      </w:r>
      <w:r w:rsidR="00152613" w:rsidRPr="004C1326">
        <w:rPr>
          <w:rFonts w:ascii="Trebuchet MS" w:hAnsi="Trebuchet MS"/>
          <w:bCs/>
          <w:color w:val="000000" w:themeColor="text1"/>
          <w:lang w:bidi="it-IT"/>
        </w:rPr>
        <w:t>le startup, per perseguire al meglio l’obiettivo di sviluppare servizi innovativi, introducendo un punto di vista e un know-how nuovo”.</w:t>
      </w:r>
    </w:p>
    <w:p w14:paraId="4EF6BB1D" w14:textId="689639AF" w:rsidR="00A95688" w:rsidRDefault="00152613" w:rsidP="009E110C">
      <w:pPr>
        <w:pStyle w:val="Corpotesto"/>
        <w:jc w:val="both"/>
        <w:rPr>
          <w:rFonts w:ascii="Trebuchet MS" w:hAnsi="Trebuchet MS"/>
          <w:bCs/>
          <w:color w:val="000000" w:themeColor="text1"/>
          <w:lang w:bidi="it-IT"/>
        </w:rPr>
      </w:pPr>
      <w:r w:rsidRPr="004C1326">
        <w:rPr>
          <w:rFonts w:ascii="Trebuchet MS" w:hAnsi="Trebuchet MS"/>
          <w:bCs/>
          <w:color w:val="000000" w:themeColor="text1"/>
          <w:lang w:bidi="it-IT"/>
        </w:rPr>
        <w:t xml:space="preserve">L’Osservatorio ha censito 98 startup internazionali 5G finanziate fra il 2016 e </w:t>
      </w:r>
      <w:r w:rsidR="000F4056" w:rsidRPr="0014758A">
        <w:rPr>
          <w:rFonts w:ascii="Trebuchet MS" w:hAnsi="Trebuchet MS"/>
          <w:bCs/>
          <w:color w:val="000000" w:themeColor="text1"/>
          <w:lang w:bidi="it-IT"/>
        </w:rPr>
        <w:t xml:space="preserve">il </w:t>
      </w:r>
      <w:r w:rsidRPr="004C1326">
        <w:rPr>
          <w:rFonts w:ascii="Trebuchet MS" w:hAnsi="Trebuchet MS"/>
          <w:bCs/>
          <w:color w:val="000000" w:themeColor="text1"/>
          <w:lang w:bidi="it-IT"/>
        </w:rPr>
        <w:t>2020 per un totale di 2,2 miliardi di dollari di investimenti raccolti, pari a un finanziamento medio di 26 milioni di dollari. Le principali tecnologie</w:t>
      </w:r>
      <w:r w:rsidR="006D3304" w:rsidRPr="004C1326">
        <w:rPr>
          <w:rFonts w:ascii="Trebuchet MS" w:hAnsi="Trebuchet MS"/>
          <w:bCs/>
          <w:color w:val="000000" w:themeColor="text1"/>
          <w:lang w:bidi="it-IT"/>
        </w:rPr>
        <w:t xml:space="preserve"> 5G</w:t>
      </w:r>
      <w:r w:rsidRPr="004C1326">
        <w:rPr>
          <w:rFonts w:ascii="Trebuchet MS" w:hAnsi="Trebuchet MS"/>
          <w:bCs/>
          <w:color w:val="000000" w:themeColor="text1"/>
          <w:lang w:bidi="it-IT"/>
        </w:rPr>
        <w:t xml:space="preserve"> </w:t>
      </w:r>
      <w:r w:rsidR="006D3304" w:rsidRPr="004C1326">
        <w:rPr>
          <w:rFonts w:ascii="Trebuchet MS" w:hAnsi="Trebuchet MS"/>
          <w:bCs/>
          <w:color w:val="000000" w:themeColor="text1"/>
          <w:lang w:bidi="it-IT"/>
        </w:rPr>
        <w:t xml:space="preserve">sfruttate </w:t>
      </w:r>
      <w:r w:rsidRPr="004C1326">
        <w:rPr>
          <w:rFonts w:ascii="Trebuchet MS" w:hAnsi="Trebuchet MS"/>
          <w:bCs/>
          <w:color w:val="000000" w:themeColor="text1"/>
          <w:lang w:bidi="it-IT"/>
        </w:rPr>
        <w:t xml:space="preserve">sono </w:t>
      </w:r>
      <w:r w:rsidR="0091108D" w:rsidRPr="004C1326">
        <w:rPr>
          <w:rFonts w:ascii="Trebuchet MS" w:hAnsi="Trebuchet MS"/>
          <w:bCs/>
          <w:color w:val="000000" w:themeColor="text1"/>
          <w:lang w:bidi="it-IT"/>
        </w:rPr>
        <w:t xml:space="preserve">l’Edge Computing (21% delle startup), seguito dall’URLLC (9%), ma </w:t>
      </w:r>
      <w:r w:rsidR="000F4056" w:rsidRPr="0014758A">
        <w:rPr>
          <w:rFonts w:ascii="Trebuchet MS" w:hAnsi="Trebuchet MS"/>
          <w:bCs/>
          <w:color w:val="000000" w:themeColor="text1"/>
          <w:lang w:bidi="it-IT"/>
        </w:rPr>
        <w:t>buono l’</w:t>
      </w:r>
      <w:r w:rsidR="0091108D" w:rsidRPr="004C1326">
        <w:rPr>
          <w:rFonts w:ascii="Trebuchet MS" w:hAnsi="Trebuchet MS"/>
          <w:bCs/>
          <w:color w:val="000000" w:themeColor="text1"/>
          <w:lang w:bidi="it-IT"/>
        </w:rPr>
        <w:t>interesse anche per l’Open RAN. Tra le tecnologie ancillari, la più esplorata è l’</w:t>
      </w:r>
      <w:proofErr w:type="spellStart"/>
      <w:r w:rsidR="0091108D" w:rsidRPr="004C1326">
        <w:rPr>
          <w:rFonts w:ascii="Trebuchet MS" w:hAnsi="Trebuchet MS"/>
          <w:bCs/>
          <w:color w:val="000000" w:themeColor="text1"/>
          <w:lang w:bidi="it-IT"/>
        </w:rPr>
        <w:t>Artificial</w:t>
      </w:r>
      <w:proofErr w:type="spellEnd"/>
      <w:r w:rsidR="0091108D" w:rsidRPr="004C1326">
        <w:rPr>
          <w:rFonts w:ascii="Trebuchet MS" w:hAnsi="Trebuchet MS"/>
          <w:bCs/>
          <w:color w:val="000000" w:themeColor="text1"/>
          <w:lang w:bidi="it-IT"/>
        </w:rPr>
        <w:t xml:space="preserve"> Intelligence (30%) per offrire servizi alle aziende clienti e l’ottimizzazione della gestione della rete, e l’IoT (28%)</w:t>
      </w:r>
      <w:r w:rsidRPr="004C1326">
        <w:rPr>
          <w:rFonts w:ascii="Trebuchet MS" w:hAnsi="Trebuchet MS"/>
          <w:bCs/>
          <w:color w:val="000000" w:themeColor="text1"/>
          <w:lang w:bidi="it-IT"/>
        </w:rPr>
        <w:t>.</w:t>
      </w:r>
    </w:p>
    <w:p w14:paraId="4675FD90" w14:textId="77777777" w:rsidR="005F0D55" w:rsidRPr="006F10A6" w:rsidRDefault="005F0D55" w:rsidP="005F0D55">
      <w:pPr>
        <w:jc w:val="both"/>
        <w:rPr>
          <w:rFonts w:ascii="Trebuchet MS" w:hAnsi="Trebuchet MS"/>
          <w:bCs/>
          <w:color w:val="000000" w:themeColor="text1"/>
          <w:lang w:bidi="it-IT"/>
        </w:rPr>
      </w:pPr>
    </w:p>
    <w:p w14:paraId="678EEBEF" w14:textId="6AC59E38" w:rsidR="0014511E" w:rsidRPr="006F10A6" w:rsidRDefault="00AD06DA" w:rsidP="003D57A2">
      <w:pPr>
        <w:pStyle w:val="Corpotesto"/>
        <w:jc w:val="both"/>
        <w:rPr>
          <w:rFonts w:ascii="Trebuchet MS" w:hAnsi="Trebuchet MS"/>
          <w:color w:val="000000" w:themeColor="text1"/>
          <w:sz w:val="16"/>
          <w:szCs w:val="16"/>
          <w:lang w:bidi="it-IT"/>
        </w:rPr>
      </w:pPr>
      <w:r w:rsidRPr="006F10A6">
        <w:rPr>
          <w:rFonts w:ascii="Trebuchet MS" w:hAnsi="Trebuchet MS"/>
          <w:color w:val="000000" w:themeColor="text1"/>
          <w:sz w:val="16"/>
          <w:szCs w:val="16"/>
          <w:lang w:bidi="it-IT"/>
        </w:rPr>
        <w:t>*</w:t>
      </w:r>
      <w:r w:rsidR="008F2B76" w:rsidRPr="006F10A6">
        <w:rPr>
          <w:rFonts w:ascii="Trebuchet MS" w:hAnsi="Trebuchet MS"/>
          <w:color w:val="000000" w:themeColor="text1"/>
          <w:sz w:val="16"/>
          <w:szCs w:val="16"/>
          <w:lang w:bidi="it-IT"/>
        </w:rPr>
        <w:t xml:space="preserve">L'edizione </w:t>
      </w:r>
      <w:r w:rsidR="00074BE6" w:rsidRPr="006F10A6">
        <w:rPr>
          <w:rFonts w:ascii="Trebuchet MS" w:hAnsi="Trebuchet MS"/>
          <w:color w:val="000000" w:themeColor="text1"/>
          <w:sz w:val="16"/>
          <w:szCs w:val="16"/>
          <w:lang w:bidi="it-IT"/>
        </w:rPr>
        <w:t>2021</w:t>
      </w:r>
      <w:r w:rsidR="008F2B76" w:rsidRPr="006F10A6">
        <w:rPr>
          <w:rFonts w:ascii="Trebuchet MS" w:hAnsi="Trebuchet MS"/>
          <w:color w:val="000000" w:themeColor="text1"/>
          <w:sz w:val="16"/>
          <w:szCs w:val="16"/>
          <w:lang w:bidi="it-IT"/>
        </w:rPr>
        <w:t xml:space="preserve"> dell'Osservatorio </w:t>
      </w:r>
      <w:r w:rsidR="006016E2" w:rsidRPr="006F10A6">
        <w:rPr>
          <w:rFonts w:ascii="Trebuchet MS" w:hAnsi="Trebuchet MS"/>
          <w:color w:val="000000" w:themeColor="text1"/>
          <w:sz w:val="16"/>
          <w:szCs w:val="16"/>
          <w:lang w:bidi="it-IT"/>
        </w:rPr>
        <w:t>5G &amp; Beyond</w:t>
      </w:r>
      <w:r w:rsidR="003D57A2" w:rsidRPr="006F10A6">
        <w:rPr>
          <w:rFonts w:ascii="Trebuchet MS" w:hAnsi="Trebuchet MS"/>
          <w:color w:val="000000" w:themeColor="text1"/>
          <w:sz w:val="16"/>
          <w:szCs w:val="16"/>
          <w:lang w:bidi="it-IT"/>
        </w:rPr>
        <w:t xml:space="preserve"> è realizzata con il supporto di </w:t>
      </w:r>
      <w:r w:rsidR="00584A0F" w:rsidRPr="006F10A6">
        <w:rPr>
          <w:rFonts w:ascii="Trebuchet MS" w:hAnsi="Trebuchet MS"/>
          <w:color w:val="000000" w:themeColor="text1"/>
          <w:sz w:val="16"/>
          <w:szCs w:val="16"/>
          <w:lang w:bidi="it-IT"/>
        </w:rPr>
        <w:t xml:space="preserve">Accenture, </w:t>
      </w:r>
      <w:r w:rsidR="006016E2" w:rsidRPr="006F10A6">
        <w:rPr>
          <w:rFonts w:ascii="Trebuchet MS" w:hAnsi="Trebuchet MS"/>
          <w:color w:val="000000" w:themeColor="text1"/>
          <w:sz w:val="16"/>
          <w:szCs w:val="16"/>
          <w:lang w:bidi="it-IT"/>
        </w:rPr>
        <w:t xml:space="preserve">Capgemini, ENI, </w:t>
      </w:r>
      <w:proofErr w:type="spellStart"/>
      <w:r w:rsidR="006016E2" w:rsidRPr="006F10A6">
        <w:rPr>
          <w:rFonts w:ascii="Trebuchet MS" w:hAnsi="Trebuchet MS"/>
          <w:color w:val="000000" w:themeColor="text1"/>
          <w:sz w:val="16"/>
          <w:szCs w:val="16"/>
          <w:lang w:bidi="it-IT"/>
        </w:rPr>
        <w:t>Fortinet</w:t>
      </w:r>
      <w:proofErr w:type="spellEnd"/>
      <w:r w:rsidR="006016E2" w:rsidRPr="006F10A6">
        <w:rPr>
          <w:rFonts w:ascii="Trebuchet MS" w:hAnsi="Trebuchet MS"/>
          <w:color w:val="000000" w:themeColor="text1"/>
          <w:sz w:val="16"/>
          <w:szCs w:val="16"/>
          <w:lang w:bidi="it-IT"/>
        </w:rPr>
        <w:t xml:space="preserve">, </w:t>
      </w:r>
      <w:r w:rsidR="006D748B" w:rsidRPr="006F10A6">
        <w:rPr>
          <w:rFonts w:ascii="Trebuchet MS" w:hAnsi="Trebuchet MS"/>
          <w:color w:val="000000" w:themeColor="text1"/>
          <w:sz w:val="16"/>
          <w:szCs w:val="16"/>
          <w:lang w:bidi="it-IT"/>
        </w:rPr>
        <w:t>Huawei Technologies Italia S.r.l.</w:t>
      </w:r>
      <w:r w:rsidR="006016E2" w:rsidRPr="006F10A6">
        <w:rPr>
          <w:rFonts w:ascii="Trebuchet MS" w:hAnsi="Trebuchet MS"/>
          <w:color w:val="000000" w:themeColor="text1"/>
          <w:sz w:val="16"/>
          <w:szCs w:val="16"/>
          <w:lang w:bidi="it-IT"/>
        </w:rPr>
        <w:t xml:space="preserve">, </w:t>
      </w:r>
      <w:proofErr w:type="spellStart"/>
      <w:r w:rsidR="006016E2" w:rsidRPr="006F10A6">
        <w:rPr>
          <w:rFonts w:ascii="Trebuchet MS" w:hAnsi="Trebuchet MS"/>
          <w:color w:val="000000" w:themeColor="text1"/>
          <w:sz w:val="16"/>
          <w:szCs w:val="16"/>
          <w:lang w:bidi="it-IT"/>
        </w:rPr>
        <w:t>Mavenir</w:t>
      </w:r>
      <w:proofErr w:type="spellEnd"/>
      <w:r w:rsidR="006016E2" w:rsidRPr="006F10A6">
        <w:rPr>
          <w:rFonts w:ascii="Trebuchet MS" w:hAnsi="Trebuchet MS"/>
          <w:color w:val="000000" w:themeColor="text1"/>
          <w:sz w:val="16"/>
          <w:szCs w:val="16"/>
          <w:lang w:bidi="it-IT"/>
        </w:rPr>
        <w:t xml:space="preserve">, </w:t>
      </w:r>
      <w:proofErr w:type="spellStart"/>
      <w:r w:rsidR="006016E2" w:rsidRPr="006F10A6">
        <w:rPr>
          <w:rFonts w:ascii="Trebuchet MS" w:hAnsi="Trebuchet MS"/>
          <w:color w:val="000000" w:themeColor="text1"/>
          <w:sz w:val="16"/>
          <w:szCs w:val="16"/>
          <w:lang w:bidi="it-IT"/>
        </w:rPr>
        <w:t>Reply</w:t>
      </w:r>
      <w:proofErr w:type="spellEnd"/>
      <w:r w:rsidR="006D748B" w:rsidRPr="006F10A6">
        <w:rPr>
          <w:rFonts w:ascii="Trebuchet MS" w:hAnsi="Trebuchet MS"/>
          <w:color w:val="000000" w:themeColor="text1"/>
          <w:sz w:val="16"/>
          <w:szCs w:val="16"/>
          <w:lang w:bidi="it-IT"/>
        </w:rPr>
        <w:t xml:space="preserve"> SPA</w:t>
      </w:r>
      <w:r w:rsidR="006016E2" w:rsidRPr="006F10A6">
        <w:rPr>
          <w:rFonts w:ascii="Trebuchet MS" w:hAnsi="Trebuchet MS"/>
          <w:color w:val="000000" w:themeColor="text1"/>
          <w:sz w:val="16"/>
          <w:szCs w:val="16"/>
          <w:lang w:bidi="it-IT"/>
        </w:rPr>
        <w:t xml:space="preserve">, TIM, Vodafone; A2A Smart City, Almaviva, </w:t>
      </w:r>
      <w:proofErr w:type="spellStart"/>
      <w:r w:rsidR="004D7ABA" w:rsidRPr="006F10A6">
        <w:rPr>
          <w:rFonts w:ascii="Trebuchet MS" w:hAnsi="Trebuchet MS"/>
          <w:color w:val="000000" w:themeColor="text1"/>
          <w:sz w:val="16"/>
          <w:szCs w:val="16"/>
          <w:lang w:bidi="it-IT"/>
        </w:rPr>
        <w:t>Cellnex</w:t>
      </w:r>
      <w:proofErr w:type="spellEnd"/>
      <w:r w:rsidR="004D7ABA" w:rsidRPr="006F10A6">
        <w:rPr>
          <w:rFonts w:ascii="Trebuchet MS" w:hAnsi="Trebuchet MS"/>
          <w:color w:val="000000" w:themeColor="text1"/>
          <w:sz w:val="16"/>
          <w:szCs w:val="16"/>
          <w:lang w:bidi="it-IT"/>
        </w:rPr>
        <w:t xml:space="preserve"> Italia S.p.A., </w:t>
      </w:r>
      <w:proofErr w:type="spellStart"/>
      <w:r w:rsidR="006016E2" w:rsidRPr="006F10A6">
        <w:rPr>
          <w:rFonts w:ascii="Trebuchet MS" w:hAnsi="Trebuchet MS"/>
          <w:color w:val="000000" w:themeColor="text1"/>
          <w:sz w:val="16"/>
          <w:szCs w:val="16"/>
          <w:lang w:bidi="it-IT"/>
        </w:rPr>
        <w:t>Comarch</w:t>
      </w:r>
      <w:proofErr w:type="spellEnd"/>
      <w:r w:rsidR="004D7ABA" w:rsidRPr="006F10A6">
        <w:rPr>
          <w:rFonts w:ascii="Trebuchet MS" w:hAnsi="Trebuchet MS"/>
          <w:color w:val="000000" w:themeColor="text1"/>
          <w:sz w:val="16"/>
          <w:szCs w:val="16"/>
          <w:lang w:bidi="it-IT"/>
        </w:rPr>
        <w:t xml:space="preserve"> SRL</w:t>
      </w:r>
      <w:r w:rsidR="006016E2" w:rsidRPr="006F10A6">
        <w:rPr>
          <w:rFonts w:ascii="Trebuchet MS" w:hAnsi="Trebuchet MS"/>
          <w:color w:val="000000" w:themeColor="text1"/>
          <w:sz w:val="16"/>
          <w:szCs w:val="16"/>
          <w:lang w:bidi="it-IT"/>
        </w:rPr>
        <w:t>, Fastweb</w:t>
      </w:r>
      <w:r w:rsidR="004D7ABA" w:rsidRPr="006F10A6">
        <w:rPr>
          <w:rFonts w:ascii="Trebuchet MS" w:hAnsi="Trebuchet MS"/>
          <w:color w:val="000000" w:themeColor="text1"/>
          <w:sz w:val="16"/>
          <w:szCs w:val="16"/>
          <w:lang w:bidi="it-IT"/>
        </w:rPr>
        <w:t xml:space="preserve"> S.p.A.</w:t>
      </w:r>
      <w:r w:rsidR="006016E2" w:rsidRPr="006F10A6">
        <w:rPr>
          <w:rFonts w:ascii="Trebuchet MS" w:hAnsi="Trebuchet MS"/>
          <w:color w:val="000000" w:themeColor="text1"/>
          <w:sz w:val="16"/>
          <w:szCs w:val="16"/>
          <w:lang w:bidi="it-IT"/>
        </w:rPr>
        <w:t xml:space="preserve">, Google, </w:t>
      </w:r>
      <w:proofErr w:type="spellStart"/>
      <w:r w:rsidR="006016E2" w:rsidRPr="006F10A6">
        <w:rPr>
          <w:rFonts w:ascii="Trebuchet MS" w:hAnsi="Trebuchet MS"/>
          <w:color w:val="000000" w:themeColor="text1"/>
          <w:sz w:val="16"/>
          <w:szCs w:val="16"/>
          <w:lang w:bidi="it-IT"/>
        </w:rPr>
        <w:t>Inwit</w:t>
      </w:r>
      <w:proofErr w:type="spellEnd"/>
      <w:r w:rsidR="004D7ABA" w:rsidRPr="006F10A6">
        <w:rPr>
          <w:rFonts w:ascii="Trebuchet MS" w:hAnsi="Trebuchet MS"/>
          <w:color w:val="000000" w:themeColor="text1"/>
          <w:sz w:val="16"/>
          <w:szCs w:val="16"/>
          <w:lang w:bidi="it-IT"/>
        </w:rPr>
        <w:t xml:space="preserve"> S.p.A.</w:t>
      </w:r>
      <w:r w:rsidR="006016E2" w:rsidRPr="006F10A6">
        <w:rPr>
          <w:rFonts w:ascii="Trebuchet MS" w:hAnsi="Trebuchet MS"/>
          <w:color w:val="000000" w:themeColor="text1"/>
          <w:sz w:val="16"/>
          <w:szCs w:val="16"/>
          <w:lang w:bidi="it-IT"/>
        </w:rPr>
        <w:t>, Linkem</w:t>
      </w:r>
      <w:r w:rsidR="004D7ABA" w:rsidRPr="006F10A6">
        <w:rPr>
          <w:rFonts w:ascii="Trebuchet MS" w:hAnsi="Trebuchet MS"/>
          <w:color w:val="000000" w:themeColor="text1"/>
          <w:sz w:val="16"/>
          <w:szCs w:val="16"/>
          <w:lang w:bidi="it-IT"/>
        </w:rPr>
        <w:t xml:space="preserve"> S.p.A.</w:t>
      </w:r>
      <w:r w:rsidR="006016E2" w:rsidRPr="006F10A6">
        <w:rPr>
          <w:rFonts w:ascii="Trebuchet MS" w:hAnsi="Trebuchet MS"/>
          <w:color w:val="000000" w:themeColor="text1"/>
          <w:sz w:val="16"/>
          <w:szCs w:val="16"/>
          <w:lang w:bidi="it-IT"/>
        </w:rPr>
        <w:t>, Nokia, Sirti</w:t>
      </w:r>
      <w:r w:rsidR="004D7ABA" w:rsidRPr="006F10A6">
        <w:rPr>
          <w:rFonts w:ascii="Trebuchet MS" w:hAnsi="Trebuchet MS"/>
          <w:color w:val="000000" w:themeColor="text1"/>
          <w:sz w:val="16"/>
          <w:szCs w:val="16"/>
          <w:lang w:bidi="it-IT"/>
        </w:rPr>
        <w:t xml:space="preserve"> S.p.A.</w:t>
      </w:r>
      <w:r w:rsidR="006016E2" w:rsidRPr="006F10A6">
        <w:rPr>
          <w:rFonts w:ascii="Trebuchet MS" w:hAnsi="Trebuchet MS"/>
          <w:color w:val="000000" w:themeColor="text1"/>
          <w:sz w:val="16"/>
          <w:szCs w:val="16"/>
          <w:lang w:bidi="it-IT"/>
        </w:rPr>
        <w:t xml:space="preserve">, </w:t>
      </w:r>
      <w:proofErr w:type="spellStart"/>
      <w:r w:rsidR="006016E2" w:rsidRPr="006F10A6">
        <w:rPr>
          <w:rFonts w:ascii="Trebuchet MS" w:hAnsi="Trebuchet MS"/>
          <w:color w:val="000000" w:themeColor="text1"/>
          <w:sz w:val="16"/>
          <w:szCs w:val="16"/>
          <w:lang w:bidi="it-IT"/>
        </w:rPr>
        <w:t>Telebit</w:t>
      </w:r>
      <w:proofErr w:type="spellEnd"/>
      <w:r w:rsidR="004D7ABA" w:rsidRPr="006F10A6">
        <w:rPr>
          <w:rFonts w:ascii="Trebuchet MS" w:hAnsi="Trebuchet MS"/>
          <w:color w:val="000000" w:themeColor="text1"/>
          <w:sz w:val="16"/>
          <w:szCs w:val="16"/>
          <w:lang w:bidi="it-IT"/>
        </w:rPr>
        <w:t xml:space="preserve"> S.r.l SU</w:t>
      </w:r>
      <w:r w:rsidR="006016E2" w:rsidRPr="006F10A6">
        <w:rPr>
          <w:rFonts w:ascii="Trebuchet MS" w:hAnsi="Trebuchet MS"/>
          <w:color w:val="000000" w:themeColor="text1"/>
          <w:sz w:val="16"/>
          <w:szCs w:val="16"/>
          <w:lang w:bidi="it-IT"/>
        </w:rPr>
        <w:t>, W</w:t>
      </w:r>
      <w:r w:rsidR="001433D6" w:rsidRPr="006F10A6">
        <w:rPr>
          <w:rFonts w:ascii="Trebuchet MS" w:hAnsi="Trebuchet MS"/>
          <w:color w:val="000000" w:themeColor="text1"/>
          <w:sz w:val="16"/>
          <w:szCs w:val="16"/>
          <w:lang w:bidi="it-IT"/>
        </w:rPr>
        <w:t>ind River</w:t>
      </w:r>
      <w:r w:rsidR="006016E2" w:rsidRPr="006F10A6">
        <w:rPr>
          <w:rFonts w:ascii="Trebuchet MS" w:hAnsi="Trebuchet MS"/>
          <w:color w:val="000000" w:themeColor="text1"/>
          <w:sz w:val="16"/>
          <w:szCs w:val="16"/>
          <w:lang w:bidi="it-IT"/>
        </w:rPr>
        <w:t xml:space="preserve">; e con il patrocinio di </w:t>
      </w:r>
      <w:proofErr w:type="spellStart"/>
      <w:r w:rsidR="0083207F" w:rsidRPr="006F10A6">
        <w:rPr>
          <w:rFonts w:ascii="Trebuchet MS" w:hAnsi="Trebuchet MS"/>
          <w:color w:val="000000" w:themeColor="text1"/>
          <w:sz w:val="16"/>
          <w:szCs w:val="16"/>
          <w:lang w:bidi="it-IT"/>
        </w:rPr>
        <w:t>Anitec</w:t>
      </w:r>
      <w:proofErr w:type="spellEnd"/>
      <w:r w:rsidR="0083207F" w:rsidRPr="006F10A6">
        <w:rPr>
          <w:rFonts w:ascii="Trebuchet MS" w:hAnsi="Trebuchet MS"/>
          <w:color w:val="000000" w:themeColor="text1"/>
          <w:sz w:val="16"/>
          <w:szCs w:val="16"/>
          <w:lang w:bidi="it-IT"/>
        </w:rPr>
        <w:t>-</w:t>
      </w:r>
      <w:r w:rsidR="006016E2" w:rsidRPr="006F10A6">
        <w:rPr>
          <w:rFonts w:ascii="Trebuchet MS" w:hAnsi="Trebuchet MS"/>
          <w:color w:val="000000" w:themeColor="text1"/>
          <w:sz w:val="16"/>
          <w:szCs w:val="16"/>
          <w:lang w:bidi="it-IT"/>
        </w:rPr>
        <w:t xml:space="preserve">Assinform e </w:t>
      </w:r>
      <w:proofErr w:type="spellStart"/>
      <w:r w:rsidR="0083207F" w:rsidRPr="006F10A6">
        <w:rPr>
          <w:rFonts w:ascii="Trebuchet MS" w:hAnsi="Trebuchet MS"/>
          <w:color w:val="000000" w:themeColor="text1"/>
          <w:sz w:val="16"/>
          <w:szCs w:val="16"/>
          <w:lang w:bidi="it-IT"/>
        </w:rPr>
        <w:t>Assotelecomunicazioni-</w:t>
      </w:r>
      <w:r w:rsidR="006016E2" w:rsidRPr="006F10A6">
        <w:rPr>
          <w:rFonts w:ascii="Trebuchet MS" w:hAnsi="Trebuchet MS"/>
          <w:color w:val="000000" w:themeColor="text1"/>
          <w:sz w:val="16"/>
          <w:szCs w:val="16"/>
          <w:lang w:bidi="it-IT"/>
        </w:rPr>
        <w:t>Asstel</w:t>
      </w:r>
      <w:proofErr w:type="spellEnd"/>
      <w:r w:rsidR="006016E2" w:rsidRPr="006F10A6">
        <w:rPr>
          <w:rFonts w:ascii="Trebuchet MS" w:hAnsi="Trebuchet MS"/>
          <w:color w:val="000000" w:themeColor="text1"/>
          <w:sz w:val="16"/>
          <w:szCs w:val="16"/>
          <w:lang w:bidi="it-IT"/>
        </w:rPr>
        <w:t>.</w:t>
      </w:r>
    </w:p>
    <w:p w14:paraId="17D6FD97" w14:textId="77777777" w:rsidR="00AD06DA" w:rsidRPr="004C1326" w:rsidRDefault="00AD06DA" w:rsidP="00AD06DA">
      <w:pPr>
        <w:jc w:val="both"/>
        <w:rPr>
          <w:rFonts w:ascii="Trebuchet MS" w:hAnsi="Trebuchet MS" w:cs="Trebuchet MS"/>
          <w:color w:val="000000" w:themeColor="text1"/>
          <w:sz w:val="16"/>
          <w:szCs w:val="16"/>
        </w:rPr>
      </w:pPr>
    </w:p>
    <w:tbl>
      <w:tblPr>
        <w:tblW w:w="9865" w:type="dxa"/>
        <w:tblLayout w:type="fixed"/>
        <w:tblCellMar>
          <w:left w:w="0" w:type="dxa"/>
          <w:right w:w="0" w:type="dxa"/>
        </w:tblCellMar>
        <w:tblLook w:val="0000" w:firstRow="0" w:lastRow="0" w:firstColumn="0" w:lastColumn="0" w:noHBand="0" w:noVBand="0"/>
      </w:tblPr>
      <w:tblGrid>
        <w:gridCol w:w="4782"/>
        <w:gridCol w:w="5083"/>
      </w:tblGrid>
      <w:tr w:rsidR="0014758A" w:rsidRPr="0014758A" w14:paraId="5565656F" w14:textId="77777777" w:rsidTr="002B3BD6">
        <w:tc>
          <w:tcPr>
            <w:tcW w:w="4782" w:type="dxa"/>
            <w:shd w:val="clear" w:color="auto" w:fill="FFFFFF"/>
          </w:tcPr>
          <w:p w14:paraId="2DCB3936" w14:textId="15AE1A95" w:rsidR="00AD06DA" w:rsidRPr="004C1326" w:rsidRDefault="00AD06DA" w:rsidP="002B3BD6">
            <w:pPr>
              <w:rPr>
                <w:rFonts w:ascii="Trebuchet MS" w:hAnsi="Trebuchet MS" w:cs="Trebuchet MS"/>
                <w:b/>
                <w:color w:val="000000" w:themeColor="text1"/>
              </w:rPr>
            </w:pPr>
            <w:r w:rsidRPr="004C1326">
              <w:rPr>
                <w:rFonts w:ascii="Trebuchet MS" w:hAnsi="Trebuchet MS" w:cs="Trebuchet MS"/>
                <w:b/>
                <w:color w:val="000000" w:themeColor="text1"/>
              </w:rPr>
              <w:t xml:space="preserve">Ufficio stampa </w:t>
            </w:r>
            <w:r w:rsidR="006C7E9C" w:rsidRPr="004C1326">
              <w:rPr>
                <w:rFonts w:ascii="Trebuchet MS" w:hAnsi="Trebuchet MS" w:cs="Trebuchet MS"/>
                <w:b/>
                <w:color w:val="000000" w:themeColor="text1"/>
              </w:rPr>
              <w:t>Osservatori Digital Innovation del</w:t>
            </w:r>
            <w:r w:rsidRPr="004C1326">
              <w:rPr>
                <w:rFonts w:ascii="Trebuchet MS" w:hAnsi="Trebuchet MS" w:cs="Trebuchet MS"/>
                <w:b/>
                <w:color w:val="000000" w:themeColor="text1"/>
              </w:rPr>
              <w:t xml:space="preserve"> Politecnico di Milano</w:t>
            </w:r>
          </w:p>
          <w:p w14:paraId="685E9EA9" w14:textId="77777777" w:rsidR="00AD06DA" w:rsidRPr="004C1326" w:rsidRDefault="00AD06DA" w:rsidP="002B3BD6">
            <w:pPr>
              <w:rPr>
                <w:rFonts w:ascii="Trebuchet MS" w:hAnsi="Trebuchet MS" w:cs="Trebuchet MS"/>
                <w:b/>
                <w:color w:val="000000" w:themeColor="text1"/>
              </w:rPr>
            </w:pPr>
          </w:p>
          <w:p w14:paraId="10F9B5A1" w14:textId="77777777" w:rsidR="00AD06DA" w:rsidRPr="004C1326" w:rsidRDefault="00AD06DA" w:rsidP="002B3BD6">
            <w:pPr>
              <w:rPr>
                <w:rFonts w:ascii="Trebuchet MS" w:hAnsi="Trebuchet MS" w:cs="Trebuchet MS"/>
                <w:color w:val="000000" w:themeColor="text1"/>
              </w:rPr>
            </w:pPr>
            <w:r w:rsidRPr="004C1326">
              <w:rPr>
                <w:rFonts w:ascii="Trebuchet MS" w:hAnsi="Trebuchet MS" w:cs="Trebuchet MS"/>
                <w:color w:val="000000" w:themeColor="text1"/>
              </w:rPr>
              <w:t xml:space="preserve">Barbara </w:t>
            </w:r>
            <w:proofErr w:type="spellStart"/>
            <w:r w:rsidRPr="004C1326">
              <w:rPr>
                <w:rFonts w:ascii="Trebuchet MS" w:hAnsi="Trebuchet MS" w:cs="Trebuchet MS"/>
                <w:color w:val="000000" w:themeColor="text1"/>
              </w:rPr>
              <w:t>Balabio</w:t>
            </w:r>
            <w:proofErr w:type="spellEnd"/>
          </w:p>
          <w:p w14:paraId="56B99B1B" w14:textId="77777777" w:rsidR="00AD06DA" w:rsidRPr="004C1326" w:rsidRDefault="00AD06DA" w:rsidP="002B3BD6">
            <w:pPr>
              <w:widowControl/>
              <w:suppressAutoHyphens w:val="0"/>
              <w:rPr>
                <w:rFonts w:ascii="Trebuchet MS" w:hAnsi="Trebuchet MS"/>
                <w:color w:val="000000" w:themeColor="text1"/>
                <w:lang w:eastAsia="it-IT"/>
              </w:rPr>
            </w:pPr>
            <w:r w:rsidRPr="004C1326">
              <w:rPr>
                <w:rFonts w:ascii="Trebuchet MS" w:hAnsi="Trebuchet MS" w:cs="Trebuchet MS"/>
                <w:color w:val="000000" w:themeColor="text1"/>
              </w:rPr>
              <w:t xml:space="preserve">Tel.: </w:t>
            </w:r>
            <w:r w:rsidRPr="0014758A">
              <w:rPr>
                <w:rFonts w:ascii="Trebuchet MS" w:hAnsi="Trebuchet MS" w:cs="Calibri"/>
                <w:color w:val="000000" w:themeColor="text1"/>
              </w:rPr>
              <w:t>02 2399 9545</w:t>
            </w:r>
            <w:r w:rsidRPr="0014758A">
              <w:rPr>
                <w:rStyle w:val="apple-converted-space"/>
                <w:rFonts w:ascii="Trebuchet MS" w:hAnsi="Trebuchet MS" w:cs="Calibri"/>
                <w:color w:val="000000" w:themeColor="text1"/>
                <w:sz w:val="22"/>
                <w:szCs w:val="22"/>
              </w:rPr>
              <w:t> </w:t>
            </w:r>
          </w:p>
          <w:p w14:paraId="29804ECD" w14:textId="77777777" w:rsidR="00AD06DA" w:rsidRPr="004C1326" w:rsidRDefault="00AD06DA" w:rsidP="002B3BD6">
            <w:pPr>
              <w:rPr>
                <w:rFonts w:ascii="Trebuchet MS" w:hAnsi="Trebuchet MS" w:cs="Trebuchet MS"/>
                <w:color w:val="000000" w:themeColor="text1"/>
              </w:rPr>
            </w:pPr>
            <w:proofErr w:type="gramStart"/>
            <w:r w:rsidRPr="004C1326">
              <w:rPr>
                <w:rFonts w:ascii="Trebuchet MS" w:hAnsi="Trebuchet MS" w:cs="Trebuchet MS"/>
                <w:color w:val="000000" w:themeColor="text1"/>
              </w:rPr>
              <w:t>email</w:t>
            </w:r>
            <w:proofErr w:type="gramEnd"/>
            <w:r w:rsidRPr="004C1326">
              <w:rPr>
                <w:rFonts w:ascii="Trebuchet MS" w:hAnsi="Trebuchet MS" w:cs="Trebuchet MS"/>
                <w:color w:val="000000" w:themeColor="text1"/>
              </w:rPr>
              <w:t xml:space="preserve"> </w:t>
            </w:r>
            <w:hyperlink r:id="rId11" w:history="1">
              <w:r w:rsidRPr="004C1326">
                <w:rPr>
                  <w:rStyle w:val="Collegamentoipertestuale"/>
                  <w:rFonts w:ascii="Trebuchet MS" w:eastAsia="Helvetica" w:hAnsi="Trebuchet MS" w:cs="Trebuchet MS"/>
                  <w:color w:val="000000" w:themeColor="text1"/>
                </w:rPr>
                <w:t>barbara.balabio@osservatori.net</w:t>
              </w:r>
            </w:hyperlink>
          </w:p>
          <w:p w14:paraId="3A5BC8D8" w14:textId="77777777" w:rsidR="00AD06DA" w:rsidRPr="00C15678" w:rsidRDefault="000C2226" w:rsidP="002B3BD6">
            <w:pPr>
              <w:jc w:val="both"/>
              <w:rPr>
                <w:rFonts w:ascii="Trebuchet MS" w:hAnsi="Trebuchet MS"/>
                <w:color w:val="000000" w:themeColor="text1"/>
              </w:rPr>
            </w:pPr>
            <w:r w:rsidRPr="00C15678">
              <w:rPr>
                <w:rFonts w:ascii="Trebuchet MS" w:hAnsi="Trebuchet MS" w:cs="Trebuchet MS"/>
                <w:color w:val="000000" w:themeColor="text1"/>
              </w:rPr>
              <w:t xml:space="preserve">Skype </w:t>
            </w:r>
            <w:proofErr w:type="spellStart"/>
            <w:proofErr w:type="gramStart"/>
            <w:r w:rsidRPr="00C15678">
              <w:rPr>
                <w:rFonts w:ascii="Trebuchet MS" w:hAnsi="Trebuchet MS" w:cs="Trebuchet MS"/>
                <w:color w:val="000000" w:themeColor="text1"/>
              </w:rPr>
              <w:t>barbara.balabio</w:t>
            </w:r>
            <w:proofErr w:type="spellEnd"/>
            <w:proofErr w:type="gramEnd"/>
          </w:p>
          <w:p w14:paraId="6E34CD0C" w14:textId="77777777" w:rsidR="00AD06DA" w:rsidRPr="00C15678" w:rsidRDefault="00F841B3" w:rsidP="002B3BD6">
            <w:pPr>
              <w:jc w:val="both"/>
              <w:rPr>
                <w:rFonts w:ascii="Trebuchet MS" w:hAnsi="Trebuchet MS" w:cs="Trebuchet MS"/>
                <w:color w:val="000000" w:themeColor="text1"/>
              </w:rPr>
            </w:pPr>
            <w:hyperlink r:id="rId12" w:history="1">
              <w:r w:rsidR="000C2226" w:rsidRPr="00C15678">
                <w:rPr>
                  <w:rStyle w:val="Collegamentoipertestuale"/>
                  <w:rFonts w:ascii="Trebuchet MS" w:hAnsi="Trebuchet MS" w:cs="Trebuchet MS"/>
                  <w:color w:val="000000" w:themeColor="text1"/>
                </w:rPr>
                <w:t>www.osservatori.net</w:t>
              </w:r>
            </w:hyperlink>
            <w:r w:rsidR="000C2226" w:rsidRPr="00C15678">
              <w:rPr>
                <w:rFonts w:ascii="Trebuchet MS" w:hAnsi="Trebuchet MS" w:cs="Trebuchet MS"/>
                <w:color w:val="000000" w:themeColor="text1"/>
              </w:rPr>
              <w:t xml:space="preserve"> </w:t>
            </w:r>
          </w:p>
          <w:p w14:paraId="7AAB499B" w14:textId="77777777" w:rsidR="00AD06DA" w:rsidRPr="00C15678" w:rsidRDefault="00AD06DA" w:rsidP="002B3BD6">
            <w:pPr>
              <w:jc w:val="both"/>
              <w:rPr>
                <w:rFonts w:ascii="Trebuchet MS" w:hAnsi="Trebuchet MS" w:cs="Trebuchet MS"/>
                <w:color w:val="000000" w:themeColor="text1"/>
              </w:rPr>
            </w:pPr>
          </w:p>
        </w:tc>
        <w:tc>
          <w:tcPr>
            <w:tcW w:w="5083" w:type="dxa"/>
            <w:shd w:val="clear" w:color="auto" w:fill="FFFFFF"/>
          </w:tcPr>
          <w:p w14:paraId="1833B014" w14:textId="77777777" w:rsidR="00AD06DA" w:rsidRPr="004C1326" w:rsidRDefault="00AD06DA" w:rsidP="002B3BD6">
            <w:pPr>
              <w:rPr>
                <w:rFonts w:ascii="Trebuchet MS" w:hAnsi="Trebuchet MS" w:cs="Trebuchet MS"/>
                <w:color w:val="000000" w:themeColor="text1"/>
              </w:rPr>
            </w:pPr>
            <w:r w:rsidRPr="0014758A">
              <w:rPr>
                <w:rFonts w:ascii="Trebuchet MS" w:hAnsi="Trebuchet MS" w:cs="Trebuchet MS"/>
                <w:b/>
                <w:bCs/>
                <w:color w:val="000000" w:themeColor="text1"/>
              </w:rPr>
              <w:t>d'I</w:t>
            </w:r>
            <w:r w:rsidRPr="004C1326">
              <w:rPr>
                <w:rFonts w:ascii="Trebuchet MS" w:hAnsi="Trebuchet MS" w:cs="Trebuchet MS"/>
                <w:color w:val="000000" w:themeColor="text1"/>
              </w:rPr>
              <w:t xml:space="preserve"> </w:t>
            </w:r>
            <w:r w:rsidRPr="004C1326">
              <w:rPr>
                <w:rFonts w:ascii="Trebuchet MS" w:hAnsi="Trebuchet MS" w:cs="Trebuchet MS"/>
                <w:b/>
                <w:bCs/>
                <w:color w:val="000000" w:themeColor="text1"/>
              </w:rPr>
              <w:t>Comunicazione</w:t>
            </w:r>
            <w:r w:rsidRPr="004C1326">
              <w:rPr>
                <w:rFonts w:ascii="Trebuchet MS" w:hAnsi="Trebuchet MS" w:cs="Trebuchet MS"/>
                <w:color w:val="000000" w:themeColor="text1"/>
              </w:rPr>
              <w:t xml:space="preserve">: </w:t>
            </w:r>
          </w:p>
          <w:p w14:paraId="11F6B0FB" w14:textId="77777777" w:rsidR="00AD06DA" w:rsidRPr="004C1326" w:rsidRDefault="00AD06DA" w:rsidP="002B3BD6">
            <w:pPr>
              <w:rPr>
                <w:rFonts w:ascii="Trebuchet MS" w:hAnsi="Trebuchet MS" w:cs="Trebuchet MS"/>
                <w:color w:val="000000" w:themeColor="text1"/>
              </w:rPr>
            </w:pPr>
          </w:p>
          <w:p w14:paraId="3FF04C20" w14:textId="77777777" w:rsidR="00AD06DA" w:rsidRPr="004C1326" w:rsidRDefault="00AD06DA" w:rsidP="002B3BD6">
            <w:pPr>
              <w:rPr>
                <w:rFonts w:ascii="Trebuchet MS" w:hAnsi="Trebuchet MS" w:cs="Trebuchet MS"/>
                <w:color w:val="000000" w:themeColor="text1"/>
              </w:rPr>
            </w:pPr>
            <w:r w:rsidRPr="004C1326">
              <w:rPr>
                <w:rFonts w:ascii="Trebuchet MS" w:hAnsi="Trebuchet MS" w:cs="Trebuchet MS"/>
                <w:color w:val="000000" w:themeColor="text1"/>
              </w:rPr>
              <w:t xml:space="preserve">Piero Orlando </w:t>
            </w:r>
          </w:p>
          <w:p w14:paraId="00A53149" w14:textId="77777777" w:rsidR="00AD06DA" w:rsidRPr="004C1326" w:rsidRDefault="00AD06DA" w:rsidP="002B3BD6">
            <w:pPr>
              <w:rPr>
                <w:rFonts w:ascii="Trebuchet MS" w:hAnsi="Trebuchet MS" w:cs="Trebuchet MS"/>
                <w:color w:val="000000" w:themeColor="text1"/>
              </w:rPr>
            </w:pPr>
            <w:r w:rsidRPr="004C1326">
              <w:rPr>
                <w:rFonts w:ascii="Trebuchet MS" w:hAnsi="Trebuchet MS" w:cs="Trebuchet MS"/>
                <w:color w:val="000000" w:themeColor="text1"/>
              </w:rPr>
              <w:t xml:space="preserve">po@dicomunicazione.it </w:t>
            </w:r>
          </w:p>
          <w:p w14:paraId="5C605FD6" w14:textId="77777777" w:rsidR="00AD06DA" w:rsidRPr="004C1326" w:rsidRDefault="00AD06DA" w:rsidP="002B3BD6">
            <w:pPr>
              <w:rPr>
                <w:rFonts w:ascii="Trebuchet MS" w:hAnsi="Trebuchet MS" w:cs="Trebuchet MS"/>
                <w:color w:val="000000" w:themeColor="text1"/>
              </w:rPr>
            </w:pPr>
            <w:r w:rsidRPr="004C1326">
              <w:rPr>
                <w:rFonts w:ascii="Trebuchet MS" w:hAnsi="Trebuchet MS" w:cs="Trebuchet MS"/>
                <w:color w:val="000000" w:themeColor="text1"/>
              </w:rPr>
              <w:t xml:space="preserve">Mob.: 335 1753472 </w:t>
            </w:r>
          </w:p>
          <w:p w14:paraId="784975EC" w14:textId="77777777" w:rsidR="00AD06DA" w:rsidRPr="004C1326" w:rsidRDefault="00AD06DA" w:rsidP="002B3BD6">
            <w:pPr>
              <w:rPr>
                <w:rFonts w:ascii="Trebuchet MS" w:hAnsi="Trebuchet MS" w:cs="Trebuchet MS"/>
                <w:color w:val="000000" w:themeColor="text1"/>
              </w:rPr>
            </w:pPr>
          </w:p>
          <w:p w14:paraId="353DDA98" w14:textId="77777777" w:rsidR="00AD06DA" w:rsidRPr="004C1326" w:rsidRDefault="00AD06DA" w:rsidP="002B3BD6">
            <w:pPr>
              <w:rPr>
                <w:rFonts w:ascii="Trebuchet MS" w:hAnsi="Trebuchet MS"/>
                <w:color w:val="000000" w:themeColor="text1"/>
              </w:rPr>
            </w:pPr>
            <w:r w:rsidRPr="004C1326">
              <w:rPr>
                <w:rFonts w:ascii="Trebuchet MS" w:hAnsi="Trebuchet MS" w:cs="Trebuchet MS"/>
                <w:color w:val="000000" w:themeColor="text1"/>
              </w:rPr>
              <w:t xml:space="preserve">Marco </w:t>
            </w:r>
            <w:proofErr w:type="spellStart"/>
            <w:r w:rsidRPr="004C1326">
              <w:rPr>
                <w:rFonts w:ascii="Trebuchet MS" w:hAnsi="Trebuchet MS" w:cs="Trebuchet MS"/>
                <w:color w:val="000000" w:themeColor="text1"/>
              </w:rPr>
              <w:t>Puelli</w:t>
            </w:r>
            <w:proofErr w:type="spellEnd"/>
          </w:p>
          <w:p w14:paraId="20F7B670" w14:textId="77777777" w:rsidR="00AD06DA" w:rsidRPr="004C1326" w:rsidRDefault="00F841B3" w:rsidP="002B3BD6">
            <w:pPr>
              <w:rPr>
                <w:rFonts w:ascii="Trebuchet MS" w:hAnsi="Trebuchet MS" w:cs="Trebuchet MS"/>
                <w:color w:val="000000" w:themeColor="text1"/>
              </w:rPr>
            </w:pPr>
            <w:hyperlink r:id="rId13" w:history="1">
              <w:r w:rsidR="00AD06DA" w:rsidRPr="004C1326">
                <w:rPr>
                  <w:rStyle w:val="Collegamentoipertestuale"/>
                  <w:rFonts w:ascii="Trebuchet MS" w:hAnsi="Trebuchet MS"/>
                  <w:color w:val="000000" w:themeColor="text1"/>
                </w:rPr>
                <w:t>mp</w:t>
              </w:r>
              <w:r w:rsidR="00AD06DA" w:rsidRPr="004C1326">
                <w:rPr>
                  <w:rStyle w:val="Collegamentoipertestuale"/>
                  <w:rFonts w:ascii="Trebuchet MS" w:hAnsi="Trebuchet MS" w:cs="Trebuchet MS"/>
                  <w:color w:val="000000" w:themeColor="text1"/>
                </w:rPr>
                <w:t>@dicomunicazione.it</w:t>
              </w:r>
            </w:hyperlink>
          </w:p>
          <w:p w14:paraId="5A1EA986" w14:textId="77777777" w:rsidR="00AD06DA" w:rsidRPr="004C1326" w:rsidRDefault="00AD06DA" w:rsidP="002B3BD6">
            <w:pPr>
              <w:rPr>
                <w:rFonts w:ascii="Trebuchet MS" w:hAnsi="Trebuchet MS" w:cs="Trebuchet MS"/>
                <w:color w:val="000000" w:themeColor="text1"/>
              </w:rPr>
            </w:pPr>
            <w:r w:rsidRPr="004C1326">
              <w:rPr>
                <w:rFonts w:ascii="Trebuchet MS" w:hAnsi="Trebuchet MS" w:cs="Trebuchet MS"/>
                <w:color w:val="000000" w:themeColor="text1"/>
              </w:rPr>
              <w:t>Mob.: 320 1144691</w:t>
            </w:r>
          </w:p>
          <w:p w14:paraId="655A546A" w14:textId="77777777" w:rsidR="00AD06DA" w:rsidRPr="004C1326" w:rsidRDefault="00AD06DA" w:rsidP="002B3BD6">
            <w:pPr>
              <w:rPr>
                <w:rFonts w:ascii="Trebuchet MS" w:hAnsi="Trebuchet MS" w:cs="Trebuchet MS"/>
                <w:color w:val="000000" w:themeColor="text1"/>
              </w:rPr>
            </w:pPr>
          </w:p>
        </w:tc>
      </w:tr>
    </w:tbl>
    <w:p w14:paraId="61E60A96" w14:textId="57454482" w:rsidR="00683F35" w:rsidRPr="004C1326" w:rsidRDefault="00683F35" w:rsidP="0080414C">
      <w:pPr>
        <w:jc w:val="both"/>
        <w:rPr>
          <w:rFonts w:ascii="Trebuchet MS" w:hAnsi="Trebuchet MS" w:cs="Calibri"/>
          <w:b/>
          <w:bCs/>
          <w:i/>
          <w:iCs/>
          <w:color w:val="000000" w:themeColor="text1"/>
          <w:sz w:val="12"/>
          <w:szCs w:val="12"/>
        </w:rPr>
      </w:pPr>
    </w:p>
    <w:p w14:paraId="61B41C02" w14:textId="043FDE37" w:rsidR="00683F35" w:rsidRPr="004C1326" w:rsidRDefault="00683F35" w:rsidP="00683F35">
      <w:pPr>
        <w:jc w:val="both"/>
        <w:rPr>
          <w:rFonts w:ascii="Trebuchet MS" w:hAnsi="Trebuchet MS" w:cs="Calibri"/>
          <w:b/>
          <w:bCs/>
          <w:i/>
          <w:iCs/>
          <w:color w:val="000000" w:themeColor="text1"/>
          <w:sz w:val="12"/>
          <w:szCs w:val="12"/>
        </w:rPr>
      </w:pPr>
      <w:r w:rsidRPr="004C1326">
        <w:rPr>
          <w:rFonts w:ascii="Trebuchet MS" w:hAnsi="Trebuchet MS" w:cs="Calibri"/>
          <w:b/>
          <w:bCs/>
          <w:i/>
          <w:iCs/>
          <w:color w:val="000000" w:themeColor="text1"/>
          <w:sz w:val="12"/>
          <w:szCs w:val="12"/>
        </w:rPr>
        <w:t xml:space="preserve">La School of Management del Politecnico di Milano, costituita nel 2003, accoglie le molteplici attività di ricerca, formazione e consulenza nel campo dell’economia, del management e dell’industrial engineering, che il Politecnico porta avanti attraverso le sue diverse strutture interne e consortili. La School of Management possiede la “Triple crown”, i tre accreditamenti più prestigiosi per le Business School a livello mondiale: EQUIS, ricevuto nel 2007, AMBA (Association of </w:t>
      </w:r>
      <w:proofErr w:type="spellStart"/>
      <w:r w:rsidRPr="004C1326">
        <w:rPr>
          <w:rFonts w:ascii="Trebuchet MS" w:hAnsi="Trebuchet MS" w:cs="Calibri"/>
          <w:b/>
          <w:bCs/>
          <w:i/>
          <w:iCs/>
          <w:color w:val="000000" w:themeColor="text1"/>
          <w:sz w:val="12"/>
          <w:szCs w:val="12"/>
        </w:rPr>
        <w:t>MBAs</w:t>
      </w:r>
      <w:proofErr w:type="spellEnd"/>
      <w:r w:rsidRPr="004C1326">
        <w:rPr>
          <w:rFonts w:ascii="Trebuchet MS" w:hAnsi="Trebuchet MS" w:cs="Calibri"/>
          <w:b/>
          <w:bCs/>
          <w:i/>
          <w:iCs/>
          <w:color w:val="000000" w:themeColor="text1"/>
          <w:sz w:val="12"/>
          <w:szCs w:val="12"/>
        </w:rPr>
        <w:t xml:space="preserve">) nel 2013, e AACSB (Advance Collegiate Schools of Business, ottenuto nel 2021). Nel 2017 è la prima business school italiana a vedere riconosciuta la qualità dei propri corsi erogati in </w:t>
      </w:r>
      <w:proofErr w:type="spellStart"/>
      <w:r w:rsidRPr="004C1326">
        <w:rPr>
          <w:rFonts w:ascii="Trebuchet MS" w:hAnsi="Trebuchet MS" w:cs="Calibri"/>
          <w:b/>
          <w:bCs/>
          <w:i/>
          <w:iCs/>
          <w:color w:val="000000" w:themeColor="text1"/>
          <w:sz w:val="12"/>
          <w:szCs w:val="12"/>
        </w:rPr>
        <w:t>digital</w:t>
      </w:r>
      <w:proofErr w:type="spellEnd"/>
      <w:r w:rsidRPr="004C1326">
        <w:rPr>
          <w:rFonts w:ascii="Trebuchet MS" w:hAnsi="Trebuchet MS" w:cs="Calibri"/>
          <w:b/>
          <w:bCs/>
          <w:i/>
          <w:iCs/>
          <w:color w:val="000000" w:themeColor="text1"/>
          <w:sz w:val="12"/>
          <w:szCs w:val="12"/>
        </w:rPr>
        <w:t xml:space="preserve"> learning nei master Executive MBA attraverso la certificazione EOCCS (EFMD Online Course </w:t>
      </w:r>
      <w:proofErr w:type="spellStart"/>
      <w:r w:rsidRPr="004C1326">
        <w:rPr>
          <w:rFonts w:ascii="Trebuchet MS" w:hAnsi="Trebuchet MS" w:cs="Calibri"/>
          <w:b/>
          <w:bCs/>
          <w:i/>
          <w:iCs/>
          <w:color w:val="000000" w:themeColor="text1"/>
          <w:sz w:val="12"/>
          <w:szCs w:val="12"/>
        </w:rPr>
        <w:t>Certification</w:t>
      </w:r>
      <w:proofErr w:type="spellEnd"/>
      <w:r w:rsidRPr="004C1326">
        <w:rPr>
          <w:rFonts w:ascii="Trebuchet MS" w:hAnsi="Trebuchet MS" w:cs="Calibri"/>
          <w:b/>
          <w:bCs/>
          <w:i/>
          <w:iCs/>
          <w:color w:val="000000" w:themeColor="text1"/>
          <w:sz w:val="12"/>
          <w:szCs w:val="12"/>
        </w:rPr>
        <w:t xml:space="preserve"> System).  </w:t>
      </w:r>
      <w:proofErr w:type="spellStart"/>
      <w:r w:rsidRPr="004C1326">
        <w:rPr>
          <w:rFonts w:ascii="Trebuchet MS" w:hAnsi="Trebuchet MS" w:cs="Calibri"/>
          <w:b/>
          <w:bCs/>
          <w:i/>
          <w:iCs/>
          <w:color w:val="000000" w:themeColor="text1"/>
          <w:sz w:val="12"/>
          <w:szCs w:val="12"/>
          <w:lang w:val="en-US"/>
        </w:rPr>
        <w:t>Inserita</w:t>
      </w:r>
      <w:proofErr w:type="spellEnd"/>
      <w:r w:rsidRPr="004C1326">
        <w:rPr>
          <w:rFonts w:ascii="Trebuchet MS" w:hAnsi="Trebuchet MS" w:cs="Calibri"/>
          <w:b/>
          <w:bCs/>
          <w:i/>
          <w:iCs/>
          <w:color w:val="000000" w:themeColor="text1"/>
          <w:sz w:val="12"/>
          <w:szCs w:val="12"/>
          <w:lang w:val="en-US"/>
        </w:rPr>
        <w:t xml:space="preserve"> </w:t>
      </w:r>
      <w:proofErr w:type="spellStart"/>
      <w:r w:rsidRPr="004C1326">
        <w:rPr>
          <w:rFonts w:ascii="Trebuchet MS" w:hAnsi="Trebuchet MS" w:cs="Calibri"/>
          <w:b/>
          <w:bCs/>
          <w:i/>
          <w:iCs/>
          <w:color w:val="000000" w:themeColor="text1"/>
          <w:sz w:val="12"/>
          <w:szCs w:val="12"/>
          <w:lang w:val="en-US"/>
        </w:rPr>
        <w:t>nella</w:t>
      </w:r>
      <w:proofErr w:type="spellEnd"/>
      <w:r w:rsidRPr="004C1326">
        <w:rPr>
          <w:rFonts w:ascii="Trebuchet MS" w:hAnsi="Trebuchet MS" w:cs="Calibri"/>
          <w:b/>
          <w:bCs/>
          <w:i/>
          <w:iCs/>
          <w:color w:val="000000" w:themeColor="text1"/>
          <w:sz w:val="12"/>
          <w:szCs w:val="12"/>
          <w:lang w:val="en-US"/>
        </w:rPr>
        <w:t xml:space="preserve"> </w:t>
      </w:r>
      <w:proofErr w:type="spellStart"/>
      <w:r w:rsidRPr="004C1326">
        <w:rPr>
          <w:rFonts w:ascii="Trebuchet MS" w:hAnsi="Trebuchet MS" w:cs="Calibri"/>
          <w:b/>
          <w:bCs/>
          <w:i/>
          <w:iCs/>
          <w:color w:val="000000" w:themeColor="text1"/>
          <w:sz w:val="12"/>
          <w:szCs w:val="12"/>
          <w:lang w:val="en-US"/>
        </w:rPr>
        <w:t>classifica</w:t>
      </w:r>
      <w:proofErr w:type="spellEnd"/>
      <w:r w:rsidRPr="004C1326">
        <w:rPr>
          <w:rFonts w:ascii="Trebuchet MS" w:hAnsi="Trebuchet MS" w:cs="Calibri"/>
          <w:b/>
          <w:bCs/>
          <w:i/>
          <w:iCs/>
          <w:color w:val="000000" w:themeColor="text1"/>
          <w:sz w:val="12"/>
          <w:szCs w:val="12"/>
          <w:lang w:val="en-US"/>
        </w:rPr>
        <w:t xml:space="preserve"> del Financial Times </w:t>
      </w:r>
      <w:proofErr w:type="spellStart"/>
      <w:r w:rsidRPr="004C1326">
        <w:rPr>
          <w:rFonts w:ascii="Trebuchet MS" w:hAnsi="Trebuchet MS" w:cs="Calibri"/>
          <w:b/>
          <w:bCs/>
          <w:i/>
          <w:iCs/>
          <w:color w:val="000000" w:themeColor="text1"/>
          <w:sz w:val="12"/>
          <w:szCs w:val="12"/>
          <w:lang w:val="en-US"/>
        </w:rPr>
        <w:t>delle</w:t>
      </w:r>
      <w:proofErr w:type="spellEnd"/>
      <w:r w:rsidRPr="004C1326">
        <w:rPr>
          <w:rFonts w:ascii="Trebuchet MS" w:hAnsi="Trebuchet MS" w:cs="Calibri"/>
          <w:b/>
          <w:bCs/>
          <w:i/>
          <w:iCs/>
          <w:color w:val="000000" w:themeColor="text1"/>
          <w:sz w:val="12"/>
          <w:szCs w:val="12"/>
          <w:lang w:val="en-US"/>
        </w:rPr>
        <w:t xml:space="preserve"> </w:t>
      </w:r>
      <w:proofErr w:type="spellStart"/>
      <w:r w:rsidRPr="004C1326">
        <w:rPr>
          <w:rFonts w:ascii="Trebuchet MS" w:hAnsi="Trebuchet MS" w:cs="Calibri"/>
          <w:b/>
          <w:bCs/>
          <w:i/>
          <w:iCs/>
          <w:color w:val="000000" w:themeColor="text1"/>
          <w:sz w:val="12"/>
          <w:szCs w:val="12"/>
          <w:lang w:val="en-US"/>
        </w:rPr>
        <w:t>migliori</w:t>
      </w:r>
      <w:proofErr w:type="spellEnd"/>
      <w:r w:rsidRPr="004C1326">
        <w:rPr>
          <w:rFonts w:ascii="Trebuchet MS" w:hAnsi="Trebuchet MS" w:cs="Calibri"/>
          <w:b/>
          <w:bCs/>
          <w:i/>
          <w:iCs/>
          <w:color w:val="000000" w:themeColor="text1"/>
          <w:sz w:val="12"/>
          <w:szCs w:val="12"/>
          <w:lang w:val="en-US"/>
        </w:rPr>
        <w:t xml:space="preserve"> Business School </w:t>
      </w:r>
      <w:proofErr w:type="spellStart"/>
      <w:r w:rsidRPr="004C1326">
        <w:rPr>
          <w:rFonts w:ascii="Trebuchet MS" w:hAnsi="Trebuchet MS" w:cs="Calibri"/>
          <w:b/>
          <w:bCs/>
          <w:i/>
          <w:iCs/>
          <w:color w:val="000000" w:themeColor="text1"/>
          <w:sz w:val="12"/>
          <w:szCs w:val="12"/>
          <w:lang w:val="en-US"/>
        </w:rPr>
        <w:t>d’Europa</w:t>
      </w:r>
      <w:proofErr w:type="spellEnd"/>
      <w:r w:rsidRPr="004C1326">
        <w:rPr>
          <w:rFonts w:ascii="Trebuchet MS" w:hAnsi="Trebuchet MS" w:cs="Calibri"/>
          <w:b/>
          <w:bCs/>
          <w:i/>
          <w:iCs/>
          <w:color w:val="000000" w:themeColor="text1"/>
          <w:sz w:val="12"/>
          <w:szCs w:val="12"/>
          <w:lang w:val="en-US"/>
        </w:rPr>
        <w:t xml:space="preserve"> dal 2009, </w:t>
      </w:r>
      <w:proofErr w:type="spellStart"/>
      <w:r w:rsidRPr="004C1326">
        <w:rPr>
          <w:rFonts w:ascii="Trebuchet MS" w:hAnsi="Trebuchet MS" w:cs="Calibri"/>
          <w:b/>
          <w:bCs/>
          <w:i/>
          <w:iCs/>
          <w:color w:val="000000" w:themeColor="text1"/>
          <w:sz w:val="12"/>
          <w:szCs w:val="12"/>
          <w:lang w:val="en-US"/>
        </w:rPr>
        <w:t>oggi</w:t>
      </w:r>
      <w:proofErr w:type="spellEnd"/>
      <w:r w:rsidRPr="004C1326">
        <w:rPr>
          <w:rFonts w:ascii="Trebuchet MS" w:hAnsi="Trebuchet MS" w:cs="Calibri"/>
          <w:b/>
          <w:bCs/>
          <w:i/>
          <w:iCs/>
          <w:color w:val="000000" w:themeColor="text1"/>
          <w:sz w:val="12"/>
          <w:szCs w:val="12"/>
          <w:lang w:val="en-US"/>
        </w:rPr>
        <w:t xml:space="preserve"> è in </w:t>
      </w:r>
      <w:proofErr w:type="spellStart"/>
      <w:r w:rsidRPr="004C1326">
        <w:rPr>
          <w:rFonts w:ascii="Trebuchet MS" w:hAnsi="Trebuchet MS" w:cs="Calibri"/>
          <w:b/>
          <w:bCs/>
          <w:i/>
          <w:iCs/>
          <w:color w:val="000000" w:themeColor="text1"/>
          <w:sz w:val="12"/>
          <w:szCs w:val="12"/>
          <w:lang w:val="en-US"/>
        </w:rPr>
        <w:t>classifica</w:t>
      </w:r>
      <w:proofErr w:type="spellEnd"/>
      <w:r w:rsidRPr="004C1326">
        <w:rPr>
          <w:rFonts w:ascii="Trebuchet MS" w:hAnsi="Trebuchet MS" w:cs="Calibri"/>
          <w:b/>
          <w:bCs/>
          <w:i/>
          <w:iCs/>
          <w:color w:val="000000" w:themeColor="text1"/>
          <w:sz w:val="12"/>
          <w:szCs w:val="12"/>
          <w:lang w:val="en-US"/>
        </w:rPr>
        <w:t xml:space="preserve"> con Executive MBA, Full-Time MBA, Master of Science in Management Engineering, </w:t>
      </w:r>
      <w:proofErr w:type="spellStart"/>
      <w:r w:rsidRPr="004C1326">
        <w:rPr>
          <w:rFonts w:ascii="Trebuchet MS" w:hAnsi="Trebuchet MS" w:cs="Calibri"/>
          <w:b/>
          <w:bCs/>
          <w:i/>
          <w:iCs/>
          <w:color w:val="000000" w:themeColor="text1"/>
          <w:sz w:val="12"/>
          <w:szCs w:val="12"/>
          <w:lang w:val="en-US"/>
        </w:rPr>
        <w:t>Customised</w:t>
      </w:r>
      <w:proofErr w:type="spellEnd"/>
      <w:r w:rsidRPr="004C1326">
        <w:rPr>
          <w:rFonts w:ascii="Trebuchet MS" w:hAnsi="Trebuchet MS" w:cs="Calibri"/>
          <w:b/>
          <w:bCs/>
          <w:i/>
          <w:iCs/>
          <w:color w:val="000000" w:themeColor="text1"/>
          <w:sz w:val="12"/>
          <w:szCs w:val="12"/>
          <w:lang w:val="en-US"/>
        </w:rPr>
        <w:t xml:space="preserve"> Executive </w:t>
      </w:r>
      <w:proofErr w:type="spellStart"/>
      <w:r w:rsidRPr="004C1326">
        <w:rPr>
          <w:rFonts w:ascii="Trebuchet MS" w:hAnsi="Trebuchet MS" w:cs="Calibri"/>
          <w:b/>
          <w:bCs/>
          <w:i/>
          <w:iCs/>
          <w:color w:val="000000" w:themeColor="text1"/>
          <w:sz w:val="12"/>
          <w:szCs w:val="12"/>
          <w:lang w:val="en-US"/>
        </w:rPr>
        <w:t>programmes</w:t>
      </w:r>
      <w:proofErr w:type="spellEnd"/>
      <w:r w:rsidRPr="004C1326">
        <w:rPr>
          <w:rFonts w:ascii="Trebuchet MS" w:hAnsi="Trebuchet MS" w:cs="Calibri"/>
          <w:b/>
          <w:bCs/>
          <w:i/>
          <w:iCs/>
          <w:color w:val="000000" w:themeColor="text1"/>
          <w:sz w:val="12"/>
          <w:szCs w:val="12"/>
          <w:lang w:val="en-US"/>
        </w:rPr>
        <w:t xml:space="preserve"> for business e Open Executive </w:t>
      </w:r>
      <w:proofErr w:type="spellStart"/>
      <w:r w:rsidRPr="004C1326">
        <w:rPr>
          <w:rFonts w:ascii="Trebuchet MS" w:hAnsi="Trebuchet MS" w:cs="Calibri"/>
          <w:b/>
          <w:bCs/>
          <w:i/>
          <w:iCs/>
          <w:color w:val="000000" w:themeColor="text1"/>
          <w:sz w:val="12"/>
          <w:szCs w:val="12"/>
          <w:lang w:val="en-US"/>
        </w:rPr>
        <w:t>programmes</w:t>
      </w:r>
      <w:proofErr w:type="spellEnd"/>
      <w:r w:rsidRPr="004C1326">
        <w:rPr>
          <w:rFonts w:ascii="Trebuchet MS" w:hAnsi="Trebuchet MS" w:cs="Calibri"/>
          <w:b/>
          <w:bCs/>
          <w:i/>
          <w:iCs/>
          <w:color w:val="000000" w:themeColor="text1"/>
          <w:sz w:val="12"/>
          <w:szCs w:val="12"/>
          <w:lang w:val="en-US"/>
        </w:rPr>
        <w:t xml:space="preserve"> for managers and professionals. </w:t>
      </w:r>
      <w:r w:rsidRPr="004C1326">
        <w:rPr>
          <w:rFonts w:ascii="Trebuchet MS" w:hAnsi="Trebuchet MS" w:cs="Calibri"/>
          <w:b/>
          <w:bCs/>
          <w:i/>
          <w:iCs/>
          <w:color w:val="000000" w:themeColor="text1"/>
          <w:sz w:val="12"/>
          <w:szCs w:val="12"/>
        </w:rPr>
        <w:t xml:space="preserve">Nel 2021 l’International Flex EMBA si posiziona tra i 10 migliori master al mondo nel Financial Times Online MBA Ranking. La Scuola è presente anche nei QS World University Rankings e nel Bloomberg </w:t>
      </w:r>
      <w:proofErr w:type="spellStart"/>
      <w:r w:rsidRPr="004C1326">
        <w:rPr>
          <w:rFonts w:ascii="Trebuchet MS" w:hAnsi="Trebuchet MS" w:cs="Calibri"/>
          <w:b/>
          <w:bCs/>
          <w:i/>
          <w:iCs/>
          <w:color w:val="000000" w:themeColor="text1"/>
          <w:sz w:val="12"/>
          <w:szCs w:val="12"/>
        </w:rPr>
        <w:t>Businessweek</w:t>
      </w:r>
      <w:proofErr w:type="spellEnd"/>
      <w:r w:rsidRPr="004C1326">
        <w:rPr>
          <w:rFonts w:ascii="Trebuchet MS" w:hAnsi="Trebuchet MS" w:cs="Calibri"/>
          <w:b/>
          <w:bCs/>
          <w:i/>
          <w:iCs/>
          <w:color w:val="000000" w:themeColor="text1"/>
          <w:sz w:val="12"/>
          <w:szCs w:val="12"/>
        </w:rPr>
        <w:t xml:space="preserve"> Ranking. </w:t>
      </w:r>
      <w:r w:rsidRPr="004C1326">
        <w:rPr>
          <w:rFonts w:ascii="Trebuchet MS" w:hAnsi="Trebuchet MS" w:cs="Calibri"/>
          <w:b/>
          <w:bCs/>
          <w:i/>
          <w:iCs/>
          <w:color w:val="000000" w:themeColor="text1"/>
          <w:sz w:val="12"/>
          <w:szCs w:val="12"/>
          <w:lang w:val="en-US"/>
        </w:rPr>
        <w:t xml:space="preserve">La </w:t>
      </w:r>
      <w:proofErr w:type="spellStart"/>
      <w:r w:rsidRPr="004C1326">
        <w:rPr>
          <w:rFonts w:ascii="Trebuchet MS" w:hAnsi="Trebuchet MS" w:cs="Calibri"/>
          <w:b/>
          <w:bCs/>
          <w:i/>
          <w:iCs/>
          <w:color w:val="000000" w:themeColor="text1"/>
          <w:sz w:val="12"/>
          <w:szCs w:val="12"/>
          <w:lang w:val="en-US"/>
        </w:rPr>
        <w:t>Scuola</w:t>
      </w:r>
      <w:proofErr w:type="spellEnd"/>
      <w:r w:rsidRPr="004C1326">
        <w:rPr>
          <w:rFonts w:ascii="Trebuchet MS" w:hAnsi="Trebuchet MS" w:cs="Calibri"/>
          <w:b/>
          <w:bCs/>
          <w:i/>
          <w:iCs/>
          <w:color w:val="000000" w:themeColor="text1"/>
          <w:sz w:val="12"/>
          <w:szCs w:val="12"/>
          <w:lang w:val="en-US"/>
        </w:rPr>
        <w:t xml:space="preserve"> è </w:t>
      </w:r>
      <w:proofErr w:type="spellStart"/>
      <w:r w:rsidRPr="004C1326">
        <w:rPr>
          <w:rFonts w:ascii="Trebuchet MS" w:hAnsi="Trebuchet MS" w:cs="Calibri"/>
          <w:b/>
          <w:bCs/>
          <w:i/>
          <w:iCs/>
          <w:color w:val="000000" w:themeColor="text1"/>
          <w:sz w:val="12"/>
          <w:szCs w:val="12"/>
          <w:lang w:val="en-US"/>
        </w:rPr>
        <w:t>membro</w:t>
      </w:r>
      <w:proofErr w:type="spellEnd"/>
      <w:r w:rsidRPr="004C1326">
        <w:rPr>
          <w:rFonts w:ascii="Trebuchet MS" w:hAnsi="Trebuchet MS" w:cs="Calibri"/>
          <w:b/>
          <w:bCs/>
          <w:i/>
          <w:iCs/>
          <w:color w:val="000000" w:themeColor="text1"/>
          <w:sz w:val="12"/>
          <w:szCs w:val="12"/>
          <w:lang w:val="en-US"/>
        </w:rPr>
        <w:t xml:space="preserve"> di PRME (Principles for Responsible Management Education), </w:t>
      </w:r>
      <w:proofErr w:type="spellStart"/>
      <w:r w:rsidRPr="004C1326">
        <w:rPr>
          <w:rFonts w:ascii="Trebuchet MS" w:hAnsi="Trebuchet MS" w:cs="Calibri"/>
          <w:b/>
          <w:bCs/>
          <w:i/>
          <w:iCs/>
          <w:color w:val="000000" w:themeColor="text1"/>
          <w:sz w:val="12"/>
          <w:szCs w:val="12"/>
          <w:lang w:val="en-US"/>
        </w:rPr>
        <w:t>Cladea</w:t>
      </w:r>
      <w:proofErr w:type="spellEnd"/>
      <w:r w:rsidRPr="004C1326">
        <w:rPr>
          <w:rFonts w:ascii="Trebuchet MS" w:hAnsi="Trebuchet MS" w:cs="Calibri"/>
          <w:b/>
          <w:bCs/>
          <w:i/>
          <w:iCs/>
          <w:color w:val="000000" w:themeColor="text1"/>
          <w:sz w:val="12"/>
          <w:szCs w:val="12"/>
          <w:lang w:val="en-US"/>
        </w:rPr>
        <w:t xml:space="preserve"> (Latin American Council of Management Schools) e di QTEM (Quantitative Techniques for Economics &amp; Management Masters </w:t>
      </w:r>
      <w:r w:rsidRPr="004C1326">
        <w:rPr>
          <w:rFonts w:ascii="Trebuchet MS" w:hAnsi="Trebuchet MS" w:cs="Calibri"/>
          <w:b/>
          <w:bCs/>
          <w:i/>
          <w:iCs/>
          <w:color w:val="000000" w:themeColor="text1"/>
          <w:sz w:val="12"/>
          <w:szCs w:val="12"/>
          <w:lang w:val="en-US"/>
        </w:rPr>
        <w:lastRenderedPageBreak/>
        <w:t xml:space="preserve">Network). </w:t>
      </w:r>
      <w:r w:rsidRPr="004C1326">
        <w:rPr>
          <w:rFonts w:ascii="Trebuchet MS" w:hAnsi="Trebuchet MS" w:cs="Calibri"/>
          <w:b/>
          <w:bCs/>
          <w:i/>
          <w:iCs/>
          <w:color w:val="000000" w:themeColor="text1"/>
          <w:sz w:val="12"/>
          <w:szCs w:val="12"/>
        </w:rPr>
        <w:t xml:space="preserve">Fanno parte della Scuola: il Dipartimento di Ingegneria Gestionale del Politecnico di Milano e MIP Graduate School of Business che, in particolare, si focalizza sulla formazione executive e sui programmi </w:t>
      </w:r>
      <w:proofErr w:type="gramStart"/>
      <w:r w:rsidRPr="004C1326">
        <w:rPr>
          <w:rFonts w:ascii="Trebuchet MS" w:hAnsi="Trebuchet MS" w:cs="Calibri"/>
          <w:b/>
          <w:bCs/>
          <w:i/>
          <w:iCs/>
          <w:color w:val="000000" w:themeColor="text1"/>
          <w:sz w:val="12"/>
          <w:szCs w:val="12"/>
        </w:rPr>
        <w:t>Master</w:t>
      </w:r>
      <w:proofErr w:type="gramEnd"/>
      <w:r w:rsidRPr="004C1326">
        <w:rPr>
          <w:rFonts w:ascii="Trebuchet MS" w:hAnsi="Trebuchet MS" w:cs="Calibri"/>
          <w:b/>
          <w:bCs/>
          <w:i/>
          <w:iCs/>
          <w:color w:val="000000" w:themeColor="text1"/>
          <w:sz w:val="12"/>
          <w:szCs w:val="12"/>
        </w:rPr>
        <w:t xml:space="preserve"> Le attività della School of Management legate all’Innovazione Digitale si articolano in Osservatori Digital Innovation, che fanno capo per le attività di ricerca al Dipartimento di Ingegneria Gestionale, e Formazione executive e programmi Master, erogati dal MIP.</w:t>
      </w:r>
    </w:p>
    <w:p w14:paraId="55A35483" w14:textId="77777777" w:rsidR="00683F35" w:rsidRPr="004C1326" w:rsidRDefault="00683F35" w:rsidP="00683F35">
      <w:pPr>
        <w:jc w:val="both"/>
        <w:rPr>
          <w:rFonts w:ascii="Trebuchet MS" w:hAnsi="Trebuchet MS" w:cs="Calibri"/>
          <w:b/>
          <w:bCs/>
          <w:i/>
          <w:iCs/>
          <w:color w:val="000000" w:themeColor="text1"/>
          <w:sz w:val="12"/>
          <w:szCs w:val="12"/>
        </w:rPr>
      </w:pPr>
      <w:r w:rsidRPr="004C1326">
        <w:rPr>
          <w:rFonts w:ascii="Trebuchet MS" w:hAnsi="Trebuchet MS" w:cs="Calibri"/>
          <w:b/>
          <w:bCs/>
          <w:i/>
          <w:iCs/>
          <w:color w:val="000000" w:themeColor="text1"/>
          <w:sz w:val="12"/>
          <w:szCs w:val="12"/>
        </w:rPr>
        <w:t> </w:t>
      </w:r>
    </w:p>
    <w:p w14:paraId="75EE12FB" w14:textId="77777777" w:rsidR="00683F35" w:rsidRPr="004C1326" w:rsidRDefault="00683F35" w:rsidP="00683F35">
      <w:pPr>
        <w:jc w:val="both"/>
        <w:rPr>
          <w:rFonts w:ascii="Trebuchet MS" w:hAnsi="Trebuchet MS" w:cs="Calibri"/>
          <w:b/>
          <w:bCs/>
          <w:i/>
          <w:iCs/>
          <w:color w:val="000000" w:themeColor="text1"/>
          <w:sz w:val="12"/>
          <w:szCs w:val="12"/>
        </w:rPr>
      </w:pPr>
      <w:r w:rsidRPr="004C1326">
        <w:rPr>
          <w:rFonts w:ascii="Trebuchet MS" w:hAnsi="Trebuchet MS" w:cs="Calibri"/>
          <w:b/>
          <w:bCs/>
          <w:i/>
          <w:iCs/>
          <w:color w:val="000000" w:themeColor="text1"/>
          <w:sz w:val="12"/>
          <w:szCs w:val="12"/>
        </w:rPr>
        <w:t xml:space="preserve">Gli Osservatori Digital Innovation della School of Management del Politecnico di Milano nascono nel 1999 con l’obiettivo di fare cultura in tutti i principali ambiti di Innovazione Digitale. Oggi sono un punto di riferimento qualificato sull’Innovazione Digitale in Italia che integra attività di Ricerca, Comunicazione e Aggiornamento continuo. La Vision che guida gli Osservatori è che l’Innovazione Digitale sia un fattore essenziale per lo sviluppo del Paese. La mission è produrre e diffondere conoscenza sulle opportunità e gli impatti che le tecnologie digitali hanno su imprese, pubbliche amministrazioni e cittadini, tramite modelli interpretativi basati su solide evidenze empiriche e spazi di confronto indipendenti, </w:t>
      </w:r>
      <w:proofErr w:type="spellStart"/>
      <w:proofErr w:type="gramStart"/>
      <w:r w:rsidRPr="004C1326">
        <w:rPr>
          <w:rFonts w:ascii="Trebuchet MS" w:hAnsi="Trebuchet MS" w:cs="Calibri"/>
          <w:b/>
          <w:bCs/>
          <w:i/>
          <w:iCs/>
          <w:color w:val="000000" w:themeColor="text1"/>
          <w:sz w:val="12"/>
          <w:szCs w:val="12"/>
        </w:rPr>
        <w:t>pre</w:t>
      </w:r>
      <w:proofErr w:type="spellEnd"/>
      <w:r w:rsidRPr="004C1326">
        <w:rPr>
          <w:rFonts w:ascii="Trebuchet MS" w:hAnsi="Trebuchet MS" w:cs="Calibri"/>
          <w:b/>
          <w:bCs/>
          <w:i/>
          <w:iCs/>
          <w:color w:val="000000" w:themeColor="text1"/>
          <w:sz w:val="12"/>
          <w:szCs w:val="12"/>
        </w:rPr>
        <w:t>-competitivi</w:t>
      </w:r>
      <w:proofErr w:type="gramEnd"/>
      <w:r w:rsidRPr="004C1326">
        <w:rPr>
          <w:rFonts w:ascii="Trebuchet MS" w:hAnsi="Trebuchet MS" w:cs="Calibri"/>
          <w:b/>
          <w:bCs/>
          <w:i/>
          <w:iCs/>
          <w:color w:val="000000" w:themeColor="text1"/>
          <w:sz w:val="12"/>
          <w:szCs w:val="12"/>
        </w:rPr>
        <w:t xml:space="preserve"> e duraturi nel tempo, che aggregano la domanda e l’offerta di Innovazione Digitale in Italia.</w:t>
      </w:r>
    </w:p>
    <w:p w14:paraId="495B2EE1" w14:textId="77777777" w:rsidR="00683F35" w:rsidRPr="004C1326" w:rsidRDefault="00683F35" w:rsidP="00683F35">
      <w:pPr>
        <w:jc w:val="both"/>
        <w:rPr>
          <w:rFonts w:ascii="Trebuchet MS" w:hAnsi="Trebuchet MS" w:cs="Calibri"/>
          <w:b/>
          <w:bCs/>
          <w:i/>
          <w:iCs/>
          <w:color w:val="000000" w:themeColor="text1"/>
          <w:sz w:val="12"/>
          <w:szCs w:val="12"/>
        </w:rPr>
      </w:pPr>
      <w:r w:rsidRPr="004C1326">
        <w:rPr>
          <w:rFonts w:ascii="Trebuchet MS" w:hAnsi="Trebuchet MS" w:cs="Calibri"/>
          <w:b/>
          <w:bCs/>
          <w:i/>
          <w:iCs/>
          <w:color w:val="000000" w:themeColor="text1"/>
          <w:sz w:val="12"/>
          <w:szCs w:val="12"/>
        </w:rPr>
        <w:t xml:space="preserve">Le attività sono svolte da un team di oltre 100 tra professori, ricercatori e analisti impegnati su più di 40 differenti Osservatori che affrontano i temi chiave dell'Innovazione Digitale nelle Imprese (anche PMI) e nella Pubblica Amministrazione: 5G &amp; Beyond, Agenda Digitale, </w:t>
      </w:r>
      <w:proofErr w:type="spellStart"/>
      <w:r w:rsidRPr="004C1326">
        <w:rPr>
          <w:rFonts w:ascii="Trebuchet MS" w:hAnsi="Trebuchet MS" w:cs="Calibri"/>
          <w:b/>
          <w:bCs/>
          <w:i/>
          <w:iCs/>
          <w:color w:val="000000" w:themeColor="text1"/>
          <w:sz w:val="12"/>
          <w:szCs w:val="12"/>
        </w:rPr>
        <w:t>Artificial</w:t>
      </w:r>
      <w:proofErr w:type="spellEnd"/>
      <w:r w:rsidRPr="004C1326">
        <w:rPr>
          <w:rFonts w:ascii="Trebuchet MS" w:hAnsi="Trebuchet MS" w:cs="Calibri"/>
          <w:b/>
          <w:bCs/>
          <w:i/>
          <w:iCs/>
          <w:color w:val="000000" w:themeColor="text1"/>
          <w:sz w:val="12"/>
          <w:szCs w:val="12"/>
        </w:rPr>
        <w:t xml:space="preserve"> Intelligence, Big Data &amp; Business Analytics, Blockchain &amp; Distributed Ledger, Business Travel, Cloud </w:t>
      </w:r>
      <w:proofErr w:type="spellStart"/>
      <w:r w:rsidRPr="004C1326">
        <w:rPr>
          <w:rFonts w:ascii="Trebuchet MS" w:hAnsi="Trebuchet MS" w:cs="Calibri"/>
          <w:b/>
          <w:bCs/>
          <w:i/>
          <w:iCs/>
          <w:color w:val="000000" w:themeColor="text1"/>
          <w:sz w:val="12"/>
          <w:szCs w:val="12"/>
        </w:rPr>
        <w:t>Transformation</w:t>
      </w:r>
      <w:proofErr w:type="spellEnd"/>
      <w:r w:rsidRPr="004C1326">
        <w:rPr>
          <w:rFonts w:ascii="Trebuchet MS" w:hAnsi="Trebuchet MS" w:cs="Calibri"/>
          <w:b/>
          <w:bCs/>
          <w:i/>
          <w:iCs/>
          <w:color w:val="000000" w:themeColor="text1"/>
          <w:sz w:val="12"/>
          <w:szCs w:val="12"/>
        </w:rPr>
        <w:t xml:space="preserve">, Cloud nella PA, </w:t>
      </w:r>
      <w:proofErr w:type="spellStart"/>
      <w:r w:rsidRPr="004C1326">
        <w:rPr>
          <w:rFonts w:ascii="Trebuchet MS" w:hAnsi="Trebuchet MS" w:cs="Calibri"/>
          <w:b/>
          <w:bCs/>
          <w:i/>
          <w:iCs/>
          <w:color w:val="000000" w:themeColor="text1"/>
          <w:sz w:val="12"/>
          <w:szCs w:val="12"/>
        </w:rPr>
        <w:t>Connected</w:t>
      </w:r>
      <w:proofErr w:type="spellEnd"/>
      <w:r w:rsidRPr="004C1326">
        <w:rPr>
          <w:rFonts w:ascii="Trebuchet MS" w:hAnsi="Trebuchet MS" w:cs="Calibri"/>
          <w:b/>
          <w:bCs/>
          <w:i/>
          <w:iCs/>
          <w:color w:val="000000" w:themeColor="text1"/>
          <w:sz w:val="12"/>
          <w:szCs w:val="12"/>
        </w:rPr>
        <w:t xml:space="preserve"> Car &amp; </w:t>
      </w:r>
      <w:proofErr w:type="spellStart"/>
      <w:r w:rsidRPr="004C1326">
        <w:rPr>
          <w:rFonts w:ascii="Trebuchet MS" w:hAnsi="Trebuchet MS" w:cs="Calibri"/>
          <w:b/>
          <w:bCs/>
          <w:i/>
          <w:iCs/>
          <w:color w:val="000000" w:themeColor="text1"/>
          <w:sz w:val="12"/>
          <w:szCs w:val="12"/>
        </w:rPr>
        <w:t>Mobility</w:t>
      </w:r>
      <w:proofErr w:type="spellEnd"/>
      <w:r w:rsidRPr="004C1326">
        <w:rPr>
          <w:rFonts w:ascii="Trebuchet MS" w:hAnsi="Trebuchet MS" w:cs="Calibri"/>
          <w:b/>
          <w:bCs/>
          <w:i/>
          <w:iCs/>
          <w:color w:val="000000" w:themeColor="text1"/>
          <w:sz w:val="12"/>
          <w:szCs w:val="12"/>
        </w:rPr>
        <w:t xml:space="preserve">, </w:t>
      </w:r>
      <w:proofErr w:type="spellStart"/>
      <w:r w:rsidRPr="004C1326">
        <w:rPr>
          <w:rFonts w:ascii="Trebuchet MS" w:hAnsi="Trebuchet MS" w:cs="Calibri"/>
          <w:b/>
          <w:bCs/>
          <w:i/>
          <w:iCs/>
          <w:color w:val="000000" w:themeColor="text1"/>
          <w:sz w:val="12"/>
          <w:szCs w:val="12"/>
        </w:rPr>
        <w:t>Contract</w:t>
      </w:r>
      <w:proofErr w:type="spellEnd"/>
      <w:r w:rsidRPr="004C1326">
        <w:rPr>
          <w:rFonts w:ascii="Trebuchet MS" w:hAnsi="Trebuchet MS" w:cs="Calibri"/>
          <w:b/>
          <w:bCs/>
          <w:i/>
          <w:iCs/>
          <w:color w:val="000000" w:themeColor="text1"/>
          <w:sz w:val="12"/>
          <w:szCs w:val="12"/>
        </w:rPr>
        <w:t xml:space="preserve"> </w:t>
      </w:r>
      <w:proofErr w:type="spellStart"/>
      <w:r w:rsidRPr="004C1326">
        <w:rPr>
          <w:rFonts w:ascii="Trebuchet MS" w:hAnsi="Trebuchet MS" w:cs="Calibri"/>
          <w:b/>
          <w:bCs/>
          <w:i/>
          <w:iCs/>
          <w:color w:val="000000" w:themeColor="text1"/>
          <w:sz w:val="12"/>
          <w:szCs w:val="12"/>
        </w:rPr>
        <w:t>Logistics</w:t>
      </w:r>
      <w:proofErr w:type="spellEnd"/>
      <w:r w:rsidRPr="004C1326">
        <w:rPr>
          <w:rFonts w:ascii="Trebuchet MS" w:hAnsi="Trebuchet MS" w:cs="Calibri"/>
          <w:b/>
          <w:bCs/>
          <w:i/>
          <w:iCs/>
          <w:color w:val="000000" w:themeColor="text1"/>
          <w:sz w:val="12"/>
          <w:szCs w:val="12"/>
        </w:rPr>
        <w:t xml:space="preserve"> “Gino Marchet”, Cybersecurity &amp; Data </w:t>
      </w:r>
      <w:proofErr w:type="spellStart"/>
      <w:r w:rsidRPr="004C1326">
        <w:rPr>
          <w:rFonts w:ascii="Trebuchet MS" w:hAnsi="Trebuchet MS" w:cs="Calibri"/>
          <w:b/>
          <w:bCs/>
          <w:i/>
          <w:iCs/>
          <w:color w:val="000000" w:themeColor="text1"/>
          <w:sz w:val="12"/>
          <w:szCs w:val="12"/>
        </w:rPr>
        <w:t>Protection</w:t>
      </w:r>
      <w:proofErr w:type="spellEnd"/>
      <w:r w:rsidRPr="004C1326">
        <w:rPr>
          <w:rFonts w:ascii="Trebuchet MS" w:hAnsi="Trebuchet MS" w:cs="Calibri"/>
          <w:b/>
          <w:bCs/>
          <w:i/>
          <w:iCs/>
          <w:color w:val="000000" w:themeColor="text1"/>
          <w:sz w:val="12"/>
          <w:szCs w:val="12"/>
        </w:rPr>
        <w:t xml:space="preserve">, Data Center, Design Thinking for Business, Digital B2b, Digital Content, Digital Identity, Digital Procurement, Digital </w:t>
      </w:r>
      <w:proofErr w:type="spellStart"/>
      <w:r w:rsidRPr="004C1326">
        <w:rPr>
          <w:rFonts w:ascii="Trebuchet MS" w:hAnsi="Trebuchet MS" w:cs="Calibri"/>
          <w:b/>
          <w:bCs/>
          <w:i/>
          <w:iCs/>
          <w:color w:val="000000" w:themeColor="text1"/>
          <w:sz w:val="12"/>
          <w:szCs w:val="12"/>
        </w:rPr>
        <w:t>Transformation</w:t>
      </w:r>
      <w:proofErr w:type="spellEnd"/>
      <w:r w:rsidRPr="004C1326">
        <w:rPr>
          <w:rFonts w:ascii="Trebuchet MS" w:hAnsi="Trebuchet MS" w:cs="Calibri"/>
          <w:b/>
          <w:bCs/>
          <w:i/>
          <w:iCs/>
          <w:color w:val="000000" w:themeColor="text1"/>
          <w:sz w:val="12"/>
          <w:szCs w:val="12"/>
        </w:rPr>
        <w:t xml:space="preserve"> Academy, Droni, eCommerce B2c, eGovernment, Export Digitale, Fintech &amp; </w:t>
      </w:r>
      <w:proofErr w:type="spellStart"/>
      <w:r w:rsidRPr="004C1326">
        <w:rPr>
          <w:rFonts w:ascii="Trebuchet MS" w:hAnsi="Trebuchet MS" w:cs="Calibri"/>
          <w:b/>
          <w:bCs/>
          <w:i/>
          <w:iCs/>
          <w:color w:val="000000" w:themeColor="text1"/>
          <w:sz w:val="12"/>
          <w:szCs w:val="12"/>
        </w:rPr>
        <w:t>Insurtech</w:t>
      </w:r>
      <w:proofErr w:type="spellEnd"/>
      <w:r w:rsidRPr="004C1326">
        <w:rPr>
          <w:rFonts w:ascii="Trebuchet MS" w:hAnsi="Trebuchet MS" w:cs="Calibri"/>
          <w:b/>
          <w:bCs/>
          <w:i/>
          <w:iCs/>
          <w:color w:val="000000" w:themeColor="text1"/>
          <w:sz w:val="12"/>
          <w:szCs w:val="12"/>
        </w:rPr>
        <w:t xml:space="preserve">, Food </w:t>
      </w:r>
      <w:proofErr w:type="spellStart"/>
      <w:r w:rsidRPr="004C1326">
        <w:rPr>
          <w:rFonts w:ascii="Trebuchet MS" w:hAnsi="Trebuchet MS" w:cs="Calibri"/>
          <w:b/>
          <w:bCs/>
          <w:i/>
          <w:iCs/>
          <w:color w:val="000000" w:themeColor="text1"/>
          <w:sz w:val="12"/>
          <w:szCs w:val="12"/>
        </w:rPr>
        <w:t>Sustainability</w:t>
      </w:r>
      <w:proofErr w:type="spellEnd"/>
      <w:r w:rsidRPr="004C1326">
        <w:rPr>
          <w:rFonts w:ascii="Trebuchet MS" w:hAnsi="Trebuchet MS" w:cs="Calibri"/>
          <w:b/>
          <w:bCs/>
          <w:i/>
          <w:iCs/>
          <w:color w:val="000000" w:themeColor="text1"/>
          <w:sz w:val="12"/>
          <w:szCs w:val="12"/>
        </w:rPr>
        <w:t xml:space="preserve">, HR Innovation </w:t>
      </w:r>
      <w:proofErr w:type="spellStart"/>
      <w:r w:rsidRPr="004C1326">
        <w:rPr>
          <w:rFonts w:ascii="Trebuchet MS" w:hAnsi="Trebuchet MS" w:cs="Calibri"/>
          <w:b/>
          <w:bCs/>
          <w:i/>
          <w:iCs/>
          <w:color w:val="000000" w:themeColor="text1"/>
          <w:sz w:val="12"/>
          <w:szCs w:val="12"/>
        </w:rPr>
        <w:t>Practice</w:t>
      </w:r>
      <w:proofErr w:type="spellEnd"/>
      <w:r w:rsidRPr="004C1326">
        <w:rPr>
          <w:rFonts w:ascii="Trebuchet MS" w:hAnsi="Trebuchet MS" w:cs="Calibri"/>
          <w:b/>
          <w:bCs/>
          <w:i/>
          <w:iCs/>
          <w:color w:val="000000" w:themeColor="text1"/>
          <w:sz w:val="12"/>
          <w:szCs w:val="12"/>
        </w:rPr>
        <w:t xml:space="preserve">, Innovative Payments, Innovazione Digitale in Sanità, Innovazione Digitale nei Beni e Attività Culturali, Innovazione Digitale nel </w:t>
      </w:r>
      <w:proofErr w:type="spellStart"/>
      <w:r w:rsidRPr="004C1326">
        <w:rPr>
          <w:rFonts w:ascii="Trebuchet MS" w:hAnsi="Trebuchet MS" w:cs="Calibri"/>
          <w:b/>
          <w:bCs/>
          <w:i/>
          <w:iCs/>
          <w:color w:val="000000" w:themeColor="text1"/>
          <w:sz w:val="12"/>
          <w:szCs w:val="12"/>
        </w:rPr>
        <w:t>Pharma</w:t>
      </w:r>
      <w:proofErr w:type="spellEnd"/>
      <w:r w:rsidRPr="004C1326">
        <w:rPr>
          <w:rFonts w:ascii="Trebuchet MS" w:hAnsi="Trebuchet MS" w:cs="Calibri"/>
          <w:b/>
          <w:bCs/>
          <w:i/>
          <w:iCs/>
          <w:color w:val="000000" w:themeColor="text1"/>
          <w:sz w:val="12"/>
          <w:szCs w:val="12"/>
        </w:rPr>
        <w:t xml:space="preserve">, Innovazione Digitale nel Retail, Innovazione Digitale nel Turismo, Innovazione Digitale nelle PMI, Internet Media, Internet of </w:t>
      </w:r>
      <w:proofErr w:type="spellStart"/>
      <w:r w:rsidRPr="004C1326">
        <w:rPr>
          <w:rFonts w:ascii="Trebuchet MS" w:hAnsi="Trebuchet MS" w:cs="Calibri"/>
          <w:b/>
          <w:bCs/>
          <w:i/>
          <w:iCs/>
          <w:color w:val="000000" w:themeColor="text1"/>
          <w:sz w:val="12"/>
          <w:szCs w:val="12"/>
        </w:rPr>
        <w:t>Things</w:t>
      </w:r>
      <w:proofErr w:type="spellEnd"/>
      <w:r w:rsidRPr="004C1326">
        <w:rPr>
          <w:rFonts w:ascii="Trebuchet MS" w:hAnsi="Trebuchet MS" w:cs="Calibri"/>
          <w:b/>
          <w:bCs/>
          <w:i/>
          <w:iCs/>
          <w:color w:val="000000" w:themeColor="text1"/>
          <w:sz w:val="12"/>
          <w:szCs w:val="12"/>
        </w:rPr>
        <w:t xml:space="preserve">, Mobile B2c Strategy, Multicanalità, </w:t>
      </w:r>
      <w:proofErr w:type="spellStart"/>
      <w:r w:rsidRPr="004C1326">
        <w:rPr>
          <w:rFonts w:ascii="Trebuchet MS" w:hAnsi="Trebuchet MS" w:cs="Calibri"/>
          <w:b/>
          <w:bCs/>
          <w:i/>
          <w:iCs/>
          <w:color w:val="000000" w:themeColor="text1"/>
          <w:sz w:val="12"/>
          <w:szCs w:val="12"/>
        </w:rPr>
        <w:t>Omnichannel</w:t>
      </w:r>
      <w:proofErr w:type="spellEnd"/>
      <w:r w:rsidRPr="004C1326">
        <w:rPr>
          <w:rFonts w:ascii="Trebuchet MS" w:hAnsi="Trebuchet MS" w:cs="Calibri"/>
          <w:b/>
          <w:bCs/>
          <w:i/>
          <w:iCs/>
          <w:color w:val="000000" w:themeColor="text1"/>
          <w:sz w:val="12"/>
          <w:szCs w:val="12"/>
        </w:rPr>
        <w:t xml:space="preserve"> Customer Experience, Professionisti e Innovazione Digitale, Quantum Technologies, Smart </w:t>
      </w:r>
      <w:proofErr w:type="spellStart"/>
      <w:r w:rsidRPr="004C1326">
        <w:rPr>
          <w:rFonts w:ascii="Trebuchet MS" w:hAnsi="Trebuchet MS" w:cs="Calibri"/>
          <w:b/>
          <w:bCs/>
          <w:i/>
          <w:iCs/>
          <w:color w:val="000000" w:themeColor="text1"/>
          <w:sz w:val="12"/>
          <w:szCs w:val="12"/>
        </w:rPr>
        <w:t>AgriFood</w:t>
      </w:r>
      <w:proofErr w:type="spellEnd"/>
      <w:r w:rsidRPr="004C1326">
        <w:rPr>
          <w:rFonts w:ascii="Trebuchet MS" w:hAnsi="Trebuchet MS" w:cs="Calibri"/>
          <w:b/>
          <w:bCs/>
          <w:i/>
          <w:iCs/>
          <w:color w:val="000000" w:themeColor="text1"/>
          <w:sz w:val="12"/>
          <w:szCs w:val="12"/>
        </w:rPr>
        <w:t xml:space="preserve">, Smart City, Smart </w:t>
      </w:r>
      <w:proofErr w:type="spellStart"/>
      <w:r w:rsidRPr="004C1326">
        <w:rPr>
          <w:rFonts w:ascii="Trebuchet MS" w:hAnsi="Trebuchet MS" w:cs="Calibri"/>
          <w:b/>
          <w:bCs/>
          <w:i/>
          <w:iCs/>
          <w:color w:val="000000" w:themeColor="text1"/>
          <w:sz w:val="12"/>
          <w:szCs w:val="12"/>
        </w:rPr>
        <w:t>Working</w:t>
      </w:r>
      <w:proofErr w:type="spellEnd"/>
      <w:r w:rsidRPr="004C1326">
        <w:rPr>
          <w:rFonts w:ascii="Trebuchet MS" w:hAnsi="Trebuchet MS" w:cs="Calibri"/>
          <w:b/>
          <w:bCs/>
          <w:i/>
          <w:iCs/>
          <w:color w:val="000000" w:themeColor="text1"/>
          <w:sz w:val="12"/>
          <w:szCs w:val="12"/>
        </w:rPr>
        <w:t xml:space="preserve">, Smart </w:t>
      </w:r>
      <w:proofErr w:type="spellStart"/>
      <w:r w:rsidRPr="004C1326">
        <w:rPr>
          <w:rFonts w:ascii="Trebuchet MS" w:hAnsi="Trebuchet MS" w:cs="Calibri"/>
          <w:b/>
          <w:bCs/>
          <w:i/>
          <w:iCs/>
          <w:color w:val="000000" w:themeColor="text1"/>
          <w:sz w:val="12"/>
          <w:szCs w:val="12"/>
        </w:rPr>
        <w:t>Working</w:t>
      </w:r>
      <w:proofErr w:type="spellEnd"/>
      <w:r w:rsidRPr="004C1326">
        <w:rPr>
          <w:rFonts w:ascii="Trebuchet MS" w:hAnsi="Trebuchet MS" w:cs="Calibri"/>
          <w:b/>
          <w:bCs/>
          <w:i/>
          <w:iCs/>
          <w:color w:val="000000" w:themeColor="text1"/>
          <w:sz w:val="12"/>
          <w:szCs w:val="12"/>
        </w:rPr>
        <w:t xml:space="preserve"> nella PA, Space Economy, Startup Hi-tech, Startup Intelligence, Supply Chain Finance, Tech Company - Innovazione del Canale ICT, Transizione Industria 4.0.</w:t>
      </w:r>
    </w:p>
    <w:p w14:paraId="60FC0ECE" w14:textId="77777777" w:rsidR="00683F35" w:rsidRPr="004C1326" w:rsidRDefault="00683F35" w:rsidP="0080414C">
      <w:pPr>
        <w:jc w:val="both"/>
        <w:rPr>
          <w:rFonts w:ascii="Trebuchet MS" w:hAnsi="Trebuchet MS" w:cs="Calibri"/>
          <w:b/>
          <w:bCs/>
          <w:i/>
          <w:iCs/>
          <w:color w:val="000000" w:themeColor="text1"/>
          <w:sz w:val="12"/>
          <w:szCs w:val="12"/>
        </w:rPr>
      </w:pPr>
    </w:p>
    <w:p w14:paraId="1C6387A2" w14:textId="32FF6C7E" w:rsidR="002323B2" w:rsidRPr="0014758A" w:rsidRDefault="002323B2" w:rsidP="004B1770">
      <w:pPr>
        <w:jc w:val="both"/>
        <w:rPr>
          <w:rFonts w:ascii="Trebuchet MS" w:hAnsi="Trebuchet MS" w:cs="Calibri"/>
          <w:i/>
          <w:iCs/>
          <w:color w:val="000000" w:themeColor="text1"/>
          <w:sz w:val="12"/>
          <w:szCs w:val="12"/>
        </w:rPr>
      </w:pPr>
    </w:p>
    <w:sectPr w:rsidR="002323B2" w:rsidRPr="0014758A" w:rsidSect="002323B2">
      <w:headerReference w:type="even" r:id="rId14"/>
      <w:headerReference w:type="default" r:id="rId15"/>
      <w:footerReference w:type="even" r:id="rId16"/>
      <w:footerReference w:type="default" r:id="rId17"/>
      <w:headerReference w:type="first" r:id="rId18"/>
      <w:footerReference w:type="first" r:id="rId19"/>
      <w:pgSz w:w="11906" w:h="16838"/>
      <w:pgMar w:top="1134" w:right="1021" w:bottom="776" w:left="1021" w:header="709" w:footer="720" w:gutter="0"/>
      <w:cols w:space="720"/>
      <w:docGrid w:linePitch="600" w:charSpace="409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504353B" w14:textId="77777777" w:rsidR="00F841B3" w:rsidRDefault="00F841B3" w:rsidP="00323DE5">
      <w:r>
        <w:separator/>
      </w:r>
    </w:p>
  </w:endnote>
  <w:endnote w:type="continuationSeparator" w:id="0">
    <w:p w14:paraId="6C57AB05" w14:textId="77777777" w:rsidR="00F841B3" w:rsidRDefault="00F841B3" w:rsidP="00323D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Roboto">
    <w:charset w:val="00"/>
    <w:family w:val="auto"/>
    <w:pitch w:val="variable"/>
    <w:sig w:usb0="E00002FF" w:usb1="5000205B" w:usb2="00000020" w:usb3="00000000" w:csb0="0000019F" w:csb1="00000000"/>
  </w:font>
  <w:font w:name="Wingdings 2">
    <w:panose1 w:val="05020102010507070707"/>
    <w:charset w:val="02"/>
    <w:family w:val="roman"/>
    <w:pitch w:val="variable"/>
    <w:sig w:usb0="00000000" w:usb1="10000000" w:usb2="00000000" w:usb3="00000000" w:csb0="80000000" w:csb1="00000000"/>
  </w:font>
  <w:font w:name="OpenSymbol">
    <w:altName w:val="Arial Unicode MS"/>
    <w:charset w:val="00"/>
    <w:family w:val="auto"/>
    <w:pitch w:val="variable"/>
    <w:sig w:usb0="800000AF" w:usb1="1001ECEA" w:usb2="00000000" w:usb3="00000000" w:csb0="00000001" w:csb1="00000000"/>
  </w:font>
  <w:font w:name="Arial Unicode MS">
    <w:altName w:val="Arial"/>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Minion Pro">
    <w:altName w:val="Cambria"/>
    <w:panose1 w:val="00000000000000000000"/>
    <w:charset w:val="00"/>
    <w:family w:val="roman"/>
    <w:notTrueType/>
    <w:pitch w:val="variable"/>
    <w:sig w:usb0="E00002AF" w:usb1="5000E07B" w:usb2="00000000" w:usb3="00000000" w:csb0="0000019F" w:csb1="00000000"/>
  </w:font>
  <w:font w:name="Mangal">
    <w:panose1 w:val="00000400000000000000"/>
    <w:charset w:val="00"/>
    <w:family w:val="roman"/>
    <w:pitch w:val="variable"/>
    <w:sig w:usb0="00008003" w:usb1="00000000" w:usb2="00000000" w:usb3="00000000" w:csb0="00000001" w:csb1="00000000"/>
  </w:font>
  <w:font w:name="MS Minngs">
    <w:altName w:val="Yu Gothic"/>
    <w:charset w:val="80"/>
    <w:family w:val="auto"/>
    <w:pitch w:val="variable"/>
  </w:font>
  <w:font w:name="Cambria">
    <w:panose1 w:val="02040503050406030204"/>
    <w:charset w:val="00"/>
    <w:family w:val="roman"/>
    <w:pitch w:val="variable"/>
    <w:sig w:usb0="E00006FF" w:usb1="420024FF" w:usb2="02000000" w:usb3="00000000" w:csb0="0000019F" w:csb1="00000000"/>
  </w:font>
  <w:font w:name="PT Serif">
    <w:charset w:val="00"/>
    <w:family w:val="roman"/>
    <w:pitch w:val="variable"/>
    <w:sig w:usb0="A00002EF" w:usb1="5000204B" w:usb2="00000000" w:usb3="00000000" w:csb0="00000097"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Helvetica">
    <w:panose1 w:val="020B05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56CC7C2" w14:textId="77777777" w:rsidR="0027713E" w:rsidRDefault="0027713E">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ED1179A" w14:textId="77777777" w:rsidR="0027713E" w:rsidRDefault="0027713E">
    <w:pPr>
      <w:pStyle w:val="Pidipa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B9B2695" w14:textId="77777777" w:rsidR="0027713E" w:rsidRDefault="0027713E">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84E5AA9" w14:textId="77777777" w:rsidR="00F841B3" w:rsidRDefault="00F841B3" w:rsidP="00323DE5">
      <w:r>
        <w:separator/>
      </w:r>
    </w:p>
  </w:footnote>
  <w:footnote w:type="continuationSeparator" w:id="0">
    <w:p w14:paraId="4123D152" w14:textId="77777777" w:rsidR="00F841B3" w:rsidRDefault="00F841B3" w:rsidP="00323DE5">
      <w:r>
        <w:continuationSeparator/>
      </w:r>
    </w:p>
  </w:footnote>
  <w:footnote w:id="1">
    <w:p w14:paraId="7B17CF68" w14:textId="17F927B9" w:rsidR="00EB4192" w:rsidRPr="006016E2" w:rsidRDefault="00EB4192" w:rsidP="00EB4192">
      <w:pPr>
        <w:pStyle w:val="Testonotaapidipagina"/>
        <w:ind w:left="0" w:firstLine="0"/>
        <w:rPr>
          <w:rFonts w:ascii="Trebuchet MS" w:hAnsi="Trebuchet MS"/>
          <w:sz w:val="16"/>
          <w:szCs w:val="16"/>
        </w:rPr>
      </w:pPr>
      <w:r w:rsidRPr="006016E2">
        <w:rPr>
          <w:rStyle w:val="Rimandonotaapidipagina"/>
          <w:rFonts w:ascii="Trebuchet MS" w:hAnsi="Trebuchet MS"/>
          <w:sz w:val="16"/>
          <w:szCs w:val="16"/>
        </w:rPr>
        <w:footnoteRef/>
      </w:r>
      <w:r w:rsidRPr="006016E2">
        <w:rPr>
          <w:rFonts w:ascii="Trebuchet MS" w:hAnsi="Trebuchet MS"/>
          <w:sz w:val="16"/>
          <w:szCs w:val="16"/>
        </w:rPr>
        <w:t xml:space="preserve"> Per Dynamic </w:t>
      </w:r>
      <w:proofErr w:type="spellStart"/>
      <w:r w:rsidRPr="006016E2">
        <w:rPr>
          <w:rFonts w:ascii="Trebuchet MS" w:hAnsi="Trebuchet MS"/>
          <w:sz w:val="16"/>
          <w:szCs w:val="16"/>
        </w:rPr>
        <w:t>Spectrum</w:t>
      </w:r>
      <w:proofErr w:type="spellEnd"/>
      <w:r w:rsidRPr="006016E2">
        <w:rPr>
          <w:rFonts w:ascii="Trebuchet MS" w:hAnsi="Trebuchet MS"/>
          <w:sz w:val="16"/>
          <w:szCs w:val="16"/>
        </w:rPr>
        <w:t xml:space="preserve"> Sharing - condivisione dinamica dello spettro - si intende la possibilità per un operatore TLC di usare lo spettro di frequenze del 4G e di farlo funzionare anche per il 5G.</w:t>
      </w:r>
    </w:p>
  </w:footnote>
  <w:footnote w:id="2">
    <w:p w14:paraId="14512C44" w14:textId="2D19B733" w:rsidR="00B43C54" w:rsidRPr="00B43C54" w:rsidRDefault="00B43C54">
      <w:pPr>
        <w:pStyle w:val="Testonotaapidipagina"/>
        <w:rPr>
          <w:rFonts w:ascii="Trebuchet MS" w:hAnsi="Trebuchet MS"/>
          <w:sz w:val="16"/>
          <w:szCs w:val="16"/>
        </w:rPr>
      </w:pPr>
      <w:r w:rsidRPr="006016E2">
        <w:rPr>
          <w:rStyle w:val="Rimandonotaapidipagina"/>
          <w:rFonts w:ascii="Trebuchet MS" w:hAnsi="Trebuchet MS"/>
          <w:sz w:val="16"/>
          <w:szCs w:val="16"/>
        </w:rPr>
        <w:footnoteRef/>
      </w:r>
      <w:r w:rsidRPr="006016E2">
        <w:rPr>
          <w:rFonts w:ascii="Trebuchet MS" w:hAnsi="Trebuchet MS"/>
          <w:sz w:val="16"/>
          <w:szCs w:val="16"/>
        </w:rPr>
        <w:t xml:space="preserve"> Monitoraggio di asset distribuiti lungo il territorio (es. illuminazione pubblica della città, gestione dei rifiuti, Smart </w:t>
      </w:r>
      <w:proofErr w:type="spellStart"/>
      <w:r w:rsidRPr="006016E2">
        <w:rPr>
          <w:rFonts w:ascii="Trebuchet MS" w:hAnsi="Trebuchet MS"/>
          <w:sz w:val="16"/>
          <w:szCs w:val="16"/>
        </w:rPr>
        <w:t>Grid</w:t>
      </w:r>
      <w:proofErr w:type="spellEnd"/>
      <w:r w:rsidRPr="006016E2">
        <w:rPr>
          <w:rFonts w:ascii="Trebuchet MS" w:hAnsi="Trebuchet MS"/>
          <w:sz w:val="16"/>
          <w:szCs w:val="16"/>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4B375F2" w14:textId="77777777" w:rsidR="0027713E" w:rsidRDefault="0027713E">
    <w:pPr>
      <w:pStyle w:val="Intestazione"/>
    </w:pPr>
    <w:r w:rsidRPr="00C65529">
      <w:rPr>
        <w:noProof/>
        <w:lang w:eastAsia="it-IT"/>
      </w:rPr>
      <w:drawing>
        <wp:inline distT="0" distB="0" distL="0" distR="0" wp14:anchorId="31866B0E" wp14:editId="0CC5B980">
          <wp:extent cx="3069660" cy="684324"/>
          <wp:effectExtent l="19050" t="0" r="0" b="0"/>
          <wp:docPr id="6" name="Immagine 0" descr="som-oss-2019_RIDOTT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om-oss-2019_RIDOTTO.PNG"/>
                  <pic:cNvPicPr/>
                </pic:nvPicPr>
                <pic:blipFill>
                  <a:blip r:embed="rId1"/>
                  <a:stretch>
                    <a:fillRect/>
                  </a:stretch>
                </pic:blipFill>
                <pic:spPr>
                  <a:xfrm>
                    <a:off x="0" y="0"/>
                    <a:ext cx="3074434" cy="685388"/>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03DDC4A" w14:textId="1D859000" w:rsidR="0027713E" w:rsidRDefault="0027713E">
    <w:pPr>
      <w:pStyle w:val="Intestazione"/>
    </w:pPr>
    <w:r w:rsidRPr="00C65529">
      <w:rPr>
        <w:noProof/>
        <w:lang w:eastAsia="it-IT"/>
      </w:rPr>
      <w:drawing>
        <wp:inline distT="0" distB="0" distL="0" distR="0" wp14:anchorId="11345B21" wp14:editId="27F20EF1">
          <wp:extent cx="3069660" cy="684324"/>
          <wp:effectExtent l="19050" t="0" r="0" b="0"/>
          <wp:docPr id="5" name="Immagine 0" descr="som-oss-2019_RIDOTT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om-oss-2019_RIDOTTO.PNG"/>
                  <pic:cNvPicPr/>
                </pic:nvPicPr>
                <pic:blipFill>
                  <a:blip r:embed="rId1"/>
                  <a:stretch>
                    <a:fillRect/>
                  </a:stretch>
                </pic:blipFill>
                <pic:spPr>
                  <a:xfrm>
                    <a:off x="0" y="0"/>
                    <a:ext cx="3074434" cy="685388"/>
                  </a:xfrm>
                  <a:prstGeom prst="rect">
                    <a:avLst/>
                  </a:prstGeom>
                </pic:spPr>
              </pic:pic>
            </a:graphicData>
          </a:graphic>
        </wp:inline>
      </w:drawing>
    </w:r>
    <w:r w:rsidRPr="004C35C6">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42A889A" w14:textId="77777777" w:rsidR="0027713E" w:rsidRDefault="0027713E">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80"/>
    <w:multiLevelType w:val="singleLevel"/>
    <w:tmpl w:val="EF902C60"/>
    <w:lvl w:ilvl="0">
      <w:start w:val="1"/>
      <w:numFmt w:val="bullet"/>
      <w:lvlText w:val=""/>
      <w:lvlJc w:val="left"/>
      <w:pPr>
        <w:tabs>
          <w:tab w:val="num" w:pos="1492"/>
        </w:tabs>
        <w:ind w:left="1492" w:hanging="360"/>
      </w:pPr>
      <w:rPr>
        <w:rFonts w:ascii="Symbol" w:hAnsi="Symbol" w:hint="default"/>
      </w:rPr>
    </w:lvl>
  </w:abstractNum>
  <w:abstractNum w:abstractNumId="1" w15:restartNumberingAfterBreak="0">
    <w:nsid w:val="00000001"/>
    <w:multiLevelType w:val="multilevel"/>
    <w:tmpl w:val="00000001"/>
    <w:lvl w:ilvl="0">
      <w:start w:val="1"/>
      <w:numFmt w:val="none"/>
      <w:pStyle w:val="Titolo1"/>
      <w:suff w:val="nothing"/>
      <w:lvlText w:val=""/>
      <w:lvlJc w:val="left"/>
      <w:pPr>
        <w:tabs>
          <w:tab w:val="num" w:pos="0"/>
        </w:tabs>
        <w:ind w:left="432" w:hanging="432"/>
      </w:pPr>
      <w:rPr>
        <w:rFonts w:ascii="Symbol" w:hAnsi="Symbol" w:cs="Symbol"/>
      </w:rPr>
    </w:lvl>
    <w:lvl w:ilvl="1">
      <w:start w:val="1"/>
      <w:numFmt w:val="none"/>
      <w:pStyle w:val="Titolo2"/>
      <w:suff w:val="nothing"/>
      <w:lvlText w:val=""/>
      <w:lvlJc w:val="left"/>
      <w:pPr>
        <w:tabs>
          <w:tab w:val="num" w:pos="0"/>
        </w:tabs>
        <w:ind w:left="576" w:hanging="576"/>
      </w:pPr>
    </w:lvl>
    <w:lvl w:ilvl="2">
      <w:start w:val="1"/>
      <w:numFmt w:val="none"/>
      <w:pStyle w:val="Titolo3"/>
      <w:suff w:val="nothing"/>
      <w:lvlText w:val=""/>
      <w:lvlJc w:val="left"/>
      <w:pPr>
        <w:tabs>
          <w:tab w:val="num" w:pos="0"/>
        </w:tabs>
        <w:ind w:left="720" w:hanging="720"/>
      </w:pPr>
      <w:rPr>
        <w:rFonts w:ascii="Courier New" w:hAnsi="Courier New" w:cs="Courier New"/>
      </w:rPr>
    </w:lvl>
    <w:lvl w:ilvl="3">
      <w:start w:val="1"/>
      <w:numFmt w:val="none"/>
      <w:pStyle w:val="Titolo4"/>
      <w:suff w:val="nothing"/>
      <w:lvlText w:val=""/>
      <w:lvlJc w:val="left"/>
      <w:pPr>
        <w:tabs>
          <w:tab w:val="num" w:pos="0"/>
        </w:tabs>
        <w:ind w:left="864" w:hanging="864"/>
      </w:pPr>
      <w:rPr>
        <w:rFonts w:ascii="Wingdings" w:hAnsi="Wingdings" w:cs="Wingdings"/>
      </w:r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2" w15:restartNumberingAfterBreak="0">
    <w:nsid w:val="072F446E"/>
    <w:multiLevelType w:val="multilevel"/>
    <w:tmpl w:val="FE3AB5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CD31D89"/>
    <w:multiLevelType w:val="hybridMultilevel"/>
    <w:tmpl w:val="B3648A3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10BA57AA"/>
    <w:multiLevelType w:val="multilevel"/>
    <w:tmpl w:val="C21C1F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1EF3130"/>
    <w:multiLevelType w:val="multilevel"/>
    <w:tmpl w:val="91001E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24503987"/>
    <w:multiLevelType w:val="hybridMultilevel"/>
    <w:tmpl w:val="3CA63CE8"/>
    <w:lvl w:ilvl="0" w:tplc="10EEE86C">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15:restartNumberingAfterBreak="0">
    <w:nsid w:val="2EE7121F"/>
    <w:multiLevelType w:val="hybridMultilevel"/>
    <w:tmpl w:val="7578DC42"/>
    <w:lvl w:ilvl="0" w:tplc="8984036A">
      <w:numFmt w:val="bullet"/>
      <w:lvlText w:val="-"/>
      <w:lvlJc w:val="left"/>
      <w:pPr>
        <w:ind w:left="720" w:hanging="360"/>
      </w:pPr>
      <w:rPr>
        <w:rFonts w:ascii="Calibri" w:eastAsiaTheme="minorHAnsi"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15:restartNumberingAfterBreak="0">
    <w:nsid w:val="3167D82B"/>
    <w:multiLevelType w:val="hybridMultilevel"/>
    <w:tmpl w:val="F1B267C4"/>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9" w15:restartNumberingAfterBreak="0">
    <w:nsid w:val="33172E0B"/>
    <w:multiLevelType w:val="multilevel"/>
    <w:tmpl w:val="4DA88C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356224F0"/>
    <w:multiLevelType w:val="multilevel"/>
    <w:tmpl w:val="A98AC7F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3F7B23F0"/>
    <w:multiLevelType w:val="multilevel"/>
    <w:tmpl w:val="BE3465F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440711AC"/>
    <w:multiLevelType w:val="multilevel"/>
    <w:tmpl w:val="55BC75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5C08695F"/>
    <w:multiLevelType w:val="multilevel"/>
    <w:tmpl w:val="4A0C17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5E4A7E36"/>
    <w:multiLevelType w:val="hybridMultilevel"/>
    <w:tmpl w:val="DA4AD970"/>
    <w:lvl w:ilvl="0" w:tplc="AAE8162C">
      <w:numFmt w:val="bullet"/>
      <w:lvlText w:val="-"/>
      <w:lvlJc w:val="left"/>
      <w:pPr>
        <w:ind w:left="720" w:hanging="360"/>
      </w:pPr>
      <w:rPr>
        <w:rFonts w:ascii="Roboto" w:eastAsiaTheme="minorHAnsi" w:hAnsi="Roboto" w:cstheme="minorBid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 w15:restartNumberingAfterBreak="0">
    <w:nsid w:val="62981C90"/>
    <w:multiLevelType w:val="multilevel"/>
    <w:tmpl w:val="0F5A47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675614C8"/>
    <w:multiLevelType w:val="hybridMultilevel"/>
    <w:tmpl w:val="D5D4AEA0"/>
    <w:lvl w:ilvl="0" w:tplc="DD024802">
      <w:numFmt w:val="bullet"/>
      <w:lvlText w:val="-"/>
      <w:lvlJc w:val="left"/>
      <w:pPr>
        <w:ind w:left="720" w:hanging="360"/>
      </w:pPr>
      <w:rPr>
        <w:rFonts w:ascii="Calibri" w:eastAsiaTheme="minorHAnsi"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7" w15:restartNumberingAfterBreak="0">
    <w:nsid w:val="78244F4B"/>
    <w:multiLevelType w:val="hybridMultilevel"/>
    <w:tmpl w:val="46A2435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8" w15:restartNumberingAfterBreak="0">
    <w:nsid w:val="7C95437C"/>
    <w:multiLevelType w:val="multilevel"/>
    <w:tmpl w:val="5C0809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7DFA3AA8"/>
    <w:multiLevelType w:val="hybridMultilevel"/>
    <w:tmpl w:val="9EEC33D2"/>
    <w:lvl w:ilvl="0" w:tplc="04100001">
      <w:start w:val="1"/>
      <w:numFmt w:val="bullet"/>
      <w:lvlText w:val=""/>
      <w:lvlJc w:val="left"/>
      <w:pPr>
        <w:ind w:left="720" w:hanging="360"/>
      </w:pPr>
      <w:rPr>
        <w:rFonts w:ascii="Symbol" w:hAnsi="Symbol" w:hint="default"/>
      </w:rPr>
    </w:lvl>
    <w:lvl w:ilvl="1" w:tplc="5BBCD434">
      <w:numFmt w:val="bullet"/>
      <w:lvlText w:val="•"/>
      <w:lvlJc w:val="left"/>
      <w:pPr>
        <w:ind w:left="1440" w:hanging="360"/>
      </w:pPr>
      <w:rPr>
        <w:rFonts w:ascii="Calibri" w:eastAsia="Calibri" w:hAnsi="Calibri"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abstractNumId w:val="1"/>
  </w:num>
  <w:num w:numId="2">
    <w:abstractNumId w:val="16"/>
  </w:num>
  <w:num w:numId="3">
    <w:abstractNumId w:val="17"/>
  </w:num>
  <w:num w:numId="4">
    <w:abstractNumId w:val="7"/>
  </w:num>
  <w:num w:numId="5">
    <w:abstractNumId w:val="8"/>
  </w:num>
  <w:num w:numId="6">
    <w:abstractNumId w:val="6"/>
  </w:num>
  <w:num w:numId="7">
    <w:abstractNumId w:val="12"/>
  </w:num>
  <w:num w:numId="8">
    <w:abstractNumId w:val="10"/>
  </w:num>
  <w:num w:numId="9">
    <w:abstractNumId w:val="13"/>
  </w:num>
  <w:num w:numId="10">
    <w:abstractNumId w:val="4"/>
  </w:num>
  <w:num w:numId="11">
    <w:abstractNumId w:val="18"/>
  </w:num>
  <w:num w:numId="12">
    <w:abstractNumId w:val="9"/>
  </w:num>
  <w:num w:numId="13">
    <w:abstractNumId w:val="11"/>
  </w:num>
  <w:num w:numId="14">
    <w:abstractNumId w:val="5"/>
  </w:num>
  <w:num w:numId="15">
    <w:abstractNumId w:val="2"/>
  </w:num>
  <w:num w:numId="16">
    <w:abstractNumId w:val="15"/>
  </w:num>
  <w:num w:numId="17">
    <w:abstractNumId w:val="19"/>
  </w:num>
  <w:num w:numId="18">
    <w:abstractNumId w:val="0"/>
  </w:num>
  <w:num w:numId="19">
    <w:abstractNumId w:val="14"/>
  </w:num>
  <w:num w:numId="2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isplayBackgroundShape/>
  <w:embedSystemFonts/>
  <w:activeWritingStyle w:appName="MSWord" w:lang="it-IT" w:vendorID="64" w:dllVersion="6" w:nlCheck="1" w:checkStyle="0"/>
  <w:activeWritingStyle w:appName="MSWord" w:lang="en-GB" w:vendorID="64" w:dllVersion="6" w:nlCheck="1" w:checkStyle="1"/>
  <w:activeWritingStyle w:appName="MSWord" w:lang="en-US" w:vendorID="64" w:dllVersion="6" w:nlCheck="1" w:checkStyle="0"/>
  <w:activeWritingStyle w:appName="MSWord" w:lang="en-US" w:vendorID="64" w:dllVersion="0" w:nlCheck="1" w:checkStyle="0"/>
  <w:activeWritingStyle w:appName="MSWord" w:lang="it-IT" w:vendorID="64" w:dllVersion="0" w:nlCheck="1" w:checkStyle="0"/>
  <w:activeWritingStyle w:appName="MSWord" w:lang="en-US" w:vendorID="64" w:dllVersion="4096" w:nlCheck="1" w:checkStyle="0"/>
  <w:activeWritingStyle w:appName="MSWord" w:lang="it-IT" w:vendorID="64" w:dllVersion="4096" w:nlCheck="1" w:checkStyle="0"/>
  <w:activeWritingStyle w:appName="MSWord" w:lang="en-GB" w:vendorID="64" w:dllVersion="0" w:nlCheck="1" w:checkStyle="0"/>
  <w:activeWritingStyle w:appName="MSWord" w:lang="en-GB" w:vendorID="64" w:dllVersion="4096" w:nlCheck="1" w:checkStyle="0"/>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08"/>
  <w:hyphenationZone w:val="283"/>
  <w:defaultTableStyle w:val="Normale"/>
  <w:evenAndOddHeader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49"/>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zc1MTQyNTcxMbc0sDBS0lEKTi0uzszPAykwrgUAKv19TCwAAAA="/>
  </w:docVars>
  <w:rsids>
    <w:rsidRoot w:val="00FE3DFD"/>
    <w:rsid w:val="00002656"/>
    <w:rsid w:val="00002D42"/>
    <w:rsid w:val="00004B10"/>
    <w:rsid w:val="00005845"/>
    <w:rsid w:val="00006D36"/>
    <w:rsid w:val="0001080D"/>
    <w:rsid w:val="00010F1A"/>
    <w:rsid w:val="0001163B"/>
    <w:rsid w:val="000119F4"/>
    <w:rsid w:val="00011A17"/>
    <w:rsid w:val="00013408"/>
    <w:rsid w:val="000154B8"/>
    <w:rsid w:val="00016352"/>
    <w:rsid w:val="000217A4"/>
    <w:rsid w:val="00021926"/>
    <w:rsid w:val="00022555"/>
    <w:rsid w:val="000238C6"/>
    <w:rsid w:val="00024638"/>
    <w:rsid w:val="000249EF"/>
    <w:rsid w:val="0002643C"/>
    <w:rsid w:val="00031B62"/>
    <w:rsid w:val="0003250D"/>
    <w:rsid w:val="00034D11"/>
    <w:rsid w:val="00035C34"/>
    <w:rsid w:val="00036BB7"/>
    <w:rsid w:val="00040D70"/>
    <w:rsid w:val="00041371"/>
    <w:rsid w:val="00041ACF"/>
    <w:rsid w:val="00043347"/>
    <w:rsid w:val="00043E17"/>
    <w:rsid w:val="00044262"/>
    <w:rsid w:val="00045D2F"/>
    <w:rsid w:val="0004755A"/>
    <w:rsid w:val="00047D64"/>
    <w:rsid w:val="0005082F"/>
    <w:rsid w:val="00051F4E"/>
    <w:rsid w:val="00053B7C"/>
    <w:rsid w:val="00054096"/>
    <w:rsid w:val="0005534E"/>
    <w:rsid w:val="00055F94"/>
    <w:rsid w:val="000573E9"/>
    <w:rsid w:val="000605AE"/>
    <w:rsid w:val="000611B7"/>
    <w:rsid w:val="00066657"/>
    <w:rsid w:val="000669D1"/>
    <w:rsid w:val="00072A1F"/>
    <w:rsid w:val="00074BE6"/>
    <w:rsid w:val="00075263"/>
    <w:rsid w:val="00075290"/>
    <w:rsid w:val="00077D4B"/>
    <w:rsid w:val="00084EE4"/>
    <w:rsid w:val="00091600"/>
    <w:rsid w:val="00091A6F"/>
    <w:rsid w:val="00091F3F"/>
    <w:rsid w:val="0009599A"/>
    <w:rsid w:val="00097DC3"/>
    <w:rsid w:val="000A130C"/>
    <w:rsid w:val="000A31BB"/>
    <w:rsid w:val="000A32F0"/>
    <w:rsid w:val="000A5E1D"/>
    <w:rsid w:val="000A69B3"/>
    <w:rsid w:val="000A7DBC"/>
    <w:rsid w:val="000B4955"/>
    <w:rsid w:val="000B698B"/>
    <w:rsid w:val="000B7A6B"/>
    <w:rsid w:val="000C0685"/>
    <w:rsid w:val="000C0CA0"/>
    <w:rsid w:val="000C2226"/>
    <w:rsid w:val="000C2B09"/>
    <w:rsid w:val="000D0143"/>
    <w:rsid w:val="000D0E68"/>
    <w:rsid w:val="000D19B2"/>
    <w:rsid w:val="000D68E0"/>
    <w:rsid w:val="000E20F7"/>
    <w:rsid w:val="000E387E"/>
    <w:rsid w:val="000E4048"/>
    <w:rsid w:val="000E4DB8"/>
    <w:rsid w:val="000E534C"/>
    <w:rsid w:val="000F3391"/>
    <w:rsid w:val="000F4056"/>
    <w:rsid w:val="000F436B"/>
    <w:rsid w:val="000F45E6"/>
    <w:rsid w:val="00101788"/>
    <w:rsid w:val="00101A14"/>
    <w:rsid w:val="00101D37"/>
    <w:rsid w:val="001020D3"/>
    <w:rsid w:val="00103E0F"/>
    <w:rsid w:val="00105816"/>
    <w:rsid w:val="00106FD6"/>
    <w:rsid w:val="00106FF3"/>
    <w:rsid w:val="0010711D"/>
    <w:rsid w:val="00107C74"/>
    <w:rsid w:val="001107A3"/>
    <w:rsid w:val="00120277"/>
    <w:rsid w:val="00120631"/>
    <w:rsid w:val="00120EAE"/>
    <w:rsid w:val="00121926"/>
    <w:rsid w:val="00122BC1"/>
    <w:rsid w:val="00127B81"/>
    <w:rsid w:val="00130CA0"/>
    <w:rsid w:val="00130D4A"/>
    <w:rsid w:val="001317F3"/>
    <w:rsid w:val="00132798"/>
    <w:rsid w:val="00135C37"/>
    <w:rsid w:val="00137A6B"/>
    <w:rsid w:val="00141432"/>
    <w:rsid w:val="001425DB"/>
    <w:rsid w:val="00142F60"/>
    <w:rsid w:val="001433D6"/>
    <w:rsid w:val="0014511E"/>
    <w:rsid w:val="00147232"/>
    <w:rsid w:val="0014758A"/>
    <w:rsid w:val="00150597"/>
    <w:rsid w:val="00152613"/>
    <w:rsid w:val="00155140"/>
    <w:rsid w:val="00156CAA"/>
    <w:rsid w:val="00157679"/>
    <w:rsid w:val="001708C5"/>
    <w:rsid w:val="00170C84"/>
    <w:rsid w:val="00171B0B"/>
    <w:rsid w:val="00171E1B"/>
    <w:rsid w:val="00174E82"/>
    <w:rsid w:val="00183B13"/>
    <w:rsid w:val="001851C0"/>
    <w:rsid w:val="00186266"/>
    <w:rsid w:val="00186A4C"/>
    <w:rsid w:val="00192ED4"/>
    <w:rsid w:val="00196CC3"/>
    <w:rsid w:val="00197835"/>
    <w:rsid w:val="001A1623"/>
    <w:rsid w:val="001C1CED"/>
    <w:rsid w:val="001C209B"/>
    <w:rsid w:val="001D0EBF"/>
    <w:rsid w:val="001D52A7"/>
    <w:rsid w:val="001D5A1E"/>
    <w:rsid w:val="001D7769"/>
    <w:rsid w:val="001E02BE"/>
    <w:rsid w:val="001E4B0D"/>
    <w:rsid w:val="001E4F21"/>
    <w:rsid w:val="001E5D22"/>
    <w:rsid w:val="001E5F68"/>
    <w:rsid w:val="001E683D"/>
    <w:rsid w:val="001F3946"/>
    <w:rsid w:val="001F3999"/>
    <w:rsid w:val="00203358"/>
    <w:rsid w:val="002034EC"/>
    <w:rsid w:val="00205FDD"/>
    <w:rsid w:val="00212C60"/>
    <w:rsid w:val="002135CA"/>
    <w:rsid w:val="00213969"/>
    <w:rsid w:val="002174D8"/>
    <w:rsid w:val="00220731"/>
    <w:rsid w:val="00221076"/>
    <w:rsid w:val="0022212E"/>
    <w:rsid w:val="002323B2"/>
    <w:rsid w:val="002339DC"/>
    <w:rsid w:val="0023436A"/>
    <w:rsid w:val="0023441D"/>
    <w:rsid w:val="0025014C"/>
    <w:rsid w:val="00253D3D"/>
    <w:rsid w:val="00255A5C"/>
    <w:rsid w:val="002563BB"/>
    <w:rsid w:val="00256E58"/>
    <w:rsid w:val="0025768D"/>
    <w:rsid w:val="002610C8"/>
    <w:rsid w:val="00264DDD"/>
    <w:rsid w:val="00265C86"/>
    <w:rsid w:val="002711C0"/>
    <w:rsid w:val="00274A3F"/>
    <w:rsid w:val="00275643"/>
    <w:rsid w:val="00276D84"/>
    <w:rsid w:val="0027713E"/>
    <w:rsid w:val="0027768E"/>
    <w:rsid w:val="002848C4"/>
    <w:rsid w:val="00285F74"/>
    <w:rsid w:val="0028730A"/>
    <w:rsid w:val="002926D7"/>
    <w:rsid w:val="00294A54"/>
    <w:rsid w:val="0029566B"/>
    <w:rsid w:val="00295AA0"/>
    <w:rsid w:val="002A18EC"/>
    <w:rsid w:val="002A33A3"/>
    <w:rsid w:val="002A3EB2"/>
    <w:rsid w:val="002A45C5"/>
    <w:rsid w:val="002A5462"/>
    <w:rsid w:val="002A6302"/>
    <w:rsid w:val="002A6519"/>
    <w:rsid w:val="002B1881"/>
    <w:rsid w:val="002B3A57"/>
    <w:rsid w:val="002B3BD6"/>
    <w:rsid w:val="002B5299"/>
    <w:rsid w:val="002B61E6"/>
    <w:rsid w:val="002B630C"/>
    <w:rsid w:val="002B795D"/>
    <w:rsid w:val="002C5197"/>
    <w:rsid w:val="002C6798"/>
    <w:rsid w:val="002C69BC"/>
    <w:rsid w:val="002C7BBE"/>
    <w:rsid w:val="002D3451"/>
    <w:rsid w:val="002D5601"/>
    <w:rsid w:val="002D5E26"/>
    <w:rsid w:val="002D74C9"/>
    <w:rsid w:val="002E0C93"/>
    <w:rsid w:val="002E2405"/>
    <w:rsid w:val="002E2A73"/>
    <w:rsid w:val="002E3408"/>
    <w:rsid w:val="002E4385"/>
    <w:rsid w:val="002E4D93"/>
    <w:rsid w:val="002E5692"/>
    <w:rsid w:val="002E7695"/>
    <w:rsid w:val="002E7CA7"/>
    <w:rsid w:val="002F1BBA"/>
    <w:rsid w:val="002F25BF"/>
    <w:rsid w:val="002F78F6"/>
    <w:rsid w:val="00301788"/>
    <w:rsid w:val="00307176"/>
    <w:rsid w:val="00310045"/>
    <w:rsid w:val="00312C76"/>
    <w:rsid w:val="00312E59"/>
    <w:rsid w:val="0031356B"/>
    <w:rsid w:val="003145F3"/>
    <w:rsid w:val="00315238"/>
    <w:rsid w:val="00315758"/>
    <w:rsid w:val="00323DE5"/>
    <w:rsid w:val="003301C9"/>
    <w:rsid w:val="00331522"/>
    <w:rsid w:val="00331D30"/>
    <w:rsid w:val="00334EBB"/>
    <w:rsid w:val="00335837"/>
    <w:rsid w:val="003359DF"/>
    <w:rsid w:val="00336E0B"/>
    <w:rsid w:val="0033738B"/>
    <w:rsid w:val="003373FB"/>
    <w:rsid w:val="00340F58"/>
    <w:rsid w:val="00344AE8"/>
    <w:rsid w:val="003473C7"/>
    <w:rsid w:val="00347F18"/>
    <w:rsid w:val="00353633"/>
    <w:rsid w:val="00355447"/>
    <w:rsid w:val="003555FF"/>
    <w:rsid w:val="00356A23"/>
    <w:rsid w:val="00367033"/>
    <w:rsid w:val="00371948"/>
    <w:rsid w:val="00372BAE"/>
    <w:rsid w:val="003747E3"/>
    <w:rsid w:val="003778B4"/>
    <w:rsid w:val="003829AA"/>
    <w:rsid w:val="00383ECC"/>
    <w:rsid w:val="003849D2"/>
    <w:rsid w:val="00386492"/>
    <w:rsid w:val="003865E7"/>
    <w:rsid w:val="003874AE"/>
    <w:rsid w:val="003908B9"/>
    <w:rsid w:val="003918AC"/>
    <w:rsid w:val="003A1DE9"/>
    <w:rsid w:val="003A212E"/>
    <w:rsid w:val="003A2D93"/>
    <w:rsid w:val="003A2E62"/>
    <w:rsid w:val="003A3D33"/>
    <w:rsid w:val="003A5794"/>
    <w:rsid w:val="003B25AC"/>
    <w:rsid w:val="003B4CD8"/>
    <w:rsid w:val="003B7326"/>
    <w:rsid w:val="003C0662"/>
    <w:rsid w:val="003C11FE"/>
    <w:rsid w:val="003C3173"/>
    <w:rsid w:val="003C3B42"/>
    <w:rsid w:val="003C3B55"/>
    <w:rsid w:val="003C6152"/>
    <w:rsid w:val="003C6C9A"/>
    <w:rsid w:val="003C7587"/>
    <w:rsid w:val="003C7648"/>
    <w:rsid w:val="003C78FD"/>
    <w:rsid w:val="003C790A"/>
    <w:rsid w:val="003C7FD4"/>
    <w:rsid w:val="003D04E9"/>
    <w:rsid w:val="003D0CEC"/>
    <w:rsid w:val="003D0DC9"/>
    <w:rsid w:val="003D3641"/>
    <w:rsid w:val="003D3E83"/>
    <w:rsid w:val="003D3FEE"/>
    <w:rsid w:val="003D57A2"/>
    <w:rsid w:val="003D6F23"/>
    <w:rsid w:val="003D72BB"/>
    <w:rsid w:val="003E0088"/>
    <w:rsid w:val="003E3C5D"/>
    <w:rsid w:val="003E795E"/>
    <w:rsid w:val="003F5E2E"/>
    <w:rsid w:val="003F6FBA"/>
    <w:rsid w:val="004004C7"/>
    <w:rsid w:val="00401D2C"/>
    <w:rsid w:val="004036BB"/>
    <w:rsid w:val="00406483"/>
    <w:rsid w:val="004069FD"/>
    <w:rsid w:val="004107B3"/>
    <w:rsid w:val="0041085E"/>
    <w:rsid w:val="00411332"/>
    <w:rsid w:val="00413ABD"/>
    <w:rsid w:val="0041578F"/>
    <w:rsid w:val="0042036C"/>
    <w:rsid w:val="004226EA"/>
    <w:rsid w:val="00422DA6"/>
    <w:rsid w:val="004240F5"/>
    <w:rsid w:val="00425FFD"/>
    <w:rsid w:val="00426B91"/>
    <w:rsid w:val="00427952"/>
    <w:rsid w:val="00430947"/>
    <w:rsid w:val="00431E97"/>
    <w:rsid w:val="00432413"/>
    <w:rsid w:val="00434499"/>
    <w:rsid w:val="00437168"/>
    <w:rsid w:val="00441752"/>
    <w:rsid w:val="00441F25"/>
    <w:rsid w:val="0044212F"/>
    <w:rsid w:val="00442C02"/>
    <w:rsid w:val="00443DD8"/>
    <w:rsid w:val="0044455B"/>
    <w:rsid w:val="004509DE"/>
    <w:rsid w:val="00450ECA"/>
    <w:rsid w:val="00452B3E"/>
    <w:rsid w:val="00452E8E"/>
    <w:rsid w:val="00460C1A"/>
    <w:rsid w:val="00461386"/>
    <w:rsid w:val="0047184E"/>
    <w:rsid w:val="00472A2F"/>
    <w:rsid w:val="00475ED7"/>
    <w:rsid w:val="004770B0"/>
    <w:rsid w:val="00482D9C"/>
    <w:rsid w:val="00483121"/>
    <w:rsid w:val="00484204"/>
    <w:rsid w:val="00485A7F"/>
    <w:rsid w:val="00485AA1"/>
    <w:rsid w:val="00487181"/>
    <w:rsid w:val="00487C8A"/>
    <w:rsid w:val="00493AC4"/>
    <w:rsid w:val="004942DD"/>
    <w:rsid w:val="00497222"/>
    <w:rsid w:val="004A0068"/>
    <w:rsid w:val="004A6782"/>
    <w:rsid w:val="004A7C3E"/>
    <w:rsid w:val="004B1770"/>
    <w:rsid w:val="004B3AFC"/>
    <w:rsid w:val="004B3C07"/>
    <w:rsid w:val="004B4A71"/>
    <w:rsid w:val="004B51ED"/>
    <w:rsid w:val="004B63DB"/>
    <w:rsid w:val="004B732A"/>
    <w:rsid w:val="004B7D1E"/>
    <w:rsid w:val="004C1326"/>
    <w:rsid w:val="004C2256"/>
    <w:rsid w:val="004C2D95"/>
    <w:rsid w:val="004C31E6"/>
    <w:rsid w:val="004C35C6"/>
    <w:rsid w:val="004C727B"/>
    <w:rsid w:val="004D169B"/>
    <w:rsid w:val="004D23B0"/>
    <w:rsid w:val="004D2F80"/>
    <w:rsid w:val="004D7ABA"/>
    <w:rsid w:val="004E1F20"/>
    <w:rsid w:val="004E337E"/>
    <w:rsid w:val="004E6E06"/>
    <w:rsid w:val="004F044F"/>
    <w:rsid w:val="004F2579"/>
    <w:rsid w:val="004F6576"/>
    <w:rsid w:val="004F6D22"/>
    <w:rsid w:val="0050440F"/>
    <w:rsid w:val="00507C38"/>
    <w:rsid w:val="005106C1"/>
    <w:rsid w:val="00511830"/>
    <w:rsid w:val="00512D0A"/>
    <w:rsid w:val="00512FB5"/>
    <w:rsid w:val="00514536"/>
    <w:rsid w:val="00516828"/>
    <w:rsid w:val="005168AA"/>
    <w:rsid w:val="00516C03"/>
    <w:rsid w:val="00522779"/>
    <w:rsid w:val="0052309F"/>
    <w:rsid w:val="005254D1"/>
    <w:rsid w:val="005256C8"/>
    <w:rsid w:val="00526665"/>
    <w:rsid w:val="00526669"/>
    <w:rsid w:val="00531192"/>
    <w:rsid w:val="00531F43"/>
    <w:rsid w:val="0053321C"/>
    <w:rsid w:val="00533688"/>
    <w:rsid w:val="005338BE"/>
    <w:rsid w:val="00533ACE"/>
    <w:rsid w:val="00541616"/>
    <w:rsid w:val="00543924"/>
    <w:rsid w:val="00543C04"/>
    <w:rsid w:val="00543F52"/>
    <w:rsid w:val="00544F64"/>
    <w:rsid w:val="005468E2"/>
    <w:rsid w:val="00551478"/>
    <w:rsid w:val="005515B9"/>
    <w:rsid w:val="005523E0"/>
    <w:rsid w:val="00552B31"/>
    <w:rsid w:val="00553919"/>
    <w:rsid w:val="00553B75"/>
    <w:rsid w:val="00554E21"/>
    <w:rsid w:val="00557B1A"/>
    <w:rsid w:val="00557B25"/>
    <w:rsid w:val="005613FB"/>
    <w:rsid w:val="00565FD8"/>
    <w:rsid w:val="00566FFE"/>
    <w:rsid w:val="00571FF2"/>
    <w:rsid w:val="00572BB1"/>
    <w:rsid w:val="00574238"/>
    <w:rsid w:val="00574246"/>
    <w:rsid w:val="00580758"/>
    <w:rsid w:val="00582F7A"/>
    <w:rsid w:val="0058333D"/>
    <w:rsid w:val="005845E8"/>
    <w:rsid w:val="00584A0F"/>
    <w:rsid w:val="0058567A"/>
    <w:rsid w:val="005873E3"/>
    <w:rsid w:val="005918D8"/>
    <w:rsid w:val="00592CB9"/>
    <w:rsid w:val="005942D5"/>
    <w:rsid w:val="005A655E"/>
    <w:rsid w:val="005B0EC7"/>
    <w:rsid w:val="005B16B9"/>
    <w:rsid w:val="005B2D75"/>
    <w:rsid w:val="005B6A45"/>
    <w:rsid w:val="005C1642"/>
    <w:rsid w:val="005C182D"/>
    <w:rsid w:val="005C2C05"/>
    <w:rsid w:val="005C36A6"/>
    <w:rsid w:val="005C50C6"/>
    <w:rsid w:val="005C7CD7"/>
    <w:rsid w:val="005C7E8B"/>
    <w:rsid w:val="005D1B19"/>
    <w:rsid w:val="005E123E"/>
    <w:rsid w:val="005E23D6"/>
    <w:rsid w:val="005E4B2D"/>
    <w:rsid w:val="005E590B"/>
    <w:rsid w:val="005E6923"/>
    <w:rsid w:val="005E7701"/>
    <w:rsid w:val="005F07B7"/>
    <w:rsid w:val="005F0D55"/>
    <w:rsid w:val="005F17D9"/>
    <w:rsid w:val="005F3637"/>
    <w:rsid w:val="005F5487"/>
    <w:rsid w:val="00600E2E"/>
    <w:rsid w:val="00601074"/>
    <w:rsid w:val="006014E4"/>
    <w:rsid w:val="006016E2"/>
    <w:rsid w:val="006025D6"/>
    <w:rsid w:val="006026AB"/>
    <w:rsid w:val="006028D1"/>
    <w:rsid w:val="006033C0"/>
    <w:rsid w:val="006038AC"/>
    <w:rsid w:val="006055A2"/>
    <w:rsid w:val="00605B48"/>
    <w:rsid w:val="00606EF6"/>
    <w:rsid w:val="006076E5"/>
    <w:rsid w:val="0061170E"/>
    <w:rsid w:val="006140BC"/>
    <w:rsid w:val="00624173"/>
    <w:rsid w:val="00624474"/>
    <w:rsid w:val="00625620"/>
    <w:rsid w:val="0062697A"/>
    <w:rsid w:val="0063003F"/>
    <w:rsid w:val="0063013D"/>
    <w:rsid w:val="00630C3F"/>
    <w:rsid w:val="006328A8"/>
    <w:rsid w:val="006332AA"/>
    <w:rsid w:val="00637BAA"/>
    <w:rsid w:val="0064099C"/>
    <w:rsid w:val="00641BD5"/>
    <w:rsid w:val="00643AC9"/>
    <w:rsid w:val="00643FC6"/>
    <w:rsid w:val="00646B8C"/>
    <w:rsid w:val="006515DE"/>
    <w:rsid w:val="006530B5"/>
    <w:rsid w:val="00653128"/>
    <w:rsid w:val="00654D18"/>
    <w:rsid w:val="006565D5"/>
    <w:rsid w:val="006618CD"/>
    <w:rsid w:val="006637FE"/>
    <w:rsid w:val="00663B02"/>
    <w:rsid w:val="006640C7"/>
    <w:rsid w:val="0066666B"/>
    <w:rsid w:val="00673123"/>
    <w:rsid w:val="006747C0"/>
    <w:rsid w:val="00676904"/>
    <w:rsid w:val="00676B38"/>
    <w:rsid w:val="006834C1"/>
    <w:rsid w:val="00683522"/>
    <w:rsid w:val="00683F35"/>
    <w:rsid w:val="006861C6"/>
    <w:rsid w:val="00687868"/>
    <w:rsid w:val="00687F59"/>
    <w:rsid w:val="00692482"/>
    <w:rsid w:val="006A18A9"/>
    <w:rsid w:val="006A2834"/>
    <w:rsid w:val="006A4AC3"/>
    <w:rsid w:val="006A4CE2"/>
    <w:rsid w:val="006B36E9"/>
    <w:rsid w:val="006B69DB"/>
    <w:rsid w:val="006B7978"/>
    <w:rsid w:val="006B7B59"/>
    <w:rsid w:val="006C40CC"/>
    <w:rsid w:val="006C5DFB"/>
    <w:rsid w:val="006C6956"/>
    <w:rsid w:val="006C7E9C"/>
    <w:rsid w:val="006D1345"/>
    <w:rsid w:val="006D20DC"/>
    <w:rsid w:val="006D3304"/>
    <w:rsid w:val="006D6DB1"/>
    <w:rsid w:val="006D6FB0"/>
    <w:rsid w:val="006D748B"/>
    <w:rsid w:val="006E4929"/>
    <w:rsid w:val="006E5C0F"/>
    <w:rsid w:val="006E7F4A"/>
    <w:rsid w:val="006F10A6"/>
    <w:rsid w:val="006F1483"/>
    <w:rsid w:val="006F22B4"/>
    <w:rsid w:val="006F34BE"/>
    <w:rsid w:val="006F5820"/>
    <w:rsid w:val="007041CE"/>
    <w:rsid w:val="00704FCC"/>
    <w:rsid w:val="00705E61"/>
    <w:rsid w:val="00710C04"/>
    <w:rsid w:val="00712D06"/>
    <w:rsid w:val="00712E3E"/>
    <w:rsid w:val="0071339F"/>
    <w:rsid w:val="00714892"/>
    <w:rsid w:val="00714B26"/>
    <w:rsid w:val="00717545"/>
    <w:rsid w:val="00720291"/>
    <w:rsid w:val="00722729"/>
    <w:rsid w:val="00725505"/>
    <w:rsid w:val="007259EA"/>
    <w:rsid w:val="00727A70"/>
    <w:rsid w:val="00730B46"/>
    <w:rsid w:val="00730EA6"/>
    <w:rsid w:val="0073485D"/>
    <w:rsid w:val="00734C54"/>
    <w:rsid w:val="007367C0"/>
    <w:rsid w:val="00740A71"/>
    <w:rsid w:val="0074243E"/>
    <w:rsid w:val="00742898"/>
    <w:rsid w:val="00750679"/>
    <w:rsid w:val="0075177B"/>
    <w:rsid w:val="00752A98"/>
    <w:rsid w:val="00753E02"/>
    <w:rsid w:val="00755067"/>
    <w:rsid w:val="007562B9"/>
    <w:rsid w:val="00756F10"/>
    <w:rsid w:val="007570E1"/>
    <w:rsid w:val="0075764B"/>
    <w:rsid w:val="00763005"/>
    <w:rsid w:val="00763226"/>
    <w:rsid w:val="00763AB3"/>
    <w:rsid w:val="007717BE"/>
    <w:rsid w:val="00771857"/>
    <w:rsid w:val="00774DD0"/>
    <w:rsid w:val="00781A30"/>
    <w:rsid w:val="007854A5"/>
    <w:rsid w:val="00786885"/>
    <w:rsid w:val="00790CD0"/>
    <w:rsid w:val="00791B49"/>
    <w:rsid w:val="007934E3"/>
    <w:rsid w:val="007950F0"/>
    <w:rsid w:val="00797346"/>
    <w:rsid w:val="007A5C8E"/>
    <w:rsid w:val="007A7403"/>
    <w:rsid w:val="007B0E88"/>
    <w:rsid w:val="007B2154"/>
    <w:rsid w:val="007B309B"/>
    <w:rsid w:val="007B73D9"/>
    <w:rsid w:val="007C0A62"/>
    <w:rsid w:val="007C0C9C"/>
    <w:rsid w:val="007C20BE"/>
    <w:rsid w:val="007C29F5"/>
    <w:rsid w:val="007C4CF3"/>
    <w:rsid w:val="007C5502"/>
    <w:rsid w:val="007C590E"/>
    <w:rsid w:val="007C62A9"/>
    <w:rsid w:val="007D190B"/>
    <w:rsid w:val="007D1E11"/>
    <w:rsid w:val="007D315D"/>
    <w:rsid w:val="007D44AF"/>
    <w:rsid w:val="007D72C5"/>
    <w:rsid w:val="007D7A3F"/>
    <w:rsid w:val="007E3873"/>
    <w:rsid w:val="007E56BE"/>
    <w:rsid w:val="007E56C2"/>
    <w:rsid w:val="007E6788"/>
    <w:rsid w:val="007E69D6"/>
    <w:rsid w:val="007E7324"/>
    <w:rsid w:val="007F18BA"/>
    <w:rsid w:val="007F2916"/>
    <w:rsid w:val="007F2967"/>
    <w:rsid w:val="007F3582"/>
    <w:rsid w:val="007F3C9C"/>
    <w:rsid w:val="007F3ECF"/>
    <w:rsid w:val="007F5CCC"/>
    <w:rsid w:val="007F7212"/>
    <w:rsid w:val="007F7CF4"/>
    <w:rsid w:val="0080414C"/>
    <w:rsid w:val="008058F8"/>
    <w:rsid w:val="0081053C"/>
    <w:rsid w:val="0081092D"/>
    <w:rsid w:val="00814645"/>
    <w:rsid w:val="00814BAA"/>
    <w:rsid w:val="00816E17"/>
    <w:rsid w:val="00820A0F"/>
    <w:rsid w:val="0082649F"/>
    <w:rsid w:val="00830249"/>
    <w:rsid w:val="00830B60"/>
    <w:rsid w:val="0083207F"/>
    <w:rsid w:val="0083235A"/>
    <w:rsid w:val="0083252C"/>
    <w:rsid w:val="00833D08"/>
    <w:rsid w:val="008342FA"/>
    <w:rsid w:val="00834550"/>
    <w:rsid w:val="0083541F"/>
    <w:rsid w:val="00842490"/>
    <w:rsid w:val="00846CD4"/>
    <w:rsid w:val="00853790"/>
    <w:rsid w:val="00857402"/>
    <w:rsid w:val="008577EB"/>
    <w:rsid w:val="00861B18"/>
    <w:rsid w:val="00862412"/>
    <w:rsid w:val="008650EB"/>
    <w:rsid w:val="008657CD"/>
    <w:rsid w:val="00865D1D"/>
    <w:rsid w:val="00865EAE"/>
    <w:rsid w:val="008707FE"/>
    <w:rsid w:val="0087136F"/>
    <w:rsid w:val="00871D77"/>
    <w:rsid w:val="008734B0"/>
    <w:rsid w:val="0087452F"/>
    <w:rsid w:val="00875981"/>
    <w:rsid w:val="00875FDF"/>
    <w:rsid w:val="0087710F"/>
    <w:rsid w:val="00877592"/>
    <w:rsid w:val="0088152B"/>
    <w:rsid w:val="00884D23"/>
    <w:rsid w:val="0088621A"/>
    <w:rsid w:val="00886E03"/>
    <w:rsid w:val="008A144D"/>
    <w:rsid w:val="008A3890"/>
    <w:rsid w:val="008B44F0"/>
    <w:rsid w:val="008B59CE"/>
    <w:rsid w:val="008B729B"/>
    <w:rsid w:val="008C0E36"/>
    <w:rsid w:val="008C2937"/>
    <w:rsid w:val="008C3CB9"/>
    <w:rsid w:val="008C3E3E"/>
    <w:rsid w:val="008C44EF"/>
    <w:rsid w:val="008C4EA8"/>
    <w:rsid w:val="008C7901"/>
    <w:rsid w:val="008D266F"/>
    <w:rsid w:val="008D3CF6"/>
    <w:rsid w:val="008D402F"/>
    <w:rsid w:val="008D4AA7"/>
    <w:rsid w:val="008E10DD"/>
    <w:rsid w:val="008E2574"/>
    <w:rsid w:val="008E25AE"/>
    <w:rsid w:val="008E3D1B"/>
    <w:rsid w:val="008E52EE"/>
    <w:rsid w:val="008E5719"/>
    <w:rsid w:val="008E60B2"/>
    <w:rsid w:val="008E656A"/>
    <w:rsid w:val="008E70D8"/>
    <w:rsid w:val="008E741F"/>
    <w:rsid w:val="008E7DAA"/>
    <w:rsid w:val="008F0193"/>
    <w:rsid w:val="008F094A"/>
    <w:rsid w:val="008F2B76"/>
    <w:rsid w:val="008F40E4"/>
    <w:rsid w:val="008F4DB6"/>
    <w:rsid w:val="008F6F18"/>
    <w:rsid w:val="0090003D"/>
    <w:rsid w:val="009021A2"/>
    <w:rsid w:val="009022A8"/>
    <w:rsid w:val="009033F9"/>
    <w:rsid w:val="00903D43"/>
    <w:rsid w:val="009042D4"/>
    <w:rsid w:val="00905943"/>
    <w:rsid w:val="00905DE6"/>
    <w:rsid w:val="00906E09"/>
    <w:rsid w:val="009077AA"/>
    <w:rsid w:val="00907D2A"/>
    <w:rsid w:val="0091108D"/>
    <w:rsid w:val="00912768"/>
    <w:rsid w:val="00916D5A"/>
    <w:rsid w:val="00920639"/>
    <w:rsid w:val="00921085"/>
    <w:rsid w:val="009243CF"/>
    <w:rsid w:val="00924BCE"/>
    <w:rsid w:val="00930BDF"/>
    <w:rsid w:val="0093278B"/>
    <w:rsid w:val="00936822"/>
    <w:rsid w:val="00937E28"/>
    <w:rsid w:val="00940541"/>
    <w:rsid w:val="00946E5F"/>
    <w:rsid w:val="00950429"/>
    <w:rsid w:val="00951EAC"/>
    <w:rsid w:val="0095308F"/>
    <w:rsid w:val="00953FAB"/>
    <w:rsid w:val="009541D5"/>
    <w:rsid w:val="0095441A"/>
    <w:rsid w:val="009545EB"/>
    <w:rsid w:val="00955C79"/>
    <w:rsid w:val="00955E45"/>
    <w:rsid w:val="009564BC"/>
    <w:rsid w:val="00965763"/>
    <w:rsid w:val="00965A16"/>
    <w:rsid w:val="009660F6"/>
    <w:rsid w:val="00966A03"/>
    <w:rsid w:val="00970BB6"/>
    <w:rsid w:val="00970F0B"/>
    <w:rsid w:val="00974082"/>
    <w:rsid w:val="00974E9A"/>
    <w:rsid w:val="00975C33"/>
    <w:rsid w:val="00980AD3"/>
    <w:rsid w:val="009833BF"/>
    <w:rsid w:val="00983A81"/>
    <w:rsid w:val="00985FF6"/>
    <w:rsid w:val="00986B7F"/>
    <w:rsid w:val="00986FB4"/>
    <w:rsid w:val="00987139"/>
    <w:rsid w:val="00996068"/>
    <w:rsid w:val="0099626E"/>
    <w:rsid w:val="00997E03"/>
    <w:rsid w:val="009A19D2"/>
    <w:rsid w:val="009A21BB"/>
    <w:rsid w:val="009A730B"/>
    <w:rsid w:val="009B09A7"/>
    <w:rsid w:val="009B191E"/>
    <w:rsid w:val="009B4D0E"/>
    <w:rsid w:val="009B5351"/>
    <w:rsid w:val="009B6D5E"/>
    <w:rsid w:val="009C06A6"/>
    <w:rsid w:val="009C3A9C"/>
    <w:rsid w:val="009C4D2F"/>
    <w:rsid w:val="009C7900"/>
    <w:rsid w:val="009C7C81"/>
    <w:rsid w:val="009D20F8"/>
    <w:rsid w:val="009D306F"/>
    <w:rsid w:val="009D33BB"/>
    <w:rsid w:val="009D3A9F"/>
    <w:rsid w:val="009E110C"/>
    <w:rsid w:val="009E1419"/>
    <w:rsid w:val="009E4F05"/>
    <w:rsid w:val="009E5D94"/>
    <w:rsid w:val="009E776D"/>
    <w:rsid w:val="009F1D2A"/>
    <w:rsid w:val="009F2E17"/>
    <w:rsid w:val="009F3030"/>
    <w:rsid w:val="009F3465"/>
    <w:rsid w:val="009F38E2"/>
    <w:rsid w:val="009F4BA6"/>
    <w:rsid w:val="009F53FC"/>
    <w:rsid w:val="009F75BC"/>
    <w:rsid w:val="00A00B41"/>
    <w:rsid w:val="00A0386A"/>
    <w:rsid w:val="00A043BA"/>
    <w:rsid w:val="00A07DDB"/>
    <w:rsid w:val="00A10EFB"/>
    <w:rsid w:val="00A111CE"/>
    <w:rsid w:val="00A12B07"/>
    <w:rsid w:val="00A16107"/>
    <w:rsid w:val="00A173F8"/>
    <w:rsid w:val="00A17ED4"/>
    <w:rsid w:val="00A23563"/>
    <w:rsid w:val="00A259B7"/>
    <w:rsid w:val="00A3045C"/>
    <w:rsid w:val="00A30462"/>
    <w:rsid w:val="00A32342"/>
    <w:rsid w:val="00A34B71"/>
    <w:rsid w:val="00A34B7C"/>
    <w:rsid w:val="00A42A40"/>
    <w:rsid w:val="00A44061"/>
    <w:rsid w:val="00A452AD"/>
    <w:rsid w:val="00A479AF"/>
    <w:rsid w:val="00A5023A"/>
    <w:rsid w:val="00A528E8"/>
    <w:rsid w:val="00A54008"/>
    <w:rsid w:val="00A56A97"/>
    <w:rsid w:val="00A606F2"/>
    <w:rsid w:val="00A612EA"/>
    <w:rsid w:val="00A631E4"/>
    <w:rsid w:val="00A63949"/>
    <w:rsid w:val="00A63E4F"/>
    <w:rsid w:val="00A63FC5"/>
    <w:rsid w:val="00A77BB6"/>
    <w:rsid w:val="00A77DBE"/>
    <w:rsid w:val="00A83842"/>
    <w:rsid w:val="00A95688"/>
    <w:rsid w:val="00A974EF"/>
    <w:rsid w:val="00AA1C21"/>
    <w:rsid w:val="00AA4F6C"/>
    <w:rsid w:val="00AB23CA"/>
    <w:rsid w:val="00AB2F53"/>
    <w:rsid w:val="00AB30F0"/>
    <w:rsid w:val="00AB441E"/>
    <w:rsid w:val="00AB462B"/>
    <w:rsid w:val="00AB4EAC"/>
    <w:rsid w:val="00AB5B0B"/>
    <w:rsid w:val="00AB7428"/>
    <w:rsid w:val="00AC123A"/>
    <w:rsid w:val="00AC1F74"/>
    <w:rsid w:val="00AC52B4"/>
    <w:rsid w:val="00AC71BC"/>
    <w:rsid w:val="00AC7E89"/>
    <w:rsid w:val="00AD06DA"/>
    <w:rsid w:val="00AD335E"/>
    <w:rsid w:val="00AD51D3"/>
    <w:rsid w:val="00AD6253"/>
    <w:rsid w:val="00AD665A"/>
    <w:rsid w:val="00AD673A"/>
    <w:rsid w:val="00AD7896"/>
    <w:rsid w:val="00AE117A"/>
    <w:rsid w:val="00AE3D1D"/>
    <w:rsid w:val="00AE48D2"/>
    <w:rsid w:val="00AE509B"/>
    <w:rsid w:val="00AE5859"/>
    <w:rsid w:val="00AE5ADC"/>
    <w:rsid w:val="00AE76E3"/>
    <w:rsid w:val="00AE77DA"/>
    <w:rsid w:val="00AE7858"/>
    <w:rsid w:val="00AF0D42"/>
    <w:rsid w:val="00AF4BB9"/>
    <w:rsid w:val="00AF5565"/>
    <w:rsid w:val="00AF5BDB"/>
    <w:rsid w:val="00AF7F08"/>
    <w:rsid w:val="00B02C95"/>
    <w:rsid w:val="00B04D8C"/>
    <w:rsid w:val="00B05A9A"/>
    <w:rsid w:val="00B05C0B"/>
    <w:rsid w:val="00B05EBE"/>
    <w:rsid w:val="00B06812"/>
    <w:rsid w:val="00B10601"/>
    <w:rsid w:val="00B202F1"/>
    <w:rsid w:val="00B21E76"/>
    <w:rsid w:val="00B221BE"/>
    <w:rsid w:val="00B2696B"/>
    <w:rsid w:val="00B31DD0"/>
    <w:rsid w:val="00B3476E"/>
    <w:rsid w:val="00B35C89"/>
    <w:rsid w:val="00B36F0B"/>
    <w:rsid w:val="00B40411"/>
    <w:rsid w:val="00B41181"/>
    <w:rsid w:val="00B4145F"/>
    <w:rsid w:val="00B42860"/>
    <w:rsid w:val="00B43C54"/>
    <w:rsid w:val="00B45748"/>
    <w:rsid w:val="00B46B5A"/>
    <w:rsid w:val="00B47556"/>
    <w:rsid w:val="00B47DCD"/>
    <w:rsid w:val="00B501A5"/>
    <w:rsid w:val="00B51CF1"/>
    <w:rsid w:val="00B533F7"/>
    <w:rsid w:val="00B56243"/>
    <w:rsid w:val="00B56878"/>
    <w:rsid w:val="00B5707B"/>
    <w:rsid w:val="00B57253"/>
    <w:rsid w:val="00B57625"/>
    <w:rsid w:val="00B6009D"/>
    <w:rsid w:val="00B61300"/>
    <w:rsid w:val="00B61D68"/>
    <w:rsid w:val="00B6412C"/>
    <w:rsid w:val="00B659E8"/>
    <w:rsid w:val="00B66501"/>
    <w:rsid w:val="00B70007"/>
    <w:rsid w:val="00B70589"/>
    <w:rsid w:val="00B776C0"/>
    <w:rsid w:val="00B80BC5"/>
    <w:rsid w:val="00B823D0"/>
    <w:rsid w:val="00B841D4"/>
    <w:rsid w:val="00B863C7"/>
    <w:rsid w:val="00B9011D"/>
    <w:rsid w:val="00B935F7"/>
    <w:rsid w:val="00B96753"/>
    <w:rsid w:val="00BA0A9C"/>
    <w:rsid w:val="00BA14DF"/>
    <w:rsid w:val="00BA2D40"/>
    <w:rsid w:val="00BA2F3B"/>
    <w:rsid w:val="00BA3C29"/>
    <w:rsid w:val="00BA55F2"/>
    <w:rsid w:val="00BA5BFB"/>
    <w:rsid w:val="00BA62B8"/>
    <w:rsid w:val="00BA7D2A"/>
    <w:rsid w:val="00BB1110"/>
    <w:rsid w:val="00BB11F3"/>
    <w:rsid w:val="00BB2535"/>
    <w:rsid w:val="00BB533F"/>
    <w:rsid w:val="00BB63C3"/>
    <w:rsid w:val="00BB6B66"/>
    <w:rsid w:val="00BB7273"/>
    <w:rsid w:val="00BC6059"/>
    <w:rsid w:val="00BD0133"/>
    <w:rsid w:val="00BD4972"/>
    <w:rsid w:val="00BD5DFF"/>
    <w:rsid w:val="00BD6CCC"/>
    <w:rsid w:val="00BD6D58"/>
    <w:rsid w:val="00BE6761"/>
    <w:rsid w:val="00BE7691"/>
    <w:rsid w:val="00BE7E4A"/>
    <w:rsid w:val="00BF349D"/>
    <w:rsid w:val="00BF46DA"/>
    <w:rsid w:val="00BF573D"/>
    <w:rsid w:val="00BF686D"/>
    <w:rsid w:val="00BF6E9D"/>
    <w:rsid w:val="00BF729B"/>
    <w:rsid w:val="00C03EC7"/>
    <w:rsid w:val="00C04571"/>
    <w:rsid w:val="00C13046"/>
    <w:rsid w:val="00C13300"/>
    <w:rsid w:val="00C15678"/>
    <w:rsid w:val="00C200A3"/>
    <w:rsid w:val="00C20427"/>
    <w:rsid w:val="00C25297"/>
    <w:rsid w:val="00C258FA"/>
    <w:rsid w:val="00C267DB"/>
    <w:rsid w:val="00C27068"/>
    <w:rsid w:val="00C30DB9"/>
    <w:rsid w:val="00C35C3B"/>
    <w:rsid w:val="00C409E7"/>
    <w:rsid w:val="00C47534"/>
    <w:rsid w:val="00C47FBD"/>
    <w:rsid w:val="00C5165E"/>
    <w:rsid w:val="00C53AFA"/>
    <w:rsid w:val="00C560F1"/>
    <w:rsid w:val="00C56ED6"/>
    <w:rsid w:val="00C57324"/>
    <w:rsid w:val="00C6465C"/>
    <w:rsid w:val="00C65529"/>
    <w:rsid w:val="00C659F4"/>
    <w:rsid w:val="00C72B53"/>
    <w:rsid w:val="00C75B58"/>
    <w:rsid w:val="00C76E2D"/>
    <w:rsid w:val="00C777B1"/>
    <w:rsid w:val="00C85168"/>
    <w:rsid w:val="00C85A65"/>
    <w:rsid w:val="00C86FDE"/>
    <w:rsid w:val="00C92614"/>
    <w:rsid w:val="00CA099A"/>
    <w:rsid w:val="00CA0D6F"/>
    <w:rsid w:val="00CA0D92"/>
    <w:rsid w:val="00CA185C"/>
    <w:rsid w:val="00CA2F94"/>
    <w:rsid w:val="00CA31B9"/>
    <w:rsid w:val="00CA34A1"/>
    <w:rsid w:val="00CA66E6"/>
    <w:rsid w:val="00CA7B2A"/>
    <w:rsid w:val="00CB02C6"/>
    <w:rsid w:val="00CB058F"/>
    <w:rsid w:val="00CB08AB"/>
    <w:rsid w:val="00CB2957"/>
    <w:rsid w:val="00CB2A8E"/>
    <w:rsid w:val="00CB4296"/>
    <w:rsid w:val="00CB62CD"/>
    <w:rsid w:val="00CC0751"/>
    <w:rsid w:val="00CC32FA"/>
    <w:rsid w:val="00CC7296"/>
    <w:rsid w:val="00CD42CE"/>
    <w:rsid w:val="00CD65D3"/>
    <w:rsid w:val="00CD7812"/>
    <w:rsid w:val="00CE3779"/>
    <w:rsid w:val="00CE3AF1"/>
    <w:rsid w:val="00CE414F"/>
    <w:rsid w:val="00CE4622"/>
    <w:rsid w:val="00CE6360"/>
    <w:rsid w:val="00CE6E1F"/>
    <w:rsid w:val="00CF18E9"/>
    <w:rsid w:val="00CF3049"/>
    <w:rsid w:val="00D01F01"/>
    <w:rsid w:val="00D064AD"/>
    <w:rsid w:val="00D06E82"/>
    <w:rsid w:val="00D12678"/>
    <w:rsid w:val="00D15851"/>
    <w:rsid w:val="00D1589C"/>
    <w:rsid w:val="00D15BE4"/>
    <w:rsid w:val="00D2035E"/>
    <w:rsid w:val="00D21310"/>
    <w:rsid w:val="00D222E4"/>
    <w:rsid w:val="00D25ADE"/>
    <w:rsid w:val="00D2720D"/>
    <w:rsid w:val="00D30F30"/>
    <w:rsid w:val="00D30FD5"/>
    <w:rsid w:val="00D3691F"/>
    <w:rsid w:val="00D41F7B"/>
    <w:rsid w:val="00D42589"/>
    <w:rsid w:val="00D4424D"/>
    <w:rsid w:val="00D44D5F"/>
    <w:rsid w:val="00D44E71"/>
    <w:rsid w:val="00D45288"/>
    <w:rsid w:val="00D473EA"/>
    <w:rsid w:val="00D51F4B"/>
    <w:rsid w:val="00D558CA"/>
    <w:rsid w:val="00D55F3D"/>
    <w:rsid w:val="00D576BD"/>
    <w:rsid w:val="00D63242"/>
    <w:rsid w:val="00D66382"/>
    <w:rsid w:val="00D67CA8"/>
    <w:rsid w:val="00D71B1C"/>
    <w:rsid w:val="00D72A81"/>
    <w:rsid w:val="00D72B21"/>
    <w:rsid w:val="00D72D8B"/>
    <w:rsid w:val="00D762EE"/>
    <w:rsid w:val="00D80BC3"/>
    <w:rsid w:val="00D824B5"/>
    <w:rsid w:val="00D83E5E"/>
    <w:rsid w:val="00D8414B"/>
    <w:rsid w:val="00D85458"/>
    <w:rsid w:val="00D86697"/>
    <w:rsid w:val="00D9285F"/>
    <w:rsid w:val="00D952D4"/>
    <w:rsid w:val="00D97CE7"/>
    <w:rsid w:val="00DA2B27"/>
    <w:rsid w:val="00DA2E50"/>
    <w:rsid w:val="00DA4327"/>
    <w:rsid w:val="00DA6807"/>
    <w:rsid w:val="00DB1C98"/>
    <w:rsid w:val="00DB2157"/>
    <w:rsid w:val="00DB2DE9"/>
    <w:rsid w:val="00DB3335"/>
    <w:rsid w:val="00DB5141"/>
    <w:rsid w:val="00DB7B00"/>
    <w:rsid w:val="00DC04F8"/>
    <w:rsid w:val="00DC3C93"/>
    <w:rsid w:val="00DC626E"/>
    <w:rsid w:val="00DD075C"/>
    <w:rsid w:val="00DD2D68"/>
    <w:rsid w:val="00DD2F05"/>
    <w:rsid w:val="00DD38E4"/>
    <w:rsid w:val="00DD7F67"/>
    <w:rsid w:val="00DE08FE"/>
    <w:rsid w:val="00DE0F6A"/>
    <w:rsid w:val="00DE367F"/>
    <w:rsid w:val="00DE3A11"/>
    <w:rsid w:val="00DE7788"/>
    <w:rsid w:val="00DF1C9A"/>
    <w:rsid w:val="00DF310F"/>
    <w:rsid w:val="00DF3525"/>
    <w:rsid w:val="00DF37B0"/>
    <w:rsid w:val="00DF4CE5"/>
    <w:rsid w:val="00E027D9"/>
    <w:rsid w:val="00E0532D"/>
    <w:rsid w:val="00E055B3"/>
    <w:rsid w:val="00E0607C"/>
    <w:rsid w:val="00E06BA7"/>
    <w:rsid w:val="00E114D5"/>
    <w:rsid w:val="00E14D97"/>
    <w:rsid w:val="00E1652B"/>
    <w:rsid w:val="00E202F0"/>
    <w:rsid w:val="00E22203"/>
    <w:rsid w:val="00E23052"/>
    <w:rsid w:val="00E23B6D"/>
    <w:rsid w:val="00E302BB"/>
    <w:rsid w:val="00E3035A"/>
    <w:rsid w:val="00E30A2A"/>
    <w:rsid w:val="00E4024F"/>
    <w:rsid w:val="00E415F4"/>
    <w:rsid w:val="00E4202B"/>
    <w:rsid w:val="00E430F1"/>
    <w:rsid w:val="00E4392B"/>
    <w:rsid w:val="00E51958"/>
    <w:rsid w:val="00E52FC7"/>
    <w:rsid w:val="00E530E9"/>
    <w:rsid w:val="00E55FB3"/>
    <w:rsid w:val="00E61A55"/>
    <w:rsid w:val="00E61F09"/>
    <w:rsid w:val="00E657A6"/>
    <w:rsid w:val="00E66630"/>
    <w:rsid w:val="00E705BF"/>
    <w:rsid w:val="00E720F4"/>
    <w:rsid w:val="00E73CC9"/>
    <w:rsid w:val="00E74A1F"/>
    <w:rsid w:val="00E77B97"/>
    <w:rsid w:val="00E8200C"/>
    <w:rsid w:val="00E831E1"/>
    <w:rsid w:val="00E839D0"/>
    <w:rsid w:val="00E83B2D"/>
    <w:rsid w:val="00E92D56"/>
    <w:rsid w:val="00EA1A72"/>
    <w:rsid w:val="00EA3016"/>
    <w:rsid w:val="00EA485A"/>
    <w:rsid w:val="00EA4DE0"/>
    <w:rsid w:val="00EA5A90"/>
    <w:rsid w:val="00EA5AD5"/>
    <w:rsid w:val="00EA7248"/>
    <w:rsid w:val="00EB293F"/>
    <w:rsid w:val="00EB3662"/>
    <w:rsid w:val="00EB3B18"/>
    <w:rsid w:val="00EB3BC0"/>
    <w:rsid w:val="00EB4192"/>
    <w:rsid w:val="00EB48E2"/>
    <w:rsid w:val="00EC3790"/>
    <w:rsid w:val="00EC4D9F"/>
    <w:rsid w:val="00EC4F3E"/>
    <w:rsid w:val="00EC6D3E"/>
    <w:rsid w:val="00ED0054"/>
    <w:rsid w:val="00ED0078"/>
    <w:rsid w:val="00ED0E8B"/>
    <w:rsid w:val="00ED56E4"/>
    <w:rsid w:val="00EE56EF"/>
    <w:rsid w:val="00EF36CB"/>
    <w:rsid w:val="00EF37E6"/>
    <w:rsid w:val="00EF415C"/>
    <w:rsid w:val="00EF4E88"/>
    <w:rsid w:val="00EF61A5"/>
    <w:rsid w:val="00EF6DE8"/>
    <w:rsid w:val="00EF7077"/>
    <w:rsid w:val="00EF74ED"/>
    <w:rsid w:val="00F0595C"/>
    <w:rsid w:val="00F062E0"/>
    <w:rsid w:val="00F0718B"/>
    <w:rsid w:val="00F07904"/>
    <w:rsid w:val="00F14779"/>
    <w:rsid w:val="00F27182"/>
    <w:rsid w:val="00F3475E"/>
    <w:rsid w:val="00F423DA"/>
    <w:rsid w:val="00F42ADD"/>
    <w:rsid w:val="00F433E0"/>
    <w:rsid w:val="00F43933"/>
    <w:rsid w:val="00F451F8"/>
    <w:rsid w:val="00F51C66"/>
    <w:rsid w:val="00F51FF4"/>
    <w:rsid w:val="00F52659"/>
    <w:rsid w:val="00F54C83"/>
    <w:rsid w:val="00F54D33"/>
    <w:rsid w:val="00F562C8"/>
    <w:rsid w:val="00F57ED3"/>
    <w:rsid w:val="00F61B2F"/>
    <w:rsid w:val="00F6397C"/>
    <w:rsid w:val="00F6567B"/>
    <w:rsid w:val="00F66434"/>
    <w:rsid w:val="00F66AB6"/>
    <w:rsid w:val="00F71D45"/>
    <w:rsid w:val="00F723C3"/>
    <w:rsid w:val="00F73B4E"/>
    <w:rsid w:val="00F741DF"/>
    <w:rsid w:val="00F75106"/>
    <w:rsid w:val="00F76644"/>
    <w:rsid w:val="00F766B0"/>
    <w:rsid w:val="00F766B2"/>
    <w:rsid w:val="00F76C2A"/>
    <w:rsid w:val="00F77A40"/>
    <w:rsid w:val="00F82B59"/>
    <w:rsid w:val="00F841B3"/>
    <w:rsid w:val="00F84F3F"/>
    <w:rsid w:val="00F914D7"/>
    <w:rsid w:val="00F965AC"/>
    <w:rsid w:val="00F97EAE"/>
    <w:rsid w:val="00FA663E"/>
    <w:rsid w:val="00FA69CC"/>
    <w:rsid w:val="00FB2BE0"/>
    <w:rsid w:val="00FB5F55"/>
    <w:rsid w:val="00FB7DC2"/>
    <w:rsid w:val="00FC4DF7"/>
    <w:rsid w:val="00FD158E"/>
    <w:rsid w:val="00FD1652"/>
    <w:rsid w:val="00FD4F0E"/>
    <w:rsid w:val="00FD51EC"/>
    <w:rsid w:val="00FD5C0E"/>
    <w:rsid w:val="00FD6D6E"/>
    <w:rsid w:val="00FE0439"/>
    <w:rsid w:val="00FE056F"/>
    <w:rsid w:val="00FE3DFD"/>
    <w:rsid w:val="00FF05BE"/>
    <w:rsid w:val="00FF0929"/>
    <w:rsid w:val="00FF0EE9"/>
    <w:rsid w:val="00FF1219"/>
    <w:rsid w:val="00FF3AC9"/>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7AC2063"/>
  <w15:docId w15:val="{5A35E8B5-1427-468C-82C0-7628E4FF62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it-IT" w:eastAsia="it-I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2323B2"/>
    <w:pPr>
      <w:widowControl w:val="0"/>
      <w:suppressAutoHyphens/>
    </w:pPr>
    <w:rPr>
      <w:lang w:eastAsia="ar-SA"/>
    </w:rPr>
  </w:style>
  <w:style w:type="paragraph" w:styleId="Titolo1">
    <w:name w:val="heading 1"/>
    <w:basedOn w:val="Heading"/>
    <w:next w:val="Corpotesto"/>
    <w:qFormat/>
    <w:rsid w:val="002323B2"/>
    <w:pPr>
      <w:numPr>
        <w:numId w:val="1"/>
      </w:numPr>
      <w:outlineLvl w:val="0"/>
    </w:pPr>
  </w:style>
  <w:style w:type="paragraph" w:styleId="Titolo2">
    <w:name w:val="heading 2"/>
    <w:basedOn w:val="Normale"/>
    <w:next w:val="Corpotesto"/>
    <w:qFormat/>
    <w:rsid w:val="002323B2"/>
    <w:pPr>
      <w:keepNext/>
      <w:keepLines/>
      <w:numPr>
        <w:ilvl w:val="1"/>
        <w:numId w:val="1"/>
      </w:numPr>
      <w:spacing w:before="200"/>
      <w:outlineLvl w:val="1"/>
    </w:pPr>
  </w:style>
  <w:style w:type="paragraph" w:styleId="Titolo3">
    <w:name w:val="heading 3"/>
    <w:basedOn w:val="Normale"/>
    <w:next w:val="Corpotesto"/>
    <w:qFormat/>
    <w:rsid w:val="002323B2"/>
    <w:pPr>
      <w:keepNext/>
      <w:keepLines/>
      <w:numPr>
        <w:ilvl w:val="2"/>
        <w:numId w:val="1"/>
      </w:numPr>
      <w:spacing w:before="200"/>
      <w:outlineLvl w:val="2"/>
    </w:pPr>
  </w:style>
  <w:style w:type="paragraph" w:styleId="Titolo4">
    <w:name w:val="heading 4"/>
    <w:basedOn w:val="Normale"/>
    <w:next w:val="Corpotesto"/>
    <w:qFormat/>
    <w:rsid w:val="002323B2"/>
    <w:pPr>
      <w:keepNext/>
      <w:keepLines/>
      <w:widowControl/>
      <w:numPr>
        <w:ilvl w:val="3"/>
        <w:numId w:val="1"/>
      </w:numPr>
      <w:suppressAutoHyphens w:val="0"/>
      <w:spacing w:before="200"/>
      <w:outlineLvl w:val="3"/>
    </w:pPr>
  </w:style>
  <w:style w:type="character" w:default="1" w:styleId="Carpredefinitoparagrafo">
    <w:name w:val="Default Paragraph Font"/>
    <w:uiPriority w:val="1"/>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WW8Num1z0">
    <w:name w:val="WW8Num1z0"/>
    <w:rsid w:val="002323B2"/>
    <w:rPr>
      <w:rFonts w:ascii="Symbol" w:hAnsi="Symbol" w:cs="Symbol"/>
    </w:rPr>
  </w:style>
  <w:style w:type="character" w:customStyle="1" w:styleId="WW8Num1z1">
    <w:name w:val="WW8Num1z1"/>
    <w:rsid w:val="002323B2"/>
  </w:style>
  <w:style w:type="character" w:customStyle="1" w:styleId="WW8Num1z2">
    <w:name w:val="WW8Num1z2"/>
    <w:rsid w:val="002323B2"/>
    <w:rPr>
      <w:rFonts w:ascii="Courier New" w:hAnsi="Courier New" w:cs="Courier New"/>
    </w:rPr>
  </w:style>
  <w:style w:type="character" w:customStyle="1" w:styleId="WW8Num1z3">
    <w:name w:val="WW8Num1z3"/>
    <w:rsid w:val="002323B2"/>
    <w:rPr>
      <w:rFonts w:ascii="Wingdings" w:hAnsi="Wingdings" w:cs="Wingdings"/>
    </w:rPr>
  </w:style>
  <w:style w:type="character" w:customStyle="1" w:styleId="WW8Num1z4">
    <w:name w:val="WW8Num1z4"/>
    <w:rsid w:val="002323B2"/>
  </w:style>
  <w:style w:type="character" w:customStyle="1" w:styleId="WW8Num1z5">
    <w:name w:val="WW8Num1z5"/>
    <w:rsid w:val="002323B2"/>
  </w:style>
  <w:style w:type="character" w:customStyle="1" w:styleId="WW8Num1z6">
    <w:name w:val="WW8Num1z6"/>
    <w:rsid w:val="002323B2"/>
  </w:style>
  <w:style w:type="character" w:customStyle="1" w:styleId="WW8Num1z7">
    <w:name w:val="WW8Num1z7"/>
    <w:rsid w:val="002323B2"/>
  </w:style>
  <w:style w:type="character" w:customStyle="1" w:styleId="WW8Num1z8">
    <w:name w:val="WW8Num1z8"/>
    <w:rsid w:val="002323B2"/>
  </w:style>
  <w:style w:type="character" w:customStyle="1" w:styleId="Carpredefinitoparagrafo17">
    <w:name w:val="Car. predefinito paragrafo17"/>
    <w:rsid w:val="002323B2"/>
  </w:style>
  <w:style w:type="character" w:customStyle="1" w:styleId="Caratterepredefinitoparagrafo">
    <w:name w:val="Carattere predefinito paragrafo"/>
    <w:rsid w:val="002323B2"/>
  </w:style>
  <w:style w:type="character" w:customStyle="1" w:styleId="Carpredefinitoparagrafo16">
    <w:name w:val="Car. predefinito paragrafo16"/>
    <w:rsid w:val="002323B2"/>
  </w:style>
  <w:style w:type="character" w:customStyle="1" w:styleId="Carpredefinitoparagrafo15">
    <w:name w:val="Car. predefinito paragrafo15"/>
    <w:rsid w:val="002323B2"/>
  </w:style>
  <w:style w:type="character" w:customStyle="1" w:styleId="Carpredefinitoparagrafo14">
    <w:name w:val="Car. predefinito paragrafo14"/>
    <w:rsid w:val="002323B2"/>
  </w:style>
  <w:style w:type="character" w:customStyle="1" w:styleId="Carpredefinitoparagrafo13">
    <w:name w:val="Car. predefinito paragrafo13"/>
    <w:rsid w:val="002323B2"/>
  </w:style>
  <w:style w:type="character" w:customStyle="1" w:styleId="Carpredefinitoparagrafo12">
    <w:name w:val="Car. predefinito paragrafo12"/>
    <w:rsid w:val="002323B2"/>
  </w:style>
  <w:style w:type="character" w:customStyle="1" w:styleId="Carpredefinitoparagrafo11">
    <w:name w:val="Car. predefinito paragrafo11"/>
    <w:rsid w:val="002323B2"/>
  </w:style>
  <w:style w:type="character" w:customStyle="1" w:styleId="WW8Num2z0">
    <w:name w:val="WW8Num2z0"/>
    <w:rsid w:val="002323B2"/>
    <w:rPr>
      <w:rFonts w:ascii="Symbol" w:hAnsi="Symbol" w:cs="Symbol"/>
    </w:rPr>
  </w:style>
  <w:style w:type="character" w:customStyle="1" w:styleId="WW8Num2z1">
    <w:name w:val="WW8Num2z1"/>
    <w:rsid w:val="002323B2"/>
    <w:rPr>
      <w:rFonts w:ascii="Courier New" w:hAnsi="Courier New" w:cs="Courier New"/>
    </w:rPr>
  </w:style>
  <w:style w:type="character" w:customStyle="1" w:styleId="WW8Num2z3">
    <w:name w:val="WW8Num2z3"/>
    <w:rsid w:val="002323B2"/>
    <w:rPr>
      <w:rFonts w:ascii="Symbol" w:hAnsi="Symbol" w:cs="Symbol"/>
    </w:rPr>
  </w:style>
  <w:style w:type="character" w:customStyle="1" w:styleId="Carpredefinitoparagrafo1">
    <w:name w:val="Car. predefinito paragrafo1"/>
    <w:rsid w:val="002323B2"/>
  </w:style>
  <w:style w:type="character" w:customStyle="1" w:styleId="WW-DefaultParagraphFont">
    <w:name w:val="WW-Default Paragraph Font"/>
    <w:rsid w:val="002323B2"/>
  </w:style>
  <w:style w:type="character" w:customStyle="1" w:styleId="Carpredefinitoparagrafo10">
    <w:name w:val="Car. predefinito paragrafo10"/>
    <w:rsid w:val="002323B2"/>
  </w:style>
  <w:style w:type="character" w:customStyle="1" w:styleId="Carpredefinitoparagrafo9">
    <w:name w:val="Car. predefinito paragrafo9"/>
    <w:rsid w:val="002323B2"/>
  </w:style>
  <w:style w:type="character" w:customStyle="1" w:styleId="WW8Num2z2">
    <w:name w:val="WW8Num2z2"/>
    <w:rsid w:val="002323B2"/>
    <w:rPr>
      <w:rFonts w:ascii="Wingdings" w:hAnsi="Wingdings" w:cs="Wingdings"/>
    </w:rPr>
  </w:style>
  <w:style w:type="character" w:customStyle="1" w:styleId="WW8Num2z4">
    <w:name w:val="WW8Num2z4"/>
    <w:rsid w:val="002323B2"/>
  </w:style>
  <w:style w:type="character" w:customStyle="1" w:styleId="WW8Num2z5">
    <w:name w:val="WW8Num2z5"/>
    <w:rsid w:val="002323B2"/>
  </w:style>
  <w:style w:type="character" w:customStyle="1" w:styleId="WW8Num2z6">
    <w:name w:val="WW8Num2z6"/>
    <w:rsid w:val="002323B2"/>
  </w:style>
  <w:style w:type="character" w:customStyle="1" w:styleId="WW8Num2z7">
    <w:name w:val="WW8Num2z7"/>
    <w:rsid w:val="002323B2"/>
  </w:style>
  <w:style w:type="character" w:customStyle="1" w:styleId="WW8Num2z8">
    <w:name w:val="WW8Num2z8"/>
    <w:rsid w:val="002323B2"/>
  </w:style>
  <w:style w:type="character" w:customStyle="1" w:styleId="Caratterepredefinitoparagrafo1">
    <w:name w:val="Carattere predefinito paragrafo1"/>
    <w:rsid w:val="002323B2"/>
  </w:style>
  <w:style w:type="character" w:customStyle="1" w:styleId="DefaultParagraphFont2">
    <w:name w:val="Default Paragraph Font2"/>
    <w:rsid w:val="002323B2"/>
  </w:style>
  <w:style w:type="character" w:customStyle="1" w:styleId="Carpredefinitoparagrafo8">
    <w:name w:val="Car. predefinito paragrafo8"/>
    <w:rsid w:val="002323B2"/>
  </w:style>
  <w:style w:type="character" w:customStyle="1" w:styleId="Carpredefinitoparagrafo7">
    <w:name w:val="Car. predefinito paragrafo7"/>
    <w:rsid w:val="002323B2"/>
  </w:style>
  <w:style w:type="character" w:customStyle="1" w:styleId="Carpredefinitoparagrafo6">
    <w:name w:val="Car. predefinito paragrafo6"/>
    <w:rsid w:val="002323B2"/>
  </w:style>
  <w:style w:type="character" w:customStyle="1" w:styleId="Carpredefinitoparagrafo18">
    <w:name w:val="Car. predefinito paragrafo1"/>
    <w:rsid w:val="002323B2"/>
  </w:style>
  <w:style w:type="character" w:customStyle="1" w:styleId="Absatz-Standardschriftart">
    <w:name w:val="Absatz-Standardschriftart"/>
    <w:rsid w:val="002323B2"/>
  </w:style>
  <w:style w:type="character" w:customStyle="1" w:styleId="WW8Num3z0">
    <w:name w:val="WW8Num3z0"/>
    <w:rsid w:val="002323B2"/>
    <w:rPr>
      <w:rFonts w:ascii="Wingdings 2" w:hAnsi="Wingdings 2" w:cs="OpenSymbol"/>
    </w:rPr>
  </w:style>
  <w:style w:type="character" w:customStyle="1" w:styleId="WW8Num3z1">
    <w:name w:val="WW8Num3z1"/>
    <w:rsid w:val="002323B2"/>
    <w:rPr>
      <w:rFonts w:ascii="OpenSymbol" w:hAnsi="OpenSymbol" w:cs="OpenSymbol"/>
    </w:rPr>
  </w:style>
  <w:style w:type="character" w:customStyle="1" w:styleId="WW8Num4z0">
    <w:name w:val="WW8Num4z0"/>
    <w:rsid w:val="002323B2"/>
    <w:rPr>
      <w:rFonts w:ascii="Wingdings 2" w:hAnsi="Wingdings 2" w:cs="OpenSymbol"/>
    </w:rPr>
  </w:style>
  <w:style w:type="character" w:customStyle="1" w:styleId="WW8Num4z1">
    <w:name w:val="WW8Num4z1"/>
    <w:rsid w:val="002323B2"/>
    <w:rPr>
      <w:rFonts w:ascii="OpenSymbol" w:hAnsi="OpenSymbol" w:cs="OpenSymbol"/>
    </w:rPr>
  </w:style>
  <w:style w:type="character" w:customStyle="1" w:styleId="WW8Num5z0">
    <w:name w:val="WW8Num5z0"/>
    <w:rsid w:val="002323B2"/>
  </w:style>
  <w:style w:type="character" w:customStyle="1" w:styleId="WW8Num5z1">
    <w:name w:val="WW8Num5z1"/>
    <w:rsid w:val="002323B2"/>
    <w:rPr>
      <w:rFonts w:ascii="Courier New" w:hAnsi="Courier New" w:cs="Courier New"/>
    </w:rPr>
  </w:style>
  <w:style w:type="character" w:customStyle="1" w:styleId="WW8Num3z2">
    <w:name w:val="WW8Num3z2"/>
    <w:rsid w:val="002323B2"/>
    <w:rPr>
      <w:rFonts w:ascii="Wingdings" w:hAnsi="Wingdings" w:cs="Wingdings"/>
    </w:rPr>
  </w:style>
  <w:style w:type="character" w:customStyle="1" w:styleId="WW8Num3z3">
    <w:name w:val="WW8Num3z3"/>
    <w:rsid w:val="002323B2"/>
    <w:rPr>
      <w:rFonts w:ascii="Symbol" w:hAnsi="Symbol" w:cs="Symbol"/>
    </w:rPr>
  </w:style>
  <w:style w:type="character" w:customStyle="1" w:styleId="WW8Num4z2">
    <w:name w:val="WW8Num4z2"/>
    <w:rsid w:val="002323B2"/>
    <w:rPr>
      <w:rFonts w:ascii="Wingdings" w:hAnsi="Wingdings" w:cs="Wingdings"/>
    </w:rPr>
  </w:style>
  <w:style w:type="character" w:customStyle="1" w:styleId="WW8Num4z3">
    <w:name w:val="WW8Num4z3"/>
    <w:rsid w:val="002323B2"/>
    <w:rPr>
      <w:rFonts w:ascii="Symbol" w:hAnsi="Symbol" w:cs="Symbol"/>
    </w:rPr>
  </w:style>
  <w:style w:type="character" w:customStyle="1" w:styleId="WW8Num5z2">
    <w:name w:val="WW8Num5z2"/>
    <w:rsid w:val="002323B2"/>
    <w:rPr>
      <w:rFonts w:ascii="Wingdings" w:hAnsi="Wingdings" w:cs="Wingdings"/>
    </w:rPr>
  </w:style>
  <w:style w:type="character" w:customStyle="1" w:styleId="WW8Num5z3">
    <w:name w:val="WW8Num5z3"/>
    <w:rsid w:val="002323B2"/>
    <w:rPr>
      <w:rFonts w:ascii="Symbol" w:hAnsi="Symbol" w:cs="Symbol"/>
    </w:rPr>
  </w:style>
  <w:style w:type="character" w:customStyle="1" w:styleId="WW8Num7z0">
    <w:name w:val="WW8Num7z0"/>
    <w:rsid w:val="002323B2"/>
    <w:rPr>
      <w:rFonts w:ascii="Symbol" w:hAnsi="Symbol" w:cs="Symbol"/>
    </w:rPr>
  </w:style>
  <w:style w:type="character" w:customStyle="1" w:styleId="WW8Num7z1">
    <w:name w:val="WW8Num7z1"/>
    <w:rsid w:val="002323B2"/>
    <w:rPr>
      <w:rFonts w:ascii="Courier New" w:hAnsi="Courier New" w:cs="Courier New"/>
    </w:rPr>
  </w:style>
  <w:style w:type="character" w:customStyle="1" w:styleId="WW8Num7z2">
    <w:name w:val="WW8Num7z2"/>
    <w:rsid w:val="002323B2"/>
    <w:rPr>
      <w:rFonts w:ascii="Wingdings" w:hAnsi="Wingdings" w:cs="Wingdings"/>
    </w:rPr>
  </w:style>
  <w:style w:type="character" w:customStyle="1" w:styleId="WW-Caratterepredefinitoparagrafo">
    <w:name w:val="WW-Carattere predefinito paragrafo"/>
    <w:rsid w:val="002323B2"/>
  </w:style>
  <w:style w:type="character" w:customStyle="1" w:styleId="Carpredefinitoparagrafo5">
    <w:name w:val="Car. predefinito paragrafo5"/>
    <w:rsid w:val="002323B2"/>
  </w:style>
  <w:style w:type="character" w:customStyle="1" w:styleId="WW-Absatz-Standardschriftart">
    <w:name w:val="WW-Absatz-Standardschriftart"/>
    <w:rsid w:val="002323B2"/>
  </w:style>
  <w:style w:type="character" w:customStyle="1" w:styleId="WW-Absatz-Standardschriftart1">
    <w:name w:val="WW-Absatz-Standardschriftart1"/>
    <w:rsid w:val="002323B2"/>
  </w:style>
  <w:style w:type="character" w:customStyle="1" w:styleId="WW-Absatz-Standardschriftart11">
    <w:name w:val="WW-Absatz-Standardschriftart11"/>
    <w:rsid w:val="002323B2"/>
  </w:style>
  <w:style w:type="character" w:customStyle="1" w:styleId="Carpredefinitoparagrafo4">
    <w:name w:val="Car. predefinito paragrafo4"/>
    <w:rsid w:val="002323B2"/>
  </w:style>
  <w:style w:type="character" w:customStyle="1" w:styleId="WW-Absatz-Standardschriftart111">
    <w:name w:val="WW-Absatz-Standardschriftart111"/>
    <w:rsid w:val="002323B2"/>
  </w:style>
  <w:style w:type="character" w:customStyle="1" w:styleId="WW-Absatz-Standardschriftart1111">
    <w:name w:val="WW-Absatz-Standardschriftart1111"/>
    <w:rsid w:val="002323B2"/>
  </w:style>
  <w:style w:type="character" w:customStyle="1" w:styleId="Carpredefinitoparagrafo3">
    <w:name w:val="Car. predefinito paragrafo3"/>
    <w:rsid w:val="002323B2"/>
  </w:style>
  <w:style w:type="character" w:customStyle="1" w:styleId="WW-Absatz-Standardschriftart11111">
    <w:name w:val="WW-Absatz-Standardschriftart11111"/>
    <w:rsid w:val="002323B2"/>
  </w:style>
  <w:style w:type="character" w:customStyle="1" w:styleId="WW-Absatz-Standardschriftart111111">
    <w:name w:val="WW-Absatz-Standardschriftart111111"/>
    <w:rsid w:val="002323B2"/>
  </w:style>
  <w:style w:type="character" w:customStyle="1" w:styleId="WW-Absatz-Standardschriftart1111111">
    <w:name w:val="WW-Absatz-Standardschriftart1111111"/>
    <w:rsid w:val="002323B2"/>
  </w:style>
  <w:style w:type="character" w:customStyle="1" w:styleId="WW-Absatz-Standardschriftart11111111">
    <w:name w:val="WW-Absatz-Standardschriftart11111111"/>
    <w:rsid w:val="002323B2"/>
  </w:style>
  <w:style w:type="character" w:customStyle="1" w:styleId="WW-Absatz-Standardschriftart111111111">
    <w:name w:val="WW-Absatz-Standardschriftart111111111"/>
    <w:rsid w:val="002323B2"/>
  </w:style>
  <w:style w:type="character" w:customStyle="1" w:styleId="WW-Absatz-Standardschriftart1111111111">
    <w:name w:val="WW-Absatz-Standardschriftart1111111111"/>
    <w:rsid w:val="002323B2"/>
  </w:style>
  <w:style w:type="character" w:customStyle="1" w:styleId="WW-Absatz-Standardschriftart11111111111">
    <w:name w:val="WW-Absatz-Standardschriftart11111111111"/>
    <w:rsid w:val="002323B2"/>
  </w:style>
  <w:style w:type="character" w:customStyle="1" w:styleId="Carpredefinitoparagrafo2">
    <w:name w:val="Car. predefinito paragrafo2"/>
    <w:rsid w:val="002323B2"/>
  </w:style>
  <w:style w:type="character" w:customStyle="1" w:styleId="WW-Absatz-Standardschriftart111111111111">
    <w:name w:val="WW-Absatz-Standardschriftart111111111111"/>
    <w:rsid w:val="002323B2"/>
  </w:style>
  <w:style w:type="character" w:customStyle="1" w:styleId="WW-Absatz-Standardschriftart1111111111111">
    <w:name w:val="WW-Absatz-Standardschriftart1111111111111"/>
    <w:rsid w:val="002323B2"/>
  </w:style>
  <w:style w:type="character" w:customStyle="1" w:styleId="WW-Absatz-Standardschriftart11111111111111">
    <w:name w:val="WW-Absatz-Standardschriftart11111111111111"/>
    <w:rsid w:val="002323B2"/>
  </w:style>
  <w:style w:type="character" w:customStyle="1" w:styleId="WW-Absatz-Standardschriftart111111111111111">
    <w:name w:val="WW-Absatz-Standardschriftart111111111111111"/>
    <w:rsid w:val="002323B2"/>
  </w:style>
  <w:style w:type="character" w:customStyle="1" w:styleId="WW-Absatz-Standardschriftart1111111111111111">
    <w:name w:val="WW-Absatz-Standardschriftart1111111111111111"/>
    <w:rsid w:val="002323B2"/>
  </w:style>
  <w:style w:type="character" w:customStyle="1" w:styleId="WW-Absatz-Standardschriftart11111111111111111">
    <w:name w:val="WW-Absatz-Standardschriftart11111111111111111"/>
    <w:rsid w:val="002323B2"/>
  </w:style>
  <w:style w:type="character" w:customStyle="1" w:styleId="WW-Absatz-Standardschriftart111111111111111111">
    <w:name w:val="WW-Absatz-Standardschriftart111111111111111111"/>
    <w:rsid w:val="002323B2"/>
  </w:style>
  <w:style w:type="character" w:customStyle="1" w:styleId="WW-Absatz-Standardschriftart1111111111111111111">
    <w:name w:val="WW-Absatz-Standardschriftart1111111111111111111"/>
    <w:rsid w:val="002323B2"/>
  </w:style>
  <w:style w:type="character" w:customStyle="1" w:styleId="WW-Absatz-Standardschriftart11111111111111111111">
    <w:name w:val="WW-Absatz-Standardschriftart11111111111111111111"/>
    <w:rsid w:val="002323B2"/>
  </w:style>
  <w:style w:type="character" w:customStyle="1" w:styleId="WW-Absatz-Standardschriftart111111111111111111111">
    <w:name w:val="WW-Absatz-Standardschriftart111111111111111111111"/>
    <w:rsid w:val="002323B2"/>
  </w:style>
  <w:style w:type="character" w:customStyle="1" w:styleId="WW-Absatz-Standardschriftart1111111111111111111111">
    <w:name w:val="WW-Absatz-Standardschriftart1111111111111111111111"/>
    <w:rsid w:val="002323B2"/>
  </w:style>
  <w:style w:type="character" w:customStyle="1" w:styleId="WW-Absatz-Standardschriftart11111111111111111111111">
    <w:name w:val="WW-Absatz-Standardschriftart11111111111111111111111"/>
    <w:rsid w:val="002323B2"/>
  </w:style>
  <w:style w:type="character" w:customStyle="1" w:styleId="WW-Absatz-Standardschriftart111111111111111111111111">
    <w:name w:val="WW-Absatz-Standardschriftart111111111111111111111111"/>
    <w:rsid w:val="002323B2"/>
  </w:style>
  <w:style w:type="character" w:customStyle="1" w:styleId="WW-Absatz-Standardschriftart1111111111111111111111111">
    <w:name w:val="WW-Absatz-Standardschriftart1111111111111111111111111"/>
    <w:rsid w:val="002323B2"/>
  </w:style>
  <w:style w:type="character" w:customStyle="1" w:styleId="WW-Absatz-Standardschriftart11111111111111111111111111">
    <w:name w:val="WW-Absatz-Standardschriftart11111111111111111111111111"/>
    <w:rsid w:val="002323B2"/>
  </w:style>
  <w:style w:type="character" w:customStyle="1" w:styleId="DefaultParagraphFont1">
    <w:name w:val="Default Paragraph Font1"/>
    <w:rsid w:val="002323B2"/>
  </w:style>
  <w:style w:type="character" w:customStyle="1" w:styleId="Titolo4Carattere">
    <w:name w:val="Titolo 4 Carattere"/>
    <w:rsid w:val="002323B2"/>
  </w:style>
  <w:style w:type="character" w:customStyle="1" w:styleId="A9">
    <w:name w:val="A9"/>
    <w:rsid w:val="002323B2"/>
  </w:style>
  <w:style w:type="character" w:customStyle="1" w:styleId="TestofumettoCarattere">
    <w:name w:val="Testo fumetto Carattere"/>
    <w:rsid w:val="002323B2"/>
  </w:style>
  <w:style w:type="character" w:customStyle="1" w:styleId="A5">
    <w:name w:val="A5"/>
    <w:rsid w:val="002323B2"/>
    <w:rPr>
      <w:color w:val="000000"/>
    </w:rPr>
  </w:style>
  <w:style w:type="character" w:customStyle="1" w:styleId="IntestazioneCarattere">
    <w:name w:val="Intestazione Carattere"/>
    <w:rsid w:val="002323B2"/>
    <w:rPr>
      <w:rFonts w:ascii="Times New Roman" w:hAnsi="Times New Roman" w:cs="Times New Roman"/>
      <w:lang w:eastAsia="ar-SA" w:bidi="ar-SA"/>
    </w:rPr>
  </w:style>
  <w:style w:type="character" w:customStyle="1" w:styleId="PidipaginaCarattere">
    <w:name w:val="Piè di pagina Carattere"/>
    <w:rsid w:val="002323B2"/>
    <w:rPr>
      <w:rFonts w:ascii="Times New Roman" w:hAnsi="Times New Roman" w:cs="Times New Roman"/>
      <w:lang w:eastAsia="ar-SA" w:bidi="ar-SA"/>
    </w:rPr>
  </w:style>
  <w:style w:type="character" w:customStyle="1" w:styleId="Numeropagina1">
    <w:name w:val="Numero pagina1"/>
    <w:rsid w:val="002323B2"/>
    <w:rPr>
      <w:rFonts w:cs="Times New Roman"/>
    </w:rPr>
  </w:style>
  <w:style w:type="character" w:customStyle="1" w:styleId="Rimandocommento1">
    <w:name w:val="Rimando commento1"/>
    <w:rsid w:val="002323B2"/>
    <w:rPr>
      <w:rFonts w:cs="Times New Roman"/>
      <w:sz w:val="16"/>
      <w:szCs w:val="16"/>
    </w:rPr>
  </w:style>
  <w:style w:type="character" w:customStyle="1" w:styleId="TestocommentoCarattere">
    <w:name w:val="Testo commento Carattere"/>
    <w:uiPriority w:val="99"/>
    <w:rsid w:val="002323B2"/>
  </w:style>
  <w:style w:type="character" w:customStyle="1" w:styleId="SoggettocommentoCarattere">
    <w:name w:val="Soggetto commento Carattere"/>
    <w:rsid w:val="002323B2"/>
  </w:style>
  <w:style w:type="character" w:customStyle="1" w:styleId="journal-content-article">
    <w:name w:val="journal-content-article"/>
    <w:rsid w:val="002323B2"/>
    <w:rPr>
      <w:rFonts w:cs="Times New Roman"/>
    </w:rPr>
  </w:style>
  <w:style w:type="character" w:customStyle="1" w:styleId="ListLabel1">
    <w:name w:val="ListLabel 1"/>
    <w:rsid w:val="002323B2"/>
    <w:rPr>
      <w:rFonts w:cs="Times New Roman"/>
    </w:rPr>
  </w:style>
  <w:style w:type="character" w:customStyle="1" w:styleId="Rimandonotaapidipagina1">
    <w:name w:val="Rimando nota a piè di pagina1"/>
    <w:rsid w:val="002323B2"/>
    <w:rPr>
      <w:rFonts w:cs="Times New Roman"/>
      <w:vertAlign w:val="superscript"/>
    </w:rPr>
  </w:style>
  <w:style w:type="character" w:customStyle="1" w:styleId="ListLabel2">
    <w:name w:val="ListLabel 2"/>
    <w:rsid w:val="002323B2"/>
    <w:rPr>
      <w:rFonts w:cs="Courier New"/>
    </w:rPr>
  </w:style>
  <w:style w:type="character" w:customStyle="1" w:styleId="Rimandonotaapidipagina2">
    <w:name w:val="Rimando nota a piè di pagina2"/>
    <w:rsid w:val="002323B2"/>
    <w:rPr>
      <w:vertAlign w:val="superscript"/>
    </w:rPr>
  </w:style>
  <w:style w:type="character" w:customStyle="1" w:styleId="TestofumettoCarattere1">
    <w:name w:val="Testo fumetto Carattere1"/>
    <w:rsid w:val="002323B2"/>
  </w:style>
  <w:style w:type="character" w:customStyle="1" w:styleId="Rimandonotaapidipagina3">
    <w:name w:val="Rimando nota a piè di pagina3"/>
    <w:rsid w:val="002323B2"/>
    <w:rPr>
      <w:vertAlign w:val="superscript"/>
    </w:rPr>
  </w:style>
  <w:style w:type="character" w:customStyle="1" w:styleId="Caratterenotadichiusura">
    <w:name w:val="Carattere nota di chiusura"/>
    <w:rsid w:val="002323B2"/>
    <w:rPr>
      <w:vertAlign w:val="superscript"/>
    </w:rPr>
  </w:style>
  <w:style w:type="character" w:customStyle="1" w:styleId="WW-Caratterenotadichiusura">
    <w:name w:val="WW-Carattere nota di chiusura"/>
    <w:rsid w:val="002323B2"/>
  </w:style>
  <w:style w:type="character" w:customStyle="1" w:styleId="TestocommentoCarattere1">
    <w:name w:val="Testo commento Carattere1"/>
    <w:rsid w:val="002323B2"/>
  </w:style>
  <w:style w:type="character" w:customStyle="1" w:styleId="SoggettocommentoCarattere1">
    <w:name w:val="Soggetto commento Carattere1"/>
    <w:rsid w:val="002323B2"/>
  </w:style>
  <w:style w:type="character" w:customStyle="1" w:styleId="TestocommentoCarattere2">
    <w:name w:val="Testo commento Carattere2"/>
    <w:rsid w:val="002323B2"/>
  </w:style>
  <w:style w:type="character" w:customStyle="1" w:styleId="Rimandocommento2">
    <w:name w:val="Rimando commento2"/>
    <w:rsid w:val="002323B2"/>
    <w:rPr>
      <w:sz w:val="18"/>
      <w:szCs w:val="18"/>
    </w:rPr>
  </w:style>
  <w:style w:type="character" w:customStyle="1" w:styleId="Rimandonotaapidipagina4">
    <w:name w:val="Rimando nota a piè di pagina4"/>
    <w:rsid w:val="002323B2"/>
    <w:rPr>
      <w:vertAlign w:val="superscript"/>
    </w:rPr>
  </w:style>
  <w:style w:type="character" w:customStyle="1" w:styleId="Rimandonotadichiusura1">
    <w:name w:val="Rimando nota di chiusura1"/>
    <w:rsid w:val="002323B2"/>
    <w:rPr>
      <w:vertAlign w:val="superscript"/>
    </w:rPr>
  </w:style>
  <w:style w:type="character" w:styleId="Collegamentoipertestuale">
    <w:name w:val="Hyperlink"/>
    <w:rsid w:val="002323B2"/>
  </w:style>
  <w:style w:type="character" w:customStyle="1" w:styleId="FollowedHyperlink1">
    <w:name w:val="FollowedHyperlink1"/>
    <w:rsid w:val="002323B2"/>
  </w:style>
  <w:style w:type="character" w:customStyle="1" w:styleId="RTFNum21">
    <w:name w:val="RTF_Num 2 1"/>
    <w:rsid w:val="002323B2"/>
  </w:style>
  <w:style w:type="character" w:customStyle="1" w:styleId="Rimandocommento3">
    <w:name w:val="Rimando commento3"/>
    <w:rsid w:val="002323B2"/>
    <w:rPr>
      <w:sz w:val="16"/>
      <w:szCs w:val="16"/>
    </w:rPr>
  </w:style>
  <w:style w:type="character" w:customStyle="1" w:styleId="TestocommentoCarattere3">
    <w:name w:val="Testo commento Carattere3"/>
    <w:rsid w:val="002323B2"/>
  </w:style>
  <w:style w:type="character" w:customStyle="1" w:styleId="Punti">
    <w:name w:val="Punti"/>
    <w:rsid w:val="002323B2"/>
  </w:style>
  <w:style w:type="character" w:customStyle="1" w:styleId="ListLabel4">
    <w:name w:val="ListLabel 4"/>
    <w:rsid w:val="002323B2"/>
    <w:rPr>
      <w:rFonts w:eastAsia="Arial Unicode MS" w:cs="Times New Roman"/>
    </w:rPr>
  </w:style>
  <w:style w:type="character" w:customStyle="1" w:styleId="ListLabel3">
    <w:name w:val="ListLabel 3"/>
    <w:rsid w:val="002323B2"/>
    <w:rPr>
      <w:rFonts w:cs="Courier New"/>
    </w:rPr>
  </w:style>
  <w:style w:type="character" w:customStyle="1" w:styleId="Rimandonotaapidipagina5">
    <w:name w:val="Rimando nota a piè di pagina5"/>
    <w:rsid w:val="002323B2"/>
    <w:rPr>
      <w:vertAlign w:val="superscript"/>
    </w:rPr>
  </w:style>
  <w:style w:type="character" w:customStyle="1" w:styleId="ListLabel7">
    <w:name w:val="ListLabel 7"/>
    <w:rsid w:val="002323B2"/>
    <w:rPr>
      <w:i/>
    </w:rPr>
  </w:style>
  <w:style w:type="character" w:customStyle="1" w:styleId="Rimandonotaapidipagina6">
    <w:name w:val="Rimando nota a piè di pagina6"/>
    <w:rsid w:val="002323B2"/>
    <w:rPr>
      <w:vertAlign w:val="superscript"/>
    </w:rPr>
  </w:style>
  <w:style w:type="character" w:customStyle="1" w:styleId="Rimandocommento4">
    <w:name w:val="Rimando commento4"/>
    <w:rsid w:val="002323B2"/>
    <w:rPr>
      <w:sz w:val="16"/>
      <w:szCs w:val="16"/>
    </w:rPr>
  </w:style>
  <w:style w:type="character" w:customStyle="1" w:styleId="TestocommentoCarattere4">
    <w:name w:val="Testo commento Carattere4"/>
    <w:rsid w:val="002323B2"/>
  </w:style>
  <w:style w:type="character" w:customStyle="1" w:styleId="ListLabel8">
    <w:name w:val="ListLabel 8"/>
    <w:rsid w:val="002323B2"/>
    <w:rPr>
      <w:rFonts w:cs="Wingdings"/>
    </w:rPr>
  </w:style>
  <w:style w:type="character" w:styleId="Enfasigrassetto">
    <w:name w:val="Strong"/>
    <w:uiPriority w:val="22"/>
    <w:qFormat/>
    <w:rsid w:val="002323B2"/>
    <w:rPr>
      <w:b/>
      <w:bCs/>
    </w:rPr>
  </w:style>
  <w:style w:type="character" w:styleId="Enfasicorsivo">
    <w:name w:val="Emphasis"/>
    <w:uiPriority w:val="20"/>
    <w:qFormat/>
    <w:rsid w:val="002323B2"/>
    <w:rPr>
      <w:i/>
      <w:iCs/>
    </w:rPr>
  </w:style>
  <w:style w:type="character" w:customStyle="1" w:styleId="Rimandocommento40">
    <w:name w:val="Rimando commento4"/>
    <w:rsid w:val="002323B2"/>
    <w:rPr>
      <w:sz w:val="16"/>
      <w:szCs w:val="16"/>
    </w:rPr>
  </w:style>
  <w:style w:type="character" w:customStyle="1" w:styleId="TestocommentoCarattere5">
    <w:name w:val="Testo commento Carattere5"/>
    <w:rsid w:val="002323B2"/>
  </w:style>
  <w:style w:type="character" w:customStyle="1" w:styleId="SoggettocommentoCarattere2">
    <w:name w:val="Soggetto commento Carattere2"/>
    <w:rsid w:val="002323B2"/>
  </w:style>
  <w:style w:type="character" w:customStyle="1" w:styleId="TestofumettoCarattere2">
    <w:name w:val="Testo fumetto Carattere2"/>
    <w:rsid w:val="002323B2"/>
  </w:style>
  <w:style w:type="character" w:customStyle="1" w:styleId="Caratteredellanota">
    <w:name w:val="Carattere della nota"/>
    <w:rsid w:val="002323B2"/>
  </w:style>
  <w:style w:type="character" w:customStyle="1" w:styleId="Rimandonotaapidipagina7">
    <w:name w:val="Rimando nota a piè di pagina7"/>
    <w:rsid w:val="002323B2"/>
    <w:rPr>
      <w:vertAlign w:val="superscript"/>
    </w:rPr>
  </w:style>
  <w:style w:type="character" w:customStyle="1" w:styleId="Rimandonotadichiusura2">
    <w:name w:val="Rimando nota di chiusura2"/>
    <w:rsid w:val="002323B2"/>
    <w:rPr>
      <w:vertAlign w:val="superscript"/>
    </w:rPr>
  </w:style>
  <w:style w:type="character" w:customStyle="1" w:styleId="FootnoteCharacters">
    <w:name w:val="Footnote Characters"/>
    <w:rsid w:val="002323B2"/>
    <w:rPr>
      <w:vertAlign w:val="superscript"/>
    </w:rPr>
  </w:style>
  <w:style w:type="character" w:customStyle="1" w:styleId="EndnoteCharacters">
    <w:name w:val="Endnote Characters"/>
    <w:rsid w:val="002323B2"/>
    <w:rPr>
      <w:vertAlign w:val="superscript"/>
    </w:rPr>
  </w:style>
  <w:style w:type="character" w:customStyle="1" w:styleId="Rimandonotaapidipagina8">
    <w:name w:val="Rimando nota a piè di pagina8"/>
    <w:rsid w:val="002323B2"/>
    <w:rPr>
      <w:vertAlign w:val="superscript"/>
    </w:rPr>
  </w:style>
  <w:style w:type="character" w:customStyle="1" w:styleId="Rimandonotadichiusura3">
    <w:name w:val="Rimando nota di chiusura3"/>
    <w:rsid w:val="002323B2"/>
    <w:rPr>
      <w:vertAlign w:val="superscript"/>
    </w:rPr>
  </w:style>
  <w:style w:type="character" w:customStyle="1" w:styleId="NumberingSymbols">
    <w:name w:val="Numbering Symbols"/>
    <w:rsid w:val="002323B2"/>
  </w:style>
  <w:style w:type="character" w:customStyle="1" w:styleId="Bullets">
    <w:name w:val="Bullets"/>
    <w:rsid w:val="002323B2"/>
  </w:style>
  <w:style w:type="character" w:customStyle="1" w:styleId="WW-RTFNum21">
    <w:name w:val="WW-RTF_Num 2 1"/>
    <w:rsid w:val="002323B2"/>
  </w:style>
  <w:style w:type="character" w:customStyle="1" w:styleId="RTFNum31">
    <w:name w:val="RTF_Num 3 1"/>
    <w:rsid w:val="002323B2"/>
  </w:style>
  <w:style w:type="character" w:customStyle="1" w:styleId="RTFNum41">
    <w:name w:val="RTF_Num 4 1"/>
    <w:rsid w:val="002323B2"/>
  </w:style>
  <w:style w:type="character" w:customStyle="1" w:styleId="RTFNum51">
    <w:name w:val="RTF_Num 5 1"/>
    <w:rsid w:val="002323B2"/>
  </w:style>
  <w:style w:type="character" w:customStyle="1" w:styleId="RTFNum61">
    <w:name w:val="RTF_Num 6 1"/>
    <w:rsid w:val="002323B2"/>
  </w:style>
  <w:style w:type="character" w:customStyle="1" w:styleId="RTFNum71">
    <w:name w:val="RTF_Num 7 1"/>
    <w:rsid w:val="002323B2"/>
  </w:style>
  <w:style w:type="character" w:customStyle="1" w:styleId="RTFNum81">
    <w:name w:val="RTF_Num 8 1"/>
    <w:rsid w:val="002323B2"/>
  </w:style>
  <w:style w:type="character" w:customStyle="1" w:styleId="RTFNum91">
    <w:name w:val="RTF_Num 9 1"/>
    <w:rsid w:val="002323B2"/>
  </w:style>
  <w:style w:type="character" w:customStyle="1" w:styleId="TestofumettoCarattere3">
    <w:name w:val="Testo fumetto Carattere3"/>
    <w:rsid w:val="002323B2"/>
  </w:style>
  <w:style w:type="character" w:customStyle="1" w:styleId="ListLabel9">
    <w:name w:val="ListLabel 9"/>
    <w:rsid w:val="002323B2"/>
    <w:rPr>
      <w:rFonts w:cs="Courier New"/>
    </w:rPr>
  </w:style>
  <w:style w:type="character" w:customStyle="1" w:styleId="ListLabel10">
    <w:name w:val="ListLabel 10"/>
    <w:rsid w:val="002323B2"/>
    <w:rPr>
      <w:rFonts w:cs="Wingdings"/>
    </w:rPr>
  </w:style>
  <w:style w:type="character" w:customStyle="1" w:styleId="Rimandonotaapidipagina80">
    <w:name w:val="Rimando nota a piè di pagina8"/>
    <w:rsid w:val="002323B2"/>
    <w:rPr>
      <w:vertAlign w:val="superscript"/>
    </w:rPr>
  </w:style>
  <w:style w:type="character" w:customStyle="1" w:styleId="Rimandonotaapidipagina81">
    <w:name w:val="Rimando nota a piè di pagina8"/>
    <w:rsid w:val="002323B2"/>
    <w:rPr>
      <w:vertAlign w:val="superscript"/>
    </w:rPr>
  </w:style>
  <w:style w:type="character" w:customStyle="1" w:styleId="Rimandonotadichiusura30">
    <w:name w:val="Rimando nota di chiusura3"/>
    <w:rsid w:val="002323B2"/>
    <w:rPr>
      <w:vertAlign w:val="superscript"/>
    </w:rPr>
  </w:style>
  <w:style w:type="character" w:customStyle="1" w:styleId="InternetLink">
    <w:name w:val="Internet Link"/>
    <w:rsid w:val="002323B2"/>
  </w:style>
  <w:style w:type="character" w:customStyle="1" w:styleId="ListLabel5">
    <w:name w:val="ListLabel 5"/>
    <w:rsid w:val="002323B2"/>
    <w:rPr>
      <w:rFonts w:cs="Wingdings"/>
    </w:rPr>
  </w:style>
  <w:style w:type="character" w:customStyle="1" w:styleId="ListLabel6">
    <w:name w:val="ListLabel 6"/>
    <w:rsid w:val="002323B2"/>
  </w:style>
  <w:style w:type="character" w:customStyle="1" w:styleId="A16">
    <w:name w:val="A16"/>
    <w:rsid w:val="002323B2"/>
  </w:style>
  <w:style w:type="character" w:customStyle="1" w:styleId="Rimandocommento5">
    <w:name w:val="Rimando commento5"/>
    <w:rsid w:val="002323B2"/>
    <w:rPr>
      <w:sz w:val="16"/>
      <w:szCs w:val="16"/>
    </w:rPr>
  </w:style>
  <w:style w:type="character" w:customStyle="1" w:styleId="TestocommentoCarattere6">
    <w:name w:val="Testo commento Carattere6"/>
    <w:rsid w:val="002323B2"/>
    <w:rPr>
      <w:lang w:val="en-US"/>
    </w:rPr>
  </w:style>
  <w:style w:type="character" w:customStyle="1" w:styleId="SoggettocommentoCarattere3">
    <w:name w:val="Soggetto commento Carattere3"/>
    <w:rsid w:val="002323B2"/>
  </w:style>
  <w:style w:type="character" w:customStyle="1" w:styleId="Rimandonotaapidipagina9">
    <w:name w:val="Rimando nota a piè di pagina9"/>
    <w:rsid w:val="002323B2"/>
    <w:rPr>
      <w:vertAlign w:val="superscript"/>
    </w:rPr>
  </w:style>
  <w:style w:type="character" w:customStyle="1" w:styleId="A4">
    <w:name w:val="A4"/>
    <w:rsid w:val="002323B2"/>
  </w:style>
  <w:style w:type="character" w:customStyle="1" w:styleId="CorpodeltestoCarattere">
    <w:name w:val="Corpo del testo Carattere"/>
    <w:rsid w:val="002323B2"/>
    <w:rPr>
      <w:lang w:val="en-US"/>
    </w:rPr>
  </w:style>
  <w:style w:type="character" w:customStyle="1" w:styleId="Rimandocommento6">
    <w:name w:val="Rimando commento6"/>
    <w:rsid w:val="002323B2"/>
    <w:rPr>
      <w:sz w:val="18"/>
      <w:szCs w:val="18"/>
    </w:rPr>
  </w:style>
  <w:style w:type="character" w:customStyle="1" w:styleId="TestocommentoCarattere7">
    <w:name w:val="Testo commento Carattere7"/>
    <w:rsid w:val="002323B2"/>
    <w:rPr>
      <w:sz w:val="24"/>
      <w:szCs w:val="24"/>
    </w:rPr>
  </w:style>
  <w:style w:type="paragraph" w:customStyle="1" w:styleId="Intestazione23">
    <w:name w:val="Intestazione23"/>
    <w:basedOn w:val="Normale"/>
    <w:next w:val="Corpotesto"/>
    <w:rsid w:val="002323B2"/>
    <w:pPr>
      <w:keepNext/>
      <w:spacing w:before="240" w:after="120"/>
    </w:pPr>
    <w:rPr>
      <w:rFonts w:ascii="Arial" w:eastAsia="Arial Unicode MS" w:hAnsi="Arial" w:cs="Arial Unicode MS"/>
      <w:sz w:val="28"/>
      <w:szCs w:val="28"/>
    </w:rPr>
  </w:style>
  <w:style w:type="paragraph" w:styleId="Corpotesto">
    <w:name w:val="Body Text"/>
    <w:basedOn w:val="Normale"/>
    <w:rsid w:val="002323B2"/>
    <w:pPr>
      <w:spacing w:after="120"/>
    </w:pPr>
  </w:style>
  <w:style w:type="paragraph" w:styleId="Elenco">
    <w:name w:val="List"/>
    <w:basedOn w:val="Corpotesto"/>
    <w:rsid w:val="002323B2"/>
  </w:style>
  <w:style w:type="paragraph" w:customStyle="1" w:styleId="Didascalia21">
    <w:name w:val="Didascalia21"/>
    <w:basedOn w:val="Normale"/>
    <w:rsid w:val="002323B2"/>
    <w:pPr>
      <w:suppressLineNumbers/>
      <w:spacing w:before="120" w:after="120"/>
    </w:pPr>
    <w:rPr>
      <w:i/>
      <w:iCs/>
      <w:sz w:val="24"/>
      <w:szCs w:val="24"/>
    </w:rPr>
  </w:style>
  <w:style w:type="paragraph" w:customStyle="1" w:styleId="Indice">
    <w:name w:val="Indice"/>
    <w:basedOn w:val="Normale"/>
    <w:rsid w:val="002323B2"/>
    <w:pPr>
      <w:suppressLineNumbers/>
    </w:pPr>
  </w:style>
  <w:style w:type="paragraph" w:customStyle="1" w:styleId="Heading">
    <w:name w:val="Heading"/>
    <w:basedOn w:val="Normale"/>
    <w:next w:val="Corpotesto"/>
    <w:rsid w:val="002323B2"/>
    <w:pPr>
      <w:keepNext/>
      <w:spacing w:before="240" w:after="120"/>
    </w:pPr>
  </w:style>
  <w:style w:type="paragraph" w:customStyle="1" w:styleId="Intestazione22">
    <w:name w:val="Intestazione22"/>
    <w:basedOn w:val="Normale"/>
    <w:next w:val="Corpotesto"/>
    <w:rsid w:val="002323B2"/>
    <w:pPr>
      <w:keepNext/>
      <w:spacing w:before="240" w:after="120"/>
    </w:pPr>
  </w:style>
  <w:style w:type="paragraph" w:customStyle="1" w:styleId="Didascalia20">
    <w:name w:val="Didascalia20"/>
    <w:basedOn w:val="Normale"/>
    <w:rsid w:val="002323B2"/>
    <w:pPr>
      <w:suppressLineNumbers/>
      <w:spacing w:before="120" w:after="120"/>
    </w:pPr>
  </w:style>
  <w:style w:type="paragraph" w:customStyle="1" w:styleId="Intestazione21">
    <w:name w:val="Intestazione21"/>
    <w:basedOn w:val="Normale"/>
    <w:next w:val="Corpotesto"/>
    <w:rsid w:val="002323B2"/>
    <w:pPr>
      <w:keepNext/>
      <w:spacing w:before="240" w:after="120"/>
    </w:pPr>
  </w:style>
  <w:style w:type="paragraph" w:customStyle="1" w:styleId="Didascalia19">
    <w:name w:val="Didascalia19"/>
    <w:basedOn w:val="Normale"/>
    <w:rsid w:val="002323B2"/>
    <w:pPr>
      <w:suppressLineNumbers/>
      <w:spacing w:before="120" w:after="120"/>
    </w:pPr>
  </w:style>
  <w:style w:type="paragraph" w:customStyle="1" w:styleId="Intestazione20">
    <w:name w:val="Intestazione20"/>
    <w:basedOn w:val="Normale"/>
    <w:next w:val="Corpotesto"/>
    <w:rsid w:val="002323B2"/>
    <w:pPr>
      <w:keepNext/>
      <w:spacing w:before="240" w:after="120"/>
    </w:pPr>
  </w:style>
  <w:style w:type="paragraph" w:customStyle="1" w:styleId="Didascalia18">
    <w:name w:val="Didascalia18"/>
    <w:basedOn w:val="Normale"/>
    <w:rsid w:val="002323B2"/>
    <w:pPr>
      <w:suppressLineNumbers/>
      <w:spacing w:before="120" w:after="120"/>
    </w:pPr>
  </w:style>
  <w:style w:type="paragraph" w:customStyle="1" w:styleId="Intestazione19">
    <w:name w:val="Intestazione19"/>
    <w:basedOn w:val="Normale"/>
    <w:next w:val="Corpotesto"/>
    <w:rsid w:val="002323B2"/>
    <w:pPr>
      <w:keepNext/>
      <w:spacing w:before="240" w:after="120"/>
    </w:pPr>
  </w:style>
  <w:style w:type="paragraph" w:customStyle="1" w:styleId="Didascalia17">
    <w:name w:val="Didascalia17"/>
    <w:basedOn w:val="Normale"/>
    <w:rsid w:val="002323B2"/>
    <w:pPr>
      <w:suppressLineNumbers/>
      <w:spacing w:before="120" w:after="120"/>
    </w:pPr>
  </w:style>
  <w:style w:type="paragraph" w:customStyle="1" w:styleId="Intestazione18">
    <w:name w:val="Intestazione18"/>
    <w:basedOn w:val="Normale"/>
    <w:next w:val="Corpotesto"/>
    <w:rsid w:val="002323B2"/>
    <w:pPr>
      <w:keepNext/>
      <w:spacing w:before="240" w:after="120"/>
    </w:pPr>
  </w:style>
  <w:style w:type="paragraph" w:customStyle="1" w:styleId="Didascalia16">
    <w:name w:val="Didascalia16"/>
    <w:basedOn w:val="Normale"/>
    <w:rsid w:val="002323B2"/>
    <w:pPr>
      <w:suppressLineNumbers/>
      <w:spacing w:before="120" w:after="120"/>
    </w:pPr>
  </w:style>
  <w:style w:type="paragraph" w:customStyle="1" w:styleId="Intestazione17">
    <w:name w:val="Intestazione17"/>
    <w:basedOn w:val="Normale"/>
    <w:next w:val="Corpotesto"/>
    <w:rsid w:val="002323B2"/>
    <w:pPr>
      <w:keepNext/>
      <w:spacing w:before="240" w:after="120"/>
    </w:pPr>
  </w:style>
  <w:style w:type="paragraph" w:customStyle="1" w:styleId="Didascalia15">
    <w:name w:val="Didascalia15"/>
    <w:basedOn w:val="Normale"/>
    <w:rsid w:val="002323B2"/>
    <w:pPr>
      <w:suppressLineNumbers/>
      <w:spacing w:before="120" w:after="120"/>
    </w:pPr>
  </w:style>
  <w:style w:type="paragraph" w:customStyle="1" w:styleId="Didascalia1">
    <w:name w:val="Didascalia1"/>
    <w:basedOn w:val="Normale"/>
    <w:rsid w:val="002323B2"/>
    <w:pPr>
      <w:suppressLineNumbers/>
      <w:spacing w:before="120" w:after="120"/>
    </w:pPr>
  </w:style>
  <w:style w:type="paragraph" w:customStyle="1" w:styleId="Index">
    <w:name w:val="Index"/>
    <w:basedOn w:val="Normale"/>
    <w:rsid w:val="002323B2"/>
    <w:pPr>
      <w:suppressLineNumbers/>
    </w:pPr>
  </w:style>
  <w:style w:type="paragraph" w:customStyle="1" w:styleId="Caption1">
    <w:name w:val="Caption1"/>
    <w:basedOn w:val="Normale"/>
    <w:rsid w:val="002323B2"/>
    <w:pPr>
      <w:suppressLineNumbers/>
      <w:spacing w:before="120" w:after="120"/>
    </w:pPr>
  </w:style>
  <w:style w:type="paragraph" w:customStyle="1" w:styleId="Intestazione16">
    <w:name w:val="Intestazione16"/>
    <w:basedOn w:val="Normale"/>
    <w:next w:val="Corpotesto"/>
    <w:rsid w:val="002323B2"/>
    <w:pPr>
      <w:keepNext/>
      <w:spacing w:before="240" w:after="120"/>
    </w:pPr>
  </w:style>
  <w:style w:type="paragraph" w:customStyle="1" w:styleId="Didascalia14">
    <w:name w:val="Didascalia14"/>
    <w:basedOn w:val="Normale"/>
    <w:rsid w:val="002323B2"/>
    <w:pPr>
      <w:suppressLineNumbers/>
      <w:spacing w:before="120" w:after="120"/>
    </w:pPr>
  </w:style>
  <w:style w:type="paragraph" w:customStyle="1" w:styleId="Intestazione15">
    <w:name w:val="Intestazione15"/>
    <w:basedOn w:val="Normale"/>
    <w:next w:val="Corpotesto"/>
    <w:rsid w:val="002323B2"/>
    <w:pPr>
      <w:keepNext/>
      <w:spacing w:before="240" w:after="120"/>
    </w:pPr>
  </w:style>
  <w:style w:type="paragraph" w:customStyle="1" w:styleId="Didascalia13">
    <w:name w:val="Didascalia13"/>
    <w:basedOn w:val="Normale"/>
    <w:rsid w:val="002323B2"/>
    <w:pPr>
      <w:suppressLineNumbers/>
      <w:spacing w:before="120" w:after="120"/>
    </w:pPr>
  </w:style>
  <w:style w:type="paragraph" w:customStyle="1" w:styleId="Intestazione14">
    <w:name w:val="Intestazione14"/>
    <w:basedOn w:val="Normale"/>
    <w:next w:val="Corpotesto"/>
    <w:rsid w:val="002323B2"/>
    <w:pPr>
      <w:keepNext/>
      <w:spacing w:before="240" w:after="120"/>
    </w:pPr>
  </w:style>
  <w:style w:type="paragraph" w:customStyle="1" w:styleId="Didascalia12">
    <w:name w:val="Didascalia12"/>
    <w:basedOn w:val="Normale"/>
    <w:rsid w:val="002323B2"/>
    <w:pPr>
      <w:suppressLineNumbers/>
      <w:spacing w:before="120" w:after="120"/>
    </w:pPr>
  </w:style>
  <w:style w:type="paragraph" w:customStyle="1" w:styleId="Intestazione13">
    <w:name w:val="Intestazione13"/>
    <w:basedOn w:val="Normale"/>
    <w:next w:val="Corpotesto"/>
    <w:rsid w:val="002323B2"/>
    <w:pPr>
      <w:keepNext/>
      <w:spacing w:before="240" w:after="120"/>
    </w:pPr>
  </w:style>
  <w:style w:type="paragraph" w:customStyle="1" w:styleId="Didascalia11">
    <w:name w:val="Didascalia11"/>
    <w:basedOn w:val="Normale"/>
    <w:rsid w:val="002323B2"/>
    <w:pPr>
      <w:suppressLineNumbers/>
      <w:spacing w:before="120" w:after="120"/>
    </w:pPr>
  </w:style>
  <w:style w:type="paragraph" w:customStyle="1" w:styleId="Intestazione12">
    <w:name w:val="Intestazione12"/>
    <w:basedOn w:val="Normale"/>
    <w:rsid w:val="002323B2"/>
    <w:pPr>
      <w:keepNext/>
      <w:spacing w:before="240" w:after="120"/>
    </w:pPr>
  </w:style>
  <w:style w:type="paragraph" w:customStyle="1" w:styleId="Didascalia10">
    <w:name w:val="Didascalia10"/>
    <w:basedOn w:val="Normale"/>
    <w:rsid w:val="002323B2"/>
    <w:pPr>
      <w:suppressLineNumbers/>
      <w:spacing w:before="120" w:after="120"/>
    </w:pPr>
  </w:style>
  <w:style w:type="paragraph" w:customStyle="1" w:styleId="Intestazione11">
    <w:name w:val="Intestazione11"/>
    <w:basedOn w:val="Normale"/>
    <w:rsid w:val="002323B2"/>
    <w:pPr>
      <w:keepNext/>
      <w:spacing w:before="240" w:after="120"/>
    </w:pPr>
  </w:style>
  <w:style w:type="paragraph" w:customStyle="1" w:styleId="Didascalia9">
    <w:name w:val="Didascalia9"/>
    <w:basedOn w:val="Normale"/>
    <w:rsid w:val="002323B2"/>
    <w:pPr>
      <w:suppressLineNumbers/>
      <w:spacing w:before="120" w:after="120"/>
    </w:pPr>
  </w:style>
  <w:style w:type="paragraph" w:customStyle="1" w:styleId="Intestazione10">
    <w:name w:val="Intestazione10"/>
    <w:basedOn w:val="Normale"/>
    <w:rsid w:val="002323B2"/>
    <w:pPr>
      <w:keepNext/>
      <w:spacing w:before="240" w:after="120"/>
    </w:pPr>
  </w:style>
  <w:style w:type="paragraph" w:customStyle="1" w:styleId="Didascalia8">
    <w:name w:val="Didascalia8"/>
    <w:basedOn w:val="Normale"/>
    <w:rsid w:val="002323B2"/>
    <w:pPr>
      <w:suppressLineNumbers/>
      <w:spacing w:before="120" w:after="120"/>
    </w:pPr>
  </w:style>
  <w:style w:type="paragraph" w:customStyle="1" w:styleId="Intestazione9">
    <w:name w:val="Intestazione9"/>
    <w:basedOn w:val="Normale"/>
    <w:rsid w:val="002323B2"/>
    <w:pPr>
      <w:keepNext/>
      <w:spacing w:before="240" w:after="120"/>
    </w:pPr>
  </w:style>
  <w:style w:type="paragraph" w:customStyle="1" w:styleId="Didascalia7">
    <w:name w:val="Didascalia7"/>
    <w:basedOn w:val="Normale"/>
    <w:rsid w:val="002323B2"/>
    <w:pPr>
      <w:suppressLineNumbers/>
      <w:spacing w:before="120" w:after="120"/>
    </w:pPr>
  </w:style>
  <w:style w:type="paragraph" w:customStyle="1" w:styleId="Intestazione8">
    <w:name w:val="Intestazione8"/>
    <w:basedOn w:val="Normale"/>
    <w:rsid w:val="002323B2"/>
    <w:pPr>
      <w:keepNext/>
      <w:spacing w:before="240" w:after="120"/>
    </w:pPr>
  </w:style>
  <w:style w:type="paragraph" w:customStyle="1" w:styleId="Didascalia6">
    <w:name w:val="Didascalia6"/>
    <w:basedOn w:val="Normale"/>
    <w:rsid w:val="002323B2"/>
    <w:pPr>
      <w:suppressLineNumbers/>
      <w:spacing w:before="120" w:after="120"/>
    </w:pPr>
  </w:style>
  <w:style w:type="paragraph" w:customStyle="1" w:styleId="Intestazione7">
    <w:name w:val="Intestazione7"/>
    <w:basedOn w:val="Normale"/>
    <w:rsid w:val="002323B2"/>
    <w:pPr>
      <w:keepNext/>
      <w:spacing w:before="240" w:after="120"/>
    </w:pPr>
  </w:style>
  <w:style w:type="paragraph" w:customStyle="1" w:styleId="Didascalia5">
    <w:name w:val="Didascalia5"/>
    <w:basedOn w:val="Normale"/>
    <w:rsid w:val="002323B2"/>
    <w:pPr>
      <w:suppressLineNumbers/>
      <w:spacing w:before="120" w:after="120"/>
    </w:pPr>
  </w:style>
  <w:style w:type="paragraph" w:customStyle="1" w:styleId="Intestazione6">
    <w:name w:val="Intestazione6"/>
    <w:basedOn w:val="Normale"/>
    <w:rsid w:val="002323B2"/>
    <w:pPr>
      <w:keepNext/>
      <w:spacing w:before="240" w:after="120"/>
    </w:pPr>
  </w:style>
  <w:style w:type="paragraph" w:customStyle="1" w:styleId="Didascalia4">
    <w:name w:val="Didascalia4"/>
    <w:basedOn w:val="Normale"/>
    <w:rsid w:val="002323B2"/>
    <w:pPr>
      <w:suppressLineNumbers/>
      <w:spacing w:before="120" w:after="120"/>
    </w:pPr>
  </w:style>
  <w:style w:type="paragraph" w:customStyle="1" w:styleId="Intestazione5">
    <w:name w:val="Intestazione5"/>
    <w:basedOn w:val="Normale"/>
    <w:rsid w:val="002323B2"/>
    <w:pPr>
      <w:keepNext/>
      <w:spacing w:before="240" w:after="120"/>
    </w:pPr>
  </w:style>
  <w:style w:type="paragraph" w:customStyle="1" w:styleId="Didascalia3">
    <w:name w:val="Didascalia3"/>
    <w:basedOn w:val="Normale"/>
    <w:rsid w:val="002323B2"/>
    <w:pPr>
      <w:suppressLineNumbers/>
      <w:spacing w:before="120" w:after="120"/>
    </w:pPr>
  </w:style>
  <w:style w:type="paragraph" w:customStyle="1" w:styleId="Intestazione4">
    <w:name w:val="Intestazione4"/>
    <w:basedOn w:val="Normale"/>
    <w:rsid w:val="002323B2"/>
    <w:pPr>
      <w:keepNext/>
      <w:spacing w:before="240" w:after="120"/>
    </w:pPr>
  </w:style>
  <w:style w:type="paragraph" w:customStyle="1" w:styleId="Didascalia2">
    <w:name w:val="Didascalia2"/>
    <w:basedOn w:val="Normale"/>
    <w:rsid w:val="002323B2"/>
    <w:pPr>
      <w:suppressLineNumbers/>
      <w:spacing w:before="120" w:after="120"/>
    </w:pPr>
  </w:style>
  <w:style w:type="paragraph" w:customStyle="1" w:styleId="Intestazione3">
    <w:name w:val="Intestazione3"/>
    <w:basedOn w:val="Normale"/>
    <w:rsid w:val="002323B2"/>
    <w:pPr>
      <w:keepNext/>
      <w:spacing w:before="240" w:after="120"/>
    </w:pPr>
  </w:style>
  <w:style w:type="paragraph" w:customStyle="1" w:styleId="Didascalia1a">
    <w:name w:val="Didascalia1"/>
    <w:basedOn w:val="Normale"/>
    <w:rsid w:val="002323B2"/>
    <w:pPr>
      <w:suppressLineNumbers/>
      <w:spacing w:before="120" w:after="120"/>
    </w:pPr>
  </w:style>
  <w:style w:type="paragraph" w:customStyle="1" w:styleId="BalloonText1">
    <w:name w:val="Balloon Text1"/>
    <w:basedOn w:val="Normale"/>
    <w:rsid w:val="002323B2"/>
  </w:style>
  <w:style w:type="paragraph" w:customStyle="1" w:styleId="Pa12">
    <w:name w:val="Pa12"/>
    <w:basedOn w:val="Normale"/>
    <w:rsid w:val="002323B2"/>
    <w:pPr>
      <w:suppressAutoHyphens w:val="0"/>
      <w:spacing w:line="217" w:lineRule="atLeast"/>
    </w:pPr>
    <w:rPr>
      <w:rFonts w:ascii="Minion Pro" w:hAnsi="Minion Pro" w:cs="Minion Pro"/>
    </w:rPr>
  </w:style>
  <w:style w:type="paragraph" w:customStyle="1" w:styleId="Pa15">
    <w:name w:val="Pa15"/>
    <w:basedOn w:val="Normale"/>
    <w:rsid w:val="002323B2"/>
    <w:pPr>
      <w:suppressAutoHyphens w:val="0"/>
      <w:spacing w:line="217" w:lineRule="atLeast"/>
    </w:pPr>
    <w:rPr>
      <w:rFonts w:ascii="Minion Pro" w:hAnsi="Minion Pro" w:cs="Minion Pro"/>
    </w:rPr>
  </w:style>
  <w:style w:type="paragraph" w:customStyle="1" w:styleId="ListParagraph1">
    <w:name w:val="List Paragraph1"/>
    <w:basedOn w:val="Normale"/>
    <w:rsid w:val="002323B2"/>
    <w:pPr>
      <w:ind w:left="720"/>
    </w:pPr>
  </w:style>
  <w:style w:type="paragraph" w:customStyle="1" w:styleId="WW-Default">
    <w:name w:val="WW-Default"/>
    <w:rsid w:val="002323B2"/>
    <w:pPr>
      <w:widowControl w:val="0"/>
      <w:suppressAutoHyphens/>
    </w:pPr>
    <w:rPr>
      <w:lang w:eastAsia="ar-SA"/>
    </w:rPr>
  </w:style>
  <w:style w:type="paragraph" w:styleId="Intestazione">
    <w:name w:val="header"/>
    <w:basedOn w:val="Normale"/>
    <w:rsid w:val="002323B2"/>
    <w:pPr>
      <w:suppressLineNumbers/>
      <w:tabs>
        <w:tab w:val="center" w:pos="4819"/>
        <w:tab w:val="right" w:pos="9638"/>
      </w:tabs>
    </w:pPr>
  </w:style>
  <w:style w:type="paragraph" w:styleId="Pidipagina">
    <w:name w:val="footer"/>
    <w:basedOn w:val="Normale"/>
    <w:rsid w:val="002323B2"/>
    <w:pPr>
      <w:suppressLineNumbers/>
      <w:tabs>
        <w:tab w:val="center" w:pos="4819"/>
        <w:tab w:val="right" w:pos="9638"/>
      </w:tabs>
    </w:pPr>
  </w:style>
  <w:style w:type="paragraph" w:customStyle="1" w:styleId="Testocommento1">
    <w:name w:val="Testo commento1"/>
    <w:basedOn w:val="Normale"/>
    <w:rsid w:val="002323B2"/>
    <w:rPr>
      <w:rFonts w:cs="Mangal"/>
      <w:szCs w:val="18"/>
    </w:rPr>
  </w:style>
  <w:style w:type="paragraph" w:customStyle="1" w:styleId="Soggettocommento1">
    <w:name w:val="Soggetto commento1"/>
    <w:basedOn w:val="Testocommento1"/>
    <w:rsid w:val="002323B2"/>
    <w:rPr>
      <w:b/>
      <w:bCs/>
    </w:rPr>
  </w:style>
  <w:style w:type="paragraph" w:customStyle="1" w:styleId="NormalWeb1">
    <w:name w:val="Normal (Web)1"/>
    <w:basedOn w:val="Normale"/>
    <w:rsid w:val="002323B2"/>
    <w:pPr>
      <w:widowControl/>
      <w:suppressAutoHyphens w:val="0"/>
      <w:spacing w:before="28" w:after="28" w:line="210" w:lineRule="atLeast"/>
    </w:pPr>
  </w:style>
  <w:style w:type="paragraph" w:customStyle="1" w:styleId="msolistparagraph0">
    <w:name w:val="msolistparagraph"/>
    <w:basedOn w:val="Normale"/>
    <w:rsid w:val="002323B2"/>
    <w:pPr>
      <w:widowControl/>
      <w:suppressAutoHyphens w:val="0"/>
      <w:spacing w:before="28" w:after="28"/>
    </w:pPr>
    <w:rPr>
      <w:rFonts w:eastAsia="MS Minngs"/>
    </w:rPr>
  </w:style>
  <w:style w:type="paragraph" w:customStyle="1" w:styleId="Oggettoconpuntadifreccia">
    <w:name w:val="Oggetto con punta di freccia"/>
    <w:basedOn w:val="Normale"/>
    <w:rsid w:val="002323B2"/>
  </w:style>
  <w:style w:type="paragraph" w:customStyle="1" w:styleId="Oggettoconombra">
    <w:name w:val="Oggetto con ombra"/>
    <w:basedOn w:val="Normale"/>
    <w:rsid w:val="002323B2"/>
  </w:style>
  <w:style w:type="paragraph" w:customStyle="1" w:styleId="Oggettosenzariempimento">
    <w:name w:val="Oggetto senza riempimento"/>
    <w:basedOn w:val="Normale"/>
    <w:rsid w:val="002323B2"/>
  </w:style>
  <w:style w:type="paragraph" w:customStyle="1" w:styleId="Testo">
    <w:name w:val="Testo"/>
    <w:basedOn w:val="Didascalia1a"/>
    <w:rsid w:val="002323B2"/>
  </w:style>
  <w:style w:type="paragraph" w:customStyle="1" w:styleId="Corpotestogiustificato">
    <w:name w:val="Corpo testo giustificato"/>
    <w:basedOn w:val="Normale"/>
    <w:rsid w:val="002323B2"/>
  </w:style>
  <w:style w:type="paragraph" w:styleId="Rientrocorpodeltesto">
    <w:name w:val="Body Text Indent"/>
    <w:basedOn w:val="Corpotesto"/>
    <w:rsid w:val="002323B2"/>
    <w:pPr>
      <w:ind w:left="283"/>
    </w:pPr>
  </w:style>
  <w:style w:type="paragraph" w:styleId="Titolo">
    <w:name w:val="Title"/>
    <w:basedOn w:val="Intestazione3"/>
    <w:next w:val="Sottotitolo"/>
    <w:qFormat/>
    <w:rsid w:val="002323B2"/>
    <w:pPr>
      <w:jc w:val="center"/>
    </w:pPr>
  </w:style>
  <w:style w:type="paragraph" w:styleId="Sottotitolo">
    <w:name w:val="Subtitle"/>
    <w:basedOn w:val="Intestazione3"/>
    <w:next w:val="Corpotesto"/>
    <w:qFormat/>
    <w:rsid w:val="002323B2"/>
    <w:pPr>
      <w:jc w:val="center"/>
    </w:pPr>
  </w:style>
  <w:style w:type="paragraph" w:customStyle="1" w:styleId="Titolo10">
    <w:name w:val="Titolo1"/>
    <w:basedOn w:val="Normale"/>
    <w:rsid w:val="002323B2"/>
    <w:pPr>
      <w:jc w:val="center"/>
    </w:pPr>
  </w:style>
  <w:style w:type="paragraph" w:customStyle="1" w:styleId="Titolo20">
    <w:name w:val="Titolo2"/>
    <w:basedOn w:val="Normale"/>
    <w:rsid w:val="002323B2"/>
    <w:pPr>
      <w:spacing w:before="57" w:after="57"/>
      <w:ind w:right="113"/>
      <w:jc w:val="center"/>
    </w:pPr>
  </w:style>
  <w:style w:type="paragraph" w:customStyle="1" w:styleId="Intestazione1">
    <w:name w:val="Intestazione1"/>
    <w:basedOn w:val="Normale"/>
    <w:rsid w:val="002323B2"/>
    <w:pPr>
      <w:spacing w:before="238" w:after="119"/>
    </w:pPr>
  </w:style>
  <w:style w:type="paragraph" w:customStyle="1" w:styleId="Intestazione2">
    <w:name w:val="Intestazione2"/>
    <w:basedOn w:val="Normale"/>
    <w:rsid w:val="002323B2"/>
    <w:pPr>
      <w:spacing w:before="238" w:after="119"/>
    </w:pPr>
  </w:style>
  <w:style w:type="paragraph" w:customStyle="1" w:styleId="Lineadiquotatura">
    <w:name w:val="Linea di quotatura"/>
    <w:basedOn w:val="Normale"/>
    <w:rsid w:val="002323B2"/>
  </w:style>
  <w:style w:type="paragraph" w:customStyle="1" w:styleId="PredefinitoLTGliederung1">
    <w:name w:val="Predefinito~LT~Gliederung 1"/>
    <w:rsid w:val="002323B2"/>
    <w:pPr>
      <w:widowControl w:val="0"/>
      <w:tabs>
        <w:tab w:val="left" w:pos="840"/>
        <w:tab w:val="left" w:pos="2280"/>
        <w:tab w:val="left" w:pos="3720"/>
        <w:tab w:val="left" w:pos="5160"/>
        <w:tab w:val="left" w:pos="6600"/>
        <w:tab w:val="left" w:pos="8040"/>
        <w:tab w:val="left" w:pos="9480"/>
        <w:tab w:val="left" w:pos="10920"/>
        <w:tab w:val="left" w:pos="12360"/>
        <w:tab w:val="left" w:pos="13800"/>
        <w:tab w:val="left" w:pos="15240"/>
      </w:tabs>
      <w:suppressAutoHyphens/>
      <w:spacing w:before="175" w:line="216" w:lineRule="auto"/>
    </w:pPr>
    <w:rPr>
      <w:lang w:eastAsia="ar-SA"/>
    </w:rPr>
  </w:style>
  <w:style w:type="paragraph" w:customStyle="1" w:styleId="PredefinitoLTGliederung2">
    <w:name w:val="Predefinito~LT~Gliederung 2"/>
    <w:basedOn w:val="PredefinitoLTGliederung1"/>
    <w:rsid w:val="002323B2"/>
    <w:pPr>
      <w:tabs>
        <w:tab w:val="clear" w:pos="840"/>
        <w:tab w:val="clear" w:pos="2280"/>
        <w:tab w:val="clear" w:pos="3720"/>
        <w:tab w:val="clear" w:pos="5160"/>
        <w:tab w:val="clear" w:pos="6600"/>
        <w:tab w:val="clear" w:pos="8040"/>
        <w:tab w:val="clear" w:pos="9480"/>
        <w:tab w:val="clear" w:pos="10920"/>
        <w:tab w:val="clear" w:pos="12360"/>
        <w:tab w:val="clear" w:pos="13800"/>
        <w:tab w:val="clear" w:pos="15240"/>
        <w:tab w:val="left" w:pos="162"/>
        <w:tab w:val="left" w:pos="1602"/>
        <w:tab w:val="left" w:pos="3042"/>
        <w:tab w:val="left" w:pos="4482"/>
        <w:tab w:val="left" w:pos="5922"/>
        <w:tab w:val="left" w:pos="7362"/>
        <w:tab w:val="left" w:pos="8802"/>
        <w:tab w:val="left" w:pos="10242"/>
        <w:tab w:val="left" w:pos="11682"/>
        <w:tab w:val="left" w:pos="13122"/>
        <w:tab w:val="left" w:pos="14562"/>
      </w:tabs>
      <w:spacing w:before="0" w:line="336" w:lineRule="auto"/>
    </w:pPr>
  </w:style>
  <w:style w:type="paragraph" w:customStyle="1" w:styleId="PredefinitoLTGliederung3">
    <w:name w:val="Predefinito~LT~Gliederung 3"/>
    <w:basedOn w:val="PredefinitoLTGliederung2"/>
    <w:rsid w:val="002323B2"/>
    <w:pPr>
      <w:tabs>
        <w:tab w:val="clear" w:pos="162"/>
        <w:tab w:val="clear" w:pos="1602"/>
        <w:tab w:val="clear" w:pos="3042"/>
        <w:tab w:val="clear" w:pos="4482"/>
        <w:tab w:val="clear" w:pos="5922"/>
        <w:tab w:val="clear" w:pos="7362"/>
        <w:tab w:val="clear" w:pos="8802"/>
        <w:tab w:val="clear" w:pos="10242"/>
        <w:tab w:val="clear" w:pos="11682"/>
        <w:tab w:val="clear" w:pos="13122"/>
        <w:tab w:val="clear" w:pos="14562"/>
        <w:tab w:val="left" w:pos="1125"/>
        <w:tab w:val="left" w:pos="2565"/>
        <w:tab w:val="left" w:pos="4005"/>
        <w:tab w:val="left" w:pos="5445"/>
        <w:tab w:val="left" w:pos="6885"/>
        <w:tab w:val="left" w:pos="8325"/>
        <w:tab w:val="left" w:pos="9765"/>
        <w:tab w:val="left" w:pos="11205"/>
        <w:tab w:val="left" w:pos="12645"/>
        <w:tab w:val="left" w:pos="14085"/>
      </w:tabs>
      <w:spacing w:line="312" w:lineRule="auto"/>
    </w:pPr>
    <w:rPr>
      <w:sz w:val="36"/>
      <w:szCs w:val="36"/>
    </w:rPr>
  </w:style>
  <w:style w:type="paragraph" w:customStyle="1" w:styleId="PredefinitoLTGliederung4">
    <w:name w:val="Predefinito~LT~Gliederung 4"/>
    <w:basedOn w:val="PredefinitoLTGliederung3"/>
    <w:rsid w:val="002323B2"/>
    <w:pPr>
      <w:tabs>
        <w:tab w:val="clear" w:pos="1125"/>
        <w:tab w:val="clear" w:pos="2565"/>
        <w:tab w:val="clear" w:pos="4005"/>
        <w:tab w:val="clear" w:pos="5445"/>
        <w:tab w:val="clear" w:pos="6885"/>
        <w:tab w:val="clear" w:pos="8325"/>
        <w:tab w:val="clear" w:pos="9765"/>
        <w:tab w:val="clear" w:pos="11205"/>
        <w:tab w:val="clear" w:pos="12645"/>
        <w:tab w:val="clear" w:pos="14085"/>
        <w:tab w:val="left" w:pos="600"/>
        <w:tab w:val="left" w:pos="2040"/>
        <w:tab w:val="left" w:pos="3480"/>
        <w:tab w:val="left" w:pos="4920"/>
        <w:tab w:val="left" w:pos="6360"/>
        <w:tab w:val="left" w:pos="7800"/>
        <w:tab w:val="left" w:pos="9240"/>
        <w:tab w:val="left" w:pos="10680"/>
        <w:tab w:val="left" w:pos="12120"/>
        <w:tab w:val="left" w:pos="13560"/>
      </w:tabs>
      <w:spacing w:line="100" w:lineRule="atLeast"/>
    </w:pPr>
  </w:style>
  <w:style w:type="paragraph" w:customStyle="1" w:styleId="PredefinitoLTGliederung5">
    <w:name w:val="Predefinito~LT~Gliederung 5"/>
    <w:basedOn w:val="PredefinitoLTGliederung4"/>
    <w:rsid w:val="002323B2"/>
    <w:pPr>
      <w:tabs>
        <w:tab w:val="clear" w:pos="600"/>
        <w:tab w:val="clear" w:pos="2040"/>
        <w:tab w:val="clear" w:pos="3480"/>
        <w:tab w:val="clear" w:pos="4920"/>
        <w:tab w:val="clear" w:pos="6360"/>
        <w:tab w:val="clear" w:pos="7800"/>
        <w:tab w:val="clear" w:pos="9240"/>
        <w:tab w:val="clear" w:pos="10680"/>
        <w:tab w:val="clear" w:pos="12120"/>
        <w:tab w:val="clear" w:pos="13560"/>
        <w:tab w:val="left" w:pos="45"/>
        <w:tab w:val="left" w:pos="1485"/>
        <w:tab w:val="left" w:pos="2925"/>
        <w:tab w:val="left" w:pos="4365"/>
        <w:tab w:val="left" w:pos="5805"/>
        <w:tab w:val="left" w:pos="7245"/>
        <w:tab w:val="left" w:pos="8685"/>
        <w:tab w:val="left" w:pos="10125"/>
        <w:tab w:val="left" w:pos="11565"/>
        <w:tab w:val="left" w:pos="13005"/>
      </w:tabs>
    </w:pPr>
    <w:rPr>
      <w:sz w:val="24"/>
      <w:szCs w:val="24"/>
    </w:rPr>
  </w:style>
  <w:style w:type="paragraph" w:customStyle="1" w:styleId="PredefinitoLTGliederung6">
    <w:name w:val="Predefinito~LT~Gliederung 6"/>
    <w:basedOn w:val="PredefinitoLTGliederung5"/>
    <w:rsid w:val="002323B2"/>
  </w:style>
  <w:style w:type="paragraph" w:customStyle="1" w:styleId="PredefinitoLTGliederung7">
    <w:name w:val="Predefinito~LT~Gliederung 7"/>
    <w:basedOn w:val="PredefinitoLTGliederung6"/>
    <w:rsid w:val="002323B2"/>
  </w:style>
  <w:style w:type="paragraph" w:customStyle="1" w:styleId="PredefinitoLTGliederung8">
    <w:name w:val="Predefinito~LT~Gliederung 8"/>
    <w:basedOn w:val="PredefinitoLTGliederung7"/>
    <w:rsid w:val="002323B2"/>
  </w:style>
  <w:style w:type="paragraph" w:customStyle="1" w:styleId="PredefinitoLTGliederung9">
    <w:name w:val="Predefinito~LT~Gliederung 9"/>
    <w:basedOn w:val="PredefinitoLTGliederung8"/>
    <w:rsid w:val="002323B2"/>
  </w:style>
  <w:style w:type="paragraph" w:customStyle="1" w:styleId="PredefinitoLTTitel">
    <w:name w:val="Predefinito~LT~Titel"/>
    <w:rsid w:val="002323B2"/>
    <w:pPr>
      <w:widowControl w:val="0"/>
      <w:tabs>
        <w:tab w:val="left" w:pos="0"/>
        <w:tab w:val="left" w:pos="1440"/>
        <w:tab w:val="left" w:pos="2880"/>
        <w:tab w:val="left" w:pos="4320"/>
        <w:tab w:val="left" w:pos="5760"/>
        <w:tab w:val="left" w:pos="7200"/>
        <w:tab w:val="left" w:pos="8640"/>
        <w:tab w:val="left" w:pos="10080"/>
        <w:tab w:val="left" w:pos="11520"/>
        <w:tab w:val="left" w:pos="12960"/>
        <w:tab w:val="left" w:pos="14400"/>
        <w:tab w:val="left" w:pos="15840"/>
      </w:tabs>
      <w:suppressAutoHyphens/>
      <w:spacing w:after="90"/>
    </w:pPr>
    <w:rPr>
      <w:lang w:eastAsia="ar-SA"/>
    </w:rPr>
  </w:style>
  <w:style w:type="paragraph" w:customStyle="1" w:styleId="PredefinitoLTUntertitel">
    <w:name w:val="Predefinito~LT~Untertitel"/>
    <w:rsid w:val="002323B2"/>
    <w:pPr>
      <w:widowControl w:val="0"/>
      <w:tabs>
        <w:tab w:val="left" w:pos="0"/>
        <w:tab w:val="left" w:pos="1440"/>
        <w:tab w:val="left" w:pos="2880"/>
        <w:tab w:val="left" w:pos="4320"/>
        <w:tab w:val="left" w:pos="5760"/>
        <w:tab w:val="left" w:pos="7200"/>
        <w:tab w:val="left" w:pos="8640"/>
        <w:tab w:val="left" w:pos="10080"/>
        <w:tab w:val="left" w:pos="11520"/>
        <w:tab w:val="left" w:pos="12960"/>
        <w:tab w:val="left" w:pos="14400"/>
        <w:tab w:val="left" w:pos="15840"/>
      </w:tabs>
      <w:suppressAutoHyphens/>
      <w:spacing w:before="175" w:line="216" w:lineRule="auto"/>
      <w:jc w:val="center"/>
    </w:pPr>
    <w:rPr>
      <w:lang w:eastAsia="ar-SA"/>
    </w:rPr>
  </w:style>
  <w:style w:type="paragraph" w:customStyle="1" w:styleId="PredefinitoLTNotizen">
    <w:name w:val="Predefinito~LT~Notizen"/>
    <w:rsid w:val="002323B2"/>
    <w:pPr>
      <w:widowControl w:val="0"/>
      <w:tabs>
        <w:tab w:val="left" w:pos="0"/>
        <w:tab w:val="left" w:pos="1440"/>
        <w:tab w:val="left" w:pos="2880"/>
        <w:tab w:val="left" w:pos="4320"/>
        <w:tab w:val="left" w:pos="5760"/>
        <w:tab w:val="left" w:pos="7200"/>
        <w:tab w:val="left" w:pos="8640"/>
        <w:tab w:val="left" w:pos="10080"/>
        <w:tab w:val="left" w:pos="11520"/>
        <w:tab w:val="left" w:pos="12960"/>
        <w:tab w:val="left" w:pos="14400"/>
        <w:tab w:val="left" w:pos="15840"/>
      </w:tabs>
      <w:suppressAutoHyphens/>
      <w:spacing w:before="90"/>
    </w:pPr>
    <w:rPr>
      <w:lang w:eastAsia="ar-SA"/>
    </w:rPr>
  </w:style>
  <w:style w:type="paragraph" w:customStyle="1" w:styleId="PredefinitoLTHintergrundobjekte">
    <w:name w:val="Predefinito~LT~Hintergrundobjekte"/>
    <w:rsid w:val="002323B2"/>
    <w:pPr>
      <w:widowControl w:val="0"/>
      <w:tabs>
        <w:tab w:val="left" w:pos="0"/>
        <w:tab w:val="left" w:pos="1440"/>
        <w:tab w:val="left" w:pos="2880"/>
        <w:tab w:val="left" w:pos="4320"/>
        <w:tab w:val="left" w:pos="5760"/>
        <w:tab w:val="left" w:pos="7200"/>
        <w:tab w:val="left" w:pos="8640"/>
        <w:tab w:val="left" w:pos="10080"/>
        <w:tab w:val="left" w:pos="11520"/>
        <w:tab w:val="left" w:pos="12960"/>
        <w:tab w:val="left" w:pos="14400"/>
        <w:tab w:val="left" w:pos="15840"/>
      </w:tabs>
      <w:suppressAutoHyphens/>
    </w:pPr>
    <w:rPr>
      <w:lang w:eastAsia="ar-SA"/>
    </w:rPr>
  </w:style>
  <w:style w:type="paragraph" w:customStyle="1" w:styleId="PredefinitoLTHintergrund">
    <w:name w:val="Predefinito~LT~Hintergrund"/>
    <w:rsid w:val="002323B2"/>
    <w:pPr>
      <w:widowControl w:val="0"/>
      <w:suppressAutoHyphens/>
      <w:jc w:val="center"/>
    </w:pPr>
    <w:rPr>
      <w:lang w:eastAsia="ar-SA"/>
    </w:rPr>
  </w:style>
  <w:style w:type="paragraph" w:customStyle="1" w:styleId="default">
    <w:name w:val="default"/>
    <w:rsid w:val="002323B2"/>
    <w:pPr>
      <w:widowControl w:val="0"/>
      <w:suppressAutoHyphens/>
      <w:spacing w:line="200" w:lineRule="atLeast"/>
    </w:pPr>
    <w:rPr>
      <w:lang w:eastAsia="ar-SA"/>
    </w:rPr>
  </w:style>
  <w:style w:type="paragraph" w:customStyle="1" w:styleId="blue1">
    <w:name w:val="blue1"/>
    <w:basedOn w:val="default"/>
    <w:rsid w:val="002323B2"/>
  </w:style>
  <w:style w:type="paragraph" w:customStyle="1" w:styleId="blue2">
    <w:name w:val="blue2"/>
    <w:basedOn w:val="default"/>
    <w:rsid w:val="002323B2"/>
  </w:style>
  <w:style w:type="paragraph" w:customStyle="1" w:styleId="blue3">
    <w:name w:val="blue3"/>
    <w:basedOn w:val="default"/>
    <w:rsid w:val="002323B2"/>
  </w:style>
  <w:style w:type="paragraph" w:customStyle="1" w:styleId="bw1">
    <w:name w:val="bw1"/>
    <w:basedOn w:val="default"/>
    <w:rsid w:val="002323B2"/>
  </w:style>
  <w:style w:type="paragraph" w:customStyle="1" w:styleId="bw2">
    <w:name w:val="bw2"/>
    <w:basedOn w:val="default"/>
    <w:rsid w:val="002323B2"/>
  </w:style>
  <w:style w:type="paragraph" w:customStyle="1" w:styleId="bw3">
    <w:name w:val="bw3"/>
    <w:basedOn w:val="default"/>
    <w:rsid w:val="002323B2"/>
  </w:style>
  <w:style w:type="paragraph" w:customStyle="1" w:styleId="orange1">
    <w:name w:val="orange1"/>
    <w:basedOn w:val="default"/>
    <w:rsid w:val="002323B2"/>
  </w:style>
  <w:style w:type="paragraph" w:customStyle="1" w:styleId="orange2">
    <w:name w:val="orange2"/>
    <w:basedOn w:val="default"/>
    <w:rsid w:val="002323B2"/>
  </w:style>
  <w:style w:type="paragraph" w:customStyle="1" w:styleId="orange3">
    <w:name w:val="orange3"/>
    <w:basedOn w:val="default"/>
    <w:rsid w:val="002323B2"/>
  </w:style>
  <w:style w:type="paragraph" w:customStyle="1" w:styleId="turquise1">
    <w:name w:val="turquise1"/>
    <w:basedOn w:val="default"/>
    <w:rsid w:val="002323B2"/>
  </w:style>
  <w:style w:type="paragraph" w:customStyle="1" w:styleId="turquise2">
    <w:name w:val="turquise2"/>
    <w:basedOn w:val="default"/>
    <w:rsid w:val="002323B2"/>
  </w:style>
  <w:style w:type="paragraph" w:customStyle="1" w:styleId="turquise3">
    <w:name w:val="turquise3"/>
    <w:basedOn w:val="default"/>
    <w:rsid w:val="002323B2"/>
  </w:style>
  <w:style w:type="paragraph" w:customStyle="1" w:styleId="gray1">
    <w:name w:val="gray1"/>
    <w:basedOn w:val="default"/>
    <w:rsid w:val="002323B2"/>
  </w:style>
  <w:style w:type="paragraph" w:customStyle="1" w:styleId="gray2">
    <w:name w:val="gray2"/>
    <w:basedOn w:val="default"/>
    <w:rsid w:val="002323B2"/>
  </w:style>
  <w:style w:type="paragraph" w:customStyle="1" w:styleId="gray3">
    <w:name w:val="gray3"/>
    <w:basedOn w:val="default"/>
    <w:rsid w:val="002323B2"/>
  </w:style>
  <w:style w:type="paragraph" w:customStyle="1" w:styleId="sun1">
    <w:name w:val="sun1"/>
    <w:basedOn w:val="default"/>
    <w:rsid w:val="002323B2"/>
  </w:style>
  <w:style w:type="paragraph" w:customStyle="1" w:styleId="sun2">
    <w:name w:val="sun2"/>
    <w:basedOn w:val="default"/>
    <w:rsid w:val="002323B2"/>
  </w:style>
  <w:style w:type="paragraph" w:customStyle="1" w:styleId="sun3">
    <w:name w:val="sun3"/>
    <w:basedOn w:val="default"/>
    <w:rsid w:val="002323B2"/>
  </w:style>
  <w:style w:type="paragraph" w:customStyle="1" w:styleId="earth1">
    <w:name w:val="earth1"/>
    <w:basedOn w:val="default"/>
    <w:rsid w:val="002323B2"/>
  </w:style>
  <w:style w:type="paragraph" w:customStyle="1" w:styleId="earth2">
    <w:name w:val="earth2"/>
    <w:basedOn w:val="default"/>
    <w:rsid w:val="002323B2"/>
  </w:style>
  <w:style w:type="paragraph" w:customStyle="1" w:styleId="earth3">
    <w:name w:val="earth3"/>
    <w:basedOn w:val="default"/>
    <w:rsid w:val="002323B2"/>
  </w:style>
  <w:style w:type="paragraph" w:customStyle="1" w:styleId="green1">
    <w:name w:val="green1"/>
    <w:basedOn w:val="default"/>
    <w:rsid w:val="002323B2"/>
  </w:style>
  <w:style w:type="paragraph" w:customStyle="1" w:styleId="green2">
    <w:name w:val="green2"/>
    <w:basedOn w:val="default"/>
    <w:rsid w:val="002323B2"/>
  </w:style>
  <w:style w:type="paragraph" w:customStyle="1" w:styleId="green3">
    <w:name w:val="green3"/>
    <w:basedOn w:val="default"/>
    <w:rsid w:val="002323B2"/>
  </w:style>
  <w:style w:type="paragraph" w:customStyle="1" w:styleId="seetang1">
    <w:name w:val="seetang1"/>
    <w:basedOn w:val="default"/>
    <w:rsid w:val="002323B2"/>
  </w:style>
  <w:style w:type="paragraph" w:customStyle="1" w:styleId="seetang2">
    <w:name w:val="seetang2"/>
    <w:basedOn w:val="default"/>
    <w:rsid w:val="002323B2"/>
  </w:style>
  <w:style w:type="paragraph" w:customStyle="1" w:styleId="seetang3">
    <w:name w:val="seetang3"/>
    <w:basedOn w:val="default"/>
    <w:rsid w:val="002323B2"/>
  </w:style>
  <w:style w:type="paragraph" w:customStyle="1" w:styleId="lightblue1">
    <w:name w:val="lightblue1"/>
    <w:basedOn w:val="default"/>
    <w:rsid w:val="002323B2"/>
  </w:style>
  <w:style w:type="paragraph" w:customStyle="1" w:styleId="lightblue2">
    <w:name w:val="lightblue2"/>
    <w:basedOn w:val="default"/>
    <w:rsid w:val="002323B2"/>
  </w:style>
  <w:style w:type="paragraph" w:customStyle="1" w:styleId="lightblue3">
    <w:name w:val="lightblue3"/>
    <w:basedOn w:val="default"/>
    <w:rsid w:val="002323B2"/>
  </w:style>
  <w:style w:type="paragraph" w:customStyle="1" w:styleId="yellow1">
    <w:name w:val="yellow1"/>
    <w:basedOn w:val="default"/>
    <w:rsid w:val="002323B2"/>
  </w:style>
  <w:style w:type="paragraph" w:customStyle="1" w:styleId="yellow2">
    <w:name w:val="yellow2"/>
    <w:basedOn w:val="default"/>
    <w:rsid w:val="002323B2"/>
  </w:style>
  <w:style w:type="paragraph" w:customStyle="1" w:styleId="yellow3">
    <w:name w:val="yellow3"/>
    <w:basedOn w:val="default"/>
    <w:rsid w:val="002323B2"/>
  </w:style>
  <w:style w:type="paragraph" w:customStyle="1" w:styleId="WW-Titolo">
    <w:name w:val="WW-Titolo"/>
    <w:rsid w:val="002323B2"/>
    <w:pPr>
      <w:widowControl w:val="0"/>
      <w:tabs>
        <w:tab w:val="left" w:pos="0"/>
        <w:tab w:val="left" w:pos="1440"/>
        <w:tab w:val="left" w:pos="2880"/>
        <w:tab w:val="left" w:pos="4320"/>
        <w:tab w:val="left" w:pos="5760"/>
        <w:tab w:val="left" w:pos="7200"/>
        <w:tab w:val="left" w:pos="8640"/>
        <w:tab w:val="left" w:pos="10080"/>
        <w:tab w:val="left" w:pos="11520"/>
        <w:tab w:val="left" w:pos="12960"/>
        <w:tab w:val="left" w:pos="14400"/>
        <w:tab w:val="left" w:pos="15840"/>
      </w:tabs>
      <w:suppressAutoHyphens/>
      <w:spacing w:after="90"/>
    </w:pPr>
    <w:rPr>
      <w:lang w:eastAsia="ar-SA"/>
    </w:rPr>
  </w:style>
  <w:style w:type="paragraph" w:customStyle="1" w:styleId="Oggettidisfondo">
    <w:name w:val="Oggetti di sfondo"/>
    <w:rsid w:val="002323B2"/>
    <w:pPr>
      <w:widowControl w:val="0"/>
      <w:tabs>
        <w:tab w:val="left" w:pos="0"/>
        <w:tab w:val="left" w:pos="1440"/>
        <w:tab w:val="left" w:pos="2880"/>
        <w:tab w:val="left" w:pos="4320"/>
        <w:tab w:val="left" w:pos="5760"/>
        <w:tab w:val="left" w:pos="7200"/>
        <w:tab w:val="left" w:pos="8640"/>
        <w:tab w:val="left" w:pos="10080"/>
        <w:tab w:val="left" w:pos="11520"/>
        <w:tab w:val="left" w:pos="12960"/>
        <w:tab w:val="left" w:pos="14400"/>
        <w:tab w:val="left" w:pos="15840"/>
      </w:tabs>
      <w:suppressAutoHyphens/>
    </w:pPr>
    <w:rPr>
      <w:lang w:eastAsia="ar-SA"/>
    </w:rPr>
  </w:style>
  <w:style w:type="paragraph" w:customStyle="1" w:styleId="Sfondo">
    <w:name w:val="Sfondo"/>
    <w:rsid w:val="002323B2"/>
    <w:pPr>
      <w:widowControl w:val="0"/>
      <w:suppressAutoHyphens/>
      <w:jc w:val="center"/>
    </w:pPr>
    <w:rPr>
      <w:lang w:eastAsia="ar-SA"/>
    </w:rPr>
  </w:style>
  <w:style w:type="paragraph" w:customStyle="1" w:styleId="Note">
    <w:name w:val="Note"/>
    <w:rsid w:val="002323B2"/>
    <w:pPr>
      <w:widowControl w:val="0"/>
      <w:tabs>
        <w:tab w:val="left" w:pos="0"/>
        <w:tab w:val="left" w:pos="1440"/>
        <w:tab w:val="left" w:pos="2880"/>
        <w:tab w:val="left" w:pos="4320"/>
        <w:tab w:val="left" w:pos="5760"/>
        <w:tab w:val="left" w:pos="7200"/>
        <w:tab w:val="left" w:pos="8640"/>
        <w:tab w:val="left" w:pos="10080"/>
        <w:tab w:val="left" w:pos="11520"/>
        <w:tab w:val="left" w:pos="12960"/>
        <w:tab w:val="left" w:pos="14400"/>
        <w:tab w:val="left" w:pos="15840"/>
      </w:tabs>
      <w:suppressAutoHyphens/>
      <w:spacing w:before="90"/>
    </w:pPr>
    <w:rPr>
      <w:lang w:eastAsia="ar-SA"/>
    </w:rPr>
  </w:style>
  <w:style w:type="paragraph" w:customStyle="1" w:styleId="Struttura1">
    <w:name w:val="Struttura 1"/>
    <w:rsid w:val="002323B2"/>
    <w:pPr>
      <w:widowControl w:val="0"/>
      <w:tabs>
        <w:tab w:val="left" w:pos="840"/>
        <w:tab w:val="left" w:pos="2280"/>
        <w:tab w:val="left" w:pos="3720"/>
        <w:tab w:val="left" w:pos="5160"/>
        <w:tab w:val="left" w:pos="6600"/>
        <w:tab w:val="left" w:pos="8040"/>
        <w:tab w:val="left" w:pos="9480"/>
        <w:tab w:val="left" w:pos="10920"/>
        <w:tab w:val="left" w:pos="12360"/>
        <w:tab w:val="left" w:pos="13800"/>
        <w:tab w:val="left" w:pos="15240"/>
      </w:tabs>
      <w:suppressAutoHyphens/>
      <w:spacing w:before="175" w:line="216" w:lineRule="auto"/>
    </w:pPr>
    <w:rPr>
      <w:lang w:eastAsia="ar-SA"/>
    </w:rPr>
  </w:style>
  <w:style w:type="paragraph" w:customStyle="1" w:styleId="Struttura2">
    <w:name w:val="Struttura 2"/>
    <w:basedOn w:val="Struttura1"/>
    <w:rsid w:val="002323B2"/>
    <w:pPr>
      <w:tabs>
        <w:tab w:val="clear" w:pos="840"/>
        <w:tab w:val="clear" w:pos="2280"/>
        <w:tab w:val="clear" w:pos="3720"/>
        <w:tab w:val="clear" w:pos="5160"/>
        <w:tab w:val="clear" w:pos="6600"/>
        <w:tab w:val="clear" w:pos="8040"/>
        <w:tab w:val="clear" w:pos="9480"/>
        <w:tab w:val="clear" w:pos="10920"/>
        <w:tab w:val="clear" w:pos="12360"/>
        <w:tab w:val="clear" w:pos="13800"/>
        <w:tab w:val="clear" w:pos="15240"/>
        <w:tab w:val="left" w:pos="162"/>
        <w:tab w:val="left" w:pos="1602"/>
        <w:tab w:val="left" w:pos="3042"/>
        <w:tab w:val="left" w:pos="4482"/>
        <w:tab w:val="left" w:pos="5922"/>
        <w:tab w:val="left" w:pos="7362"/>
        <w:tab w:val="left" w:pos="8802"/>
        <w:tab w:val="left" w:pos="10242"/>
        <w:tab w:val="left" w:pos="11682"/>
        <w:tab w:val="left" w:pos="13122"/>
        <w:tab w:val="left" w:pos="14562"/>
      </w:tabs>
      <w:spacing w:before="0" w:line="336" w:lineRule="auto"/>
    </w:pPr>
  </w:style>
  <w:style w:type="paragraph" w:customStyle="1" w:styleId="Struttura3">
    <w:name w:val="Struttura 3"/>
    <w:basedOn w:val="Struttura2"/>
    <w:rsid w:val="002323B2"/>
    <w:pPr>
      <w:tabs>
        <w:tab w:val="clear" w:pos="162"/>
        <w:tab w:val="clear" w:pos="1602"/>
        <w:tab w:val="clear" w:pos="3042"/>
        <w:tab w:val="clear" w:pos="4482"/>
        <w:tab w:val="clear" w:pos="5922"/>
        <w:tab w:val="clear" w:pos="7362"/>
        <w:tab w:val="clear" w:pos="8802"/>
        <w:tab w:val="clear" w:pos="10242"/>
        <w:tab w:val="clear" w:pos="11682"/>
        <w:tab w:val="clear" w:pos="13122"/>
        <w:tab w:val="clear" w:pos="14562"/>
        <w:tab w:val="left" w:pos="1125"/>
        <w:tab w:val="left" w:pos="2565"/>
        <w:tab w:val="left" w:pos="4005"/>
        <w:tab w:val="left" w:pos="5445"/>
        <w:tab w:val="left" w:pos="6885"/>
        <w:tab w:val="left" w:pos="8325"/>
        <w:tab w:val="left" w:pos="9765"/>
        <w:tab w:val="left" w:pos="11205"/>
        <w:tab w:val="left" w:pos="12645"/>
        <w:tab w:val="left" w:pos="14085"/>
      </w:tabs>
      <w:spacing w:line="312" w:lineRule="auto"/>
    </w:pPr>
    <w:rPr>
      <w:sz w:val="36"/>
      <w:szCs w:val="36"/>
    </w:rPr>
  </w:style>
  <w:style w:type="paragraph" w:customStyle="1" w:styleId="Struttura4">
    <w:name w:val="Struttura 4"/>
    <w:basedOn w:val="Struttura3"/>
    <w:rsid w:val="002323B2"/>
    <w:pPr>
      <w:tabs>
        <w:tab w:val="clear" w:pos="1125"/>
        <w:tab w:val="clear" w:pos="2565"/>
        <w:tab w:val="clear" w:pos="4005"/>
        <w:tab w:val="clear" w:pos="5445"/>
        <w:tab w:val="clear" w:pos="6885"/>
        <w:tab w:val="clear" w:pos="8325"/>
        <w:tab w:val="clear" w:pos="9765"/>
        <w:tab w:val="clear" w:pos="11205"/>
        <w:tab w:val="clear" w:pos="12645"/>
        <w:tab w:val="clear" w:pos="14085"/>
        <w:tab w:val="left" w:pos="600"/>
        <w:tab w:val="left" w:pos="2040"/>
        <w:tab w:val="left" w:pos="3480"/>
        <w:tab w:val="left" w:pos="4920"/>
        <w:tab w:val="left" w:pos="6360"/>
        <w:tab w:val="left" w:pos="7800"/>
        <w:tab w:val="left" w:pos="9240"/>
        <w:tab w:val="left" w:pos="10680"/>
        <w:tab w:val="left" w:pos="12120"/>
        <w:tab w:val="left" w:pos="13560"/>
      </w:tabs>
      <w:spacing w:line="100" w:lineRule="atLeast"/>
    </w:pPr>
  </w:style>
  <w:style w:type="paragraph" w:customStyle="1" w:styleId="Struttura5">
    <w:name w:val="Struttura 5"/>
    <w:basedOn w:val="Struttura4"/>
    <w:rsid w:val="002323B2"/>
    <w:pPr>
      <w:tabs>
        <w:tab w:val="clear" w:pos="600"/>
        <w:tab w:val="clear" w:pos="2040"/>
        <w:tab w:val="clear" w:pos="3480"/>
        <w:tab w:val="clear" w:pos="4920"/>
        <w:tab w:val="clear" w:pos="6360"/>
        <w:tab w:val="clear" w:pos="7800"/>
        <w:tab w:val="clear" w:pos="9240"/>
        <w:tab w:val="clear" w:pos="10680"/>
        <w:tab w:val="clear" w:pos="12120"/>
        <w:tab w:val="clear" w:pos="13560"/>
        <w:tab w:val="left" w:pos="45"/>
        <w:tab w:val="left" w:pos="1485"/>
        <w:tab w:val="left" w:pos="2925"/>
        <w:tab w:val="left" w:pos="4365"/>
        <w:tab w:val="left" w:pos="5805"/>
        <w:tab w:val="left" w:pos="7245"/>
        <w:tab w:val="left" w:pos="8685"/>
        <w:tab w:val="left" w:pos="10125"/>
        <w:tab w:val="left" w:pos="11565"/>
        <w:tab w:val="left" w:pos="13005"/>
      </w:tabs>
    </w:pPr>
    <w:rPr>
      <w:sz w:val="24"/>
      <w:szCs w:val="24"/>
    </w:rPr>
  </w:style>
  <w:style w:type="paragraph" w:customStyle="1" w:styleId="Struttura6">
    <w:name w:val="Struttura 6"/>
    <w:basedOn w:val="Struttura5"/>
    <w:rsid w:val="002323B2"/>
  </w:style>
  <w:style w:type="paragraph" w:customStyle="1" w:styleId="Struttura7">
    <w:name w:val="Struttura 7"/>
    <w:basedOn w:val="Struttura6"/>
    <w:rsid w:val="002323B2"/>
  </w:style>
  <w:style w:type="paragraph" w:customStyle="1" w:styleId="Struttura8">
    <w:name w:val="Struttura 8"/>
    <w:basedOn w:val="Struttura7"/>
    <w:rsid w:val="002323B2"/>
  </w:style>
  <w:style w:type="paragraph" w:customStyle="1" w:styleId="Struttura9">
    <w:name w:val="Struttura 9"/>
    <w:basedOn w:val="Struttura8"/>
    <w:rsid w:val="002323B2"/>
  </w:style>
  <w:style w:type="paragraph" w:customStyle="1" w:styleId="Titolo1LTGliederung1">
    <w:name w:val="Titolo1~LT~Gliederung 1"/>
    <w:rsid w:val="002323B2"/>
    <w:pPr>
      <w:widowControl w:val="0"/>
      <w:tabs>
        <w:tab w:val="left" w:pos="840"/>
        <w:tab w:val="left" w:pos="2280"/>
        <w:tab w:val="left" w:pos="3720"/>
        <w:tab w:val="left" w:pos="5160"/>
        <w:tab w:val="left" w:pos="6600"/>
        <w:tab w:val="left" w:pos="8040"/>
        <w:tab w:val="left" w:pos="9480"/>
        <w:tab w:val="left" w:pos="10920"/>
        <w:tab w:val="left" w:pos="12360"/>
        <w:tab w:val="left" w:pos="13800"/>
        <w:tab w:val="left" w:pos="15240"/>
      </w:tabs>
      <w:suppressAutoHyphens/>
      <w:spacing w:before="175" w:line="216" w:lineRule="auto"/>
    </w:pPr>
    <w:rPr>
      <w:lang w:eastAsia="ar-SA"/>
    </w:rPr>
  </w:style>
  <w:style w:type="paragraph" w:customStyle="1" w:styleId="Titolo1LTGliederung2">
    <w:name w:val="Titolo1~LT~Gliederung 2"/>
    <w:basedOn w:val="Titolo1LTGliederung1"/>
    <w:rsid w:val="002323B2"/>
    <w:pPr>
      <w:tabs>
        <w:tab w:val="clear" w:pos="840"/>
        <w:tab w:val="clear" w:pos="2280"/>
        <w:tab w:val="clear" w:pos="3720"/>
        <w:tab w:val="clear" w:pos="5160"/>
        <w:tab w:val="clear" w:pos="6600"/>
        <w:tab w:val="clear" w:pos="8040"/>
        <w:tab w:val="clear" w:pos="9480"/>
        <w:tab w:val="clear" w:pos="10920"/>
        <w:tab w:val="clear" w:pos="12360"/>
        <w:tab w:val="clear" w:pos="13800"/>
        <w:tab w:val="clear" w:pos="15240"/>
        <w:tab w:val="left" w:pos="162"/>
        <w:tab w:val="left" w:pos="1602"/>
        <w:tab w:val="left" w:pos="3042"/>
        <w:tab w:val="left" w:pos="4482"/>
        <w:tab w:val="left" w:pos="5922"/>
        <w:tab w:val="left" w:pos="7362"/>
        <w:tab w:val="left" w:pos="8802"/>
        <w:tab w:val="left" w:pos="10242"/>
        <w:tab w:val="left" w:pos="11682"/>
        <w:tab w:val="left" w:pos="13122"/>
        <w:tab w:val="left" w:pos="14562"/>
      </w:tabs>
      <w:spacing w:before="0" w:line="336" w:lineRule="auto"/>
    </w:pPr>
  </w:style>
  <w:style w:type="paragraph" w:customStyle="1" w:styleId="Titolo1LTGliederung3">
    <w:name w:val="Titolo1~LT~Gliederung 3"/>
    <w:basedOn w:val="Titolo1LTGliederung2"/>
    <w:rsid w:val="002323B2"/>
    <w:pPr>
      <w:tabs>
        <w:tab w:val="clear" w:pos="162"/>
        <w:tab w:val="clear" w:pos="1602"/>
        <w:tab w:val="clear" w:pos="3042"/>
        <w:tab w:val="clear" w:pos="4482"/>
        <w:tab w:val="clear" w:pos="5922"/>
        <w:tab w:val="clear" w:pos="7362"/>
        <w:tab w:val="clear" w:pos="8802"/>
        <w:tab w:val="clear" w:pos="10242"/>
        <w:tab w:val="clear" w:pos="11682"/>
        <w:tab w:val="clear" w:pos="13122"/>
        <w:tab w:val="clear" w:pos="14562"/>
        <w:tab w:val="left" w:pos="1125"/>
        <w:tab w:val="left" w:pos="2565"/>
        <w:tab w:val="left" w:pos="4005"/>
        <w:tab w:val="left" w:pos="5445"/>
        <w:tab w:val="left" w:pos="6885"/>
        <w:tab w:val="left" w:pos="8325"/>
        <w:tab w:val="left" w:pos="9765"/>
        <w:tab w:val="left" w:pos="11205"/>
        <w:tab w:val="left" w:pos="12645"/>
        <w:tab w:val="left" w:pos="14085"/>
      </w:tabs>
      <w:spacing w:line="312" w:lineRule="auto"/>
    </w:pPr>
    <w:rPr>
      <w:sz w:val="36"/>
      <w:szCs w:val="36"/>
    </w:rPr>
  </w:style>
  <w:style w:type="paragraph" w:customStyle="1" w:styleId="Titolo1LTGliederung4">
    <w:name w:val="Titolo1~LT~Gliederung 4"/>
    <w:basedOn w:val="Titolo1LTGliederung3"/>
    <w:rsid w:val="002323B2"/>
    <w:pPr>
      <w:tabs>
        <w:tab w:val="clear" w:pos="1125"/>
        <w:tab w:val="clear" w:pos="2565"/>
        <w:tab w:val="clear" w:pos="4005"/>
        <w:tab w:val="clear" w:pos="5445"/>
        <w:tab w:val="clear" w:pos="6885"/>
        <w:tab w:val="clear" w:pos="8325"/>
        <w:tab w:val="clear" w:pos="9765"/>
        <w:tab w:val="clear" w:pos="11205"/>
        <w:tab w:val="clear" w:pos="12645"/>
        <w:tab w:val="clear" w:pos="14085"/>
        <w:tab w:val="left" w:pos="600"/>
        <w:tab w:val="left" w:pos="2040"/>
        <w:tab w:val="left" w:pos="3480"/>
        <w:tab w:val="left" w:pos="4920"/>
        <w:tab w:val="left" w:pos="6360"/>
        <w:tab w:val="left" w:pos="7800"/>
        <w:tab w:val="left" w:pos="9240"/>
        <w:tab w:val="left" w:pos="10680"/>
        <w:tab w:val="left" w:pos="12120"/>
        <w:tab w:val="left" w:pos="13560"/>
      </w:tabs>
      <w:spacing w:line="100" w:lineRule="atLeast"/>
    </w:pPr>
  </w:style>
  <w:style w:type="paragraph" w:customStyle="1" w:styleId="Titolo1LTGliederung5">
    <w:name w:val="Titolo1~LT~Gliederung 5"/>
    <w:basedOn w:val="Titolo1LTGliederung4"/>
    <w:rsid w:val="002323B2"/>
    <w:pPr>
      <w:tabs>
        <w:tab w:val="clear" w:pos="600"/>
        <w:tab w:val="clear" w:pos="2040"/>
        <w:tab w:val="clear" w:pos="3480"/>
        <w:tab w:val="clear" w:pos="4920"/>
        <w:tab w:val="clear" w:pos="6360"/>
        <w:tab w:val="clear" w:pos="7800"/>
        <w:tab w:val="clear" w:pos="9240"/>
        <w:tab w:val="clear" w:pos="10680"/>
        <w:tab w:val="clear" w:pos="12120"/>
        <w:tab w:val="clear" w:pos="13560"/>
        <w:tab w:val="left" w:pos="45"/>
        <w:tab w:val="left" w:pos="1485"/>
        <w:tab w:val="left" w:pos="2925"/>
        <w:tab w:val="left" w:pos="4365"/>
        <w:tab w:val="left" w:pos="5805"/>
        <w:tab w:val="left" w:pos="7245"/>
        <w:tab w:val="left" w:pos="8685"/>
        <w:tab w:val="left" w:pos="10125"/>
        <w:tab w:val="left" w:pos="11565"/>
        <w:tab w:val="left" w:pos="13005"/>
      </w:tabs>
    </w:pPr>
    <w:rPr>
      <w:sz w:val="24"/>
      <w:szCs w:val="24"/>
    </w:rPr>
  </w:style>
  <w:style w:type="paragraph" w:customStyle="1" w:styleId="Titolo1LTGliederung6">
    <w:name w:val="Titolo1~LT~Gliederung 6"/>
    <w:basedOn w:val="Titolo1LTGliederung5"/>
    <w:rsid w:val="002323B2"/>
  </w:style>
  <w:style w:type="paragraph" w:customStyle="1" w:styleId="Titolo1LTGliederung7">
    <w:name w:val="Titolo1~LT~Gliederung 7"/>
    <w:basedOn w:val="Titolo1LTGliederung6"/>
    <w:rsid w:val="002323B2"/>
  </w:style>
  <w:style w:type="paragraph" w:customStyle="1" w:styleId="Titolo1LTGliederung8">
    <w:name w:val="Titolo1~LT~Gliederung 8"/>
    <w:basedOn w:val="Titolo1LTGliederung7"/>
    <w:rsid w:val="002323B2"/>
  </w:style>
  <w:style w:type="paragraph" w:customStyle="1" w:styleId="Titolo1LTGliederung9">
    <w:name w:val="Titolo1~LT~Gliederung 9"/>
    <w:basedOn w:val="Titolo1LTGliederung8"/>
    <w:rsid w:val="002323B2"/>
  </w:style>
  <w:style w:type="paragraph" w:customStyle="1" w:styleId="Titolo1LTTitel">
    <w:name w:val="Titolo1~LT~Titel"/>
    <w:rsid w:val="002323B2"/>
    <w:pPr>
      <w:widowControl w:val="0"/>
      <w:tabs>
        <w:tab w:val="left" w:pos="0"/>
        <w:tab w:val="left" w:pos="1440"/>
        <w:tab w:val="left" w:pos="2880"/>
        <w:tab w:val="left" w:pos="4320"/>
        <w:tab w:val="left" w:pos="5760"/>
        <w:tab w:val="left" w:pos="7200"/>
        <w:tab w:val="left" w:pos="8640"/>
        <w:tab w:val="left" w:pos="10080"/>
        <w:tab w:val="left" w:pos="11520"/>
        <w:tab w:val="left" w:pos="12960"/>
        <w:tab w:val="left" w:pos="14400"/>
        <w:tab w:val="left" w:pos="15840"/>
      </w:tabs>
      <w:suppressAutoHyphens/>
      <w:spacing w:after="90"/>
    </w:pPr>
    <w:rPr>
      <w:lang w:eastAsia="ar-SA"/>
    </w:rPr>
  </w:style>
  <w:style w:type="paragraph" w:customStyle="1" w:styleId="Titolo1LTUntertitel">
    <w:name w:val="Titolo1~LT~Untertitel"/>
    <w:rsid w:val="002323B2"/>
    <w:pPr>
      <w:widowControl w:val="0"/>
      <w:tabs>
        <w:tab w:val="left" w:pos="0"/>
        <w:tab w:val="left" w:pos="1440"/>
        <w:tab w:val="left" w:pos="2880"/>
        <w:tab w:val="left" w:pos="4320"/>
        <w:tab w:val="left" w:pos="5760"/>
        <w:tab w:val="left" w:pos="7200"/>
        <w:tab w:val="left" w:pos="8640"/>
        <w:tab w:val="left" w:pos="10080"/>
        <w:tab w:val="left" w:pos="11520"/>
        <w:tab w:val="left" w:pos="12960"/>
        <w:tab w:val="left" w:pos="14400"/>
        <w:tab w:val="left" w:pos="15840"/>
      </w:tabs>
      <w:suppressAutoHyphens/>
      <w:spacing w:before="175" w:line="216" w:lineRule="auto"/>
      <w:jc w:val="center"/>
    </w:pPr>
    <w:rPr>
      <w:lang w:eastAsia="ar-SA"/>
    </w:rPr>
  </w:style>
  <w:style w:type="paragraph" w:customStyle="1" w:styleId="Titolo1LTNotizen">
    <w:name w:val="Titolo1~LT~Notizen"/>
    <w:rsid w:val="002323B2"/>
    <w:pPr>
      <w:widowControl w:val="0"/>
      <w:tabs>
        <w:tab w:val="left" w:pos="0"/>
        <w:tab w:val="left" w:pos="1440"/>
        <w:tab w:val="left" w:pos="2880"/>
        <w:tab w:val="left" w:pos="4320"/>
        <w:tab w:val="left" w:pos="5760"/>
        <w:tab w:val="left" w:pos="7200"/>
        <w:tab w:val="left" w:pos="8640"/>
        <w:tab w:val="left" w:pos="10080"/>
        <w:tab w:val="left" w:pos="11520"/>
        <w:tab w:val="left" w:pos="12960"/>
        <w:tab w:val="left" w:pos="14400"/>
        <w:tab w:val="left" w:pos="15840"/>
      </w:tabs>
      <w:suppressAutoHyphens/>
      <w:spacing w:before="90"/>
    </w:pPr>
    <w:rPr>
      <w:lang w:eastAsia="ar-SA"/>
    </w:rPr>
  </w:style>
  <w:style w:type="paragraph" w:customStyle="1" w:styleId="Titolo1LTHintergrundobjekte">
    <w:name w:val="Titolo1~LT~Hintergrundobjekte"/>
    <w:rsid w:val="002323B2"/>
    <w:pPr>
      <w:widowControl w:val="0"/>
      <w:suppressAutoHyphens/>
    </w:pPr>
    <w:rPr>
      <w:lang w:eastAsia="ar-SA"/>
    </w:rPr>
  </w:style>
  <w:style w:type="paragraph" w:customStyle="1" w:styleId="Titolo1LTHintergrund">
    <w:name w:val="Titolo1~LT~Hintergrund"/>
    <w:rsid w:val="002323B2"/>
    <w:pPr>
      <w:widowControl w:val="0"/>
      <w:suppressAutoHyphens/>
      <w:jc w:val="center"/>
    </w:pPr>
    <w:rPr>
      <w:lang w:eastAsia="ar-SA"/>
    </w:rPr>
  </w:style>
  <w:style w:type="paragraph" w:customStyle="1" w:styleId="Titolo2LTGliederung1">
    <w:name w:val="Titolo2~LT~Gliederung 1"/>
    <w:rsid w:val="002323B2"/>
    <w:pPr>
      <w:widowControl w:val="0"/>
      <w:tabs>
        <w:tab w:val="left" w:pos="840"/>
        <w:tab w:val="left" w:pos="2280"/>
        <w:tab w:val="left" w:pos="3720"/>
        <w:tab w:val="left" w:pos="5160"/>
        <w:tab w:val="left" w:pos="6600"/>
        <w:tab w:val="left" w:pos="8040"/>
        <w:tab w:val="left" w:pos="9480"/>
        <w:tab w:val="left" w:pos="10920"/>
        <w:tab w:val="left" w:pos="12360"/>
        <w:tab w:val="left" w:pos="13800"/>
        <w:tab w:val="left" w:pos="15240"/>
      </w:tabs>
      <w:suppressAutoHyphens/>
      <w:spacing w:before="175" w:line="216" w:lineRule="auto"/>
    </w:pPr>
    <w:rPr>
      <w:lang w:eastAsia="ar-SA"/>
    </w:rPr>
  </w:style>
  <w:style w:type="paragraph" w:customStyle="1" w:styleId="Titolo2LTGliederung2">
    <w:name w:val="Titolo2~LT~Gliederung 2"/>
    <w:basedOn w:val="Titolo2LTGliederung1"/>
    <w:rsid w:val="002323B2"/>
    <w:pPr>
      <w:tabs>
        <w:tab w:val="clear" w:pos="840"/>
        <w:tab w:val="clear" w:pos="2280"/>
        <w:tab w:val="clear" w:pos="3720"/>
        <w:tab w:val="clear" w:pos="5160"/>
        <w:tab w:val="clear" w:pos="6600"/>
        <w:tab w:val="clear" w:pos="8040"/>
        <w:tab w:val="clear" w:pos="9480"/>
        <w:tab w:val="clear" w:pos="10920"/>
        <w:tab w:val="clear" w:pos="12360"/>
        <w:tab w:val="clear" w:pos="13800"/>
        <w:tab w:val="clear" w:pos="15240"/>
        <w:tab w:val="left" w:pos="162"/>
        <w:tab w:val="left" w:pos="1602"/>
        <w:tab w:val="left" w:pos="3042"/>
        <w:tab w:val="left" w:pos="4482"/>
        <w:tab w:val="left" w:pos="5922"/>
        <w:tab w:val="left" w:pos="7362"/>
        <w:tab w:val="left" w:pos="8802"/>
        <w:tab w:val="left" w:pos="10242"/>
        <w:tab w:val="left" w:pos="11682"/>
        <w:tab w:val="left" w:pos="13122"/>
        <w:tab w:val="left" w:pos="14562"/>
      </w:tabs>
      <w:spacing w:before="0" w:line="336" w:lineRule="auto"/>
    </w:pPr>
  </w:style>
  <w:style w:type="paragraph" w:customStyle="1" w:styleId="Titolo2LTGliederung3">
    <w:name w:val="Titolo2~LT~Gliederung 3"/>
    <w:basedOn w:val="Titolo2LTGliederung2"/>
    <w:rsid w:val="002323B2"/>
    <w:pPr>
      <w:tabs>
        <w:tab w:val="clear" w:pos="162"/>
        <w:tab w:val="clear" w:pos="1602"/>
        <w:tab w:val="clear" w:pos="3042"/>
        <w:tab w:val="clear" w:pos="4482"/>
        <w:tab w:val="clear" w:pos="5922"/>
        <w:tab w:val="clear" w:pos="7362"/>
        <w:tab w:val="clear" w:pos="8802"/>
        <w:tab w:val="clear" w:pos="10242"/>
        <w:tab w:val="clear" w:pos="11682"/>
        <w:tab w:val="clear" w:pos="13122"/>
        <w:tab w:val="clear" w:pos="14562"/>
        <w:tab w:val="left" w:pos="1125"/>
        <w:tab w:val="left" w:pos="2565"/>
        <w:tab w:val="left" w:pos="4005"/>
        <w:tab w:val="left" w:pos="5445"/>
        <w:tab w:val="left" w:pos="6885"/>
        <w:tab w:val="left" w:pos="8325"/>
        <w:tab w:val="left" w:pos="9765"/>
        <w:tab w:val="left" w:pos="11205"/>
        <w:tab w:val="left" w:pos="12645"/>
        <w:tab w:val="left" w:pos="14085"/>
      </w:tabs>
      <w:spacing w:line="312" w:lineRule="auto"/>
    </w:pPr>
    <w:rPr>
      <w:sz w:val="36"/>
      <w:szCs w:val="36"/>
    </w:rPr>
  </w:style>
  <w:style w:type="paragraph" w:customStyle="1" w:styleId="Titolo2LTGliederung4">
    <w:name w:val="Titolo2~LT~Gliederung 4"/>
    <w:basedOn w:val="Titolo2LTGliederung3"/>
    <w:rsid w:val="002323B2"/>
    <w:pPr>
      <w:tabs>
        <w:tab w:val="clear" w:pos="1125"/>
        <w:tab w:val="clear" w:pos="2565"/>
        <w:tab w:val="clear" w:pos="4005"/>
        <w:tab w:val="clear" w:pos="5445"/>
        <w:tab w:val="clear" w:pos="6885"/>
        <w:tab w:val="clear" w:pos="8325"/>
        <w:tab w:val="clear" w:pos="9765"/>
        <w:tab w:val="clear" w:pos="11205"/>
        <w:tab w:val="clear" w:pos="12645"/>
        <w:tab w:val="clear" w:pos="14085"/>
        <w:tab w:val="left" w:pos="600"/>
        <w:tab w:val="left" w:pos="2040"/>
        <w:tab w:val="left" w:pos="3480"/>
        <w:tab w:val="left" w:pos="4920"/>
        <w:tab w:val="left" w:pos="6360"/>
        <w:tab w:val="left" w:pos="7800"/>
        <w:tab w:val="left" w:pos="9240"/>
        <w:tab w:val="left" w:pos="10680"/>
        <w:tab w:val="left" w:pos="12120"/>
        <w:tab w:val="left" w:pos="13560"/>
      </w:tabs>
      <w:spacing w:line="100" w:lineRule="atLeast"/>
    </w:pPr>
  </w:style>
  <w:style w:type="paragraph" w:customStyle="1" w:styleId="Titolo2LTGliederung5">
    <w:name w:val="Titolo2~LT~Gliederung 5"/>
    <w:basedOn w:val="Titolo2LTGliederung4"/>
    <w:rsid w:val="002323B2"/>
    <w:pPr>
      <w:tabs>
        <w:tab w:val="clear" w:pos="600"/>
        <w:tab w:val="clear" w:pos="2040"/>
        <w:tab w:val="clear" w:pos="3480"/>
        <w:tab w:val="clear" w:pos="4920"/>
        <w:tab w:val="clear" w:pos="6360"/>
        <w:tab w:val="clear" w:pos="7800"/>
        <w:tab w:val="clear" w:pos="9240"/>
        <w:tab w:val="clear" w:pos="10680"/>
        <w:tab w:val="clear" w:pos="12120"/>
        <w:tab w:val="clear" w:pos="13560"/>
        <w:tab w:val="left" w:pos="45"/>
        <w:tab w:val="left" w:pos="1485"/>
        <w:tab w:val="left" w:pos="2925"/>
        <w:tab w:val="left" w:pos="4365"/>
        <w:tab w:val="left" w:pos="5805"/>
        <w:tab w:val="left" w:pos="7245"/>
        <w:tab w:val="left" w:pos="8685"/>
        <w:tab w:val="left" w:pos="10125"/>
        <w:tab w:val="left" w:pos="11565"/>
        <w:tab w:val="left" w:pos="13005"/>
      </w:tabs>
    </w:pPr>
    <w:rPr>
      <w:sz w:val="24"/>
      <w:szCs w:val="24"/>
    </w:rPr>
  </w:style>
  <w:style w:type="paragraph" w:customStyle="1" w:styleId="Titolo2LTGliederung6">
    <w:name w:val="Titolo2~LT~Gliederung 6"/>
    <w:basedOn w:val="Titolo2LTGliederung5"/>
    <w:rsid w:val="002323B2"/>
  </w:style>
  <w:style w:type="paragraph" w:customStyle="1" w:styleId="Titolo2LTGliederung7">
    <w:name w:val="Titolo2~LT~Gliederung 7"/>
    <w:basedOn w:val="Titolo2LTGliederung6"/>
    <w:rsid w:val="002323B2"/>
  </w:style>
  <w:style w:type="paragraph" w:customStyle="1" w:styleId="Titolo2LTGliederung8">
    <w:name w:val="Titolo2~LT~Gliederung 8"/>
    <w:basedOn w:val="Titolo2LTGliederung7"/>
    <w:rsid w:val="002323B2"/>
  </w:style>
  <w:style w:type="paragraph" w:customStyle="1" w:styleId="Titolo2LTGliederung9">
    <w:name w:val="Titolo2~LT~Gliederung 9"/>
    <w:basedOn w:val="Titolo2LTGliederung8"/>
    <w:rsid w:val="002323B2"/>
  </w:style>
  <w:style w:type="paragraph" w:customStyle="1" w:styleId="Titolo2LTTitel">
    <w:name w:val="Titolo2~LT~Titel"/>
    <w:rsid w:val="002323B2"/>
    <w:pPr>
      <w:widowControl w:val="0"/>
      <w:tabs>
        <w:tab w:val="left" w:pos="0"/>
        <w:tab w:val="left" w:pos="1440"/>
        <w:tab w:val="left" w:pos="2880"/>
        <w:tab w:val="left" w:pos="4320"/>
        <w:tab w:val="left" w:pos="5760"/>
        <w:tab w:val="left" w:pos="7200"/>
        <w:tab w:val="left" w:pos="8640"/>
        <w:tab w:val="left" w:pos="10080"/>
        <w:tab w:val="left" w:pos="11520"/>
        <w:tab w:val="left" w:pos="12960"/>
        <w:tab w:val="left" w:pos="14400"/>
        <w:tab w:val="left" w:pos="15840"/>
      </w:tabs>
      <w:suppressAutoHyphens/>
      <w:spacing w:after="90"/>
    </w:pPr>
    <w:rPr>
      <w:lang w:eastAsia="ar-SA"/>
    </w:rPr>
  </w:style>
  <w:style w:type="paragraph" w:customStyle="1" w:styleId="Titolo2LTUntertitel">
    <w:name w:val="Titolo2~LT~Untertitel"/>
    <w:rsid w:val="002323B2"/>
    <w:pPr>
      <w:widowControl w:val="0"/>
      <w:tabs>
        <w:tab w:val="left" w:pos="0"/>
        <w:tab w:val="left" w:pos="1440"/>
        <w:tab w:val="left" w:pos="2880"/>
        <w:tab w:val="left" w:pos="4320"/>
        <w:tab w:val="left" w:pos="5760"/>
        <w:tab w:val="left" w:pos="7200"/>
        <w:tab w:val="left" w:pos="8640"/>
        <w:tab w:val="left" w:pos="10080"/>
        <w:tab w:val="left" w:pos="11520"/>
        <w:tab w:val="left" w:pos="12960"/>
        <w:tab w:val="left" w:pos="14400"/>
        <w:tab w:val="left" w:pos="15840"/>
      </w:tabs>
      <w:suppressAutoHyphens/>
      <w:spacing w:before="175" w:line="216" w:lineRule="auto"/>
      <w:jc w:val="center"/>
    </w:pPr>
    <w:rPr>
      <w:lang w:eastAsia="ar-SA"/>
    </w:rPr>
  </w:style>
  <w:style w:type="paragraph" w:customStyle="1" w:styleId="Titolo2LTNotizen">
    <w:name w:val="Titolo2~LT~Notizen"/>
    <w:rsid w:val="002323B2"/>
    <w:pPr>
      <w:widowControl w:val="0"/>
      <w:tabs>
        <w:tab w:val="left" w:pos="0"/>
        <w:tab w:val="left" w:pos="1440"/>
        <w:tab w:val="left" w:pos="2880"/>
        <w:tab w:val="left" w:pos="4320"/>
        <w:tab w:val="left" w:pos="5760"/>
        <w:tab w:val="left" w:pos="7200"/>
        <w:tab w:val="left" w:pos="8640"/>
        <w:tab w:val="left" w:pos="10080"/>
        <w:tab w:val="left" w:pos="11520"/>
        <w:tab w:val="left" w:pos="12960"/>
        <w:tab w:val="left" w:pos="14400"/>
        <w:tab w:val="left" w:pos="15840"/>
      </w:tabs>
      <w:suppressAutoHyphens/>
      <w:spacing w:before="90"/>
    </w:pPr>
    <w:rPr>
      <w:lang w:eastAsia="ar-SA"/>
    </w:rPr>
  </w:style>
  <w:style w:type="paragraph" w:customStyle="1" w:styleId="Titolo2LTHintergrundobjekte">
    <w:name w:val="Titolo2~LT~Hintergrundobjekte"/>
    <w:rsid w:val="002323B2"/>
    <w:pPr>
      <w:widowControl w:val="0"/>
      <w:suppressAutoHyphens/>
    </w:pPr>
    <w:rPr>
      <w:lang w:eastAsia="ar-SA"/>
    </w:rPr>
  </w:style>
  <w:style w:type="paragraph" w:customStyle="1" w:styleId="Titolo2LTHintergrund">
    <w:name w:val="Titolo2~LT~Hintergrund"/>
    <w:rsid w:val="002323B2"/>
    <w:pPr>
      <w:widowControl w:val="0"/>
      <w:suppressAutoHyphens/>
      <w:jc w:val="center"/>
    </w:pPr>
    <w:rPr>
      <w:lang w:eastAsia="ar-SA"/>
    </w:rPr>
  </w:style>
  <w:style w:type="paragraph" w:customStyle="1" w:styleId="Titolo3LTGliederung1">
    <w:name w:val="Titolo3~LT~Gliederung 1"/>
    <w:rsid w:val="002323B2"/>
    <w:pPr>
      <w:widowControl w:val="0"/>
      <w:tabs>
        <w:tab w:val="left" w:pos="840"/>
        <w:tab w:val="left" w:pos="2280"/>
        <w:tab w:val="left" w:pos="3720"/>
        <w:tab w:val="left" w:pos="5160"/>
        <w:tab w:val="left" w:pos="6600"/>
        <w:tab w:val="left" w:pos="8040"/>
        <w:tab w:val="left" w:pos="9480"/>
        <w:tab w:val="left" w:pos="10920"/>
        <w:tab w:val="left" w:pos="12360"/>
        <w:tab w:val="left" w:pos="13800"/>
        <w:tab w:val="left" w:pos="15240"/>
      </w:tabs>
      <w:suppressAutoHyphens/>
      <w:spacing w:before="175" w:line="216" w:lineRule="auto"/>
    </w:pPr>
    <w:rPr>
      <w:lang w:eastAsia="ar-SA"/>
    </w:rPr>
  </w:style>
  <w:style w:type="paragraph" w:customStyle="1" w:styleId="Titolo3LTGliederung2">
    <w:name w:val="Titolo3~LT~Gliederung 2"/>
    <w:basedOn w:val="Titolo3LTGliederung1"/>
    <w:rsid w:val="002323B2"/>
    <w:pPr>
      <w:tabs>
        <w:tab w:val="clear" w:pos="840"/>
        <w:tab w:val="clear" w:pos="2280"/>
        <w:tab w:val="clear" w:pos="3720"/>
        <w:tab w:val="clear" w:pos="5160"/>
        <w:tab w:val="clear" w:pos="6600"/>
        <w:tab w:val="clear" w:pos="8040"/>
        <w:tab w:val="clear" w:pos="9480"/>
        <w:tab w:val="clear" w:pos="10920"/>
        <w:tab w:val="clear" w:pos="12360"/>
        <w:tab w:val="clear" w:pos="13800"/>
        <w:tab w:val="clear" w:pos="15240"/>
        <w:tab w:val="left" w:pos="162"/>
        <w:tab w:val="left" w:pos="1602"/>
        <w:tab w:val="left" w:pos="3042"/>
        <w:tab w:val="left" w:pos="4482"/>
        <w:tab w:val="left" w:pos="5922"/>
        <w:tab w:val="left" w:pos="7362"/>
        <w:tab w:val="left" w:pos="8802"/>
        <w:tab w:val="left" w:pos="10242"/>
        <w:tab w:val="left" w:pos="11682"/>
        <w:tab w:val="left" w:pos="13122"/>
        <w:tab w:val="left" w:pos="14562"/>
      </w:tabs>
      <w:spacing w:before="0" w:line="336" w:lineRule="auto"/>
    </w:pPr>
  </w:style>
  <w:style w:type="paragraph" w:customStyle="1" w:styleId="Titolo3LTGliederung3">
    <w:name w:val="Titolo3~LT~Gliederung 3"/>
    <w:basedOn w:val="Titolo3LTGliederung2"/>
    <w:rsid w:val="002323B2"/>
    <w:pPr>
      <w:tabs>
        <w:tab w:val="clear" w:pos="162"/>
        <w:tab w:val="clear" w:pos="1602"/>
        <w:tab w:val="clear" w:pos="3042"/>
        <w:tab w:val="clear" w:pos="4482"/>
        <w:tab w:val="clear" w:pos="5922"/>
        <w:tab w:val="clear" w:pos="7362"/>
        <w:tab w:val="clear" w:pos="8802"/>
        <w:tab w:val="clear" w:pos="10242"/>
        <w:tab w:val="clear" w:pos="11682"/>
        <w:tab w:val="clear" w:pos="13122"/>
        <w:tab w:val="clear" w:pos="14562"/>
        <w:tab w:val="left" w:pos="1125"/>
        <w:tab w:val="left" w:pos="2565"/>
        <w:tab w:val="left" w:pos="4005"/>
        <w:tab w:val="left" w:pos="5445"/>
        <w:tab w:val="left" w:pos="6885"/>
        <w:tab w:val="left" w:pos="8325"/>
        <w:tab w:val="left" w:pos="9765"/>
        <w:tab w:val="left" w:pos="11205"/>
        <w:tab w:val="left" w:pos="12645"/>
        <w:tab w:val="left" w:pos="14085"/>
      </w:tabs>
      <w:spacing w:line="312" w:lineRule="auto"/>
    </w:pPr>
    <w:rPr>
      <w:sz w:val="36"/>
      <w:szCs w:val="36"/>
    </w:rPr>
  </w:style>
  <w:style w:type="paragraph" w:customStyle="1" w:styleId="Titolo3LTGliederung4">
    <w:name w:val="Titolo3~LT~Gliederung 4"/>
    <w:basedOn w:val="Titolo3LTGliederung3"/>
    <w:rsid w:val="002323B2"/>
    <w:pPr>
      <w:tabs>
        <w:tab w:val="clear" w:pos="1125"/>
        <w:tab w:val="clear" w:pos="2565"/>
        <w:tab w:val="clear" w:pos="4005"/>
        <w:tab w:val="clear" w:pos="5445"/>
        <w:tab w:val="clear" w:pos="6885"/>
        <w:tab w:val="clear" w:pos="8325"/>
        <w:tab w:val="clear" w:pos="9765"/>
        <w:tab w:val="clear" w:pos="11205"/>
        <w:tab w:val="clear" w:pos="12645"/>
        <w:tab w:val="clear" w:pos="14085"/>
        <w:tab w:val="left" w:pos="600"/>
        <w:tab w:val="left" w:pos="2040"/>
        <w:tab w:val="left" w:pos="3480"/>
        <w:tab w:val="left" w:pos="4920"/>
        <w:tab w:val="left" w:pos="6360"/>
        <w:tab w:val="left" w:pos="7800"/>
        <w:tab w:val="left" w:pos="9240"/>
        <w:tab w:val="left" w:pos="10680"/>
        <w:tab w:val="left" w:pos="12120"/>
        <w:tab w:val="left" w:pos="13560"/>
      </w:tabs>
      <w:spacing w:line="100" w:lineRule="atLeast"/>
    </w:pPr>
  </w:style>
  <w:style w:type="paragraph" w:customStyle="1" w:styleId="Titolo3LTGliederung5">
    <w:name w:val="Titolo3~LT~Gliederung 5"/>
    <w:basedOn w:val="Titolo3LTGliederung4"/>
    <w:rsid w:val="002323B2"/>
    <w:pPr>
      <w:tabs>
        <w:tab w:val="clear" w:pos="600"/>
        <w:tab w:val="clear" w:pos="2040"/>
        <w:tab w:val="clear" w:pos="3480"/>
        <w:tab w:val="clear" w:pos="4920"/>
        <w:tab w:val="clear" w:pos="6360"/>
        <w:tab w:val="clear" w:pos="7800"/>
        <w:tab w:val="clear" w:pos="9240"/>
        <w:tab w:val="clear" w:pos="10680"/>
        <w:tab w:val="clear" w:pos="12120"/>
        <w:tab w:val="clear" w:pos="13560"/>
        <w:tab w:val="left" w:pos="45"/>
        <w:tab w:val="left" w:pos="1485"/>
        <w:tab w:val="left" w:pos="2925"/>
        <w:tab w:val="left" w:pos="4365"/>
        <w:tab w:val="left" w:pos="5805"/>
        <w:tab w:val="left" w:pos="7245"/>
        <w:tab w:val="left" w:pos="8685"/>
        <w:tab w:val="left" w:pos="10125"/>
        <w:tab w:val="left" w:pos="11565"/>
        <w:tab w:val="left" w:pos="13005"/>
      </w:tabs>
    </w:pPr>
    <w:rPr>
      <w:sz w:val="24"/>
      <w:szCs w:val="24"/>
    </w:rPr>
  </w:style>
  <w:style w:type="paragraph" w:customStyle="1" w:styleId="Titolo3LTGliederung6">
    <w:name w:val="Titolo3~LT~Gliederung 6"/>
    <w:basedOn w:val="Titolo3LTGliederung5"/>
    <w:rsid w:val="002323B2"/>
  </w:style>
  <w:style w:type="paragraph" w:customStyle="1" w:styleId="Titolo3LTGliederung7">
    <w:name w:val="Titolo3~LT~Gliederung 7"/>
    <w:basedOn w:val="Titolo3LTGliederung6"/>
    <w:rsid w:val="002323B2"/>
  </w:style>
  <w:style w:type="paragraph" w:customStyle="1" w:styleId="Titolo3LTGliederung8">
    <w:name w:val="Titolo3~LT~Gliederung 8"/>
    <w:basedOn w:val="Titolo3LTGliederung7"/>
    <w:rsid w:val="002323B2"/>
  </w:style>
  <w:style w:type="paragraph" w:customStyle="1" w:styleId="Titolo3LTGliederung9">
    <w:name w:val="Titolo3~LT~Gliederung 9"/>
    <w:basedOn w:val="Titolo3LTGliederung8"/>
    <w:rsid w:val="002323B2"/>
  </w:style>
  <w:style w:type="paragraph" w:customStyle="1" w:styleId="Titolo3LTTitel">
    <w:name w:val="Titolo3~LT~Titel"/>
    <w:rsid w:val="002323B2"/>
    <w:pPr>
      <w:widowControl w:val="0"/>
      <w:tabs>
        <w:tab w:val="left" w:pos="0"/>
        <w:tab w:val="left" w:pos="1440"/>
        <w:tab w:val="left" w:pos="2880"/>
        <w:tab w:val="left" w:pos="4320"/>
        <w:tab w:val="left" w:pos="5760"/>
        <w:tab w:val="left" w:pos="7200"/>
        <w:tab w:val="left" w:pos="8640"/>
        <w:tab w:val="left" w:pos="10080"/>
        <w:tab w:val="left" w:pos="11520"/>
        <w:tab w:val="left" w:pos="12960"/>
        <w:tab w:val="left" w:pos="14400"/>
        <w:tab w:val="left" w:pos="15840"/>
      </w:tabs>
      <w:suppressAutoHyphens/>
      <w:spacing w:after="90"/>
    </w:pPr>
    <w:rPr>
      <w:lang w:eastAsia="ar-SA"/>
    </w:rPr>
  </w:style>
  <w:style w:type="paragraph" w:customStyle="1" w:styleId="Titolo3LTUntertitel">
    <w:name w:val="Titolo3~LT~Untertitel"/>
    <w:rsid w:val="002323B2"/>
    <w:pPr>
      <w:widowControl w:val="0"/>
      <w:tabs>
        <w:tab w:val="left" w:pos="0"/>
        <w:tab w:val="left" w:pos="1440"/>
        <w:tab w:val="left" w:pos="2880"/>
        <w:tab w:val="left" w:pos="4320"/>
        <w:tab w:val="left" w:pos="5760"/>
        <w:tab w:val="left" w:pos="7200"/>
        <w:tab w:val="left" w:pos="8640"/>
        <w:tab w:val="left" w:pos="10080"/>
        <w:tab w:val="left" w:pos="11520"/>
        <w:tab w:val="left" w:pos="12960"/>
        <w:tab w:val="left" w:pos="14400"/>
        <w:tab w:val="left" w:pos="15840"/>
      </w:tabs>
      <w:suppressAutoHyphens/>
      <w:spacing w:before="175" w:line="216" w:lineRule="auto"/>
      <w:jc w:val="center"/>
    </w:pPr>
    <w:rPr>
      <w:lang w:eastAsia="ar-SA"/>
    </w:rPr>
  </w:style>
  <w:style w:type="paragraph" w:customStyle="1" w:styleId="Titolo3LTNotizen">
    <w:name w:val="Titolo3~LT~Notizen"/>
    <w:rsid w:val="002323B2"/>
    <w:pPr>
      <w:widowControl w:val="0"/>
      <w:tabs>
        <w:tab w:val="left" w:pos="0"/>
        <w:tab w:val="left" w:pos="1440"/>
        <w:tab w:val="left" w:pos="2880"/>
        <w:tab w:val="left" w:pos="4320"/>
        <w:tab w:val="left" w:pos="5760"/>
        <w:tab w:val="left" w:pos="7200"/>
        <w:tab w:val="left" w:pos="8640"/>
        <w:tab w:val="left" w:pos="10080"/>
        <w:tab w:val="left" w:pos="11520"/>
        <w:tab w:val="left" w:pos="12960"/>
        <w:tab w:val="left" w:pos="14400"/>
        <w:tab w:val="left" w:pos="15840"/>
      </w:tabs>
      <w:suppressAutoHyphens/>
      <w:spacing w:before="90"/>
    </w:pPr>
    <w:rPr>
      <w:lang w:eastAsia="ar-SA"/>
    </w:rPr>
  </w:style>
  <w:style w:type="paragraph" w:customStyle="1" w:styleId="Titolo3LTHintergrundobjekte">
    <w:name w:val="Titolo3~LT~Hintergrundobjekte"/>
    <w:rsid w:val="002323B2"/>
    <w:pPr>
      <w:widowControl w:val="0"/>
      <w:suppressAutoHyphens/>
    </w:pPr>
    <w:rPr>
      <w:lang w:eastAsia="ar-SA"/>
    </w:rPr>
  </w:style>
  <w:style w:type="paragraph" w:customStyle="1" w:styleId="Titolo3LTHintergrund">
    <w:name w:val="Titolo3~LT~Hintergrund"/>
    <w:rsid w:val="002323B2"/>
    <w:pPr>
      <w:widowControl w:val="0"/>
      <w:suppressAutoHyphens/>
      <w:jc w:val="center"/>
    </w:pPr>
    <w:rPr>
      <w:lang w:eastAsia="ar-SA"/>
    </w:rPr>
  </w:style>
  <w:style w:type="paragraph" w:customStyle="1" w:styleId="Titolo4LTGliederung1">
    <w:name w:val="Titolo4~LT~Gliederung 1"/>
    <w:rsid w:val="002323B2"/>
    <w:pPr>
      <w:widowControl w:val="0"/>
      <w:tabs>
        <w:tab w:val="left" w:pos="840"/>
        <w:tab w:val="left" w:pos="2280"/>
        <w:tab w:val="left" w:pos="3720"/>
        <w:tab w:val="left" w:pos="5160"/>
        <w:tab w:val="left" w:pos="6600"/>
        <w:tab w:val="left" w:pos="8040"/>
        <w:tab w:val="left" w:pos="9480"/>
        <w:tab w:val="left" w:pos="10920"/>
        <w:tab w:val="left" w:pos="12360"/>
        <w:tab w:val="left" w:pos="13800"/>
        <w:tab w:val="left" w:pos="15240"/>
      </w:tabs>
      <w:suppressAutoHyphens/>
      <w:spacing w:before="175" w:line="216" w:lineRule="auto"/>
    </w:pPr>
    <w:rPr>
      <w:lang w:eastAsia="ar-SA"/>
    </w:rPr>
  </w:style>
  <w:style w:type="paragraph" w:customStyle="1" w:styleId="Titolo4LTGliederung2">
    <w:name w:val="Titolo4~LT~Gliederung 2"/>
    <w:basedOn w:val="Titolo4LTGliederung1"/>
    <w:rsid w:val="002323B2"/>
    <w:pPr>
      <w:tabs>
        <w:tab w:val="clear" w:pos="840"/>
        <w:tab w:val="clear" w:pos="2280"/>
        <w:tab w:val="clear" w:pos="3720"/>
        <w:tab w:val="clear" w:pos="5160"/>
        <w:tab w:val="clear" w:pos="6600"/>
        <w:tab w:val="clear" w:pos="8040"/>
        <w:tab w:val="clear" w:pos="9480"/>
        <w:tab w:val="clear" w:pos="10920"/>
        <w:tab w:val="clear" w:pos="12360"/>
        <w:tab w:val="clear" w:pos="13800"/>
        <w:tab w:val="clear" w:pos="15240"/>
        <w:tab w:val="left" w:pos="162"/>
        <w:tab w:val="left" w:pos="1602"/>
        <w:tab w:val="left" w:pos="3042"/>
        <w:tab w:val="left" w:pos="4482"/>
        <w:tab w:val="left" w:pos="5922"/>
        <w:tab w:val="left" w:pos="7362"/>
        <w:tab w:val="left" w:pos="8802"/>
        <w:tab w:val="left" w:pos="10242"/>
        <w:tab w:val="left" w:pos="11682"/>
        <w:tab w:val="left" w:pos="13122"/>
        <w:tab w:val="left" w:pos="14562"/>
      </w:tabs>
      <w:spacing w:before="0" w:line="336" w:lineRule="auto"/>
    </w:pPr>
  </w:style>
  <w:style w:type="paragraph" w:customStyle="1" w:styleId="Titolo4LTGliederung3">
    <w:name w:val="Titolo4~LT~Gliederung 3"/>
    <w:basedOn w:val="Titolo4LTGliederung2"/>
    <w:rsid w:val="002323B2"/>
    <w:pPr>
      <w:tabs>
        <w:tab w:val="clear" w:pos="162"/>
        <w:tab w:val="clear" w:pos="1602"/>
        <w:tab w:val="clear" w:pos="3042"/>
        <w:tab w:val="clear" w:pos="4482"/>
        <w:tab w:val="clear" w:pos="5922"/>
        <w:tab w:val="clear" w:pos="7362"/>
        <w:tab w:val="clear" w:pos="8802"/>
        <w:tab w:val="clear" w:pos="10242"/>
        <w:tab w:val="clear" w:pos="11682"/>
        <w:tab w:val="clear" w:pos="13122"/>
        <w:tab w:val="clear" w:pos="14562"/>
        <w:tab w:val="left" w:pos="1125"/>
        <w:tab w:val="left" w:pos="2565"/>
        <w:tab w:val="left" w:pos="4005"/>
        <w:tab w:val="left" w:pos="5445"/>
        <w:tab w:val="left" w:pos="6885"/>
        <w:tab w:val="left" w:pos="8325"/>
        <w:tab w:val="left" w:pos="9765"/>
        <w:tab w:val="left" w:pos="11205"/>
        <w:tab w:val="left" w:pos="12645"/>
        <w:tab w:val="left" w:pos="14085"/>
      </w:tabs>
      <w:spacing w:line="312" w:lineRule="auto"/>
    </w:pPr>
    <w:rPr>
      <w:sz w:val="36"/>
      <w:szCs w:val="36"/>
    </w:rPr>
  </w:style>
  <w:style w:type="paragraph" w:customStyle="1" w:styleId="Titolo4LTGliederung4">
    <w:name w:val="Titolo4~LT~Gliederung 4"/>
    <w:basedOn w:val="Titolo4LTGliederung3"/>
    <w:rsid w:val="002323B2"/>
    <w:pPr>
      <w:tabs>
        <w:tab w:val="clear" w:pos="1125"/>
        <w:tab w:val="clear" w:pos="2565"/>
        <w:tab w:val="clear" w:pos="4005"/>
        <w:tab w:val="clear" w:pos="5445"/>
        <w:tab w:val="clear" w:pos="6885"/>
        <w:tab w:val="clear" w:pos="8325"/>
        <w:tab w:val="clear" w:pos="9765"/>
        <w:tab w:val="clear" w:pos="11205"/>
        <w:tab w:val="clear" w:pos="12645"/>
        <w:tab w:val="clear" w:pos="14085"/>
        <w:tab w:val="left" w:pos="600"/>
        <w:tab w:val="left" w:pos="2040"/>
        <w:tab w:val="left" w:pos="3480"/>
        <w:tab w:val="left" w:pos="4920"/>
        <w:tab w:val="left" w:pos="6360"/>
        <w:tab w:val="left" w:pos="7800"/>
        <w:tab w:val="left" w:pos="9240"/>
        <w:tab w:val="left" w:pos="10680"/>
        <w:tab w:val="left" w:pos="12120"/>
        <w:tab w:val="left" w:pos="13560"/>
      </w:tabs>
      <w:spacing w:line="100" w:lineRule="atLeast"/>
    </w:pPr>
  </w:style>
  <w:style w:type="paragraph" w:customStyle="1" w:styleId="Titolo4LTGliederung5">
    <w:name w:val="Titolo4~LT~Gliederung 5"/>
    <w:basedOn w:val="Titolo4LTGliederung4"/>
    <w:rsid w:val="002323B2"/>
    <w:pPr>
      <w:tabs>
        <w:tab w:val="clear" w:pos="600"/>
        <w:tab w:val="clear" w:pos="2040"/>
        <w:tab w:val="clear" w:pos="3480"/>
        <w:tab w:val="clear" w:pos="4920"/>
        <w:tab w:val="clear" w:pos="6360"/>
        <w:tab w:val="clear" w:pos="7800"/>
        <w:tab w:val="clear" w:pos="9240"/>
        <w:tab w:val="clear" w:pos="10680"/>
        <w:tab w:val="clear" w:pos="12120"/>
        <w:tab w:val="clear" w:pos="13560"/>
        <w:tab w:val="left" w:pos="45"/>
        <w:tab w:val="left" w:pos="1485"/>
        <w:tab w:val="left" w:pos="2925"/>
        <w:tab w:val="left" w:pos="4365"/>
        <w:tab w:val="left" w:pos="5805"/>
        <w:tab w:val="left" w:pos="7245"/>
        <w:tab w:val="left" w:pos="8685"/>
        <w:tab w:val="left" w:pos="10125"/>
        <w:tab w:val="left" w:pos="11565"/>
        <w:tab w:val="left" w:pos="13005"/>
      </w:tabs>
    </w:pPr>
    <w:rPr>
      <w:sz w:val="24"/>
      <w:szCs w:val="24"/>
    </w:rPr>
  </w:style>
  <w:style w:type="paragraph" w:customStyle="1" w:styleId="Titolo4LTGliederung6">
    <w:name w:val="Titolo4~LT~Gliederung 6"/>
    <w:basedOn w:val="Titolo4LTGliederung5"/>
    <w:rsid w:val="002323B2"/>
  </w:style>
  <w:style w:type="paragraph" w:customStyle="1" w:styleId="Titolo4LTGliederung7">
    <w:name w:val="Titolo4~LT~Gliederung 7"/>
    <w:basedOn w:val="Titolo4LTGliederung6"/>
    <w:rsid w:val="002323B2"/>
  </w:style>
  <w:style w:type="paragraph" w:customStyle="1" w:styleId="Titolo4LTGliederung8">
    <w:name w:val="Titolo4~LT~Gliederung 8"/>
    <w:basedOn w:val="Titolo4LTGliederung7"/>
    <w:rsid w:val="002323B2"/>
  </w:style>
  <w:style w:type="paragraph" w:customStyle="1" w:styleId="Titolo4LTGliederung9">
    <w:name w:val="Titolo4~LT~Gliederung 9"/>
    <w:basedOn w:val="Titolo4LTGliederung8"/>
    <w:rsid w:val="002323B2"/>
  </w:style>
  <w:style w:type="paragraph" w:customStyle="1" w:styleId="Titolo4LTTitel">
    <w:name w:val="Titolo4~LT~Titel"/>
    <w:rsid w:val="002323B2"/>
    <w:pPr>
      <w:widowControl w:val="0"/>
      <w:tabs>
        <w:tab w:val="left" w:pos="0"/>
        <w:tab w:val="left" w:pos="1440"/>
        <w:tab w:val="left" w:pos="2880"/>
        <w:tab w:val="left" w:pos="4320"/>
        <w:tab w:val="left" w:pos="5760"/>
        <w:tab w:val="left" w:pos="7200"/>
        <w:tab w:val="left" w:pos="8640"/>
        <w:tab w:val="left" w:pos="10080"/>
        <w:tab w:val="left" w:pos="11520"/>
        <w:tab w:val="left" w:pos="12960"/>
        <w:tab w:val="left" w:pos="14400"/>
        <w:tab w:val="left" w:pos="15840"/>
      </w:tabs>
      <w:suppressAutoHyphens/>
      <w:spacing w:after="90"/>
    </w:pPr>
    <w:rPr>
      <w:lang w:eastAsia="ar-SA"/>
    </w:rPr>
  </w:style>
  <w:style w:type="paragraph" w:customStyle="1" w:styleId="Titolo4LTUntertitel">
    <w:name w:val="Titolo4~LT~Untertitel"/>
    <w:rsid w:val="002323B2"/>
    <w:pPr>
      <w:widowControl w:val="0"/>
      <w:tabs>
        <w:tab w:val="left" w:pos="0"/>
        <w:tab w:val="left" w:pos="1440"/>
        <w:tab w:val="left" w:pos="2880"/>
        <w:tab w:val="left" w:pos="4320"/>
        <w:tab w:val="left" w:pos="5760"/>
        <w:tab w:val="left" w:pos="7200"/>
        <w:tab w:val="left" w:pos="8640"/>
        <w:tab w:val="left" w:pos="10080"/>
        <w:tab w:val="left" w:pos="11520"/>
        <w:tab w:val="left" w:pos="12960"/>
        <w:tab w:val="left" w:pos="14400"/>
        <w:tab w:val="left" w:pos="15840"/>
      </w:tabs>
      <w:suppressAutoHyphens/>
      <w:spacing w:before="175" w:line="216" w:lineRule="auto"/>
      <w:jc w:val="center"/>
    </w:pPr>
    <w:rPr>
      <w:lang w:eastAsia="ar-SA"/>
    </w:rPr>
  </w:style>
  <w:style w:type="paragraph" w:customStyle="1" w:styleId="Titolo4LTNotizen">
    <w:name w:val="Titolo4~LT~Notizen"/>
    <w:rsid w:val="002323B2"/>
    <w:pPr>
      <w:widowControl w:val="0"/>
      <w:tabs>
        <w:tab w:val="left" w:pos="0"/>
        <w:tab w:val="left" w:pos="1440"/>
        <w:tab w:val="left" w:pos="2880"/>
        <w:tab w:val="left" w:pos="4320"/>
        <w:tab w:val="left" w:pos="5760"/>
        <w:tab w:val="left" w:pos="7200"/>
        <w:tab w:val="left" w:pos="8640"/>
        <w:tab w:val="left" w:pos="10080"/>
        <w:tab w:val="left" w:pos="11520"/>
        <w:tab w:val="left" w:pos="12960"/>
        <w:tab w:val="left" w:pos="14400"/>
        <w:tab w:val="left" w:pos="15840"/>
      </w:tabs>
      <w:suppressAutoHyphens/>
      <w:spacing w:before="90"/>
    </w:pPr>
    <w:rPr>
      <w:lang w:eastAsia="ar-SA"/>
    </w:rPr>
  </w:style>
  <w:style w:type="paragraph" w:customStyle="1" w:styleId="Titolo4LTHintergrundobjekte">
    <w:name w:val="Titolo4~LT~Hintergrundobjekte"/>
    <w:rsid w:val="002323B2"/>
    <w:pPr>
      <w:widowControl w:val="0"/>
      <w:suppressAutoHyphens/>
    </w:pPr>
    <w:rPr>
      <w:lang w:eastAsia="ar-SA"/>
    </w:rPr>
  </w:style>
  <w:style w:type="paragraph" w:customStyle="1" w:styleId="Titolo4LTHintergrund">
    <w:name w:val="Titolo4~LT~Hintergrund"/>
    <w:rsid w:val="002323B2"/>
    <w:pPr>
      <w:widowControl w:val="0"/>
      <w:suppressAutoHyphens/>
      <w:jc w:val="center"/>
    </w:pPr>
    <w:rPr>
      <w:lang w:eastAsia="ar-SA"/>
    </w:rPr>
  </w:style>
  <w:style w:type="paragraph" w:customStyle="1" w:styleId="Titolo5LTGliederung1">
    <w:name w:val="Titolo5~LT~Gliederung 1"/>
    <w:rsid w:val="002323B2"/>
    <w:pPr>
      <w:widowControl w:val="0"/>
      <w:tabs>
        <w:tab w:val="left" w:pos="840"/>
        <w:tab w:val="left" w:pos="2280"/>
        <w:tab w:val="left" w:pos="3720"/>
        <w:tab w:val="left" w:pos="5160"/>
        <w:tab w:val="left" w:pos="6600"/>
        <w:tab w:val="left" w:pos="8040"/>
        <w:tab w:val="left" w:pos="9480"/>
        <w:tab w:val="left" w:pos="10920"/>
        <w:tab w:val="left" w:pos="12360"/>
        <w:tab w:val="left" w:pos="13800"/>
        <w:tab w:val="left" w:pos="15240"/>
      </w:tabs>
      <w:suppressAutoHyphens/>
      <w:spacing w:before="175" w:line="216" w:lineRule="auto"/>
    </w:pPr>
    <w:rPr>
      <w:lang w:eastAsia="ar-SA"/>
    </w:rPr>
  </w:style>
  <w:style w:type="paragraph" w:customStyle="1" w:styleId="Titolo5LTGliederung2">
    <w:name w:val="Titolo5~LT~Gliederung 2"/>
    <w:basedOn w:val="Titolo5LTGliederung1"/>
    <w:rsid w:val="002323B2"/>
    <w:pPr>
      <w:tabs>
        <w:tab w:val="clear" w:pos="840"/>
        <w:tab w:val="clear" w:pos="2280"/>
        <w:tab w:val="clear" w:pos="3720"/>
        <w:tab w:val="clear" w:pos="5160"/>
        <w:tab w:val="clear" w:pos="6600"/>
        <w:tab w:val="clear" w:pos="8040"/>
        <w:tab w:val="clear" w:pos="9480"/>
        <w:tab w:val="clear" w:pos="10920"/>
        <w:tab w:val="clear" w:pos="12360"/>
        <w:tab w:val="clear" w:pos="13800"/>
        <w:tab w:val="clear" w:pos="15240"/>
        <w:tab w:val="left" w:pos="162"/>
        <w:tab w:val="left" w:pos="1602"/>
        <w:tab w:val="left" w:pos="3042"/>
        <w:tab w:val="left" w:pos="4482"/>
        <w:tab w:val="left" w:pos="5922"/>
        <w:tab w:val="left" w:pos="7362"/>
        <w:tab w:val="left" w:pos="8802"/>
        <w:tab w:val="left" w:pos="10242"/>
        <w:tab w:val="left" w:pos="11682"/>
        <w:tab w:val="left" w:pos="13122"/>
        <w:tab w:val="left" w:pos="14562"/>
      </w:tabs>
      <w:spacing w:before="0" w:line="336" w:lineRule="auto"/>
    </w:pPr>
  </w:style>
  <w:style w:type="paragraph" w:customStyle="1" w:styleId="Titolo5LTGliederung3">
    <w:name w:val="Titolo5~LT~Gliederung 3"/>
    <w:basedOn w:val="Titolo5LTGliederung2"/>
    <w:rsid w:val="002323B2"/>
    <w:pPr>
      <w:tabs>
        <w:tab w:val="clear" w:pos="162"/>
        <w:tab w:val="clear" w:pos="1602"/>
        <w:tab w:val="clear" w:pos="3042"/>
        <w:tab w:val="clear" w:pos="4482"/>
        <w:tab w:val="clear" w:pos="5922"/>
        <w:tab w:val="clear" w:pos="7362"/>
        <w:tab w:val="clear" w:pos="8802"/>
        <w:tab w:val="clear" w:pos="10242"/>
        <w:tab w:val="clear" w:pos="11682"/>
        <w:tab w:val="clear" w:pos="13122"/>
        <w:tab w:val="clear" w:pos="14562"/>
        <w:tab w:val="left" w:pos="1125"/>
        <w:tab w:val="left" w:pos="2565"/>
        <w:tab w:val="left" w:pos="4005"/>
        <w:tab w:val="left" w:pos="5445"/>
        <w:tab w:val="left" w:pos="6885"/>
        <w:tab w:val="left" w:pos="8325"/>
        <w:tab w:val="left" w:pos="9765"/>
        <w:tab w:val="left" w:pos="11205"/>
        <w:tab w:val="left" w:pos="12645"/>
        <w:tab w:val="left" w:pos="14085"/>
      </w:tabs>
      <w:spacing w:line="312" w:lineRule="auto"/>
    </w:pPr>
    <w:rPr>
      <w:sz w:val="36"/>
      <w:szCs w:val="36"/>
    </w:rPr>
  </w:style>
  <w:style w:type="paragraph" w:customStyle="1" w:styleId="Titolo5LTGliederung4">
    <w:name w:val="Titolo5~LT~Gliederung 4"/>
    <w:basedOn w:val="Titolo5LTGliederung3"/>
    <w:rsid w:val="002323B2"/>
    <w:pPr>
      <w:tabs>
        <w:tab w:val="clear" w:pos="1125"/>
        <w:tab w:val="clear" w:pos="2565"/>
        <w:tab w:val="clear" w:pos="4005"/>
        <w:tab w:val="clear" w:pos="5445"/>
        <w:tab w:val="clear" w:pos="6885"/>
        <w:tab w:val="clear" w:pos="8325"/>
        <w:tab w:val="clear" w:pos="9765"/>
        <w:tab w:val="clear" w:pos="11205"/>
        <w:tab w:val="clear" w:pos="12645"/>
        <w:tab w:val="clear" w:pos="14085"/>
        <w:tab w:val="left" w:pos="600"/>
        <w:tab w:val="left" w:pos="2040"/>
        <w:tab w:val="left" w:pos="3480"/>
        <w:tab w:val="left" w:pos="4920"/>
        <w:tab w:val="left" w:pos="6360"/>
        <w:tab w:val="left" w:pos="7800"/>
        <w:tab w:val="left" w:pos="9240"/>
        <w:tab w:val="left" w:pos="10680"/>
        <w:tab w:val="left" w:pos="12120"/>
        <w:tab w:val="left" w:pos="13560"/>
      </w:tabs>
      <w:spacing w:line="100" w:lineRule="atLeast"/>
    </w:pPr>
  </w:style>
  <w:style w:type="paragraph" w:customStyle="1" w:styleId="Titolo5LTGliederung5">
    <w:name w:val="Titolo5~LT~Gliederung 5"/>
    <w:basedOn w:val="Titolo5LTGliederung4"/>
    <w:rsid w:val="002323B2"/>
    <w:pPr>
      <w:tabs>
        <w:tab w:val="clear" w:pos="600"/>
        <w:tab w:val="clear" w:pos="2040"/>
        <w:tab w:val="clear" w:pos="3480"/>
        <w:tab w:val="clear" w:pos="4920"/>
        <w:tab w:val="clear" w:pos="6360"/>
        <w:tab w:val="clear" w:pos="7800"/>
        <w:tab w:val="clear" w:pos="9240"/>
        <w:tab w:val="clear" w:pos="10680"/>
        <w:tab w:val="clear" w:pos="12120"/>
        <w:tab w:val="clear" w:pos="13560"/>
        <w:tab w:val="left" w:pos="45"/>
        <w:tab w:val="left" w:pos="1485"/>
        <w:tab w:val="left" w:pos="2925"/>
        <w:tab w:val="left" w:pos="4365"/>
        <w:tab w:val="left" w:pos="5805"/>
        <w:tab w:val="left" w:pos="7245"/>
        <w:tab w:val="left" w:pos="8685"/>
        <w:tab w:val="left" w:pos="10125"/>
        <w:tab w:val="left" w:pos="11565"/>
        <w:tab w:val="left" w:pos="13005"/>
      </w:tabs>
    </w:pPr>
    <w:rPr>
      <w:sz w:val="24"/>
      <w:szCs w:val="24"/>
    </w:rPr>
  </w:style>
  <w:style w:type="paragraph" w:customStyle="1" w:styleId="Titolo5LTGliederung6">
    <w:name w:val="Titolo5~LT~Gliederung 6"/>
    <w:basedOn w:val="Titolo5LTGliederung5"/>
    <w:rsid w:val="002323B2"/>
  </w:style>
  <w:style w:type="paragraph" w:customStyle="1" w:styleId="Titolo5LTGliederung7">
    <w:name w:val="Titolo5~LT~Gliederung 7"/>
    <w:basedOn w:val="Titolo5LTGliederung6"/>
    <w:rsid w:val="002323B2"/>
  </w:style>
  <w:style w:type="paragraph" w:customStyle="1" w:styleId="Titolo5LTGliederung8">
    <w:name w:val="Titolo5~LT~Gliederung 8"/>
    <w:basedOn w:val="Titolo5LTGliederung7"/>
    <w:rsid w:val="002323B2"/>
  </w:style>
  <w:style w:type="paragraph" w:customStyle="1" w:styleId="Titolo5LTGliederung9">
    <w:name w:val="Titolo5~LT~Gliederung 9"/>
    <w:basedOn w:val="Titolo5LTGliederung8"/>
    <w:rsid w:val="002323B2"/>
  </w:style>
  <w:style w:type="paragraph" w:customStyle="1" w:styleId="Titolo5LTTitel">
    <w:name w:val="Titolo5~LT~Titel"/>
    <w:rsid w:val="002323B2"/>
    <w:pPr>
      <w:widowControl w:val="0"/>
      <w:tabs>
        <w:tab w:val="left" w:pos="0"/>
        <w:tab w:val="left" w:pos="1440"/>
        <w:tab w:val="left" w:pos="2880"/>
        <w:tab w:val="left" w:pos="4320"/>
        <w:tab w:val="left" w:pos="5760"/>
        <w:tab w:val="left" w:pos="7200"/>
        <w:tab w:val="left" w:pos="8640"/>
        <w:tab w:val="left" w:pos="10080"/>
        <w:tab w:val="left" w:pos="11520"/>
        <w:tab w:val="left" w:pos="12960"/>
        <w:tab w:val="left" w:pos="14400"/>
        <w:tab w:val="left" w:pos="15840"/>
      </w:tabs>
      <w:suppressAutoHyphens/>
      <w:spacing w:after="90"/>
    </w:pPr>
    <w:rPr>
      <w:lang w:eastAsia="ar-SA"/>
    </w:rPr>
  </w:style>
  <w:style w:type="paragraph" w:customStyle="1" w:styleId="Titolo5LTUntertitel">
    <w:name w:val="Titolo5~LT~Untertitel"/>
    <w:rsid w:val="002323B2"/>
    <w:pPr>
      <w:widowControl w:val="0"/>
      <w:tabs>
        <w:tab w:val="left" w:pos="0"/>
        <w:tab w:val="left" w:pos="1440"/>
        <w:tab w:val="left" w:pos="2880"/>
        <w:tab w:val="left" w:pos="4320"/>
        <w:tab w:val="left" w:pos="5760"/>
        <w:tab w:val="left" w:pos="7200"/>
        <w:tab w:val="left" w:pos="8640"/>
        <w:tab w:val="left" w:pos="10080"/>
        <w:tab w:val="left" w:pos="11520"/>
        <w:tab w:val="left" w:pos="12960"/>
        <w:tab w:val="left" w:pos="14400"/>
        <w:tab w:val="left" w:pos="15840"/>
      </w:tabs>
      <w:suppressAutoHyphens/>
      <w:spacing w:before="175" w:line="216" w:lineRule="auto"/>
      <w:jc w:val="center"/>
    </w:pPr>
    <w:rPr>
      <w:lang w:eastAsia="ar-SA"/>
    </w:rPr>
  </w:style>
  <w:style w:type="paragraph" w:customStyle="1" w:styleId="Titolo5LTNotizen">
    <w:name w:val="Titolo5~LT~Notizen"/>
    <w:rsid w:val="002323B2"/>
    <w:pPr>
      <w:widowControl w:val="0"/>
      <w:tabs>
        <w:tab w:val="left" w:pos="0"/>
        <w:tab w:val="left" w:pos="1440"/>
        <w:tab w:val="left" w:pos="2880"/>
        <w:tab w:val="left" w:pos="4320"/>
        <w:tab w:val="left" w:pos="5760"/>
        <w:tab w:val="left" w:pos="7200"/>
        <w:tab w:val="left" w:pos="8640"/>
        <w:tab w:val="left" w:pos="10080"/>
        <w:tab w:val="left" w:pos="11520"/>
        <w:tab w:val="left" w:pos="12960"/>
        <w:tab w:val="left" w:pos="14400"/>
        <w:tab w:val="left" w:pos="15840"/>
      </w:tabs>
      <w:suppressAutoHyphens/>
      <w:spacing w:before="90"/>
    </w:pPr>
    <w:rPr>
      <w:lang w:eastAsia="ar-SA"/>
    </w:rPr>
  </w:style>
  <w:style w:type="paragraph" w:customStyle="1" w:styleId="Titolo5LTHintergrundobjekte">
    <w:name w:val="Titolo5~LT~Hintergrundobjekte"/>
    <w:rsid w:val="002323B2"/>
    <w:pPr>
      <w:widowControl w:val="0"/>
      <w:suppressAutoHyphens/>
    </w:pPr>
    <w:rPr>
      <w:lang w:eastAsia="ar-SA"/>
    </w:rPr>
  </w:style>
  <w:style w:type="paragraph" w:customStyle="1" w:styleId="Titolo5LTHintergrund">
    <w:name w:val="Titolo5~LT~Hintergrund"/>
    <w:rsid w:val="002323B2"/>
    <w:pPr>
      <w:widowControl w:val="0"/>
      <w:suppressAutoHyphens/>
      <w:jc w:val="center"/>
    </w:pPr>
    <w:rPr>
      <w:lang w:eastAsia="ar-SA"/>
    </w:rPr>
  </w:style>
  <w:style w:type="paragraph" w:customStyle="1" w:styleId="StileLatinoTahomanonlatinoTahomaGiustificatoInterline2">
    <w:name w:val="Stile (Latino) Tahoma (non latino) Tahoma Giustificato Interline...2"/>
    <w:basedOn w:val="Normale"/>
    <w:rsid w:val="002323B2"/>
  </w:style>
  <w:style w:type="paragraph" w:customStyle="1" w:styleId="Testonotaapidipagina1">
    <w:name w:val="Testo nota a piè di pagina1"/>
    <w:basedOn w:val="Normale"/>
    <w:rsid w:val="002323B2"/>
    <w:pPr>
      <w:suppressLineNumbers/>
      <w:spacing w:line="100" w:lineRule="atLeast"/>
      <w:ind w:left="283" w:hanging="283"/>
    </w:pPr>
  </w:style>
  <w:style w:type="paragraph" w:customStyle="1" w:styleId="WW-Titolo1">
    <w:name w:val="WW-Titolo1"/>
    <w:rsid w:val="002323B2"/>
    <w:pPr>
      <w:widowControl w:val="0"/>
      <w:tabs>
        <w:tab w:val="left" w:pos="0"/>
        <w:tab w:val="left" w:pos="1440"/>
        <w:tab w:val="left" w:pos="2880"/>
        <w:tab w:val="left" w:pos="4320"/>
        <w:tab w:val="left" w:pos="5760"/>
        <w:tab w:val="left" w:pos="7200"/>
        <w:tab w:val="left" w:pos="8640"/>
        <w:tab w:val="left" w:pos="10080"/>
        <w:tab w:val="left" w:pos="11520"/>
        <w:tab w:val="left" w:pos="12960"/>
        <w:tab w:val="left" w:pos="14400"/>
        <w:tab w:val="left" w:pos="15840"/>
      </w:tabs>
      <w:suppressAutoHyphens/>
      <w:spacing w:after="90"/>
    </w:pPr>
    <w:rPr>
      <w:lang w:eastAsia="ar-SA"/>
    </w:rPr>
  </w:style>
  <w:style w:type="paragraph" w:customStyle="1" w:styleId="WW-Titolo12">
    <w:name w:val="WW-Titolo12"/>
    <w:rsid w:val="002323B2"/>
    <w:pPr>
      <w:widowControl w:val="0"/>
      <w:tabs>
        <w:tab w:val="left" w:pos="0"/>
        <w:tab w:val="left" w:pos="1440"/>
        <w:tab w:val="left" w:pos="2880"/>
        <w:tab w:val="left" w:pos="4320"/>
        <w:tab w:val="left" w:pos="5760"/>
        <w:tab w:val="left" w:pos="7200"/>
        <w:tab w:val="left" w:pos="8640"/>
        <w:tab w:val="left" w:pos="10080"/>
        <w:tab w:val="left" w:pos="11520"/>
        <w:tab w:val="left" w:pos="12960"/>
        <w:tab w:val="left" w:pos="14400"/>
        <w:tab w:val="left" w:pos="15840"/>
      </w:tabs>
      <w:suppressAutoHyphens/>
      <w:spacing w:after="90"/>
    </w:pPr>
    <w:rPr>
      <w:lang w:eastAsia="ar-SA"/>
    </w:rPr>
  </w:style>
  <w:style w:type="paragraph" w:customStyle="1" w:styleId="WW-Titolo123">
    <w:name w:val="WW-Titolo123"/>
    <w:rsid w:val="002323B2"/>
    <w:pPr>
      <w:widowControl w:val="0"/>
      <w:tabs>
        <w:tab w:val="left" w:pos="0"/>
        <w:tab w:val="left" w:pos="1440"/>
        <w:tab w:val="left" w:pos="2880"/>
        <w:tab w:val="left" w:pos="4320"/>
        <w:tab w:val="left" w:pos="5760"/>
        <w:tab w:val="left" w:pos="7200"/>
        <w:tab w:val="left" w:pos="8640"/>
        <w:tab w:val="left" w:pos="10080"/>
        <w:tab w:val="left" w:pos="11520"/>
        <w:tab w:val="left" w:pos="12960"/>
        <w:tab w:val="left" w:pos="14400"/>
        <w:tab w:val="left" w:pos="15840"/>
      </w:tabs>
      <w:suppressAutoHyphens/>
      <w:spacing w:after="90"/>
    </w:pPr>
    <w:rPr>
      <w:lang w:eastAsia="ar-SA"/>
    </w:rPr>
  </w:style>
  <w:style w:type="paragraph" w:customStyle="1" w:styleId="WW-Titolo1234">
    <w:name w:val="WW-Titolo1234"/>
    <w:rsid w:val="002323B2"/>
    <w:pPr>
      <w:widowControl w:val="0"/>
      <w:tabs>
        <w:tab w:val="left" w:pos="0"/>
        <w:tab w:val="left" w:pos="1440"/>
        <w:tab w:val="left" w:pos="2880"/>
        <w:tab w:val="left" w:pos="4320"/>
        <w:tab w:val="left" w:pos="5760"/>
        <w:tab w:val="left" w:pos="7200"/>
        <w:tab w:val="left" w:pos="8640"/>
        <w:tab w:val="left" w:pos="10080"/>
        <w:tab w:val="left" w:pos="11520"/>
        <w:tab w:val="left" w:pos="12960"/>
        <w:tab w:val="left" w:pos="14400"/>
        <w:tab w:val="left" w:pos="15840"/>
      </w:tabs>
      <w:suppressAutoHyphens/>
      <w:spacing w:after="90"/>
    </w:pPr>
    <w:rPr>
      <w:lang w:eastAsia="ar-SA"/>
    </w:rPr>
  </w:style>
  <w:style w:type="paragraph" w:customStyle="1" w:styleId="WW-Titolo12345">
    <w:name w:val="WW-Titolo12345"/>
    <w:rsid w:val="002323B2"/>
    <w:pPr>
      <w:widowControl w:val="0"/>
      <w:tabs>
        <w:tab w:val="left" w:pos="0"/>
        <w:tab w:val="left" w:pos="1440"/>
        <w:tab w:val="left" w:pos="2880"/>
        <w:tab w:val="left" w:pos="4320"/>
        <w:tab w:val="left" w:pos="5760"/>
        <w:tab w:val="left" w:pos="7200"/>
        <w:tab w:val="left" w:pos="8640"/>
        <w:tab w:val="left" w:pos="10080"/>
        <w:tab w:val="left" w:pos="11520"/>
        <w:tab w:val="left" w:pos="12960"/>
        <w:tab w:val="left" w:pos="14400"/>
        <w:tab w:val="left" w:pos="15840"/>
      </w:tabs>
      <w:suppressAutoHyphens/>
      <w:spacing w:after="90"/>
    </w:pPr>
    <w:rPr>
      <w:lang w:eastAsia="ar-SA"/>
    </w:rPr>
  </w:style>
  <w:style w:type="paragraph" w:customStyle="1" w:styleId="WW-Titolo123456">
    <w:name w:val="WW-Titolo123456"/>
    <w:rsid w:val="002323B2"/>
    <w:pPr>
      <w:widowControl w:val="0"/>
      <w:tabs>
        <w:tab w:val="left" w:pos="0"/>
        <w:tab w:val="left" w:pos="1440"/>
        <w:tab w:val="left" w:pos="2880"/>
        <w:tab w:val="left" w:pos="4320"/>
        <w:tab w:val="left" w:pos="5760"/>
        <w:tab w:val="left" w:pos="7200"/>
        <w:tab w:val="left" w:pos="8640"/>
        <w:tab w:val="left" w:pos="10080"/>
        <w:tab w:val="left" w:pos="11520"/>
        <w:tab w:val="left" w:pos="12960"/>
        <w:tab w:val="left" w:pos="14400"/>
        <w:tab w:val="left" w:pos="15840"/>
      </w:tabs>
      <w:suppressAutoHyphens/>
      <w:spacing w:after="90"/>
    </w:pPr>
    <w:rPr>
      <w:lang w:eastAsia="ar-SA"/>
    </w:rPr>
  </w:style>
  <w:style w:type="paragraph" w:customStyle="1" w:styleId="WW-Titolo1234567">
    <w:name w:val="WW-Titolo1234567"/>
    <w:rsid w:val="002323B2"/>
    <w:pPr>
      <w:widowControl w:val="0"/>
      <w:tabs>
        <w:tab w:val="left" w:pos="0"/>
        <w:tab w:val="left" w:pos="1440"/>
        <w:tab w:val="left" w:pos="2880"/>
        <w:tab w:val="left" w:pos="4320"/>
        <w:tab w:val="left" w:pos="5760"/>
        <w:tab w:val="left" w:pos="7200"/>
        <w:tab w:val="left" w:pos="8640"/>
        <w:tab w:val="left" w:pos="10080"/>
        <w:tab w:val="left" w:pos="11520"/>
        <w:tab w:val="left" w:pos="12960"/>
        <w:tab w:val="left" w:pos="14400"/>
        <w:tab w:val="left" w:pos="15840"/>
      </w:tabs>
      <w:suppressAutoHyphens/>
      <w:spacing w:after="90"/>
    </w:pPr>
    <w:rPr>
      <w:lang w:eastAsia="ar-SA"/>
    </w:rPr>
  </w:style>
  <w:style w:type="paragraph" w:customStyle="1" w:styleId="WW-Titolo12345678">
    <w:name w:val="WW-Titolo12345678"/>
    <w:rsid w:val="002323B2"/>
    <w:pPr>
      <w:widowControl w:val="0"/>
      <w:tabs>
        <w:tab w:val="left" w:pos="0"/>
        <w:tab w:val="left" w:pos="1440"/>
        <w:tab w:val="left" w:pos="2880"/>
        <w:tab w:val="left" w:pos="4320"/>
        <w:tab w:val="left" w:pos="5760"/>
        <w:tab w:val="left" w:pos="7200"/>
        <w:tab w:val="left" w:pos="8640"/>
        <w:tab w:val="left" w:pos="10080"/>
        <w:tab w:val="left" w:pos="11520"/>
        <w:tab w:val="left" w:pos="12960"/>
        <w:tab w:val="left" w:pos="14400"/>
        <w:tab w:val="left" w:pos="15840"/>
      </w:tabs>
      <w:suppressAutoHyphens/>
      <w:spacing w:after="90"/>
    </w:pPr>
    <w:rPr>
      <w:lang w:eastAsia="ar-SA"/>
    </w:rPr>
  </w:style>
  <w:style w:type="paragraph" w:customStyle="1" w:styleId="WW-Titolo123456789">
    <w:name w:val="WW-Titolo123456789"/>
    <w:rsid w:val="002323B2"/>
    <w:pPr>
      <w:widowControl w:val="0"/>
      <w:tabs>
        <w:tab w:val="left" w:pos="0"/>
        <w:tab w:val="left" w:pos="1440"/>
        <w:tab w:val="left" w:pos="2880"/>
        <w:tab w:val="left" w:pos="4320"/>
        <w:tab w:val="left" w:pos="5760"/>
        <w:tab w:val="left" w:pos="7200"/>
        <w:tab w:val="left" w:pos="8640"/>
        <w:tab w:val="left" w:pos="10080"/>
        <w:tab w:val="left" w:pos="11520"/>
        <w:tab w:val="left" w:pos="12960"/>
        <w:tab w:val="left" w:pos="14400"/>
        <w:tab w:val="left" w:pos="15840"/>
      </w:tabs>
      <w:suppressAutoHyphens/>
      <w:spacing w:after="90"/>
    </w:pPr>
    <w:rPr>
      <w:lang w:eastAsia="ar-SA"/>
    </w:rPr>
  </w:style>
  <w:style w:type="paragraph" w:customStyle="1" w:styleId="WW-Titolo12345678910">
    <w:name w:val="WW-Titolo12345678910"/>
    <w:rsid w:val="002323B2"/>
    <w:pPr>
      <w:widowControl w:val="0"/>
      <w:tabs>
        <w:tab w:val="left" w:pos="0"/>
        <w:tab w:val="left" w:pos="1440"/>
        <w:tab w:val="left" w:pos="2880"/>
        <w:tab w:val="left" w:pos="4320"/>
        <w:tab w:val="left" w:pos="5760"/>
        <w:tab w:val="left" w:pos="7200"/>
        <w:tab w:val="left" w:pos="8640"/>
        <w:tab w:val="left" w:pos="10080"/>
        <w:tab w:val="left" w:pos="11520"/>
        <w:tab w:val="left" w:pos="12960"/>
        <w:tab w:val="left" w:pos="14400"/>
        <w:tab w:val="left" w:pos="15840"/>
      </w:tabs>
      <w:suppressAutoHyphens/>
      <w:spacing w:after="90"/>
    </w:pPr>
    <w:rPr>
      <w:lang w:eastAsia="ar-SA"/>
    </w:rPr>
  </w:style>
  <w:style w:type="paragraph" w:customStyle="1" w:styleId="WW-Titolo1234567891011">
    <w:name w:val="WW-Titolo1234567891011"/>
    <w:rsid w:val="002323B2"/>
    <w:pPr>
      <w:widowControl w:val="0"/>
      <w:tabs>
        <w:tab w:val="left" w:pos="0"/>
        <w:tab w:val="left" w:pos="1440"/>
        <w:tab w:val="left" w:pos="2880"/>
        <w:tab w:val="left" w:pos="4320"/>
        <w:tab w:val="left" w:pos="5760"/>
        <w:tab w:val="left" w:pos="7200"/>
        <w:tab w:val="left" w:pos="8640"/>
        <w:tab w:val="left" w:pos="10080"/>
        <w:tab w:val="left" w:pos="11520"/>
        <w:tab w:val="left" w:pos="12960"/>
        <w:tab w:val="left" w:pos="14400"/>
        <w:tab w:val="left" w:pos="15840"/>
      </w:tabs>
      <w:suppressAutoHyphens/>
      <w:spacing w:after="90"/>
    </w:pPr>
    <w:rPr>
      <w:lang w:eastAsia="ar-SA"/>
    </w:rPr>
  </w:style>
  <w:style w:type="paragraph" w:customStyle="1" w:styleId="WW-Titolo123456789101112">
    <w:name w:val="WW-Titolo123456789101112"/>
    <w:rsid w:val="002323B2"/>
    <w:pPr>
      <w:widowControl w:val="0"/>
      <w:tabs>
        <w:tab w:val="left" w:pos="0"/>
        <w:tab w:val="left" w:pos="1440"/>
        <w:tab w:val="left" w:pos="2880"/>
        <w:tab w:val="left" w:pos="4320"/>
        <w:tab w:val="left" w:pos="5760"/>
        <w:tab w:val="left" w:pos="7200"/>
        <w:tab w:val="left" w:pos="8640"/>
        <w:tab w:val="left" w:pos="10080"/>
        <w:tab w:val="left" w:pos="11520"/>
        <w:tab w:val="left" w:pos="12960"/>
        <w:tab w:val="left" w:pos="14400"/>
        <w:tab w:val="left" w:pos="15840"/>
      </w:tabs>
      <w:suppressAutoHyphens/>
      <w:spacing w:after="90"/>
    </w:pPr>
    <w:rPr>
      <w:lang w:eastAsia="ar-SA"/>
    </w:rPr>
  </w:style>
  <w:style w:type="paragraph" w:customStyle="1" w:styleId="WW-Titolo12345678910111213">
    <w:name w:val="WW-Titolo12345678910111213"/>
    <w:rsid w:val="002323B2"/>
    <w:pPr>
      <w:widowControl w:val="0"/>
      <w:tabs>
        <w:tab w:val="left" w:pos="0"/>
        <w:tab w:val="left" w:pos="1440"/>
        <w:tab w:val="left" w:pos="2880"/>
        <w:tab w:val="left" w:pos="4320"/>
        <w:tab w:val="left" w:pos="5760"/>
        <w:tab w:val="left" w:pos="7200"/>
        <w:tab w:val="left" w:pos="8640"/>
        <w:tab w:val="left" w:pos="10080"/>
        <w:tab w:val="left" w:pos="11520"/>
        <w:tab w:val="left" w:pos="12960"/>
        <w:tab w:val="left" w:pos="14400"/>
        <w:tab w:val="left" w:pos="15840"/>
      </w:tabs>
      <w:suppressAutoHyphens/>
      <w:spacing w:after="90"/>
    </w:pPr>
    <w:rPr>
      <w:lang w:eastAsia="ar-SA"/>
    </w:rPr>
  </w:style>
  <w:style w:type="paragraph" w:customStyle="1" w:styleId="WW-Titolo1234567891011121314">
    <w:name w:val="WW-Titolo1234567891011121314"/>
    <w:rsid w:val="002323B2"/>
    <w:pPr>
      <w:widowControl w:val="0"/>
      <w:tabs>
        <w:tab w:val="left" w:pos="0"/>
        <w:tab w:val="left" w:pos="1440"/>
        <w:tab w:val="left" w:pos="2880"/>
        <w:tab w:val="left" w:pos="4320"/>
        <w:tab w:val="left" w:pos="5760"/>
        <w:tab w:val="left" w:pos="7200"/>
        <w:tab w:val="left" w:pos="8640"/>
        <w:tab w:val="left" w:pos="10080"/>
        <w:tab w:val="left" w:pos="11520"/>
        <w:tab w:val="left" w:pos="12960"/>
        <w:tab w:val="left" w:pos="14400"/>
        <w:tab w:val="left" w:pos="15840"/>
      </w:tabs>
      <w:suppressAutoHyphens/>
      <w:spacing w:after="90"/>
    </w:pPr>
    <w:rPr>
      <w:lang w:eastAsia="ar-SA"/>
    </w:rPr>
  </w:style>
  <w:style w:type="paragraph" w:customStyle="1" w:styleId="Contenutotabella">
    <w:name w:val="Contenuto tabella"/>
    <w:basedOn w:val="Normale"/>
    <w:rsid w:val="002323B2"/>
    <w:pPr>
      <w:suppressLineNumbers/>
    </w:pPr>
  </w:style>
  <w:style w:type="paragraph" w:customStyle="1" w:styleId="Intestazionetabella">
    <w:name w:val="Intestazione tabella"/>
    <w:basedOn w:val="Contenutotabella"/>
    <w:rsid w:val="002323B2"/>
    <w:pPr>
      <w:jc w:val="center"/>
    </w:pPr>
    <w:rPr>
      <w:b/>
      <w:bCs/>
    </w:rPr>
  </w:style>
  <w:style w:type="paragraph" w:customStyle="1" w:styleId="BalloonText2">
    <w:name w:val="Balloon Text2"/>
    <w:basedOn w:val="Normale"/>
    <w:rsid w:val="002323B2"/>
  </w:style>
  <w:style w:type="paragraph" w:customStyle="1" w:styleId="WW-Titolo123456789101112131415">
    <w:name w:val="WW-Titolo123456789101112131415"/>
    <w:rsid w:val="002323B2"/>
    <w:pPr>
      <w:widowControl w:val="0"/>
      <w:tabs>
        <w:tab w:val="left" w:pos="0"/>
        <w:tab w:val="left" w:pos="1440"/>
        <w:tab w:val="left" w:pos="2880"/>
        <w:tab w:val="left" w:pos="4320"/>
        <w:tab w:val="left" w:pos="5760"/>
        <w:tab w:val="left" w:pos="7200"/>
        <w:tab w:val="left" w:pos="8640"/>
        <w:tab w:val="left" w:pos="10080"/>
        <w:tab w:val="left" w:pos="11520"/>
        <w:tab w:val="left" w:pos="12960"/>
        <w:tab w:val="left" w:pos="14400"/>
        <w:tab w:val="left" w:pos="15840"/>
      </w:tabs>
      <w:suppressAutoHyphens/>
      <w:spacing w:after="90"/>
    </w:pPr>
    <w:rPr>
      <w:lang w:eastAsia="ar-SA"/>
    </w:rPr>
  </w:style>
  <w:style w:type="paragraph" w:customStyle="1" w:styleId="Titolo6LTGliederung1">
    <w:name w:val="Titolo6~LT~Gliederung 1"/>
    <w:rsid w:val="002323B2"/>
    <w:pPr>
      <w:widowControl w:val="0"/>
      <w:tabs>
        <w:tab w:val="left" w:pos="840"/>
        <w:tab w:val="left" w:pos="2280"/>
        <w:tab w:val="left" w:pos="3720"/>
        <w:tab w:val="left" w:pos="5160"/>
        <w:tab w:val="left" w:pos="6600"/>
        <w:tab w:val="left" w:pos="8040"/>
        <w:tab w:val="left" w:pos="9480"/>
        <w:tab w:val="left" w:pos="10920"/>
        <w:tab w:val="left" w:pos="12360"/>
        <w:tab w:val="left" w:pos="13800"/>
        <w:tab w:val="left" w:pos="15240"/>
      </w:tabs>
      <w:suppressAutoHyphens/>
      <w:spacing w:before="175" w:line="216" w:lineRule="auto"/>
    </w:pPr>
    <w:rPr>
      <w:lang w:eastAsia="ar-SA"/>
    </w:rPr>
  </w:style>
  <w:style w:type="paragraph" w:customStyle="1" w:styleId="Titolo6LTGliederung2">
    <w:name w:val="Titolo6~LT~Gliederung 2"/>
    <w:basedOn w:val="Titolo6LTGliederung1"/>
    <w:rsid w:val="002323B2"/>
    <w:pPr>
      <w:tabs>
        <w:tab w:val="clear" w:pos="840"/>
        <w:tab w:val="clear" w:pos="2280"/>
        <w:tab w:val="clear" w:pos="3720"/>
        <w:tab w:val="clear" w:pos="5160"/>
        <w:tab w:val="clear" w:pos="6600"/>
        <w:tab w:val="clear" w:pos="8040"/>
        <w:tab w:val="clear" w:pos="9480"/>
        <w:tab w:val="clear" w:pos="10920"/>
        <w:tab w:val="clear" w:pos="12360"/>
        <w:tab w:val="clear" w:pos="13800"/>
        <w:tab w:val="clear" w:pos="15240"/>
        <w:tab w:val="left" w:pos="162"/>
        <w:tab w:val="left" w:pos="1602"/>
        <w:tab w:val="left" w:pos="3042"/>
        <w:tab w:val="left" w:pos="4482"/>
        <w:tab w:val="left" w:pos="5922"/>
        <w:tab w:val="left" w:pos="7362"/>
        <w:tab w:val="left" w:pos="8802"/>
        <w:tab w:val="left" w:pos="10242"/>
        <w:tab w:val="left" w:pos="11682"/>
        <w:tab w:val="left" w:pos="13122"/>
        <w:tab w:val="left" w:pos="14562"/>
      </w:tabs>
      <w:spacing w:before="0" w:line="336" w:lineRule="auto"/>
    </w:pPr>
  </w:style>
  <w:style w:type="paragraph" w:customStyle="1" w:styleId="Titolo6LTGliederung3">
    <w:name w:val="Titolo6~LT~Gliederung 3"/>
    <w:basedOn w:val="Titolo6LTGliederung2"/>
    <w:rsid w:val="002323B2"/>
    <w:pPr>
      <w:tabs>
        <w:tab w:val="clear" w:pos="162"/>
        <w:tab w:val="clear" w:pos="1602"/>
        <w:tab w:val="clear" w:pos="3042"/>
        <w:tab w:val="clear" w:pos="4482"/>
        <w:tab w:val="clear" w:pos="5922"/>
        <w:tab w:val="clear" w:pos="7362"/>
        <w:tab w:val="clear" w:pos="8802"/>
        <w:tab w:val="clear" w:pos="10242"/>
        <w:tab w:val="clear" w:pos="11682"/>
        <w:tab w:val="clear" w:pos="13122"/>
        <w:tab w:val="clear" w:pos="14562"/>
        <w:tab w:val="left" w:pos="1125"/>
        <w:tab w:val="left" w:pos="2565"/>
        <w:tab w:val="left" w:pos="4005"/>
        <w:tab w:val="left" w:pos="5445"/>
        <w:tab w:val="left" w:pos="6885"/>
        <w:tab w:val="left" w:pos="8325"/>
        <w:tab w:val="left" w:pos="9765"/>
        <w:tab w:val="left" w:pos="11205"/>
        <w:tab w:val="left" w:pos="12645"/>
        <w:tab w:val="left" w:pos="14085"/>
      </w:tabs>
      <w:spacing w:line="312" w:lineRule="auto"/>
    </w:pPr>
    <w:rPr>
      <w:sz w:val="36"/>
      <w:szCs w:val="36"/>
    </w:rPr>
  </w:style>
  <w:style w:type="paragraph" w:customStyle="1" w:styleId="Titolo6LTGliederung4">
    <w:name w:val="Titolo6~LT~Gliederung 4"/>
    <w:basedOn w:val="Titolo6LTGliederung3"/>
    <w:rsid w:val="002323B2"/>
    <w:pPr>
      <w:tabs>
        <w:tab w:val="clear" w:pos="1125"/>
        <w:tab w:val="clear" w:pos="2565"/>
        <w:tab w:val="clear" w:pos="4005"/>
        <w:tab w:val="clear" w:pos="5445"/>
        <w:tab w:val="clear" w:pos="6885"/>
        <w:tab w:val="clear" w:pos="8325"/>
        <w:tab w:val="clear" w:pos="9765"/>
        <w:tab w:val="clear" w:pos="11205"/>
        <w:tab w:val="clear" w:pos="12645"/>
        <w:tab w:val="clear" w:pos="14085"/>
        <w:tab w:val="left" w:pos="600"/>
        <w:tab w:val="left" w:pos="2040"/>
        <w:tab w:val="left" w:pos="3480"/>
        <w:tab w:val="left" w:pos="4920"/>
        <w:tab w:val="left" w:pos="6360"/>
        <w:tab w:val="left" w:pos="7800"/>
        <w:tab w:val="left" w:pos="9240"/>
        <w:tab w:val="left" w:pos="10680"/>
        <w:tab w:val="left" w:pos="12120"/>
        <w:tab w:val="left" w:pos="13560"/>
      </w:tabs>
      <w:spacing w:line="100" w:lineRule="atLeast"/>
    </w:pPr>
  </w:style>
  <w:style w:type="paragraph" w:customStyle="1" w:styleId="Titolo6LTGliederung5">
    <w:name w:val="Titolo6~LT~Gliederung 5"/>
    <w:basedOn w:val="Titolo6LTGliederung4"/>
    <w:rsid w:val="002323B2"/>
    <w:pPr>
      <w:tabs>
        <w:tab w:val="clear" w:pos="600"/>
        <w:tab w:val="clear" w:pos="2040"/>
        <w:tab w:val="clear" w:pos="3480"/>
        <w:tab w:val="clear" w:pos="4920"/>
        <w:tab w:val="clear" w:pos="6360"/>
        <w:tab w:val="clear" w:pos="7800"/>
        <w:tab w:val="clear" w:pos="9240"/>
        <w:tab w:val="clear" w:pos="10680"/>
        <w:tab w:val="clear" w:pos="12120"/>
        <w:tab w:val="clear" w:pos="13560"/>
        <w:tab w:val="left" w:pos="45"/>
        <w:tab w:val="left" w:pos="1485"/>
        <w:tab w:val="left" w:pos="2925"/>
        <w:tab w:val="left" w:pos="4365"/>
        <w:tab w:val="left" w:pos="5805"/>
        <w:tab w:val="left" w:pos="7245"/>
        <w:tab w:val="left" w:pos="8685"/>
        <w:tab w:val="left" w:pos="10125"/>
        <w:tab w:val="left" w:pos="11565"/>
        <w:tab w:val="left" w:pos="13005"/>
      </w:tabs>
    </w:pPr>
    <w:rPr>
      <w:sz w:val="24"/>
      <w:szCs w:val="24"/>
    </w:rPr>
  </w:style>
  <w:style w:type="paragraph" w:customStyle="1" w:styleId="Titolo6LTGliederung6">
    <w:name w:val="Titolo6~LT~Gliederung 6"/>
    <w:basedOn w:val="Titolo6LTGliederung5"/>
    <w:rsid w:val="002323B2"/>
  </w:style>
  <w:style w:type="paragraph" w:customStyle="1" w:styleId="Titolo6LTGliederung7">
    <w:name w:val="Titolo6~LT~Gliederung 7"/>
    <w:basedOn w:val="Titolo6LTGliederung6"/>
    <w:rsid w:val="002323B2"/>
  </w:style>
  <w:style w:type="paragraph" w:customStyle="1" w:styleId="Titolo6LTGliederung8">
    <w:name w:val="Titolo6~LT~Gliederung 8"/>
    <w:basedOn w:val="Titolo6LTGliederung7"/>
    <w:rsid w:val="002323B2"/>
  </w:style>
  <w:style w:type="paragraph" w:customStyle="1" w:styleId="Titolo6LTGliederung9">
    <w:name w:val="Titolo6~LT~Gliederung 9"/>
    <w:basedOn w:val="Titolo6LTGliederung8"/>
    <w:rsid w:val="002323B2"/>
  </w:style>
  <w:style w:type="paragraph" w:customStyle="1" w:styleId="Titolo6LTTitel">
    <w:name w:val="Titolo6~LT~Titel"/>
    <w:rsid w:val="002323B2"/>
    <w:pPr>
      <w:widowControl w:val="0"/>
      <w:tabs>
        <w:tab w:val="left" w:pos="0"/>
        <w:tab w:val="left" w:pos="1440"/>
        <w:tab w:val="left" w:pos="2880"/>
        <w:tab w:val="left" w:pos="4320"/>
        <w:tab w:val="left" w:pos="5760"/>
        <w:tab w:val="left" w:pos="7200"/>
        <w:tab w:val="left" w:pos="8640"/>
        <w:tab w:val="left" w:pos="10080"/>
        <w:tab w:val="left" w:pos="11520"/>
        <w:tab w:val="left" w:pos="12960"/>
        <w:tab w:val="left" w:pos="14400"/>
        <w:tab w:val="left" w:pos="15840"/>
      </w:tabs>
      <w:suppressAutoHyphens/>
      <w:spacing w:after="90"/>
    </w:pPr>
    <w:rPr>
      <w:lang w:eastAsia="ar-SA"/>
    </w:rPr>
  </w:style>
  <w:style w:type="paragraph" w:customStyle="1" w:styleId="Titolo6LTUntertitel">
    <w:name w:val="Titolo6~LT~Untertitel"/>
    <w:rsid w:val="002323B2"/>
    <w:pPr>
      <w:widowControl w:val="0"/>
      <w:tabs>
        <w:tab w:val="left" w:pos="0"/>
        <w:tab w:val="left" w:pos="1440"/>
        <w:tab w:val="left" w:pos="2880"/>
        <w:tab w:val="left" w:pos="4320"/>
        <w:tab w:val="left" w:pos="5760"/>
        <w:tab w:val="left" w:pos="7200"/>
        <w:tab w:val="left" w:pos="8640"/>
        <w:tab w:val="left" w:pos="10080"/>
        <w:tab w:val="left" w:pos="11520"/>
        <w:tab w:val="left" w:pos="12960"/>
        <w:tab w:val="left" w:pos="14400"/>
        <w:tab w:val="left" w:pos="15840"/>
      </w:tabs>
      <w:suppressAutoHyphens/>
      <w:spacing w:before="175" w:line="216" w:lineRule="auto"/>
      <w:jc w:val="center"/>
    </w:pPr>
    <w:rPr>
      <w:lang w:eastAsia="ar-SA"/>
    </w:rPr>
  </w:style>
  <w:style w:type="paragraph" w:customStyle="1" w:styleId="Titolo6LTNotizen">
    <w:name w:val="Titolo6~LT~Notizen"/>
    <w:rsid w:val="002323B2"/>
    <w:pPr>
      <w:widowControl w:val="0"/>
      <w:tabs>
        <w:tab w:val="left" w:pos="0"/>
        <w:tab w:val="left" w:pos="1440"/>
        <w:tab w:val="left" w:pos="2880"/>
        <w:tab w:val="left" w:pos="4320"/>
        <w:tab w:val="left" w:pos="5760"/>
        <w:tab w:val="left" w:pos="7200"/>
        <w:tab w:val="left" w:pos="8640"/>
        <w:tab w:val="left" w:pos="10080"/>
        <w:tab w:val="left" w:pos="11520"/>
        <w:tab w:val="left" w:pos="12960"/>
        <w:tab w:val="left" w:pos="14400"/>
        <w:tab w:val="left" w:pos="15840"/>
      </w:tabs>
      <w:suppressAutoHyphens/>
      <w:spacing w:before="90"/>
    </w:pPr>
    <w:rPr>
      <w:lang w:eastAsia="ar-SA"/>
    </w:rPr>
  </w:style>
  <w:style w:type="paragraph" w:customStyle="1" w:styleId="Titolo6LTHintergrundobjekte">
    <w:name w:val="Titolo6~LT~Hintergrundobjekte"/>
    <w:rsid w:val="002323B2"/>
    <w:pPr>
      <w:widowControl w:val="0"/>
      <w:suppressAutoHyphens/>
    </w:pPr>
    <w:rPr>
      <w:lang w:eastAsia="ar-SA"/>
    </w:rPr>
  </w:style>
  <w:style w:type="paragraph" w:customStyle="1" w:styleId="Titolo6LTHintergrund">
    <w:name w:val="Titolo6~LT~Hintergrund"/>
    <w:rsid w:val="002323B2"/>
    <w:pPr>
      <w:widowControl w:val="0"/>
      <w:suppressAutoHyphens/>
      <w:jc w:val="center"/>
    </w:pPr>
    <w:rPr>
      <w:lang w:eastAsia="ar-SA"/>
    </w:rPr>
  </w:style>
  <w:style w:type="paragraph" w:customStyle="1" w:styleId="Titolo7LTGliederung1">
    <w:name w:val="Titolo7~LT~Gliederung 1"/>
    <w:rsid w:val="002323B2"/>
    <w:pPr>
      <w:widowControl w:val="0"/>
      <w:tabs>
        <w:tab w:val="left" w:pos="840"/>
        <w:tab w:val="left" w:pos="2280"/>
        <w:tab w:val="left" w:pos="3720"/>
        <w:tab w:val="left" w:pos="5160"/>
        <w:tab w:val="left" w:pos="6600"/>
        <w:tab w:val="left" w:pos="8040"/>
        <w:tab w:val="left" w:pos="9480"/>
        <w:tab w:val="left" w:pos="10920"/>
        <w:tab w:val="left" w:pos="12360"/>
        <w:tab w:val="left" w:pos="13800"/>
        <w:tab w:val="left" w:pos="15240"/>
      </w:tabs>
      <w:suppressAutoHyphens/>
      <w:spacing w:before="175" w:line="216" w:lineRule="auto"/>
    </w:pPr>
    <w:rPr>
      <w:lang w:eastAsia="ar-SA"/>
    </w:rPr>
  </w:style>
  <w:style w:type="paragraph" w:customStyle="1" w:styleId="Titolo7LTGliederung2">
    <w:name w:val="Titolo7~LT~Gliederung 2"/>
    <w:basedOn w:val="Titolo7LTGliederung1"/>
    <w:rsid w:val="002323B2"/>
    <w:pPr>
      <w:tabs>
        <w:tab w:val="clear" w:pos="840"/>
        <w:tab w:val="clear" w:pos="2280"/>
        <w:tab w:val="clear" w:pos="3720"/>
        <w:tab w:val="clear" w:pos="5160"/>
        <w:tab w:val="clear" w:pos="6600"/>
        <w:tab w:val="clear" w:pos="8040"/>
        <w:tab w:val="clear" w:pos="9480"/>
        <w:tab w:val="clear" w:pos="10920"/>
        <w:tab w:val="clear" w:pos="12360"/>
        <w:tab w:val="clear" w:pos="13800"/>
        <w:tab w:val="clear" w:pos="15240"/>
        <w:tab w:val="left" w:pos="162"/>
        <w:tab w:val="left" w:pos="1602"/>
        <w:tab w:val="left" w:pos="3042"/>
        <w:tab w:val="left" w:pos="4482"/>
        <w:tab w:val="left" w:pos="5922"/>
        <w:tab w:val="left" w:pos="7362"/>
        <w:tab w:val="left" w:pos="8802"/>
        <w:tab w:val="left" w:pos="10242"/>
        <w:tab w:val="left" w:pos="11682"/>
        <w:tab w:val="left" w:pos="13122"/>
        <w:tab w:val="left" w:pos="14562"/>
      </w:tabs>
      <w:spacing w:before="0" w:line="336" w:lineRule="auto"/>
    </w:pPr>
  </w:style>
  <w:style w:type="paragraph" w:customStyle="1" w:styleId="Titolo7LTGliederung3">
    <w:name w:val="Titolo7~LT~Gliederung 3"/>
    <w:basedOn w:val="Titolo7LTGliederung2"/>
    <w:rsid w:val="002323B2"/>
    <w:pPr>
      <w:tabs>
        <w:tab w:val="clear" w:pos="162"/>
        <w:tab w:val="clear" w:pos="1602"/>
        <w:tab w:val="clear" w:pos="3042"/>
        <w:tab w:val="clear" w:pos="4482"/>
        <w:tab w:val="clear" w:pos="5922"/>
        <w:tab w:val="clear" w:pos="7362"/>
        <w:tab w:val="clear" w:pos="8802"/>
        <w:tab w:val="clear" w:pos="10242"/>
        <w:tab w:val="clear" w:pos="11682"/>
        <w:tab w:val="clear" w:pos="13122"/>
        <w:tab w:val="clear" w:pos="14562"/>
        <w:tab w:val="left" w:pos="1125"/>
        <w:tab w:val="left" w:pos="2565"/>
        <w:tab w:val="left" w:pos="4005"/>
        <w:tab w:val="left" w:pos="5445"/>
        <w:tab w:val="left" w:pos="6885"/>
        <w:tab w:val="left" w:pos="8325"/>
        <w:tab w:val="left" w:pos="9765"/>
        <w:tab w:val="left" w:pos="11205"/>
        <w:tab w:val="left" w:pos="12645"/>
        <w:tab w:val="left" w:pos="14085"/>
      </w:tabs>
      <w:spacing w:line="312" w:lineRule="auto"/>
    </w:pPr>
    <w:rPr>
      <w:sz w:val="36"/>
      <w:szCs w:val="36"/>
    </w:rPr>
  </w:style>
  <w:style w:type="paragraph" w:customStyle="1" w:styleId="Titolo7LTGliederung4">
    <w:name w:val="Titolo7~LT~Gliederung 4"/>
    <w:basedOn w:val="Titolo7LTGliederung3"/>
    <w:rsid w:val="002323B2"/>
    <w:pPr>
      <w:tabs>
        <w:tab w:val="clear" w:pos="1125"/>
        <w:tab w:val="clear" w:pos="2565"/>
        <w:tab w:val="clear" w:pos="4005"/>
        <w:tab w:val="clear" w:pos="5445"/>
        <w:tab w:val="clear" w:pos="6885"/>
        <w:tab w:val="clear" w:pos="8325"/>
        <w:tab w:val="clear" w:pos="9765"/>
        <w:tab w:val="clear" w:pos="11205"/>
        <w:tab w:val="clear" w:pos="12645"/>
        <w:tab w:val="clear" w:pos="14085"/>
        <w:tab w:val="left" w:pos="600"/>
        <w:tab w:val="left" w:pos="2040"/>
        <w:tab w:val="left" w:pos="3480"/>
        <w:tab w:val="left" w:pos="4920"/>
        <w:tab w:val="left" w:pos="6360"/>
        <w:tab w:val="left" w:pos="7800"/>
        <w:tab w:val="left" w:pos="9240"/>
        <w:tab w:val="left" w:pos="10680"/>
        <w:tab w:val="left" w:pos="12120"/>
        <w:tab w:val="left" w:pos="13560"/>
      </w:tabs>
      <w:spacing w:line="100" w:lineRule="atLeast"/>
    </w:pPr>
  </w:style>
  <w:style w:type="paragraph" w:customStyle="1" w:styleId="Titolo7LTGliederung5">
    <w:name w:val="Titolo7~LT~Gliederung 5"/>
    <w:basedOn w:val="Titolo7LTGliederung4"/>
    <w:rsid w:val="002323B2"/>
    <w:pPr>
      <w:tabs>
        <w:tab w:val="clear" w:pos="600"/>
        <w:tab w:val="clear" w:pos="2040"/>
        <w:tab w:val="clear" w:pos="3480"/>
        <w:tab w:val="clear" w:pos="4920"/>
        <w:tab w:val="clear" w:pos="6360"/>
        <w:tab w:val="clear" w:pos="7800"/>
        <w:tab w:val="clear" w:pos="9240"/>
        <w:tab w:val="clear" w:pos="10680"/>
        <w:tab w:val="clear" w:pos="12120"/>
        <w:tab w:val="clear" w:pos="13560"/>
        <w:tab w:val="left" w:pos="45"/>
        <w:tab w:val="left" w:pos="1485"/>
        <w:tab w:val="left" w:pos="2925"/>
        <w:tab w:val="left" w:pos="4365"/>
        <w:tab w:val="left" w:pos="5805"/>
        <w:tab w:val="left" w:pos="7245"/>
        <w:tab w:val="left" w:pos="8685"/>
        <w:tab w:val="left" w:pos="10125"/>
        <w:tab w:val="left" w:pos="11565"/>
        <w:tab w:val="left" w:pos="13005"/>
      </w:tabs>
    </w:pPr>
    <w:rPr>
      <w:sz w:val="24"/>
      <w:szCs w:val="24"/>
    </w:rPr>
  </w:style>
  <w:style w:type="paragraph" w:customStyle="1" w:styleId="Titolo7LTGliederung6">
    <w:name w:val="Titolo7~LT~Gliederung 6"/>
    <w:basedOn w:val="Titolo7LTGliederung5"/>
    <w:rsid w:val="002323B2"/>
  </w:style>
  <w:style w:type="paragraph" w:customStyle="1" w:styleId="Titolo7LTGliederung7">
    <w:name w:val="Titolo7~LT~Gliederung 7"/>
    <w:basedOn w:val="Titolo7LTGliederung6"/>
    <w:rsid w:val="002323B2"/>
  </w:style>
  <w:style w:type="paragraph" w:customStyle="1" w:styleId="Titolo7LTGliederung8">
    <w:name w:val="Titolo7~LT~Gliederung 8"/>
    <w:basedOn w:val="Titolo7LTGliederung7"/>
    <w:rsid w:val="002323B2"/>
  </w:style>
  <w:style w:type="paragraph" w:customStyle="1" w:styleId="Titolo7LTGliederung9">
    <w:name w:val="Titolo7~LT~Gliederung 9"/>
    <w:basedOn w:val="Titolo7LTGliederung8"/>
    <w:rsid w:val="002323B2"/>
  </w:style>
  <w:style w:type="paragraph" w:customStyle="1" w:styleId="Titolo7LTTitel">
    <w:name w:val="Titolo7~LT~Titel"/>
    <w:rsid w:val="002323B2"/>
    <w:pPr>
      <w:widowControl w:val="0"/>
      <w:tabs>
        <w:tab w:val="left" w:pos="0"/>
        <w:tab w:val="left" w:pos="1440"/>
        <w:tab w:val="left" w:pos="2880"/>
        <w:tab w:val="left" w:pos="4320"/>
        <w:tab w:val="left" w:pos="5760"/>
        <w:tab w:val="left" w:pos="7200"/>
        <w:tab w:val="left" w:pos="8640"/>
        <w:tab w:val="left" w:pos="10080"/>
        <w:tab w:val="left" w:pos="11520"/>
        <w:tab w:val="left" w:pos="12960"/>
        <w:tab w:val="left" w:pos="14400"/>
        <w:tab w:val="left" w:pos="15840"/>
      </w:tabs>
      <w:suppressAutoHyphens/>
      <w:spacing w:after="90"/>
    </w:pPr>
    <w:rPr>
      <w:lang w:eastAsia="ar-SA"/>
    </w:rPr>
  </w:style>
  <w:style w:type="paragraph" w:customStyle="1" w:styleId="Titolo7LTUntertitel">
    <w:name w:val="Titolo7~LT~Untertitel"/>
    <w:rsid w:val="002323B2"/>
    <w:pPr>
      <w:widowControl w:val="0"/>
      <w:tabs>
        <w:tab w:val="left" w:pos="0"/>
        <w:tab w:val="left" w:pos="1440"/>
        <w:tab w:val="left" w:pos="2880"/>
        <w:tab w:val="left" w:pos="4320"/>
        <w:tab w:val="left" w:pos="5760"/>
        <w:tab w:val="left" w:pos="7200"/>
        <w:tab w:val="left" w:pos="8640"/>
        <w:tab w:val="left" w:pos="10080"/>
        <w:tab w:val="left" w:pos="11520"/>
        <w:tab w:val="left" w:pos="12960"/>
        <w:tab w:val="left" w:pos="14400"/>
        <w:tab w:val="left" w:pos="15840"/>
      </w:tabs>
      <w:suppressAutoHyphens/>
      <w:spacing w:before="175" w:line="216" w:lineRule="auto"/>
      <w:jc w:val="center"/>
    </w:pPr>
    <w:rPr>
      <w:lang w:eastAsia="ar-SA"/>
    </w:rPr>
  </w:style>
  <w:style w:type="paragraph" w:customStyle="1" w:styleId="Titolo7LTNotizen">
    <w:name w:val="Titolo7~LT~Notizen"/>
    <w:rsid w:val="002323B2"/>
    <w:pPr>
      <w:widowControl w:val="0"/>
      <w:tabs>
        <w:tab w:val="left" w:pos="0"/>
        <w:tab w:val="left" w:pos="1440"/>
        <w:tab w:val="left" w:pos="2880"/>
        <w:tab w:val="left" w:pos="4320"/>
        <w:tab w:val="left" w:pos="5760"/>
        <w:tab w:val="left" w:pos="7200"/>
        <w:tab w:val="left" w:pos="8640"/>
        <w:tab w:val="left" w:pos="10080"/>
        <w:tab w:val="left" w:pos="11520"/>
        <w:tab w:val="left" w:pos="12960"/>
        <w:tab w:val="left" w:pos="14400"/>
        <w:tab w:val="left" w:pos="15840"/>
      </w:tabs>
      <w:suppressAutoHyphens/>
      <w:spacing w:before="90"/>
    </w:pPr>
    <w:rPr>
      <w:lang w:eastAsia="ar-SA"/>
    </w:rPr>
  </w:style>
  <w:style w:type="paragraph" w:customStyle="1" w:styleId="Titolo7LTHintergrundobjekte">
    <w:name w:val="Titolo7~LT~Hintergrundobjekte"/>
    <w:rsid w:val="002323B2"/>
    <w:pPr>
      <w:widowControl w:val="0"/>
      <w:suppressAutoHyphens/>
    </w:pPr>
    <w:rPr>
      <w:lang w:eastAsia="ar-SA"/>
    </w:rPr>
  </w:style>
  <w:style w:type="paragraph" w:customStyle="1" w:styleId="Titolo7LTHintergrund">
    <w:name w:val="Titolo7~LT~Hintergrund"/>
    <w:rsid w:val="002323B2"/>
    <w:pPr>
      <w:widowControl w:val="0"/>
      <w:suppressAutoHyphens/>
      <w:jc w:val="center"/>
    </w:pPr>
    <w:rPr>
      <w:lang w:eastAsia="ar-SA"/>
    </w:rPr>
  </w:style>
  <w:style w:type="paragraph" w:customStyle="1" w:styleId="Titolo8LTGliederung1">
    <w:name w:val="Titolo8~LT~Gliederung 1"/>
    <w:rsid w:val="002323B2"/>
    <w:pPr>
      <w:widowControl w:val="0"/>
      <w:tabs>
        <w:tab w:val="left" w:pos="840"/>
        <w:tab w:val="left" w:pos="2280"/>
        <w:tab w:val="left" w:pos="3720"/>
        <w:tab w:val="left" w:pos="5160"/>
        <w:tab w:val="left" w:pos="6600"/>
        <w:tab w:val="left" w:pos="8040"/>
        <w:tab w:val="left" w:pos="9480"/>
        <w:tab w:val="left" w:pos="10920"/>
        <w:tab w:val="left" w:pos="12360"/>
        <w:tab w:val="left" w:pos="13800"/>
        <w:tab w:val="left" w:pos="15240"/>
      </w:tabs>
      <w:suppressAutoHyphens/>
      <w:spacing w:before="175" w:line="216" w:lineRule="auto"/>
    </w:pPr>
    <w:rPr>
      <w:lang w:eastAsia="ar-SA"/>
    </w:rPr>
  </w:style>
  <w:style w:type="paragraph" w:customStyle="1" w:styleId="Titolo8LTGliederung2">
    <w:name w:val="Titolo8~LT~Gliederung 2"/>
    <w:basedOn w:val="Titolo8LTGliederung1"/>
    <w:rsid w:val="002323B2"/>
    <w:pPr>
      <w:tabs>
        <w:tab w:val="clear" w:pos="840"/>
        <w:tab w:val="clear" w:pos="2280"/>
        <w:tab w:val="clear" w:pos="3720"/>
        <w:tab w:val="clear" w:pos="5160"/>
        <w:tab w:val="clear" w:pos="6600"/>
        <w:tab w:val="clear" w:pos="8040"/>
        <w:tab w:val="clear" w:pos="9480"/>
        <w:tab w:val="clear" w:pos="10920"/>
        <w:tab w:val="clear" w:pos="12360"/>
        <w:tab w:val="clear" w:pos="13800"/>
        <w:tab w:val="clear" w:pos="15240"/>
        <w:tab w:val="left" w:pos="162"/>
        <w:tab w:val="left" w:pos="1602"/>
        <w:tab w:val="left" w:pos="3042"/>
        <w:tab w:val="left" w:pos="4482"/>
        <w:tab w:val="left" w:pos="5922"/>
        <w:tab w:val="left" w:pos="7362"/>
        <w:tab w:val="left" w:pos="8802"/>
        <w:tab w:val="left" w:pos="10242"/>
        <w:tab w:val="left" w:pos="11682"/>
        <w:tab w:val="left" w:pos="13122"/>
        <w:tab w:val="left" w:pos="14562"/>
      </w:tabs>
      <w:spacing w:before="0" w:line="336" w:lineRule="auto"/>
    </w:pPr>
  </w:style>
  <w:style w:type="paragraph" w:customStyle="1" w:styleId="Titolo8LTGliederung3">
    <w:name w:val="Titolo8~LT~Gliederung 3"/>
    <w:basedOn w:val="Titolo8LTGliederung2"/>
    <w:rsid w:val="002323B2"/>
    <w:pPr>
      <w:tabs>
        <w:tab w:val="clear" w:pos="162"/>
        <w:tab w:val="clear" w:pos="1602"/>
        <w:tab w:val="clear" w:pos="3042"/>
        <w:tab w:val="clear" w:pos="4482"/>
        <w:tab w:val="clear" w:pos="5922"/>
        <w:tab w:val="clear" w:pos="7362"/>
        <w:tab w:val="clear" w:pos="8802"/>
        <w:tab w:val="clear" w:pos="10242"/>
        <w:tab w:val="clear" w:pos="11682"/>
        <w:tab w:val="clear" w:pos="13122"/>
        <w:tab w:val="clear" w:pos="14562"/>
        <w:tab w:val="left" w:pos="1125"/>
        <w:tab w:val="left" w:pos="2565"/>
        <w:tab w:val="left" w:pos="4005"/>
        <w:tab w:val="left" w:pos="5445"/>
        <w:tab w:val="left" w:pos="6885"/>
        <w:tab w:val="left" w:pos="8325"/>
        <w:tab w:val="left" w:pos="9765"/>
        <w:tab w:val="left" w:pos="11205"/>
        <w:tab w:val="left" w:pos="12645"/>
        <w:tab w:val="left" w:pos="14085"/>
      </w:tabs>
      <w:spacing w:line="312" w:lineRule="auto"/>
    </w:pPr>
    <w:rPr>
      <w:sz w:val="36"/>
      <w:szCs w:val="36"/>
    </w:rPr>
  </w:style>
  <w:style w:type="paragraph" w:customStyle="1" w:styleId="Titolo8LTGliederung4">
    <w:name w:val="Titolo8~LT~Gliederung 4"/>
    <w:basedOn w:val="Titolo8LTGliederung3"/>
    <w:rsid w:val="002323B2"/>
    <w:pPr>
      <w:tabs>
        <w:tab w:val="clear" w:pos="1125"/>
        <w:tab w:val="clear" w:pos="2565"/>
        <w:tab w:val="clear" w:pos="4005"/>
        <w:tab w:val="clear" w:pos="5445"/>
        <w:tab w:val="clear" w:pos="6885"/>
        <w:tab w:val="clear" w:pos="8325"/>
        <w:tab w:val="clear" w:pos="9765"/>
        <w:tab w:val="clear" w:pos="11205"/>
        <w:tab w:val="clear" w:pos="12645"/>
        <w:tab w:val="clear" w:pos="14085"/>
        <w:tab w:val="left" w:pos="600"/>
        <w:tab w:val="left" w:pos="2040"/>
        <w:tab w:val="left" w:pos="3480"/>
        <w:tab w:val="left" w:pos="4920"/>
        <w:tab w:val="left" w:pos="6360"/>
        <w:tab w:val="left" w:pos="7800"/>
        <w:tab w:val="left" w:pos="9240"/>
        <w:tab w:val="left" w:pos="10680"/>
        <w:tab w:val="left" w:pos="12120"/>
        <w:tab w:val="left" w:pos="13560"/>
      </w:tabs>
      <w:spacing w:line="100" w:lineRule="atLeast"/>
    </w:pPr>
  </w:style>
  <w:style w:type="paragraph" w:customStyle="1" w:styleId="Titolo8LTGliederung5">
    <w:name w:val="Titolo8~LT~Gliederung 5"/>
    <w:basedOn w:val="Titolo8LTGliederung4"/>
    <w:rsid w:val="002323B2"/>
    <w:pPr>
      <w:tabs>
        <w:tab w:val="clear" w:pos="600"/>
        <w:tab w:val="clear" w:pos="2040"/>
        <w:tab w:val="clear" w:pos="3480"/>
        <w:tab w:val="clear" w:pos="4920"/>
        <w:tab w:val="clear" w:pos="6360"/>
        <w:tab w:val="clear" w:pos="7800"/>
        <w:tab w:val="clear" w:pos="9240"/>
        <w:tab w:val="clear" w:pos="10680"/>
        <w:tab w:val="clear" w:pos="12120"/>
        <w:tab w:val="clear" w:pos="13560"/>
        <w:tab w:val="left" w:pos="45"/>
        <w:tab w:val="left" w:pos="1485"/>
        <w:tab w:val="left" w:pos="2925"/>
        <w:tab w:val="left" w:pos="4365"/>
        <w:tab w:val="left" w:pos="5805"/>
        <w:tab w:val="left" w:pos="7245"/>
        <w:tab w:val="left" w:pos="8685"/>
        <w:tab w:val="left" w:pos="10125"/>
        <w:tab w:val="left" w:pos="11565"/>
        <w:tab w:val="left" w:pos="13005"/>
      </w:tabs>
    </w:pPr>
    <w:rPr>
      <w:sz w:val="24"/>
      <w:szCs w:val="24"/>
    </w:rPr>
  </w:style>
  <w:style w:type="paragraph" w:customStyle="1" w:styleId="Titolo8LTGliederung6">
    <w:name w:val="Titolo8~LT~Gliederung 6"/>
    <w:basedOn w:val="Titolo8LTGliederung5"/>
    <w:rsid w:val="002323B2"/>
  </w:style>
  <w:style w:type="paragraph" w:customStyle="1" w:styleId="Titolo8LTGliederung7">
    <w:name w:val="Titolo8~LT~Gliederung 7"/>
    <w:basedOn w:val="Titolo8LTGliederung6"/>
    <w:rsid w:val="002323B2"/>
  </w:style>
  <w:style w:type="paragraph" w:customStyle="1" w:styleId="Titolo8LTGliederung8">
    <w:name w:val="Titolo8~LT~Gliederung 8"/>
    <w:basedOn w:val="Titolo8LTGliederung7"/>
    <w:rsid w:val="002323B2"/>
  </w:style>
  <w:style w:type="paragraph" w:customStyle="1" w:styleId="Titolo8LTGliederung9">
    <w:name w:val="Titolo8~LT~Gliederung 9"/>
    <w:basedOn w:val="Titolo8LTGliederung8"/>
    <w:rsid w:val="002323B2"/>
  </w:style>
  <w:style w:type="paragraph" w:customStyle="1" w:styleId="Titolo8LTTitel">
    <w:name w:val="Titolo8~LT~Titel"/>
    <w:rsid w:val="002323B2"/>
    <w:pPr>
      <w:widowControl w:val="0"/>
      <w:tabs>
        <w:tab w:val="left" w:pos="0"/>
        <w:tab w:val="left" w:pos="1440"/>
        <w:tab w:val="left" w:pos="2880"/>
        <w:tab w:val="left" w:pos="4320"/>
        <w:tab w:val="left" w:pos="5760"/>
        <w:tab w:val="left" w:pos="7200"/>
        <w:tab w:val="left" w:pos="8640"/>
        <w:tab w:val="left" w:pos="10080"/>
        <w:tab w:val="left" w:pos="11520"/>
        <w:tab w:val="left" w:pos="12960"/>
        <w:tab w:val="left" w:pos="14400"/>
        <w:tab w:val="left" w:pos="15840"/>
      </w:tabs>
      <w:suppressAutoHyphens/>
      <w:spacing w:after="90"/>
    </w:pPr>
    <w:rPr>
      <w:lang w:eastAsia="ar-SA"/>
    </w:rPr>
  </w:style>
  <w:style w:type="paragraph" w:customStyle="1" w:styleId="Titolo8LTUntertitel">
    <w:name w:val="Titolo8~LT~Untertitel"/>
    <w:rsid w:val="002323B2"/>
    <w:pPr>
      <w:widowControl w:val="0"/>
      <w:tabs>
        <w:tab w:val="left" w:pos="0"/>
        <w:tab w:val="left" w:pos="1440"/>
        <w:tab w:val="left" w:pos="2880"/>
        <w:tab w:val="left" w:pos="4320"/>
        <w:tab w:val="left" w:pos="5760"/>
        <w:tab w:val="left" w:pos="7200"/>
        <w:tab w:val="left" w:pos="8640"/>
        <w:tab w:val="left" w:pos="10080"/>
        <w:tab w:val="left" w:pos="11520"/>
        <w:tab w:val="left" w:pos="12960"/>
        <w:tab w:val="left" w:pos="14400"/>
        <w:tab w:val="left" w:pos="15840"/>
      </w:tabs>
      <w:suppressAutoHyphens/>
      <w:spacing w:before="175" w:line="216" w:lineRule="auto"/>
      <w:jc w:val="center"/>
    </w:pPr>
    <w:rPr>
      <w:lang w:eastAsia="ar-SA"/>
    </w:rPr>
  </w:style>
  <w:style w:type="paragraph" w:customStyle="1" w:styleId="Titolo8LTNotizen">
    <w:name w:val="Titolo8~LT~Notizen"/>
    <w:rsid w:val="002323B2"/>
    <w:pPr>
      <w:widowControl w:val="0"/>
      <w:tabs>
        <w:tab w:val="left" w:pos="0"/>
        <w:tab w:val="left" w:pos="1440"/>
        <w:tab w:val="left" w:pos="2880"/>
        <w:tab w:val="left" w:pos="4320"/>
        <w:tab w:val="left" w:pos="5760"/>
        <w:tab w:val="left" w:pos="7200"/>
        <w:tab w:val="left" w:pos="8640"/>
        <w:tab w:val="left" w:pos="10080"/>
        <w:tab w:val="left" w:pos="11520"/>
        <w:tab w:val="left" w:pos="12960"/>
        <w:tab w:val="left" w:pos="14400"/>
        <w:tab w:val="left" w:pos="15840"/>
      </w:tabs>
      <w:suppressAutoHyphens/>
      <w:spacing w:before="90"/>
    </w:pPr>
    <w:rPr>
      <w:lang w:eastAsia="ar-SA"/>
    </w:rPr>
  </w:style>
  <w:style w:type="paragraph" w:customStyle="1" w:styleId="Titolo8LTHintergrundobjekte">
    <w:name w:val="Titolo8~LT~Hintergrundobjekte"/>
    <w:rsid w:val="002323B2"/>
    <w:pPr>
      <w:widowControl w:val="0"/>
      <w:suppressAutoHyphens/>
    </w:pPr>
    <w:rPr>
      <w:lang w:eastAsia="ar-SA"/>
    </w:rPr>
  </w:style>
  <w:style w:type="paragraph" w:customStyle="1" w:styleId="Titolo8LTHintergrund">
    <w:name w:val="Titolo8~LT~Hintergrund"/>
    <w:rsid w:val="002323B2"/>
    <w:pPr>
      <w:widowControl w:val="0"/>
      <w:suppressAutoHyphens/>
      <w:jc w:val="center"/>
    </w:pPr>
    <w:rPr>
      <w:lang w:eastAsia="ar-SA"/>
    </w:rPr>
  </w:style>
  <w:style w:type="paragraph" w:customStyle="1" w:styleId="Titolo9LTGliederung1">
    <w:name w:val="Titolo9~LT~Gliederung 1"/>
    <w:rsid w:val="002323B2"/>
    <w:pPr>
      <w:widowControl w:val="0"/>
      <w:tabs>
        <w:tab w:val="left" w:pos="840"/>
        <w:tab w:val="left" w:pos="2280"/>
        <w:tab w:val="left" w:pos="3720"/>
        <w:tab w:val="left" w:pos="5160"/>
        <w:tab w:val="left" w:pos="6600"/>
        <w:tab w:val="left" w:pos="8040"/>
        <w:tab w:val="left" w:pos="9480"/>
        <w:tab w:val="left" w:pos="10920"/>
        <w:tab w:val="left" w:pos="12360"/>
        <w:tab w:val="left" w:pos="13800"/>
        <w:tab w:val="left" w:pos="15240"/>
      </w:tabs>
      <w:suppressAutoHyphens/>
      <w:spacing w:before="175" w:line="216" w:lineRule="auto"/>
    </w:pPr>
    <w:rPr>
      <w:lang w:eastAsia="ar-SA"/>
    </w:rPr>
  </w:style>
  <w:style w:type="paragraph" w:customStyle="1" w:styleId="Titolo9LTGliederung2">
    <w:name w:val="Titolo9~LT~Gliederung 2"/>
    <w:basedOn w:val="Titolo9LTGliederung1"/>
    <w:rsid w:val="002323B2"/>
    <w:pPr>
      <w:tabs>
        <w:tab w:val="clear" w:pos="840"/>
        <w:tab w:val="clear" w:pos="2280"/>
        <w:tab w:val="clear" w:pos="3720"/>
        <w:tab w:val="clear" w:pos="5160"/>
        <w:tab w:val="clear" w:pos="6600"/>
        <w:tab w:val="clear" w:pos="8040"/>
        <w:tab w:val="clear" w:pos="9480"/>
        <w:tab w:val="clear" w:pos="10920"/>
        <w:tab w:val="clear" w:pos="12360"/>
        <w:tab w:val="clear" w:pos="13800"/>
        <w:tab w:val="clear" w:pos="15240"/>
        <w:tab w:val="left" w:pos="162"/>
        <w:tab w:val="left" w:pos="1602"/>
        <w:tab w:val="left" w:pos="3042"/>
        <w:tab w:val="left" w:pos="4482"/>
        <w:tab w:val="left" w:pos="5922"/>
        <w:tab w:val="left" w:pos="7362"/>
        <w:tab w:val="left" w:pos="8802"/>
        <w:tab w:val="left" w:pos="10242"/>
        <w:tab w:val="left" w:pos="11682"/>
        <w:tab w:val="left" w:pos="13122"/>
        <w:tab w:val="left" w:pos="14562"/>
      </w:tabs>
      <w:spacing w:before="0" w:line="336" w:lineRule="auto"/>
    </w:pPr>
  </w:style>
  <w:style w:type="paragraph" w:customStyle="1" w:styleId="Titolo9LTGliederung3">
    <w:name w:val="Titolo9~LT~Gliederung 3"/>
    <w:basedOn w:val="Titolo9LTGliederung2"/>
    <w:rsid w:val="002323B2"/>
    <w:pPr>
      <w:tabs>
        <w:tab w:val="clear" w:pos="162"/>
        <w:tab w:val="clear" w:pos="1602"/>
        <w:tab w:val="clear" w:pos="3042"/>
        <w:tab w:val="clear" w:pos="4482"/>
        <w:tab w:val="clear" w:pos="5922"/>
        <w:tab w:val="clear" w:pos="7362"/>
        <w:tab w:val="clear" w:pos="8802"/>
        <w:tab w:val="clear" w:pos="10242"/>
        <w:tab w:val="clear" w:pos="11682"/>
        <w:tab w:val="clear" w:pos="13122"/>
        <w:tab w:val="clear" w:pos="14562"/>
        <w:tab w:val="left" w:pos="1125"/>
        <w:tab w:val="left" w:pos="2565"/>
        <w:tab w:val="left" w:pos="4005"/>
        <w:tab w:val="left" w:pos="5445"/>
        <w:tab w:val="left" w:pos="6885"/>
        <w:tab w:val="left" w:pos="8325"/>
        <w:tab w:val="left" w:pos="9765"/>
        <w:tab w:val="left" w:pos="11205"/>
        <w:tab w:val="left" w:pos="12645"/>
        <w:tab w:val="left" w:pos="14085"/>
      </w:tabs>
      <w:spacing w:line="312" w:lineRule="auto"/>
    </w:pPr>
    <w:rPr>
      <w:sz w:val="36"/>
      <w:szCs w:val="36"/>
    </w:rPr>
  </w:style>
  <w:style w:type="paragraph" w:customStyle="1" w:styleId="Titolo9LTGliederung4">
    <w:name w:val="Titolo9~LT~Gliederung 4"/>
    <w:basedOn w:val="Titolo9LTGliederung3"/>
    <w:rsid w:val="002323B2"/>
    <w:pPr>
      <w:tabs>
        <w:tab w:val="clear" w:pos="1125"/>
        <w:tab w:val="clear" w:pos="2565"/>
        <w:tab w:val="clear" w:pos="4005"/>
        <w:tab w:val="clear" w:pos="5445"/>
        <w:tab w:val="clear" w:pos="6885"/>
        <w:tab w:val="clear" w:pos="8325"/>
        <w:tab w:val="clear" w:pos="9765"/>
        <w:tab w:val="clear" w:pos="11205"/>
        <w:tab w:val="clear" w:pos="12645"/>
        <w:tab w:val="clear" w:pos="14085"/>
        <w:tab w:val="left" w:pos="600"/>
        <w:tab w:val="left" w:pos="2040"/>
        <w:tab w:val="left" w:pos="3480"/>
        <w:tab w:val="left" w:pos="4920"/>
        <w:tab w:val="left" w:pos="6360"/>
        <w:tab w:val="left" w:pos="7800"/>
        <w:tab w:val="left" w:pos="9240"/>
        <w:tab w:val="left" w:pos="10680"/>
        <w:tab w:val="left" w:pos="12120"/>
        <w:tab w:val="left" w:pos="13560"/>
      </w:tabs>
      <w:spacing w:line="100" w:lineRule="atLeast"/>
    </w:pPr>
  </w:style>
  <w:style w:type="paragraph" w:customStyle="1" w:styleId="Titolo9LTGliederung5">
    <w:name w:val="Titolo9~LT~Gliederung 5"/>
    <w:basedOn w:val="Titolo9LTGliederung4"/>
    <w:rsid w:val="002323B2"/>
    <w:pPr>
      <w:tabs>
        <w:tab w:val="clear" w:pos="600"/>
        <w:tab w:val="clear" w:pos="2040"/>
        <w:tab w:val="clear" w:pos="3480"/>
        <w:tab w:val="clear" w:pos="4920"/>
        <w:tab w:val="clear" w:pos="6360"/>
        <w:tab w:val="clear" w:pos="7800"/>
        <w:tab w:val="clear" w:pos="9240"/>
        <w:tab w:val="clear" w:pos="10680"/>
        <w:tab w:val="clear" w:pos="12120"/>
        <w:tab w:val="clear" w:pos="13560"/>
        <w:tab w:val="left" w:pos="45"/>
        <w:tab w:val="left" w:pos="1485"/>
        <w:tab w:val="left" w:pos="2925"/>
        <w:tab w:val="left" w:pos="4365"/>
        <w:tab w:val="left" w:pos="5805"/>
        <w:tab w:val="left" w:pos="7245"/>
        <w:tab w:val="left" w:pos="8685"/>
        <w:tab w:val="left" w:pos="10125"/>
        <w:tab w:val="left" w:pos="11565"/>
        <w:tab w:val="left" w:pos="13005"/>
      </w:tabs>
    </w:pPr>
    <w:rPr>
      <w:sz w:val="24"/>
      <w:szCs w:val="24"/>
    </w:rPr>
  </w:style>
  <w:style w:type="paragraph" w:customStyle="1" w:styleId="Titolo9LTGliederung6">
    <w:name w:val="Titolo9~LT~Gliederung 6"/>
    <w:basedOn w:val="Titolo9LTGliederung5"/>
    <w:rsid w:val="002323B2"/>
  </w:style>
  <w:style w:type="paragraph" w:customStyle="1" w:styleId="Titolo9LTGliederung7">
    <w:name w:val="Titolo9~LT~Gliederung 7"/>
    <w:basedOn w:val="Titolo9LTGliederung6"/>
    <w:rsid w:val="002323B2"/>
  </w:style>
  <w:style w:type="paragraph" w:customStyle="1" w:styleId="Titolo9LTGliederung8">
    <w:name w:val="Titolo9~LT~Gliederung 8"/>
    <w:basedOn w:val="Titolo9LTGliederung7"/>
    <w:rsid w:val="002323B2"/>
  </w:style>
  <w:style w:type="paragraph" w:customStyle="1" w:styleId="Titolo9LTGliederung9">
    <w:name w:val="Titolo9~LT~Gliederung 9"/>
    <w:basedOn w:val="Titolo9LTGliederung8"/>
    <w:rsid w:val="002323B2"/>
  </w:style>
  <w:style w:type="paragraph" w:customStyle="1" w:styleId="Titolo9LTTitel">
    <w:name w:val="Titolo9~LT~Titel"/>
    <w:rsid w:val="002323B2"/>
    <w:pPr>
      <w:widowControl w:val="0"/>
      <w:tabs>
        <w:tab w:val="left" w:pos="0"/>
        <w:tab w:val="left" w:pos="1440"/>
        <w:tab w:val="left" w:pos="2880"/>
        <w:tab w:val="left" w:pos="4320"/>
        <w:tab w:val="left" w:pos="5760"/>
        <w:tab w:val="left" w:pos="7200"/>
        <w:tab w:val="left" w:pos="8640"/>
        <w:tab w:val="left" w:pos="10080"/>
        <w:tab w:val="left" w:pos="11520"/>
        <w:tab w:val="left" w:pos="12960"/>
        <w:tab w:val="left" w:pos="14400"/>
        <w:tab w:val="left" w:pos="15840"/>
      </w:tabs>
      <w:suppressAutoHyphens/>
      <w:spacing w:after="90"/>
    </w:pPr>
    <w:rPr>
      <w:lang w:eastAsia="ar-SA"/>
    </w:rPr>
  </w:style>
  <w:style w:type="paragraph" w:customStyle="1" w:styleId="Titolo9LTUntertitel">
    <w:name w:val="Titolo9~LT~Untertitel"/>
    <w:rsid w:val="002323B2"/>
    <w:pPr>
      <w:widowControl w:val="0"/>
      <w:tabs>
        <w:tab w:val="left" w:pos="0"/>
        <w:tab w:val="left" w:pos="1440"/>
        <w:tab w:val="left" w:pos="2880"/>
        <w:tab w:val="left" w:pos="4320"/>
        <w:tab w:val="left" w:pos="5760"/>
        <w:tab w:val="left" w:pos="7200"/>
        <w:tab w:val="left" w:pos="8640"/>
        <w:tab w:val="left" w:pos="10080"/>
        <w:tab w:val="left" w:pos="11520"/>
        <w:tab w:val="left" w:pos="12960"/>
        <w:tab w:val="left" w:pos="14400"/>
        <w:tab w:val="left" w:pos="15840"/>
      </w:tabs>
      <w:suppressAutoHyphens/>
      <w:spacing w:before="175" w:line="216" w:lineRule="auto"/>
      <w:jc w:val="center"/>
    </w:pPr>
    <w:rPr>
      <w:lang w:eastAsia="ar-SA"/>
    </w:rPr>
  </w:style>
  <w:style w:type="paragraph" w:customStyle="1" w:styleId="Titolo9LTNotizen">
    <w:name w:val="Titolo9~LT~Notizen"/>
    <w:rsid w:val="002323B2"/>
    <w:pPr>
      <w:widowControl w:val="0"/>
      <w:tabs>
        <w:tab w:val="left" w:pos="0"/>
        <w:tab w:val="left" w:pos="1440"/>
        <w:tab w:val="left" w:pos="2880"/>
        <w:tab w:val="left" w:pos="4320"/>
        <w:tab w:val="left" w:pos="5760"/>
        <w:tab w:val="left" w:pos="7200"/>
        <w:tab w:val="left" w:pos="8640"/>
        <w:tab w:val="left" w:pos="10080"/>
        <w:tab w:val="left" w:pos="11520"/>
        <w:tab w:val="left" w:pos="12960"/>
        <w:tab w:val="left" w:pos="14400"/>
        <w:tab w:val="left" w:pos="15840"/>
      </w:tabs>
      <w:suppressAutoHyphens/>
      <w:spacing w:before="90"/>
    </w:pPr>
    <w:rPr>
      <w:lang w:eastAsia="ar-SA"/>
    </w:rPr>
  </w:style>
  <w:style w:type="paragraph" w:customStyle="1" w:styleId="Titolo9LTHintergrundobjekte">
    <w:name w:val="Titolo9~LT~Hintergrundobjekte"/>
    <w:rsid w:val="002323B2"/>
    <w:pPr>
      <w:widowControl w:val="0"/>
      <w:suppressAutoHyphens/>
    </w:pPr>
    <w:rPr>
      <w:lang w:eastAsia="ar-SA"/>
    </w:rPr>
  </w:style>
  <w:style w:type="paragraph" w:customStyle="1" w:styleId="Titolo9LTHintergrund">
    <w:name w:val="Titolo9~LT~Hintergrund"/>
    <w:rsid w:val="002323B2"/>
    <w:pPr>
      <w:widowControl w:val="0"/>
      <w:suppressAutoHyphens/>
      <w:jc w:val="center"/>
    </w:pPr>
    <w:rPr>
      <w:lang w:eastAsia="ar-SA"/>
    </w:rPr>
  </w:style>
  <w:style w:type="paragraph" w:customStyle="1" w:styleId="Titolo10LTGliederung1">
    <w:name w:val="Titolo10~LT~Gliederung 1"/>
    <w:rsid w:val="002323B2"/>
    <w:pPr>
      <w:widowControl w:val="0"/>
      <w:tabs>
        <w:tab w:val="left" w:pos="840"/>
        <w:tab w:val="left" w:pos="2280"/>
        <w:tab w:val="left" w:pos="3720"/>
        <w:tab w:val="left" w:pos="5160"/>
        <w:tab w:val="left" w:pos="6600"/>
        <w:tab w:val="left" w:pos="8040"/>
        <w:tab w:val="left" w:pos="9480"/>
        <w:tab w:val="left" w:pos="10920"/>
        <w:tab w:val="left" w:pos="12360"/>
        <w:tab w:val="left" w:pos="13800"/>
        <w:tab w:val="left" w:pos="15240"/>
      </w:tabs>
      <w:suppressAutoHyphens/>
      <w:spacing w:before="175" w:line="216" w:lineRule="auto"/>
    </w:pPr>
    <w:rPr>
      <w:lang w:eastAsia="ar-SA"/>
    </w:rPr>
  </w:style>
  <w:style w:type="paragraph" w:customStyle="1" w:styleId="Titolo10LTGliederung2">
    <w:name w:val="Titolo10~LT~Gliederung 2"/>
    <w:basedOn w:val="Titolo10LTGliederung1"/>
    <w:rsid w:val="002323B2"/>
    <w:pPr>
      <w:tabs>
        <w:tab w:val="clear" w:pos="840"/>
        <w:tab w:val="clear" w:pos="2280"/>
        <w:tab w:val="clear" w:pos="3720"/>
        <w:tab w:val="clear" w:pos="5160"/>
        <w:tab w:val="clear" w:pos="6600"/>
        <w:tab w:val="clear" w:pos="8040"/>
        <w:tab w:val="clear" w:pos="9480"/>
        <w:tab w:val="clear" w:pos="10920"/>
        <w:tab w:val="clear" w:pos="12360"/>
        <w:tab w:val="clear" w:pos="13800"/>
        <w:tab w:val="clear" w:pos="15240"/>
        <w:tab w:val="left" w:pos="162"/>
        <w:tab w:val="left" w:pos="1602"/>
        <w:tab w:val="left" w:pos="3042"/>
        <w:tab w:val="left" w:pos="4482"/>
        <w:tab w:val="left" w:pos="5922"/>
        <w:tab w:val="left" w:pos="7362"/>
        <w:tab w:val="left" w:pos="8802"/>
        <w:tab w:val="left" w:pos="10242"/>
        <w:tab w:val="left" w:pos="11682"/>
        <w:tab w:val="left" w:pos="13122"/>
        <w:tab w:val="left" w:pos="14562"/>
      </w:tabs>
      <w:spacing w:before="0" w:line="336" w:lineRule="auto"/>
    </w:pPr>
  </w:style>
  <w:style w:type="paragraph" w:customStyle="1" w:styleId="Titolo10LTGliederung3">
    <w:name w:val="Titolo10~LT~Gliederung 3"/>
    <w:basedOn w:val="Titolo10LTGliederung2"/>
    <w:rsid w:val="002323B2"/>
    <w:pPr>
      <w:tabs>
        <w:tab w:val="clear" w:pos="162"/>
        <w:tab w:val="clear" w:pos="1602"/>
        <w:tab w:val="clear" w:pos="3042"/>
        <w:tab w:val="clear" w:pos="4482"/>
        <w:tab w:val="clear" w:pos="5922"/>
        <w:tab w:val="clear" w:pos="7362"/>
        <w:tab w:val="clear" w:pos="8802"/>
        <w:tab w:val="clear" w:pos="10242"/>
        <w:tab w:val="clear" w:pos="11682"/>
        <w:tab w:val="clear" w:pos="13122"/>
        <w:tab w:val="clear" w:pos="14562"/>
        <w:tab w:val="left" w:pos="1125"/>
        <w:tab w:val="left" w:pos="2565"/>
        <w:tab w:val="left" w:pos="4005"/>
        <w:tab w:val="left" w:pos="5445"/>
        <w:tab w:val="left" w:pos="6885"/>
        <w:tab w:val="left" w:pos="8325"/>
        <w:tab w:val="left" w:pos="9765"/>
        <w:tab w:val="left" w:pos="11205"/>
        <w:tab w:val="left" w:pos="12645"/>
        <w:tab w:val="left" w:pos="14085"/>
      </w:tabs>
      <w:spacing w:line="312" w:lineRule="auto"/>
    </w:pPr>
    <w:rPr>
      <w:sz w:val="36"/>
      <w:szCs w:val="36"/>
    </w:rPr>
  </w:style>
  <w:style w:type="paragraph" w:customStyle="1" w:styleId="Titolo10LTGliederung4">
    <w:name w:val="Titolo10~LT~Gliederung 4"/>
    <w:basedOn w:val="Titolo10LTGliederung3"/>
    <w:rsid w:val="002323B2"/>
    <w:pPr>
      <w:tabs>
        <w:tab w:val="clear" w:pos="1125"/>
        <w:tab w:val="clear" w:pos="2565"/>
        <w:tab w:val="clear" w:pos="4005"/>
        <w:tab w:val="clear" w:pos="5445"/>
        <w:tab w:val="clear" w:pos="6885"/>
        <w:tab w:val="clear" w:pos="8325"/>
        <w:tab w:val="clear" w:pos="9765"/>
        <w:tab w:val="clear" w:pos="11205"/>
        <w:tab w:val="clear" w:pos="12645"/>
        <w:tab w:val="clear" w:pos="14085"/>
        <w:tab w:val="left" w:pos="600"/>
        <w:tab w:val="left" w:pos="2040"/>
        <w:tab w:val="left" w:pos="3480"/>
        <w:tab w:val="left" w:pos="4920"/>
        <w:tab w:val="left" w:pos="6360"/>
        <w:tab w:val="left" w:pos="7800"/>
        <w:tab w:val="left" w:pos="9240"/>
        <w:tab w:val="left" w:pos="10680"/>
        <w:tab w:val="left" w:pos="12120"/>
        <w:tab w:val="left" w:pos="13560"/>
      </w:tabs>
      <w:spacing w:line="100" w:lineRule="atLeast"/>
    </w:pPr>
  </w:style>
  <w:style w:type="paragraph" w:customStyle="1" w:styleId="Titolo10LTGliederung5">
    <w:name w:val="Titolo10~LT~Gliederung 5"/>
    <w:basedOn w:val="Titolo10LTGliederung4"/>
    <w:rsid w:val="002323B2"/>
    <w:pPr>
      <w:tabs>
        <w:tab w:val="clear" w:pos="600"/>
        <w:tab w:val="clear" w:pos="2040"/>
        <w:tab w:val="clear" w:pos="3480"/>
        <w:tab w:val="clear" w:pos="4920"/>
        <w:tab w:val="clear" w:pos="6360"/>
        <w:tab w:val="clear" w:pos="7800"/>
        <w:tab w:val="clear" w:pos="9240"/>
        <w:tab w:val="clear" w:pos="10680"/>
        <w:tab w:val="clear" w:pos="12120"/>
        <w:tab w:val="clear" w:pos="13560"/>
        <w:tab w:val="left" w:pos="45"/>
        <w:tab w:val="left" w:pos="1485"/>
        <w:tab w:val="left" w:pos="2925"/>
        <w:tab w:val="left" w:pos="4365"/>
        <w:tab w:val="left" w:pos="5805"/>
        <w:tab w:val="left" w:pos="7245"/>
        <w:tab w:val="left" w:pos="8685"/>
        <w:tab w:val="left" w:pos="10125"/>
        <w:tab w:val="left" w:pos="11565"/>
        <w:tab w:val="left" w:pos="13005"/>
      </w:tabs>
    </w:pPr>
    <w:rPr>
      <w:sz w:val="24"/>
      <w:szCs w:val="24"/>
    </w:rPr>
  </w:style>
  <w:style w:type="paragraph" w:customStyle="1" w:styleId="Titolo10LTGliederung6">
    <w:name w:val="Titolo10~LT~Gliederung 6"/>
    <w:basedOn w:val="Titolo10LTGliederung5"/>
    <w:rsid w:val="002323B2"/>
  </w:style>
  <w:style w:type="paragraph" w:customStyle="1" w:styleId="Titolo10LTGliederung7">
    <w:name w:val="Titolo10~LT~Gliederung 7"/>
    <w:basedOn w:val="Titolo10LTGliederung6"/>
    <w:rsid w:val="002323B2"/>
  </w:style>
  <w:style w:type="paragraph" w:customStyle="1" w:styleId="Titolo10LTGliederung8">
    <w:name w:val="Titolo10~LT~Gliederung 8"/>
    <w:basedOn w:val="Titolo10LTGliederung7"/>
    <w:rsid w:val="002323B2"/>
  </w:style>
  <w:style w:type="paragraph" w:customStyle="1" w:styleId="Titolo10LTGliederung9">
    <w:name w:val="Titolo10~LT~Gliederung 9"/>
    <w:basedOn w:val="Titolo10LTGliederung8"/>
    <w:rsid w:val="002323B2"/>
  </w:style>
  <w:style w:type="paragraph" w:customStyle="1" w:styleId="Titolo10LTTitel">
    <w:name w:val="Titolo10~LT~Titel"/>
    <w:rsid w:val="002323B2"/>
    <w:pPr>
      <w:widowControl w:val="0"/>
      <w:tabs>
        <w:tab w:val="left" w:pos="0"/>
        <w:tab w:val="left" w:pos="1440"/>
        <w:tab w:val="left" w:pos="2880"/>
        <w:tab w:val="left" w:pos="4320"/>
        <w:tab w:val="left" w:pos="5760"/>
        <w:tab w:val="left" w:pos="7200"/>
        <w:tab w:val="left" w:pos="8640"/>
        <w:tab w:val="left" w:pos="10080"/>
        <w:tab w:val="left" w:pos="11520"/>
        <w:tab w:val="left" w:pos="12960"/>
        <w:tab w:val="left" w:pos="14400"/>
        <w:tab w:val="left" w:pos="15840"/>
      </w:tabs>
      <w:suppressAutoHyphens/>
      <w:spacing w:after="90"/>
    </w:pPr>
    <w:rPr>
      <w:lang w:eastAsia="ar-SA"/>
    </w:rPr>
  </w:style>
  <w:style w:type="paragraph" w:customStyle="1" w:styleId="Titolo10LTUntertitel">
    <w:name w:val="Titolo10~LT~Untertitel"/>
    <w:rsid w:val="002323B2"/>
    <w:pPr>
      <w:widowControl w:val="0"/>
      <w:tabs>
        <w:tab w:val="left" w:pos="0"/>
        <w:tab w:val="left" w:pos="1440"/>
        <w:tab w:val="left" w:pos="2880"/>
        <w:tab w:val="left" w:pos="4320"/>
        <w:tab w:val="left" w:pos="5760"/>
        <w:tab w:val="left" w:pos="7200"/>
        <w:tab w:val="left" w:pos="8640"/>
        <w:tab w:val="left" w:pos="10080"/>
        <w:tab w:val="left" w:pos="11520"/>
        <w:tab w:val="left" w:pos="12960"/>
        <w:tab w:val="left" w:pos="14400"/>
        <w:tab w:val="left" w:pos="15840"/>
      </w:tabs>
      <w:suppressAutoHyphens/>
      <w:spacing w:before="175" w:line="216" w:lineRule="auto"/>
      <w:jc w:val="center"/>
    </w:pPr>
    <w:rPr>
      <w:lang w:eastAsia="ar-SA"/>
    </w:rPr>
  </w:style>
  <w:style w:type="paragraph" w:customStyle="1" w:styleId="Titolo10LTNotizen">
    <w:name w:val="Titolo10~LT~Notizen"/>
    <w:rsid w:val="002323B2"/>
    <w:pPr>
      <w:widowControl w:val="0"/>
      <w:tabs>
        <w:tab w:val="left" w:pos="0"/>
        <w:tab w:val="left" w:pos="1440"/>
        <w:tab w:val="left" w:pos="2880"/>
        <w:tab w:val="left" w:pos="4320"/>
        <w:tab w:val="left" w:pos="5760"/>
        <w:tab w:val="left" w:pos="7200"/>
        <w:tab w:val="left" w:pos="8640"/>
        <w:tab w:val="left" w:pos="10080"/>
        <w:tab w:val="left" w:pos="11520"/>
        <w:tab w:val="left" w:pos="12960"/>
        <w:tab w:val="left" w:pos="14400"/>
        <w:tab w:val="left" w:pos="15840"/>
      </w:tabs>
      <w:suppressAutoHyphens/>
      <w:spacing w:before="90"/>
    </w:pPr>
    <w:rPr>
      <w:lang w:eastAsia="ar-SA"/>
    </w:rPr>
  </w:style>
  <w:style w:type="paragraph" w:customStyle="1" w:styleId="Titolo10LTHintergrundobjekte">
    <w:name w:val="Titolo10~LT~Hintergrundobjekte"/>
    <w:rsid w:val="002323B2"/>
    <w:pPr>
      <w:widowControl w:val="0"/>
      <w:suppressAutoHyphens/>
    </w:pPr>
    <w:rPr>
      <w:lang w:eastAsia="ar-SA"/>
    </w:rPr>
  </w:style>
  <w:style w:type="paragraph" w:customStyle="1" w:styleId="Titolo10LTHintergrund">
    <w:name w:val="Titolo10~LT~Hintergrund"/>
    <w:rsid w:val="002323B2"/>
    <w:pPr>
      <w:widowControl w:val="0"/>
      <w:suppressAutoHyphens/>
      <w:jc w:val="center"/>
    </w:pPr>
    <w:rPr>
      <w:lang w:eastAsia="ar-SA"/>
    </w:rPr>
  </w:style>
  <w:style w:type="paragraph" w:customStyle="1" w:styleId="Titolo11LTGliederung1">
    <w:name w:val="Titolo11~LT~Gliederung 1"/>
    <w:rsid w:val="002323B2"/>
    <w:pPr>
      <w:widowControl w:val="0"/>
      <w:tabs>
        <w:tab w:val="left" w:pos="840"/>
        <w:tab w:val="left" w:pos="2280"/>
        <w:tab w:val="left" w:pos="3720"/>
        <w:tab w:val="left" w:pos="5160"/>
        <w:tab w:val="left" w:pos="6600"/>
        <w:tab w:val="left" w:pos="8040"/>
        <w:tab w:val="left" w:pos="9480"/>
        <w:tab w:val="left" w:pos="10920"/>
        <w:tab w:val="left" w:pos="12360"/>
        <w:tab w:val="left" w:pos="13800"/>
        <w:tab w:val="left" w:pos="15240"/>
      </w:tabs>
      <w:suppressAutoHyphens/>
      <w:spacing w:before="175" w:line="216" w:lineRule="auto"/>
    </w:pPr>
    <w:rPr>
      <w:lang w:eastAsia="ar-SA"/>
    </w:rPr>
  </w:style>
  <w:style w:type="paragraph" w:customStyle="1" w:styleId="Titolo11LTGliederung2">
    <w:name w:val="Titolo11~LT~Gliederung 2"/>
    <w:basedOn w:val="Titolo11LTGliederung1"/>
    <w:rsid w:val="002323B2"/>
    <w:pPr>
      <w:tabs>
        <w:tab w:val="clear" w:pos="840"/>
        <w:tab w:val="clear" w:pos="2280"/>
        <w:tab w:val="clear" w:pos="3720"/>
        <w:tab w:val="clear" w:pos="5160"/>
        <w:tab w:val="clear" w:pos="6600"/>
        <w:tab w:val="clear" w:pos="8040"/>
        <w:tab w:val="clear" w:pos="9480"/>
        <w:tab w:val="clear" w:pos="10920"/>
        <w:tab w:val="clear" w:pos="12360"/>
        <w:tab w:val="clear" w:pos="13800"/>
        <w:tab w:val="clear" w:pos="15240"/>
        <w:tab w:val="left" w:pos="162"/>
        <w:tab w:val="left" w:pos="1602"/>
        <w:tab w:val="left" w:pos="3042"/>
        <w:tab w:val="left" w:pos="4482"/>
        <w:tab w:val="left" w:pos="5922"/>
        <w:tab w:val="left" w:pos="7362"/>
        <w:tab w:val="left" w:pos="8802"/>
        <w:tab w:val="left" w:pos="10242"/>
        <w:tab w:val="left" w:pos="11682"/>
        <w:tab w:val="left" w:pos="13122"/>
        <w:tab w:val="left" w:pos="14562"/>
      </w:tabs>
      <w:spacing w:before="0" w:line="336" w:lineRule="auto"/>
    </w:pPr>
  </w:style>
  <w:style w:type="paragraph" w:customStyle="1" w:styleId="Titolo11LTGliederung3">
    <w:name w:val="Titolo11~LT~Gliederung 3"/>
    <w:basedOn w:val="Titolo11LTGliederung2"/>
    <w:rsid w:val="002323B2"/>
    <w:pPr>
      <w:tabs>
        <w:tab w:val="clear" w:pos="162"/>
        <w:tab w:val="clear" w:pos="1602"/>
        <w:tab w:val="clear" w:pos="3042"/>
        <w:tab w:val="clear" w:pos="4482"/>
        <w:tab w:val="clear" w:pos="5922"/>
        <w:tab w:val="clear" w:pos="7362"/>
        <w:tab w:val="clear" w:pos="8802"/>
        <w:tab w:val="clear" w:pos="10242"/>
        <w:tab w:val="clear" w:pos="11682"/>
        <w:tab w:val="clear" w:pos="13122"/>
        <w:tab w:val="clear" w:pos="14562"/>
        <w:tab w:val="left" w:pos="1125"/>
        <w:tab w:val="left" w:pos="2565"/>
        <w:tab w:val="left" w:pos="4005"/>
        <w:tab w:val="left" w:pos="5445"/>
        <w:tab w:val="left" w:pos="6885"/>
        <w:tab w:val="left" w:pos="8325"/>
        <w:tab w:val="left" w:pos="9765"/>
        <w:tab w:val="left" w:pos="11205"/>
        <w:tab w:val="left" w:pos="12645"/>
        <w:tab w:val="left" w:pos="14085"/>
      </w:tabs>
      <w:spacing w:line="312" w:lineRule="auto"/>
    </w:pPr>
    <w:rPr>
      <w:sz w:val="36"/>
      <w:szCs w:val="36"/>
    </w:rPr>
  </w:style>
  <w:style w:type="paragraph" w:customStyle="1" w:styleId="Titolo11LTGliederung4">
    <w:name w:val="Titolo11~LT~Gliederung 4"/>
    <w:basedOn w:val="Titolo11LTGliederung3"/>
    <w:rsid w:val="002323B2"/>
    <w:pPr>
      <w:tabs>
        <w:tab w:val="clear" w:pos="1125"/>
        <w:tab w:val="clear" w:pos="2565"/>
        <w:tab w:val="clear" w:pos="4005"/>
        <w:tab w:val="clear" w:pos="5445"/>
        <w:tab w:val="clear" w:pos="6885"/>
        <w:tab w:val="clear" w:pos="8325"/>
        <w:tab w:val="clear" w:pos="9765"/>
        <w:tab w:val="clear" w:pos="11205"/>
        <w:tab w:val="clear" w:pos="12645"/>
        <w:tab w:val="clear" w:pos="14085"/>
        <w:tab w:val="left" w:pos="600"/>
        <w:tab w:val="left" w:pos="2040"/>
        <w:tab w:val="left" w:pos="3480"/>
        <w:tab w:val="left" w:pos="4920"/>
        <w:tab w:val="left" w:pos="6360"/>
        <w:tab w:val="left" w:pos="7800"/>
        <w:tab w:val="left" w:pos="9240"/>
        <w:tab w:val="left" w:pos="10680"/>
        <w:tab w:val="left" w:pos="12120"/>
        <w:tab w:val="left" w:pos="13560"/>
      </w:tabs>
      <w:spacing w:line="100" w:lineRule="atLeast"/>
    </w:pPr>
  </w:style>
  <w:style w:type="paragraph" w:customStyle="1" w:styleId="Titolo11LTGliederung5">
    <w:name w:val="Titolo11~LT~Gliederung 5"/>
    <w:basedOn w:val="Titolo11LTGliederung4"/>
    <w:rsid w:val="002323B2"/>
    <w:pPr>
      <w:tabs>
        <w:tab w:val="clear" w:pos="600"/>
        <w:tab w:val="clear" w:pos="2040"/>
        <w:tab w:val="clear" w:pos="3480"/>
        <w:tab w:val="clear" w:pos="4920"/>
        <w:tab w:val="clear" w:pos="6360"/>
        <w:tab w:val="clear" w:pos="7800"/>
        <w:tab w:val="clear" w:pos="9240"/>
        <w:tab w:val="clear" w:pos="10680"/>
        <w:tab w:val="clear" w:pos="12120"/>
        <w:tab w:val="clear" w:pos="13560"/>
        <w:tab w:val="left" w:pos="45"/>
        <w:tab w:val="left" w:pos="1485"/>
        <w:tab w:val="left" w:pos="2925"/>
        <w:tab w:val="left" w:pos="4365"/>
        <w:tab w:val="left" w:pos="5805"/>
        <w:tab w:val="left" w:pos="7245"/>
        <w:tab w:val="left" w:pos="8685"/>
        <w:tab w:val="left" w:pos="10125"/>
        <w:tab w:val="left" w:pos="11565"/>
        <w:tab w:val="left" w:pos="13005"/>
      </w:tabs>
    </w:pPr>
    <w:rPr>
      <w:sz w:val="24"/>
      <w:szCs w:val="24"/>
    </w:rPr>
  </w:style>
  <w:style w:type="paragraph" w:customStyle="1" w:styleId="Titolo11LTGliederung6">
    <w:name w:val="Titolo11~LT~Gliederung 6"/>
    <w:basedOn w:val="Titolo11LTGliederung5"/>
    <w:rsid w:val="002323B2"/>
  </w:style>
  <w:style w:type="paragraph" w:customStyle="1" w:styleId="Titolo11LTGliederung7">
    <w:name w:val="Titolo11~LT~Gliederung 7"/>
    <w:basedOn w:val="Titolo11LTGliederung6"/>
    <w:rsid w:val="002323B2"/>
  </w:style>
  <w:style w:type="paragraph" w:customStyle="1" w:styleId="Titolo11LTGliederung8">
    <w:name w:val="Titolo11~LT~Gliederung 8"/>
    <w:basedOn w:val="Titolo11LTGliederung7"/>
    <w:rsid w:val="002323B2"/>
  </w:style>
  <w:style w:type="paragraph" w:customStyle="1" w:styleId="Titolo11LTGliederung9">
    <w:name w:val="Titolo11~LT~Gliederung 9"/>
    <w:basedOn w:val="Titolo11LTGliederung8"/>
    <w:rsid w:val="002323B2"/>
  </w:style>
  <w:style w:type="paragraph" w:customStyle="1" w:styleId="Titolo11LTTitel">
    <w:name w:val="Titolo11~LT~Titel"/>
    <w:rsid w:val="002323B2"/>
    <w:pPr>
      <w:widowControl w:val="0"/>
      <w:tabs>
        <w:tab w:val="left" w:pos="0"/>
        <w:tab w:val="left" w:pos="1440"/>
        <w:tab w:val="left" w:pos="2880"/>
        <w:tab w:val="left" w:pos="4320"/>
        <w:tab w:val="left" w:pos="5760"/>
        <w:tab w:val="left" w:pos="7200"/>
        <w:tab w:val="left" w:pos="8640"/>
        <w:tab w:val="left" w:pos="10080"/>
        <w:tab w:val="left" w:pos="11520"/>
        <w:tab w:val="left" w:pos="12960"/>
        <w:tab w:val="left" w:pos="14400"/>
        <w:tab w:val="left" w:pos="15840"/>
      </w:tabs>
      <w:suppressAutoHyphens/>
      <w:spacing w:after="90"/>
    </w:pPr>
    <w:rPr>
      <w:lang w:eastAsia="ar-SA"/>
    </w:rPr>
  </w:style>
  <w:style w:type="paragraph" w:customStyle="1" w:styleId="Titolo11LTUntertitel">
    <w:name w:val="Titolo11~LT~Untertitel"/>
    <w:rsid w:val="002323B2"/>
    <w:pPr>
      <w:widowControl w:val="0"/>
      <w:tabs>
        <w:tab w:val="left" w:pos="0"/>
        <w:tab w:val="left" w:pos="1440"/>
        <w:tab w:val="left" w:pos="2880"/>
        <w:tab w:val="left" w:pos="4320"/>
        <w:tab w:val="left" w:pos="5760"/>
        <w:tab w:val="left" w:pos="7200"/>
        <w:tab w:val="left" w:pos="8640"/>
        <w:tab w:val="left" w:pos="10080"/>
        <w:tab w:val="left" w:pos="11520"/>
        <w:tab w:val="left" w:pos="12960"/>
        <w:tab w:val="left" w:pos="14400"/>
        <w:tab w:val="left" w:pos="15840"/>
      </w:tabs>
      <w:suppressAutoHyphens/>
      <w:spacing w:before="175" w:line="216" w:lineRule="auto"/>
      <w:jc w:val="center"/>
    </w:pPr>
    <w:rPr>
      <w:lang w:eastAsia="ar-SA"/>
    </w:rPr>
  </w:style>
  <w:style w:type="paragraph" w:customStyle="1" w:styleId="Titolo11LTNotizen">
    <w:name w:val="Titolo11~LT~Notizen"/>
    <w:rsid w:val="002323B2"/>
    <w:pPr>
      <w:widowControl w:val="0"/>
      <w:tabs>
        <w:tab w:val="left" w:pos="0"/>
        <w:tab w:val="left" w:pos="1440"/>
        <w:tab w:val="left" w:pos="2880"/>
        <w:tab w:val="left" w:pos="4320"/>
        <w:tab w:val="left" w:pos="5760"/>
        <w:tab w:val="left" w:pos="7200"/>
        <w:tab w:val="left" w:pos="8640"/>
        <w:tab w:val="left" w:pos="10080"/>
        <w:tab w:val="left" w:pos="11520"/>
        <w:tab w:val="left" w:pos="12960"/>
        <w:tab w:val="left" w:pos="14400"/>
        <w:tab w:val="left" w:pos="15840"/>
      </w:tabs>
      <w:suppressAutoHyphens/>
      <w:spacing w:before="90"/>
    </w:pPr>
    <w:rPr>
      <w:lang w:eastAsia="ar-SA"/>
    </w:rPr>
  </w:style>
  <w:style w:type="paragraph" w:customStyle="1" w:styleId="Titolo11LTHintergrundobjekte">
    <w:name w:val="Titolo11~LT~Hintergrundobjekte"/>
    <w:rsid w:val="002323B2"/>
    <w:pPr>
      <w:widowControl w:val="0"/>
      <w:suppressAutoHyphens/>
    </w:pPr>
    <w:rPr>
      <w:lang w:eastAsia="ar-SA"/>
    </w:rPr>
  </w:style>
  <w:style w:type="paragraph" w:customStyle="1" w:styleId="Titolo11LTHintergrund">
    <w:name w:val="Titolo11~LT~Hintergrund"/>
    <w:rsid w:val="002323B2"/>
    <w:pPr>
      <w:widowControl w:val="0"/>
      <w:suppressAutoHyphens/>
      <w:jc w:val="center"/>
    </w:pPr>
    <w:rPr>
      <w:lang w:eastAsia="ar-SA"/>
    </w:rPr>
  </w:style>
  <w:style w:type="paragraph" w:customStyle="1" w:styleId="Titolo12LTGliederung1">
    <w:name w:val="Titolo12~LT~Gliederung 1"/>
    <w:rsid w:val="002323B2"/>
    <w:pPr>
      <w:widowControl w:val="0"/>
      <w:tabs>
        <w:tab w:val="left" w:pos="840"/>
        <w:tab w:val="left" w:pos="2280"/>
        <w:tab w:val="left" w:pos="3720"/>
        <w:tab w:val="left" w:pos="5160"/>
        <w:tab w:val="left" w:pos="6600"/>
        <w:tab w:val="left" w:pos="8040"/>
        <w:tab w:val="left" w:pos="9480"/>
        <w:tab w:val="left" w:pos="10920"/>
        <w:tab w:val="left" w:pos="12360"/>
        <w:tab w:val="left" w:pos="13800"/>
        <w:tab w:val="left" w:pos="15240"/>
      </w:tabs>
      <w:suppressAutoHyphens/>
      <w:spacing w:before="175" w:line="216" w:lineRule="auto"/>
    </w:pPr>
    <w:rPr>
      <w:lang w:eastAsia="ar-SA"/>
    </w:rPr>
  </w:style>
  <w:style w:type="paragraph" w:customStyle="1" w:styleId="Titolo12LTGliederung2">
    <w:name w:val="Titolo12~LT~Gliederung 2"/>
    <w:basedOn w:val="Titolo12LTGliederung1"/>
    <w:rsid w:val="002323B2"/>
    <w:pPr>
      <w:tabs>
        <w:tab w:val="clear" w:pos="840"/>
        <w:tab w:val="clear" w:pos="2280"/>
        <w:tab w:val="clear" w:pos="3720"/>
        <w:tab w:val="clear" w:pos="5160"/>
        <w:tab w:val="clear" w:pos="6600"/>
        <w:tab w:val="clear" w:pos="8040"/>
        <w:tab w:val="clear" w:pos="9480"/>
        <w:tab w:val="clear" w:pos="10920"/>
        <w:tab w:val="clear" w:pos="12360"/>
        <w:tab w:val="clear" w:pos="13800"/>
        <w:tab w:val="clear" w:pos="15240"/>
        <w:tab w:val="left" w:pos="162"/>
        <w:tab w:val="left" w:pos="1602"/>
        <w:tab w:val="left" w:pos="3042"/>
        <w:tab w:val="left" w:pos="4482"/>
        <w:tab w:val="left" w:pos="5922"/>
        <w:tab w:val="left" w:pos="7362"/>
        <w:tab w:val="left" w:pos="8802"/>
        <w:tab w:val="left" w:pos="10242"/>
        <w:tab w:val="left" w:pos="11682"/>
        <w:tab w:val="left" w:pos="13122"/>
        <w:tab w:val="left" w:pos="14562"/>
      </w:tabs>
      <w:spacing w:before="0" w:line="336" w:lineRule="auto"/>
    </w:pPr>
  </w:style>
  <w:style w:type="paragraph" w:customStyle="1" w:styleId="Titolo12LTGliederung3">
    <w:name w:val="Titolo12~LT~Gliederung 3"/>
    <w:basedOn w:val="Titolo12LTGliederung2"/>
    <w:rsid w:val="002323B2"/>
    <w:pPr>
      <w:tabs>
        <w:tab w:val="clear" w:pos="162"/>
        <w:tab w:val="clear" w:pos="1602"/>
        <w:tab w:val="clear" w:pos="3042"/>
        <w:tab w:val="clear" w:pos="4482"/>
        <w:tab w:val="clear" w:pos="5922"/>
        <w:tab w:val="clear" w:pos="7362"/>
        <w:tab w:val="clear" w:pos="8802"/>
        <w:tab w:val="clear" w:pos="10242"/>
        <w:tab w:val="clear" w:pos="11682"/>
        <w:tab w:val="clear" w:pos="13122"/>
        <w:tab w:val="clear" w:pos="14562"/>
        <w:tab w:val="left" w:pos="1125"/>
        <w:tab w:val="left" w:pos="2565"/>
        <w:tab w:val="left" w:pos="4005"/>
        <w:tab w:val="left" w:pos="5445"/>
        <w:tab w:val="left" w:pos="6885"/>
        <w:tab w:val="left" w:pos="8325"/>
        <w:tab w:val="left" w:pos="9765"/>
        <w:tab w:val="left" w:pos="11205"/>
        <w:tab w:val="left" w:pos="12645"/>
        <w:tab w:val="left" w:pos="14085"/>
      </w:tabs>
      <w:spacing w:line="312" w:lineRule="auto"/>
    </w:pPr>
    <w:rPr>
      <w:sz w:val="36"/>
      <w:szCs w:val="36"/>
    </w:rPr>
  </w:style>
  <w:style w:type="paragraph" w:customStyle="1" w:styleId="Titolo12LTGliederung4">
    <w:name w:val="Titolo12~LT~Gliederung 4"/>
    <w:basedOn w:val="Titolo12LTGliederung3"/>
    <w:rsid w:val="002323B2"/>
    <w:pPr>
      <w:tabs>
        <w:tab w:val="clear" w:pos="1125"/>
        <w:tab w:val="clear" w:pos="2565"/>
        <w:tab w:val="clear" w:pos="4005"/>
        <w:tab w:val="clear" w:pos="5445"/>
        <w:tab w:val="clear" w:pos="6885"/>
        <w:tab w:val="clear" w:pos="8325"/>
        <w:tab w:val="clear" w:pos="9765"/>
        <w:tab w:val="clear" w:pos="11205"/>
        <w:tab w:val="clear" w:pos="12645"/>
        <w:tab w:val="clear" w:pos="14085"/>
        <w:tab w:val="left" w:pos="600"/>
        <w:tab w:val="left" w:pos="2040"/>
        <w:tab w:val="left" w:pos="3480"/>
        <w:tab w:val="left" w:pos="4920"/>
        <w:tab w:val="left" w:pos="6360"/>
        <w:tab w:val="left" w:pos="7800"/>
        <w:tab w:val="left" w:pos="9240"/>
        <w:tab w:val="left" w:pos="10680"/>
        <w:tab w:val="left" w:pos="12120"/>
        <w:tab w:val="left" w:pos="13560"/>
      </w:tabs>
      <w:spacing w:line="100" w:lineRule="atLeast"/>
    </w:pPr>
  </w:style>
  <w:style w:type="paragraph" w:customStyle="1" w:styleId="Titolo12LTGliederung5">
    <w:name w:val="Titolo12~LT~Gliederung 5"/>
    <w:basedOn w:val="Titolo12LTGliederung4"/>
    <w:rsid w:val="002323B2"/>
    <w:pPr>
      <w:tabs>
        <w:tab w:val="clear" w:pos="600"/>
        <w:tab w:val="clear" w:pos="2040"/>
        <w:tab w:val="clear" w:pos="3480"/>
        <w:tab w:val="clear" w:pos="4920"/>
        <w:tab w:val="clear" w:pos="6360"/>
        <w:tab w:val="clear" w:pos="7800"/>
        <w:tab w:val="clear" w:pos="9240"/>
        <w:tab w:val="clear" w:pos="10680"/>
        <w:tab w:val="clear" w:pos="12120"/>
        <w:tab w:val="clear" w:pos="13560"/>
        <w:tab w:val="left" w:pos="45"/>
        <w:tab w:val="left" w:pos="1485"/>
        <w:tab w:val="left" w:pos="2925"/>
        <w:tab w:val="left" w:pos="4365"/>
        <w:tab w:val="left" w:pos="5805"/>
        <w:tab w:val="left" w:pos="7245"/>
        <w:tab w:val="left" w:pos="8685"/>
        <w:tab w:val="left" w:pos="10125"/>
        <w:tab w:val="left" w:pos="11565"/>
        <w:tab w:val="left" w:pos="13005"/>
      </w:tabs>
    </w:pPr>
    <w:rPr>
      <w:sz w:val="24"/>
      <w:szCs w:val="24"/>
    </w:rPr>
  </w:style>
  <w:style w:type="paragraph" w:customStyle="1" w:styleId="Titolo12LTGliederung6">
    <w:name w:val="Titolo12~LT~Gliederung 6"/>
    <w:basedOn w:val="Titolo12LTGliederung5"/>
    <w:rsid w:val="002323B2"/>
  </w:style>
  <w:style w:type="paragraph" w:customStyle="1" w:styleId="Titolo12LTGliederung7">
    <w:name w:val="Titolo12~LT~Gliederung 7"/>
    <w:basedOn w:val="Titolo12LTGliederung6"/>
    <w:rsid w:val="002323B2"/>
  </w:style>
  <w:style w:type="paragraph" w:customStyle="1" w:styleId="Titolo12LTGliederung8">
    <w:name w:val="Titolo12~LT~Gliederung 8"/>
    <w:basedOn w:val="Titolo12LTGliederung7"/>
    <w:rsid w:val="002323B2"/>
  </w:style>
  <w:style w:type="paragraph" w:customStyle="1" w:styleId="Titolo12LTGliederung9">
    <w:name w:val="Titolo12~LT~Gliederung 9"/>
    <w:basedOn w:val="Titolo12LTGliederung8"/>
    <w:rsid w:val="002323B2"/>
  </w:style>
  <w:style w:type="paragraph" w:customStyle="1" w:styleId="Titolo12LTTitel">
    <w:name w:val="Titolo12~LT~Titel"/>
    <w:rsid w:val="002323B2"/>
    <w:pPr>
      <w:widowControl w:val="0"/>
      <w:tabs>
        <w:tab w:val="left" w:pos="0"/>
        <w:tab w:val="left" w:pos="1440"/>
        <w:tab w:val="left" w:pos="2880"/>
        <w:tab w:val="left" w:pos="4320"/>
        <w:tab w:val="left" w:pos="5760"/>
        <w:tab w:val="left" w:pos="7200"/>
        <w:tab w:val="left" w:pos="8640"/>
        <w:tab w:val="left" w:pos="10080"/>
        <w:tab w:val="left" w:pos="11520"/>
        <w:tab w:val="left" w:pos="12960"/>
        <w:tab w:val="left" w:pos="14400"/>
        <w:tab w:val="left" w:pos="15840"/>
      </w:tabs>
      <w:suppressAutoHyphens/>
      <w:spacing w:after="90"/>
    </w:pPr>
    <w:rPr>
      <w:lang w:eastAsia="ar-SA"/>
    </w:rPr>
  </w:style>
  <w:style w:type="paragraph" w:customStyle="1" w:styleId="Titolo12LTUntertitel">
    <w:name w:val="Titolo12~LT~Untertitel"/>
    <w:rsid w:val="002323B2"/>
    <w:pPr>
      <w:widowControl w:val="0"/>
      <w:tabs>
        <w:tab w:val="left" w:pos="0"/>
        <w:tab w:val="left" w:pos="1440"/>
        <w:tab w:val="left" w:pos="2880"/>
        <w:tab w:val="left" w:pos="4320"/>
        <w:tab w:val="left" w:pos="5760"/>
        <w:tab w:val="left" w:pos="7200"/>
        <w:tab w:val="left" w:pos="8640"/>
        <w:tab w:val="left" w:pos="10080"/>
        <w:tab w:val="left" w:pos="11520"/>
        <w:tab w:val="left" w:pos="12960"/>
        <w:tab w:val="left" w:pos="14400"/>
        <w:tab w:val="left" w:pos="15840"/>
      </w:tabs>
      <w:suppressAutoHyphens/>
      <w:spacing w:before="175" w:line="216" w:lineRule="auto"/>
      <w:jc w:val="center"/>
    </w:pPr>
    <w:rPr>
      <w:lang w:eastAsia="ar-SA"/>
    </w:rPr>
  </w:style>
  <w:style w:type="paragraph" w:customStyle="1" w:styleId="Titolo12LTNotizen">
    <w:name w:val="Titolo12~LT~Notizen"/>
    <w:rsid w:val="002323B2"/>
    <w:pPr>
      <w:widowControl w:val="0"/>
      <w:tabs>
        <w:tab w:val="left" w:pos="0"/>
        <w:tab w:val="left" w:pos="1440"/>
        <w:tab w:val="left" w:pos="2880"/>
        <w:tab w:val="left" w:pos="4320"/>
        <w:tab w:val="left" w:pos="5760"/>
        <w:tab w:val="left" w:pos="7200"/>
        <w:tab w:val="left" w:pos="8640"/>
        <w:tab w:val="left" w:pos="10080"/>
        <w:tab w:val="left" w:pos="11520"/>
        <w:tab w:val="left" w:pos="12960"/>
        <w:tab w:val="left" w:pos="14400"/>
        <w:tab w:val="left" w:pos="15840"/>
      </w:tabs>
      <w:suppressAutoHyphens/>
      <w:spacing w:before="90"/>
    </w:pPr>
    <w:rPr>
      <w:lang w:eastAsia="ar-SA"/>
    </w:rPr>
  </w:style>
  <w:style w:type="paragraph" w:customStyle="1" w:styleId="Titolo12LTHintergrundobjekte">
    <w:name w:val="Titolo12~LT~Hintergrundobjekte"/>
    <w:rsid w:val="002323B2"/>
    <w:pPr>
      <w:widowControl w:val="0"/>
      <w:suppressAutoHyphens/>
    </w:pPr>
    <w:rPr>
      <w:lang w:eastAsia="ar-SA"/>
    </w:rPr>
  </w:style>
  <w:style w:type="paragraph" w:customStyle="1" w:styleId="Titolo12LTHintergrund">
    <w:name w:val="Titolo12~LT~Hintergrund"/>
    <w:rsid w:val="002323B2"/>
    <w:pPr>
      <w:widowControl w:val="0"/>
      <w:suppressAutoHyphens/>
      <w:jc w:val="center"/>
    </w:pPr>
    <w:rPr>
      <w:lang w:eastAsia="ar-SA"/>
    </w:rPr>
  </w:style>
  <w:style w:type="paragraph" w:customStyle="1" w:styleId="Titolo13LTGliederung1">
    <w:name w:val="Titolo13~LT~Gliederung 1"/>
    <w:rsid w:val="002323B2"/>
    <w:pPr>
      <w:widowControl w:val="0"/>
      <w:tabs>
        <w:tab w:val="left" w:pos="840"/>
        <w:tab w:val="left" w:pos="2280"/>
        <w:tab w:val="left" w:pos="3720"/>
        <w:tab w:val="left" w:pos="5160"/>
        <w:tab w:val="left" w:pos="6600"/>
        <w:tab w:val="left" w:pos="8040"/>
        <w:tab w:val="left" w:pos="9480"/>
        <w:tab w:val="left" w:pos="10920"/>
        <w:tab w:val="left" w:pos="12360"/>
        <w:tab w:val="left" w:pos="13800"/>
        <w:tab w:val="left" w:pos="15240"/>
      </w:tabs>
      <w:suppressAutoHyphens/>
      <w:spacing w:before="175" w:line="216" w:lineRule="auto"/>
    </w:pPr>
    <w:rPr>
      <w:lang w:eastAsia="ar-SA"/>
    </w:rPr>
  </w:style>
  <w:style w:type="paragraph" w:customStyle="1" w:styleId="Titolo13LTGliederung2">
    <w:name w:val="Titolo13~LT~Gliederung 2"/>
    <w:basedOn w:val="Titolo13LTGliederung1"/>
    <w:rsid w:val="002323B2"/>
    <w:pPr>
      <w:tabs>
        <w:tab w:val="clear" w:pos="840"/>
        <w:tab w:val="clear" w:pos="2280"/>
        <w:tab w:val="clear" w:pos="3720"/>
        <w:tab w:val="clear" w:pos="5160"/>
        <w:tab w:val="clear" w:pos="6600"/>
        <w:tab w:val="clear" w:pos="8040"/>
        <w:tab w:val="clear" w:pos="9480"/>
        <w:tab w:val="clear" w:pos="10920"/>
        <w:tab w:val="clear" w:pos="12360"/>
        <w:tab w:val="clear" w:pos="13800"/>
        <w:tab w:val="clear" w:pos="15240"/>
        <w:tab w:val="left" w:pos="162"/>
        <w:tab w:val="left" w:pos="1602"/>
        <w:tab w:val="left" w:pos="3042"/>
        <w:tab w:val="left" w:pos="4482"/>
        <w:tab w:val="left" w:pos="5922"/>
        <w:tab w:val="left" w:pos="7362"/>
        <w:tab w:val="left" w:pos="8802"/>
        <w:tab w:val="left" w:pos="10242"/>
        <w:tab w:val="left" w:pos="11682"/>
        <w:tab w:val="left" w:pos="13122"/>
        <w:tab w:val="left" w:pos="14562"/>
      </w:tabs>
      <w:spacing w:before="0" w:line="336" w:lineRule="auto"/>
    </w:pPr>
  </w:style>
  <w:style w:type="paragraph" w:customStyle="1" w:styleId="Titolo13LTGliederung3">
    <w:name w:val="Titolo13~LT~Gliederung 3"/>
    <w:basedOn w:val="Titolo13LTGliederung2"/>
    <w:rsid w:val="002323B2"/>
    <w:pPr>
      <w:tabs>
        <w:tab w:val="clear" w:pos="162"/>
        <w:tab w:val="clear" w:pos="1602"/>
        <w:tab w:val="clear" w:pos="3042"/>
        <w:tab w:val="clear" w:pos="4482"/>
        <w:tab w:val="clear" w:pos="5922"/>
        <w:tab w:val="clear" w:pos="7362"/>
        <w:tab w:val="clear" w:pos="8802"/>
        <w:tab w:val="clear" w:pos="10242"/>
        <w:tab w:val="clear" w:pos="11682"/>
        <w:tab w:val="clear" w:pos="13122"/>
        <w:tab w:val="clear" w:pos="14562"/>
        <w:tab w:val="left" w:pos="1125"/>
        <w:tab w:val="left" w:pos="2565"/>
        <w:tab w:val="left" w:pos="4005"/>
        <w:tab w:val="left" w:pos="5445"/>
        <w:tab w:val="left" w:pos="6885"/>
        <w:tab w:val="left" w:pos="8325"/>
        <w:tab w:val="left" w:pos="9765"/>
        <w:tab w:val="left" w:pos="11205"/>
        <w:tab w:val="left" w:pos="12645"/>
        <w:tab w:val="left" w:pos="14085"/>
      </w:tabs>
      <w:spacing w:line="312" w:lineRule="auto"/>
    </w:pPr>
    <w:rPr>
      <w:sz w:val="36"/>
      <w:szCs w:val="36"/>
    </w:rPr>
  </w:style>
  <w:style w:type="paragraph" w:customStyle="1" w:styleId="Titolo13LTGliederung4">
    <w:name w:val="Titolo13~LT~Gliederung 4"/>
    <w:basedOn w:val="Titolo13LTGliederung3"/>
    <w:rsid w:val="002323B2"/>
    <w:pPr>
      <w:tabs>
        <w:tab w:val="clear" w:pos="1125"/>
        <w:tab w:val="clear" w:pos="2565"/>
        <w:tab w:val="clear" w:pos="4005"/>
        <w:tab w:val="clear" w:pos="5445"/>
        <w:tab w:val="clear" w:pos="6885"/>
        <w:tab w:val="clear" w:pos="8325"/>
        <w:tab w:val="clear" w:pos="9765"/>
        <w:tab w:val="clear" w:pos="11205"/>
        <w:tab w:val="clear" w:pos="12645"/>
        <w:tab w:val="clear" w:pos="14085"/>
        <w:tab w:val="left" w:pos="600"/>
        <w:tab w:val="left" w:pos="2040"/>
        <w:tab w:val="left" w:pos="3480"/>
        <w:tab w:val="left" w:pos="4920"/>
        <w:tab w:val="left" w:pos="6360"/>
        <w:tab w:val="left" w:pos="7800"/>
        <w:tab w:val="left" w:pos="9240"/>
        <w:tab w:val="left" w:pos="10680"/>
        <w:tab w:val="left" w:pos="12120"/>
        <w:tab w:val="left" w:pos="13560"/>
      </w:tabs>
      <w:spacing w:line="100" w:lineRule="atLeast"/>
    </w:pPr>
  </w:style>
  <w:style w:type="paragraph" w:customStyle="1" w:styleId="Titolo13LTGliederung5">
    <w:name w:val="Titolo13~LT~Gliederung 5"/>
    <w:basedOn w:val="Titolo13LTGliederung4"/>
    <w:rsid w:val="002323B2"/>
    <w:pPr>
      <w:tabs>
        <w:tab w:val="clear" w:pos="600"/>
        <w:tab w:val="clear" w:pos="2040"/>
        <w:tab w:val="clear" w:pos="3480"/>
        <w:tab w:val="clear" w:pos="4920"/>
        <w:tab w:val="clear" w:pos="6360"/>
        <w:tab w:val="clear" w:pos="7800"/>
        <w:tab w:val="clear" w:pos="9240"/>
        <w:tab w:val="clear" w:pos="10680"/>
        <w:tab w:val="clear" w:pos="12120"/>
        <w:tab w:val="clear" w:pos="13560"/>
        <w:tab w:val="left" w:pos="45"/>
        <w:tab w:val="left" w:pos="1485"/>
        <w:tab w:val="left" w:pos="2925"/>
        <w:tab w:val="left" w:pos="4365"/>
        <w:tab w:val="left" w:pos="5805"/>
        <w:tab w:val="left" w:pos="7245"/>
        <w:tab w:val="left" w:pos="8685"/>
        <w:tab w:val="left" w:pos="10125"/>
        <w:tab w:val="left" w:pos="11565"/>
        <w:tab w:val="left" w:pos="13005"/>
      </w:tabs>
    </w:pPr>
    <w:rPr>
      <w:sz w:val="24"/>
      <w:szCs w:val="24"/>
    </w:rPr>
  </w:style>
  <w:style w:type="paragraph" w:customStyle="1" w:styleId="Titolo13LTGliederung6">
    <w:name w:val="Titolo13~LT~Gliederung 6"/>
    <w:basedOn w:val="Titolo13LTGliederung5"/>
    <w:rsid w:val="002323B2"/>
  </w:style>
  <w:style w:type="paragraph" w:customStyle="1" w:styleId="Titolo13LTGliederung7">
    <w:name w:val="Titolo13~LT~Gliederung 7"/>
    <w:basedOn w:val="Titolo13LTGliederung6"/>
    <w:rsid w:val="002323B2"/>
  </w:style>
  <w:style w:type="paragraph" w:customStyle="1" w:styleId="Titolo13LTGliederung8">
    <w:name w:val="Titolo13~LT~Gliederung 8"/>
    <w:basedOn w:val="Titolo13LTGliederung7"/>
    <w:rsid w:val="002323B2"/>
  </w:style>
  <w:style w:type="paragraph" w:customStyle="1" w:styleId="Titolo13LTGliederung9">
    <w:name w:val="Titolo13~LT~Gliederung 9"/>
    <w:basedOn w:val="Titolo13LTGliederung8"/>
    <w:rsid w:val="002323B2"/>
  </w:style>
  <w:style w:type="paragraph" w:customStyle="1" w:styleId="Titolo13LTTitel">
    <w:name w:val="Titolo13~LT~Titel"/>
    <w:rsid w:val="002323B2"/>
    <w:pPr>
      <w:widowControl w:val="0"/>
      <w:tabs>
        <w:tab w:val="left" w:pos="0"/>
        <w:tab w:val="left" w:pos="1440"/>
        <w:tab w:val="left" w:pos="2880"/>
        <w:tab w:val="left" w:pos="4320"/>
        <w:tab w:val="left" w:pos="5760"/>
        <w:tab w:val="left" w:pos="7200"/>
        <w:tab w:val="left" w:pos="8640"/>
        <w:tab w:val="left" w:pos="10080"/>
        <w:tab w:val="left" w:pos="11520"/>
        <w:tab w:val="left" w:pos="12960"/>
        <w:tab w:val="left" w:pos="14400"/>
        <w:tab w:val="left" w:pos="15840"/>
      </w:tabs>
      <w:suppressAutoHyphens/>
      <w:spacing w:after="90"/>
    </w:pPr>
    <w:rPr>
      <w:lang w:eastAsia="ar-SA"/>
    </w:rPr>
  </w:style>
  <w:style w:type="paragraph" w:customStyle="1" w:styleId="Titolo13LTUntertitel">
    <w:name w:val="Titolo13~LT~Untertitel"/>
    <w:rsid w:val="002323B2"/>
    <w:pPr>
      <w:widowControl w:val="0"/>
      <w:tabs>
        <w:tab w:val="left" w:pos="0"/>
        <w:tab w:val="left" w:pos="1440"/>
        <w:tab w:val="left" w:pos="2880"/>
        <w:tab w:val="left" w:pos="4320"/>
        <w:tab w:val="left" w:pos="5760"/>
        <w:tab w:val="left" w:pos="7200"/>
        <w:tab w:val="left" w:pos="8640"/>
        <w:tab w:val="left" w:pos="10080"/>
        <w:tab w:val="left" w:pos="11520"/>
        <w:tab w:val="left" w:pos="12960"/>
        <w:tab w:val="left" w:pos="14400"/>
        <w:tab w:val="left" w:pos="15840"/>
      </w:tabs>
      <w:suppressAutoHyphens/>
      <w:spacing w:before="175" w:line="216" w:lineRule="auto"/>
      <w:jc w:val="center"/>
    </w:pPr>
    <w:rPr>
      <w:lang w:eastAsia="ar-SA"/>
    </w:rPr>
  </w:style>
  <w:style w:type="paragraph" w:customStyle="1" w:styleId="Titolo13LTNotizen">
    <w:name w:val="Titolo13~LT~Notizen"/>
    <w:rsid w:val="002323B2"/>
    <w:pPr>
      <w:widowControl w:val="0"/>
      <w:tabs>
        <w:tab w:val="left" w:pos="0"/>
        <w:tab w:val="left" w:pos="1440"/>
        <w:tab w:val="left" w:pos="2880"/>
        <w:tab w:val="left" w:pos="4320"/>
        <w:tab w:val="left" w:pos="5760"/>
        <w:tab w:val="left" w:pos="7200"/>
        <w:tab w:val="left" w:pos="8640"/>
        <w:tab w:val="left" w:pos="10080"/>
        <w:tab w:val="left" w:pos="11520"/>
        <w:tab w:val="left" w:pos="12960"/>
        <w:tab w:val="left" w:pos="14400"/>
        <w:tab w:val="left" w:pos="15840"/>
      </w:tabs>
      <w:suppressAutoHyphens/>
      <w:spacing w:before="90"/>
    </w:pPr>
    <w:rPr>
      <w:lang w:eastAsia="ar-SA"/>
    </w:rPr>
  </w:style>
  <w:style w:type="paragraph" w:customStyle="1" w:styleId="Titolo13LTHintergrundobjekte">
    <w:name w:val="Titolo13~LT~Hintergrundobjekte"/>
    <w:rsid w:val="002323B2"/>
    <w:pPr>
      <w:widowControl w:val="0"/>
      <w:suppressAutoHyphens/>
    </w:pPr>
    <w:rPr>
      <w:lang w:eastAsia="ar-SA"/>
    </w:rPr>
  </w:style>
  <w:style w:type="paragraph" w:customStyle="1" w:styleId="Titolo13LTHintergrund">
    <w:name w:val="Titolo13~LT~Hintergrund"/>
    <w:rsid w:val="002323B2"/>
    <w:pPr>
      <w:widowControl w:val="0"/>
      <w:suppressAutoHyphens/>
      <w:jc w:val="center"/>
    </w:pPr>
    <w:rPr>
      <w:lang w:eastAsia="ar-SA"/>
    </w:rPr>
  </w:style>
  <w:style w:type="paragraph" w:customStyle="1" w:styleId="Titolo14LTGliederung1">
    <w:name w:val="Titolo14~LT~Gliederung 1"/>
    <w:rsid w:val="002323B2"/>
    <w:pPr>
      <w:widowControl w:val="0"/>
      <w:tabs>
        <w:tab w:val="left" w:pos="840"/>
        <w:tab w:val="left" w:pos="2280"/>
        <w:tab w:val="left" w:pos="3720"/>
        <w:tab w:val="left" w:pos="5160"/>
        <w:tab w:val="left" w:pos="6600"/>
        <w:tab w:val="left" w:pos="8040"/>
        <w:tab w:val="left" w:pos="9480"/>
        <w:tab w:val="left" w:pos="10920"/>
        <w:tab w:val="left" w:pos="12360"/>
        <w:tab w:val="left" w:pos="13800"/>
        <w:tab w:val="left" w:pos="15240"/>
      </w:tabs>
      <w:suppressAutoHyphens/>
      <w:spacing w:before="175" w:line="216" w:lineRule="auto"/>
    </w:pPr>
    <w:rPr>
      <w:lang w:eastAsia="ar-SA"/>
    </w:rPr>
  </w:style>
  <w:style w:type="paragraph" w:customStyle="1" w:styleId="Titolo14LTGliederung2">
    <w:name w:val="Titolo14~LT~Gliederung 2"/>
    <w:basedOn w:val="Titolo14LTGliederung1"/>
    <w:rsid w:val="002323B2"/>
    <w:pPr>
      <w:tabs>
        <w:tab w:val="clear" w:pos="840"/>
        <w:tab w:val="clear" w:pos="2280"/>
        <w:tab w:val="clear" w:pos="3720"/>
        <w:tab w:val="clear" w:pos="5160"/>
        <w:tab w:val="clear" w:pos="6600"/>
        <w:tab w:val="clear" w:pos="8040"/>
        <w:tab w:val="clear" w:pos="9480"/>
        <w:tab w:val="clear" w:pos="10920"/>
        <w:tab w:val="clear" w:pos="12360"/>
        <w:tab w:val="clear" w:pos="13800"/>
        <w:tab w:val="clear" w:pos="15240"/>
        <w:tab w:val="left" w:pos="162"/>
        <w:tab w:val="left" w:pos="1602"/>
        <w:tab w:val="left" w:pos="3042"/>
        <w:tab w:val="left" w:pos="4482"/>
        <w:tab w:val="left" w:pos="5922"/>
        <w:tab w:val="left" w:pos="7362"/>
        <w:tab w:val="left" w:pos="8802"/>
        <w:tab w:val="left" w:pos="10242"/>
        <w:tab w:val="left" w:pos="11682"/>
        <w:tab w:val="left" w:pos="13122"/>
        <w:tab w:val="left" w:pos="14562"/>
      </w:tabs>
      <w:spacing w:before="0" w:line="336" w:lineRule="auto"/>
    </w:pPr>
  </w:style>
  <w:style w:type="paragraph" w:customStyle="1" w:styleId="Titolo14LTGliederung3">
    <w:name w:val="Titolo14~LT~Gliederung 3"/>
    <w:basedOn w:val="Titolo14LTGliederung2"/>
    <w:rsid w:val="002323B2"/>
    <w:pPr>
      <w:tabs>
        <w:tab w:val="clear" w:pos="162"/>
        <w:tab w:val="clear" w:pos="1602"/>
        <w:tab w:val="clear" w:pos="3042"/>
        <w:tab w:val="clear" w:pos="4482"/>
        <w:tab w:val="clear" w:pos="5922"/>
        <w:tab w:val="clear" w:pos="7362"/>
        <w:tab w:val="clear" w:pos="8802"/>
        <w:tab w:val="clear" w:pos="10242"/>
        <w:tab w:val="clear" w:pos="11682"/>
        <w:tab w:val="clear" w:pos="13122"/>
        <w:tab w:val="clear" w:pos="14562"/>
        <w:tab w:val="left" w:pos="1125"/>
        <w:tab w:val="left" w:pos="2565"/>
        <w:tab w:val="left" w:pos="4005"/>
        <w:tab w:val="left" w:pos="5445"/>
        <w:tab w:val="left" w:pos="6885"/>
        <w:tab w:val="left" w:pos="8325"/>
        <w:tab w:val="left" w:pos="9765"/>
        <w:tab w:val="left" w:pos="11205"/>
        <w:tab w:val="left" w:pos="12645"/>
        <w:tab w:val="left" w:pos="14085"/>
      </w:tabs>
      <w:spacing w:line="312" w:lineRule="auto"/>
    </w:pPr>
    <w:rPr>
      <w:sz w:val="36"/>
      <w:szCs w:val="36"/>
    </w:rPr>
  </w:style>
  <w:style w:type="paragraph" w:customStyle="1" w:styleId="Titolo14LTGliederung4">
    <w:name w:val="Titolo14~LT~Gliederung 4"/>
    <w:basedOn w:val="Titolo14LTGliederung3"/>
    <w:rsid w:val="002323B2"/>
    <w:pPr>
      <w:tabs>
        <w:tab w:val="clear" w:pos="1125"/>
        <w:tab w:val="clear" w:pos="2565"/>
        <w:tab w:val="clear" w:pos="4005"/>
        <w:tab w:val="clear" w:pos="5445"/>
        <w:tab w:val="clear" w:pos="6885"/>
        <w:tab w:val="clear" w:pos="8325"/>
        <w:tab w:val="clear" w:pos="9765"/>
        <w:tab w:val="clear" w:pos="11205"/>
        <w:tab w:val="clear" w:pos="12645"/>
        <w:tab w:val="clear" w:pos="14085"/>
        <w:tab w:val="left" w:pos="600"/>
        <w:tab w:val="left" w:pos="2040"/>
        <w:tab w:val="left" w:pos="3480"/>
        <w:tab w:val="left" w:pos="4920"/>
        <w:tab w:val="left" w:pos="6360"/>
        <w:tab w:val="left" w:pos="7800"/>
        <w:tab w:val="left" w:pos="9240"/>
        <w:tab w:val="left" w:pos="10680"/>
        <w:tab w:val="left" w:pos="12120"/>
        <w:tab w:val="left" w:pos="13560"/>
      </w:tabs>
      <w:spacing w:line="100" w:lineRule="atLeast"/>
    </w:pPr>
  </w:style>
  <w:style w:type="paragraph" w:customStyle="1" w:styleId="Titolo14LTGliederung5">
    <w:name w:val="Titolo14~LT~Gliederung 5"/>
    <w:basedOn w:val="Titolo14LTGliederung4"/>
    <w:rsid w:val="002323B2"/>
    <w:pPr>
      <w:tabs>
        <w:tab w:val="clear" w:pos="600"/>
        <w:tab w:val="clear" w:pos="2040"/>
        <w:tab w:val="clear" w:pos="3480"/>
        <w:tab w:val="clear" w:pos="4920"/>
        <w:tab w:val="clear" w:pos="6360"/>
        <w:tab w:val="clear" w:pos="7800"/>
        <w:tab w:val="clear" w:pos="9240"/>
        <w:tab w:val="clear" w:pos="10680"/>
        <w:tab w:val="clear" w:pos="12120"/>
        <w:tab w:val="clear" w:pos="13560"/>
        <w:tab w:val="left" w:pos="45"/>
        <w:tab w:val="left" w:pos="1485"/>
        <w:tab w:val="left" w:pos="2925"/>
        <w:tab w:val="left" w:pos="4365"/>
        <w:tab w:val="left" w:pos="5805"/>
        <w:tab w:val="left" w:pos="7245"/>
        <w:tab w:val="left" w:pos="8685"/>
        <w:tab w:val="left" w:pos="10125"/>
        <w:tab w:val="left" w:pos="11565"/>
        <w:tab w:val="left" w:pos="13005"/>
      </w:tabs>
    </w:pPr>
    <w:rPr>
      <w:sz w:val="24"/>
      <w:szCs w:val="24"/>
    </w:rPr>
  </w:style>
  <w:style w:type="paragraph" w:customStyle="1" w:styleId="Titolo14LTGliederung6">
    <w:name w:val="Titolo14~LT~Gliederung 6"/>
    <w:basedOn w:val="Titolo14LTGliederung5"/>
    <w:rsid w:val="002323B2"/>
  </w:style>
  <w:style w:type="paragraph" w:customStyle="1" w:styleId="Titolo14LTGliederung7">
    <w:name w:val="Titolo14~LT~Gliederung 7"/>
    <w:basedOn w:val="Titolo14LTGliederung6"/>
    <w:rsid w:val="002323B2"/>
  </w:style>
  <w:style w:type="paragraph" w:customStyle="1" w:styleId="Titolo14LTGliederung8">
    <w:name w:val="Titolo14~LT~Gliederung 8"/>
    <w:basedOn w:val="Titolo14LTGliederung7"/>
    <w:rsid w:val="002323B2"/>
  </w:style>
  <w:style w:type="paragraph" w:customStyle="1" w:styleId="Titolo14LTGliederung9">
    <w:name w:val="Titolo14~LT~Gliederung 9"/>
    <w:basedOn w:val="Titolo14LTGliederung8"/>
    <w:rsid w:val="002323B2"/>
  </w:style>
  <w:style w:type="paragraph" w:customStyle="1" w:styleId="Titolo14LTTitel">
    <w:name w:val="Titolo14~LT~Titel"/>
    <w:rsid w:val="002323B2"/>
    <w:pPr>
      <w:widowControl w:val="0"/>
      <w:tabs>
        <w:tab w:val="left" w:pos="0"/>
        <w:tab w:val="left" w:pos="1440"/>
        <w:tab w:val="left" w:pos="2880"/>
        <w:tab w:val="left" w:pos="4320"/>
        <w:tab w:val="left" w:pos="5760"/>
        <w:tab w:val="left" w:pos="7200"/>
        <w:tab w:val="left" w:pos="8640"/>
        <w:tab w:val="left" w:pos="10080"/>
        <w:tab w:val="left" w:pos="11520"/>
        <w:tab w:val="left" w:pos="12960"/>
        <w:tab w:val="left" w:pos="14400"/>
        <w:tab w:val="left" w:pos="15840"/>
      </w:tabs>
      <w:suppressAutoHyphens/>
      <w:spacing w:after="90"/>
    </w:pPr>
    <w:rPr>
      <w:lang w:eastAsia="ar-SA"/>
    </w:rPr>
  </w:style>
  <w:style w:type="paragraph" w:customStyle="1" w:styleId="Titolo14LTUntertitel">
    <w:name w:val="Titolo14~LT~Untertitel"/>
    <w:rsid w:val="002323B2"/>
    <w:pPr>
      <w:widowControl w:val="0"/>
      <w:tabs>
        <w:tab w:val="left" w:pos="0"/>
        <w:tab w:val="left" w:pos="1440"/>
        <w:tab w:val="left" w:pos="2880"/>
        <w:tab w:val="left" w:pos="4320"/>
        <w:tab w:val="left" w:pos="5760"/>
        <w:tab w:val="left" w:pos="7200"/>
        <w:tab w:val="left" w:pos="8640"/>
        <w:tab w:val="left" w:pos="10080"/>
        <w:tab w:val="left" w:pos="11520"/>
        <w:tab w:val="left" w:pos="12960"/>
        <w:tab w:val="left" w:pos="14400"/>
        <w:tab w:val="left" w:pos="15840"/>
      </w:tabs>
      <w:suppressAutoHyphens/>
      <w:spacing w:before="175" w:line="216" w:lineRule="auto"/>
      <w:jc w:val="center"/>
    </w:pPr>
    <w:rPr>
      <w:lang w:eastAsia="ar-SA"/>
    </w:rPr>
  </w:style>
  <w:style w:type="paragraph" w:customStyle="1" w:styleId="Titolo14LTNotizen">
    <w:name w:val="Titolo14~LT~Notizen"/>
    <w:rsid w:val="002323B2"/>
    <w:pPr>
      <w:widowControl w:val="0"/>
      <w:tabs>
        <w:tab w:val="left" w:pos="0"/>
        <w:tab w:val="left" w:pos="1440"/>
        <w:tab w:val="left" w:pos="2880"/>
        <w:tab w:val="left" w:pos="4320"/>
        <w:tab w:val="left" w:pos="5760"/>
        <w:tab w:val="left" w:pos="7200"/>
        <w:tab w:val="left" w:pos="8640"/>
        <w:tab w:val="left" w:pos="10080"/>
        <w:tab w:val="left" w:pos="11520"/>
        <w:tab w:val="left" w:pos="12960"/>
        <w:tab w:val="left" w:pos="14400"/>
        <w:tab w:val="left" w:pos="15840"/>
      </w:tabs>
      <w:suppressAutoHyphens/>
      <w:spacing w:before="90"/>
    </w:pPr>
    <w:rPr>
      <w:lang w:eastAsia="ar-SA"/>
    </w:rPr>
  </w:style>
  <w:style w:type="paragraph" w:customStyle="1" w:styleId="Titolo14LTHintergrundobjekte">
    <w:name w:val="Titolo14~LT~Hintergrundobjekte"/>
    <w:rsid w:val="002323B2"/>
    <w:pPr>
      <w:widowControl w:val="0"/>
      <w:suppressAutoHyphens/>
    </w:pPr>
    <w:rPr>
      <w:lang w:eastAsia="ar-SA"/>
    </w:rPr>
  </w:style>
  <w:style w:type="paragraph" w:customStyle="1" w:styleId="Titolo14LTHintergrund">
    <w:name w:val="Titolo14~LT~Hintergrund"/>
    <w:rsid w:val="002323B2"/>
    <w:pPr>
      <w:widowControl w:val="0"/>
      <w:suppressAutoHyphens/>
      <w:jc w:val="center"/>
    </w:pPr>
    <w:rPr>
      <w:lang w:eastAsia="ar-SA"/>
    </w:rPr>
  </w:style>
  <w:style w:type="paragraph" w:customStyle="1" w:styleId="WW-Titolo12345678910111213141516">
    <w:name w:val="WW-Titolo12345678910111213141516"/>
    <w:rsid w:val="002323B2"/>
    <w:pPr>
      <w:widowControl w:val="0"/>
      <w:tabs>
        <w:tab w:val="left" w:pos="0"/>
        <w:tab w:val="left" w:pos="1440"/>
        <w:tab w:val="left" w:pos="2880"/>
        <w:tab w:val="left" w:pos="4320"/>
        <w:tab w:val="left" w:pos="5760"/>
        <w:tab w:val="left" w:pos="7200"/>
        <w:tab w:val="left" w:pos="8640"/>
        <w:tab w:val="left" w:pos="10080"/>
        <w:tab w:val="left" w:pos="11520"/>
        <w:tab w:val="left" w:pos="12960"/>
        <w:tab w:val="left" w:pos="14400"/>
        <w:tab w:val="left" w:pos="15840"/>
      </w:tabs>
      <w:suppressAutoHyphens/>
      <w:spacing w:after="90"/>
    </w:pPr>
    <w:rPr>
      <w:lang w:eastAsia="ar-SA"/>
    </w:rPr>
  </w:style>
  <w:style w:type="paragraph" w:customStyle="1" w:styleId="WW-Titolo1234567891011121314151617">
    <w:name w:val="WW-Titolo1234567891011121314151617"/>
    <w:rsid w:val="002323B2"/>
    <w:pPr>
      <w:widowControl w:val="0"/>
      <w:tabs>
        <w:tab w:val="left" w:pos="0"/>
        <w:tab w:val="left" w:pos="1440"/>
        <w:tab w:val="left" w:pos="2880"/>
        <w:tab w:val="left" w:pos="4320"/>
        <w:tab w:val="left" w:pos="5760"/>
        <w:tab w:val="left" w:pos="7200"/>
        <w:tab w:val="left" w:pos="8640"/>
        <w:tab w:val="left" w:pos="10080"/>
        <w:tab w:val="left" w:pos="11520"/>
        <w:tab w:val="left" w:pos="12960"/>
        <w:tab w:val="left" w:pos="14400"/>
        <w:tab w:val="left" w:pos="15840"/>
      </w:tabs>
      <w:suppressAutoHyphens/>
      <w:spacing w:after="90"/>
    </w:pPr>
    <w:rPr>
      <w:lang w:eastAsia="ar-SA"/>
    </w:rPr>
  </w:style>
  <w:style w:type="paragraph" w:customStyle="1" w:styleId="WW-Titolo123456789101112131415161718">
    <w:name w:val="WW-Titolo123456789101112131415161718"/>
    <w:rsid w:val="002323B2"/>
    <w:pPr>
      <w:widowControl w:val="0"/>
      <w:tabs>
        <w:tab w:val="left" w:pos="0"/>
        <w:tab w:val="left" w:pos="1440"/>
        <w:tab w:val="left" w:pos="2880"/>
        <w:tab w:val="left" w:pos="4320"/>
        <w:tab w:val="left" w:pos="5760"/>
        <w:tab w:val="left" w:pos="7200"/>
        <w:tab w:val="left" w:pos="8640"/>
        <w:tab w:val="left" w:pos="10080"/>
        <w:tab w:val="left" w:pos="11520"/>
        <w:tab w:val="left" w:pos="12960"/>
        <w:tab w:val="left" w:pos="14400"/>
        <w:tab w:val="left" w:pos="15840"/>
      </w:tabs>
      <w:suppressAutoHyphens/>
      <w:spacing w:after="90"/>
    </w:pPr>
    <w:rPr>
      <w:lang w:eastAsia="ar-SA"/>
    </w:rPr>
  </w:style>
  <w:style w:type="paragraph" w:customStyle="1" w:styleId="WW-Titolo12345678910111213141516171819">
    <w:name w:val="WW-Titolo12345678910111213141516171819"/>
    <w:rsid w:val="002323B2"/>
    <w:pPr>
      <w:widowControl w:val="0"/>
      <w:tabs>
        <w:tab w:val="left" w:pos="0"/>
        <w:tab w:val="left" w:pos="1440"/>
        <w:tab w:val="left" w:pos="2880"/>
        <w:tab w:val="left" w:pos="4320"/>
        <w:tab w:val="left" w:pos="5760"/>
        <w:tab w:val="left" w:pos="7200"/>
        <w:tab w:val="left" w:pos="8640"/>
        <w:tab w:val="left" w:pos="10080"/>
        <w:tab w:val="left" w:pos="11520"/>
        <w:tab w:val="left" w:pos="12960"/>
        <w:tab w:val="left" w:pos="14400"/>
        <w:tab w:val="left" w:pos="15840"/>
      </w:tabs>
      <w:suppressAutoHyphens/>
      <w:spacing w:after="90"/>
    </w:pPr>
    <w:rPr>
      <w:lang w:eastAsia="ar-SA"/>
    </w:rPr>
  </w:style>
  <w:style w:type="paragraph" w:customStyle="1" w:styleId="WW-Titolo1234567891011121314151617181920">
    <w:name w:val="WW-Titolo1234567891011121314151617181920"/>
    <w:rsid w:val="002323B2"/>
    <w:pPr>
      <w:widowControl w:val="0"/>
      <w:tabs>
        <w:tab w:val="left" w:pos="0"/>
        <w:tab w:val="left" w:pos="1440"/>
        <w:tab w:val="left" w:pos="2880"/>
        <w:tab w:val="left" w:pos="4320"/>
        <w:tab w:val="left" w:pos="5760"/>
        <w:tab w:val="left" w:pos="7200"/>
        <w:tab w:val="left" w:pos="8640"/>
        <w:tab w:val="left" w:pos="10080"/>
        <w:tab w:val="left" w:pos="11520"/>
        <w:tab w:val="left" w:pos="12960"/>
        <w:tab w:val="left" w:pos="14400"/>
        <w:tab w:val="left" w:pos="15840"/>
      </w:tabs>
      <w:suppressAutoHyphens/>
      <w:spacing w:after="90"/>
    </w:pPr>
    <w:rPr>
      <w:lang w:eastAsia="ar-SA"/>
    </w:rPr>
  </w:style>
  <w:style w:type="paragraph" w:customStyle="1" w:styleId="WW-Titolo123456789101112131415161718192021">
    <w:name w:val="WW-Titolo123456789101112131415161718192021"/>
    <w:rsid w:val="002323B2"/>
    <w:pPr>
      <w:widowControl w:val="0"/>
      <w:tabs>
        <w:tab w:val="left" w:pos="0"/>
        <w:tab w:val="left" w:pos="1440"/>
        <w:tab w:val="left" w:pos="2880"/>
        <w:tab w:val="left" w:pos="4320"/>
        <w:tab w:val="left" w:pos="5760"/>
        <w:tab w:val="left" w:pos="7200"/>
        <w:tab w:val="left" w:pos="8640"/>
        <w:tab w:val="left" w:pos="10080"/>
        <w:tab w:val="left" w:pos="11520"/>
        <w:tab w:val="left" w:pos="12960"/>
        <w:tab w:val="left" w:pos="14400"/>
        <w:tab w:val="left" w:pos="15840"/>
      </w:tabs>
      <w:suppressAutoHyphens/>
      <w:spacing w:after="90"/>
    </w:pPr>
    <w:rPr>
      <w:lang w:eastAsia="ar-SA"/>
    </w:rPr>
  </w:style>
  <w:style w:type="paragraph" w:customStyle="1" w:styleId="WW-Titolo12345678910111213141516171819202122">
    <w:name w:val="WW-Titolo12345678910111213141516171819202122"/>
    <w:rsid w:val="002323B2"/>
    <w:pPr>
      <w:widowControl w:val="0"/>
      <w:tabs>
        <w:tab w:val="left" w:pos="0"/>
        <w:tab w:val="left" w:pos="1440"/>
        <w:tab w:val="left" w:pos="2880"/>
        <w:tab w:val="left" w:pos="4320"/>
        <w:tab w:val="left" w:pos="5760"/>
        <w:tab w:val="left" w:pos="7200"/>
        <w:tab w:val="left" w:pos="8640"/>
        <w:tab w:val="left" w:pos="10080"/>
        <w:tab w:val="left" w:pos="11520"/>
        <w:tab w:val="left" w:pos="12960"/>
        <w:tab w:val="left" w:pos="14400"/>
        <w:tab w:val="left" w:pos="15840"/>
      </w:tabs>
      <w:suppressAutoHyphens/>
      <w:spacing w:after="90"/>
    </w:pPr>
    <w:rPr>
      <w:lang w:eastAsia="ar-SA"/>
    </w:rPr>
  </w:style>
  <w:style w:type="paragraph" w:customStyle="1" w:styleId="Soggettocommento2">
    <w:name w:val="Soggetto commento2"/>
    <w:basedOn w:val="Testocommento1"/>
    <w:rsid w:val="002323B2"/>
    <w:rPr>
      <w:b/>
      <w:bCs/>
    </w:rPr>
  </w:style>
  <w:style w:type="paragraph" w:customStyle="1" w:styleId="Testocommento2">
    <w:name w:val="Testo commento2"/>
    <w:basedOn w:val="Normale"/>
    <w:rsid w:val="002323B2"/>
  </w:style>
  <w:style w:type="paragraph" w:customStyle="1" w:styleId="NormalWeb2">
    <w:name w:val="Normal (Web)2"/>
    <w:basedOn w:val="Normale"/>
    <w:rsid w:val="002323B2"/>
    <w:pPr>
      <w:widowControl/>
      <w:suppressAutoHyphens w:val="0"/>
      <w:spacing w:before="280" w:after="280"/>
    </w:pPr>
  </w:style>
  <w:style w:type="paragraph" w:customStyle="1" w:styleId="Paragrafoelenco1">
    <w:name w:val="Paragrafo elenco1"/>
    <w:basedOn w:val="Normale"/>
    <w:rsid w:val="002323B2"/>
    <w:pPr>
      <w:ind w:left="720"/>
    </w:pPr>
  </w:style>
  <w:style w:type="paragraph" w:customStyle="1" w:styleId="Testocommento3">
    <w:name w:val="Testo commento3"/>
    <w:basedOn w:val="Normale"/>
    <w:rsid w:val="002323B2"/>
  </w:style>
  <w:style w:type="paragraph" w:customStyle="1" w:styleId="Testonotaapidipagina2">
    <w:name w:val="Testo nota a piè di pagina2"/>
    <w:basedOn w:val="Normale"/>
    <w:rsid w:val="002323B2"/>
    <w:pPr>
      <w:suppressLineNumbers/>
      <w:ind w:left="283" w:hanging="283"/>
    </w:pPr>
  </w:style>
  <w:style w:type="paragraph" w:customStyle="1" w:styleId="Revision1">
    <w:name w:val="Revision1"/>
    <w:rsid w:val="002323B2"/>
    <w:pPr>
      <w:suppressAutoHyphens/>
    </w:pPr>
    <w:rPr>
      <w:lang w:eastAsia="ar-SA"/>
    </w:rPr>
  </w:style>
  <w:style w:type="paragraph" w:customStyle="1" w:styleId="Oggettosenzariempimentoelinea">
    <w:name w:val="Oggetto senza riempimento e linea"/>
    <w:basedOn w:val="Normale"/>
    <w:rsid w:val="002323B2"/>
  </w:style>
  <w:style w:type="paragraph" w:customStyle="1" w:styleId="Rientrodellaprimalinea">
    <w:name w:val="Rientro della prima linea"/>
    <w:basedOn w:val="Normale"/>
    <w:rsid w:val="002323B2"/>
    <w:pPr>
      <w:ind w:firstLine="340"/>
    </w:pPr>
  </w:style>
  <w:style w:type="paragraph" w:customStyle="1" w:styleId="WW-Titolo1234567891011121314151617181920212223">
    <w:name w:val="WW-Titolo1234567891011121314151617181920212223"/>
    <w:rsid w:val="002323B2"/>
    <w:pPr>
      <w:widowControl w:val="0"/>
      <w:tabs>
        <w:tab w:val="left" w:pos="0"/>
        <w:tab w:val="left" w:pos="1440"/>
        <w:tab w:val="left" w:pos="2880"/>
        <w:tab w:val="left" w:pos="4320"/>
        <w:tab w:val="left" w:pos="5760"/>
        <w:tab w:val="left" w:pos="7200"/>
        <w:tab w:val="left" w:pos="8640"/>
        <w:tab w:val="left" w:pos="10080"/>
        <w:tab w:val="left" w:pos="11520"/>
        <w:tab w:val="left" w:pos="12960"/>
        <w:tab w:val="left" w:pos="14400"/>
        <w:tab w:val="left" w:pos="15840"/>
      </w:tabs>
      <w:suppressAutoHyphens/>
      <w:spacing w:after="90"/>
    </w:pPr>
    <w:rPr>
      <w:lang w:eastAsia="ar-SA"/>
    </w:rPr>
  </w:style>
  <w:style w:type="paragraph" w:customStyle="1" w:styleId="Testocommento4">
    <w:name w:val="Testo commento4"/>
    <w:basedOn w:val="Normale"/>
    <w:rsid w:val="002323B2"/>
  </w:style>
  <w:style w:type="paragraph" w:customStyle="1" w:styleId="Testocommento40">
    <w:name w:val="Testo commento4"/>
    <w:basedOn w:val="Normale"/>
    <w:rsid w:val="002323B2"/>
  </w:style>
  <w:style w:type="paragraph" w:customStyle="1" w:styleId="CommentSubject1">
    <w:name w:val="Comment Subject1"/>
    <w:basedOn w:val="Testocommento40"/>
    <w:next w:val="Testocommento40"/>
    <w:rsid w:val="002323B2"/>
    <w:rPr>
      <w:b/>
      <w:bCs/>
    </w:rPr>
  </w:style>
  <w:style w:type="paragraph" w:customStyle="1" w:styleId="Testofumetto1">
    <w:name w:val="Testo fumetto1"/>
    <w:basedOn w:val="Normale"/>
    <w:rsid w:val="002323B2"/>
  </w:style>
  <w:style w:type="paragraph" w:customStyle="1" w:styleId="Revisione1">
    <w:name w:val="Revisione1"/>
    <w:rsid w:val="002323B2"/>
    <w:pPr>
      <w:suppressAutoHyphens/>
    </w:pPr>
    <w:rPr>
      <w:lang w:eastAsia="ar-SA"/>
    </w:rPr>
  </w:style>
  <w:style w:type="paragraph" w:styleId="Testonotaapidipagina">
    <w:name w:val="footnote text"/>
    <w:basedOn w:val="Normale"/>
    <w:link w:val="TestonotaapidipaginaCarattere"/>
    <w:uiPriority w:val="99"/>
    <w:qFormat/>
    <w:rsid w:val="002323B2"/>
    <w:pPr>
      <w:suppressLineNumbers/>
      <w:ind w:left="283" w:hanging="283"/>
    </w:pPr>
  </w:style>
  <w:style w:type="paragraph" w:customStyle="1" w:styleId="TableContents">
    <w:name w:val="Table Contents"/>
    <w:basedOn w:val="Normale"/>
    <w:rsid w:val="002323B2"/>
    <w:pPr>
      <w:suppressLineNumbers/>
    </w:pPr>
  </w:style>
  <w:style w:type="paragraph" w:customStyle="1" w:styleId="TableHeading">
    <w:name w:val="Table Heading"/>
    <w:basedOn w:val="TableContents"/>
    <w:rsid w:val="002323B2"/>
    <w:pPr>
      <w:jc w:val="center"/>
    </w:pPr>
    <w:rPr>
      <w:b/>
      <w:bCs/>
    </w:rPr>
  </w:style>
  <w:style w:type="paragraph" w:styleId="Testofumetto">
    <w:name w:val="Balloon Text"/>
    <w:basedOn w:val="Normale"/>
    <w:rsid w:val="002323B2"/>
  </w:style>
  <w:style w:type="paragraph" w:styleId="NormaleWeb">
    <w:name w:val="Normal (Web)"/>
    <w:basedOn w:val="Normale"/>
    <w:uiPriority w:val="99"/>
    <w:rsid w:val="002323B2"/>
    <w:pPr>
      <w:widowControl/>
      <w:suppressAutoHyphens w:val="0"/>
      <w:spacing w:before="280" w:after="280"/>
    </w:pPr>
  </w:style>
  <w:style w:type="paragraph" w:customStyle="1" w:styleId="Paragrafoelenco2">
    <w:name w:val="Paragrafo elenco2"/>
    <w:basedOn w:val="Normale"/>
    <w:rsid w:val="002323B2"/>
    <w:rPr>
      <w:rFonts w:cs="Cambria"/>
    </w:rPr>
  </w:style>
  <w:style w:type="paragraph" w:customStyle="1" w:styleId="Notaapidipagina">
    <w:name w:val="Nota a piè di pagina"/>
    <w:basedOn w:val="Normale"/>
    <w:rsid w:val="002323B2"/>
  </w:style>
  <w:style w:type="paragraph" w:customStyle="1" w:styleId="Pa7">
    <w:name w:val="Pa7"/>
    <w:basedOn w:val="default"/>
    <w:next w:val="default"/>
    <w:rsid w:val="002323B2"/>
    <w:pPr>
      <w:widowControl/>
      <w:suppressAutoHyphens w:val="0"/>
      <w:autoSpaceDE w:val="0"/>
      <w:spacing w:line="217" w:lineRule="atLeast"/>
    </w:pPr>
  </w:style>
  <w:style w:type="paragraph" w:customStyle="1" w:styleId="Default0">
    <w:name w:val="Default"/>
    <w:basedOn w:val="Normale"/>
    <w:rsid w:val="002323B2"/>
    <w:pPr>
      <w:autoSpaceDE w:val="0"/>
    </w:pPr>
  </w:style>
  <w:style w:type="paragraph" w:customStyle="1" w:styleId="Testocommento5">
    <w:name w:val="Testo commento5"/>
    <w:basedOn w:val="Normale"/>
    <w:rsid w:val="002323B2"/>
  </w:style>
  <w:style w:type="paragraph" w:styleId="Soggettocommento">
    <w:name w:val="annotation subject"/>
    <w:basedOn w:val="Testocommento5"/>
    <w:next w:val="Testocommento5"/>
    <w:rsid w:val="002323B2"/>
    <w:rPr>
      <w:b/>
      <w:bCs/>
    </w:rPr>
  </w:style>
  <w:style w:type="paragraph" w:customStyle="1" w:styleId="Testocommento6">
    <w:name w:val="Testo commento6"/>
    <w:basedOn w:val="Normale"/>
    <w:rsid w:val="002323B2"/>
    <w:rPr>
      <w:sz w:val="24"/>
      <w:szCs w:val="24"/>
    </w:rPr>
  </w:style>
  <w:style w:type="paragraph" w:customStyle="1" w:styleId="Corpotesto1">
    <w:name w:val="Corpo testo1"/>
    <w:basedOn w:val="Normale"/>
    <w:rsid w:val="00B46B5A"/>
    <w:pPr>
      <w:widowControl/>
      <w:suppressAutoHyphens w:val="0"/>
      <w:spacing w:after="120"/>
    </w:pPr>
    <w:rPr>
      <w:sz w:val="24"/>
      <w:szCs w:val="24"/>
      <w:lang w:val="en-US" w:eastAsia="it-IT"/>
    </w:rPr>
  </w:style>
  <w:style w:type="character" w:styleId="Rimandonotaapidipagina">
    <w:name w:val="footnote reference"/>
    <w:basedOn w:val="Carpredefinitoparagrafo"/>
    <w:uiPriority w:val="99"/>
    <w:unhideWhenUsed/>
    <w:rsid w:val="00472A2F"/>
    <w:rPr>
      <w:vertAlign w:val="superscript"/>
    </w:rPr>
  </w:style>
  <w:style w:type="character" w:styleId="Rimandocommento">
    <w:name w:val="annotation reference"/>
    <w:basedOn w:val="Carpredefinitoparagrafo"/>
    <w:uiPriority w:val="99"/>
    <w:semiHidden/>
    <w:unhideWhenUsed/>
    <w:rsid w:val="00FF05BE"/>
    <w:rPr>
      <w:sz w:val="16"/>
      <w:szCs w:val="16"/>
    </w:rPr>
  </w:style>
  <w:style w:type="paragraph" w:styleId="Testocommento">
    <w:name w:val="annotation text"/>
    <w:basedOn w:val="Normale"/>
    <w:link w:val="TestocommentoCarattere8"/>
    <w:uiPriority w:val="99"/>
    <w:unhideWhenUsed/>
    <w:rsid w:val="00FF05BE"/>
  </w:style>
  <w:style w:type="character" w:customStyle="1" w:styleId="TestocommentoCarattere8">
    <w:name w:val="Testo commento Carattere8"/>
    <w:basedOn w:val="Carpredefinitoparagrafo"/>
    <w:link w:val="Testocommento"/>
    <w:uiPriority w:val="99"/>
    <w:semiHidden/>
    <w:rsid w:val="00FF05BE"/>
    <w:rPr>
      <w:lang w:eastAsia="ar-SA"/>
    </w:rPr>
  </w:style>
  <w:style w:type="character" w:customStyle="1" w:styleId="apple-converted-space">
    <w:name w:val="apple-converted-space"/>
    <w:basedOn w:val="Carpredefinitoparagrafo"/>
    <w:rsid w:val="001020D3"/>
  </w:style>
  <w:style w:type="character" w:customStyle="1" w:styleId="Menzionenonrisolta1">
    <w:name w:val="Menzione non risolta1"/>
    <w:basedOn w:val="Carpredefinitoparagrafo"/>
    <w:uiPriority w:val="99"/>
    <w:semiHidden/>
    <w:unhideWhenUsed/>
    <w:rsid w:val="003C7587"/>
    <w:rPr>
      <w:color w:val="605E5C"/>
      <w:shd w:val="clear" w:color="auto" w:fill="E1DFDD"/>
    </w:rPr>
  </w:style>
  <w:style w:type="character" w:customStyle="1" w:styleId="TestonotaapidipaginaCarattere">
    <w:name w:val="Testo nota a piè di pagina Carattere"/>
    <w:basedOn w:val="Carpredefinitoparagrafo"/>
    <w:link w:val="Testonotaapidipagina"/>
    <w:uiPriority w:val="99"/>
    <w:qFormat/>
    <w:rsid w:val="003B25AC"/>
    <w:rPr>
      <w:lang w:eastAsia="ar-SA"/>
    </w:rPr>
  </w:style>
  <w:style w:type="character" w:customStyle="1" w:styleId="Menzionenonrisolta2">
    <w:name w:val="Menzione non risolta2"/>
    <w:basedOn w:val="Carpredefinitoparagrafo"/>
    <w:uiPriority w:val="99"/>
    <w:semiHidden/>
    <w:unhideWhenUsed/>
    <w:rsid w:val="00EB3B18"/>
    <w:rPr>
      <w:color w:val="605E5C"/>
      <w:shd w:val="clear" w:color="auto" w:fill="E1DFDD"/>
    </w:rPr>
  </w:style>
  <w:style w:type="paragraph" w:styleId="Paragrafoelenco">
    <w:name w:val="List Paragraph"/>
    <w:aliases w:val="Bulleted Paragraph,Paragrafo elenco 2,List Paragraph11"/>
    <w:basedOn w:val="Normale"/>
    <w:link w:val="ParagrafoelencoCarattere"/>
    <w:uiPriority w:val="34"/>
    <w:qFormat/>
    <w:rsid w:val="00974082"/>
    <w:pPr>
      <w:ind w:left="720"/>
      <w:contextualSpacing/>
    </w:pPr>
  </w:style>
  <w:style w:type="character" w:customStyle="1" w:styleId="Menzionenonrisolta3">
    <w:name w:val="Menzione non risolta3"/>
    <w:basedOn w:val="Carpredefinitoparagrafo"/>
    <w:uiPriority w:val="99"/>
    <w:semiHidden/>
    <w:unhideWhenUsed/>
    <w:rsid w:val="00E530E9"/>
    <w:rPr>
      <w:color w:val="605E5C"/>
      <w:shd w:val="clear" w:color="auto" w:fill="E1DFDD"/>
    </w:rPr>
  </w:style>
  <w:style w:type="paragraph" w:customStyle="1" w:styleId="Pa11">
    <w:name w:val="Pa11"/>
    <w:basedOn w:val="Default0"/>
    <w:next w:val="Default0"/>
    <w:uiPriority w:val="99"/>
    <w:rsid w:val="00437168"/>
    <w:pPr>
      <w:widowControl/>
      <w:suppressAutoHyphens w:val="0"/>
      <w:autoSpaceDN w:val="0"/>
      <w:adjustRightInd w:val="0"/>
      <w:spacing w:line="211" w:lineRule="atLeast"/>
    </w:pPr>
    <w:rPr>
      <w:rFonts w:ascii="PT Serif" w:hAnsi="PT Serif"/>
      <w:sz w:val="24"/>
      <w:szCs w:val="24"/>
      <w:lang w:eastAsia="it-IT"/>
    </w:rPr>
  </w:style>
  <w:style w:type="character" w:styleId="Menzionenonrisolta">
    <w:name w:val="Unresolved Mention"/>
    <w:basedOn w:val="Carpredefinitoparagrafo"/>
    <w:uiPriority w:val="99"/>
    <w:semiHidden/>
    <w:unhideWhenUsed/>
    <w:rsid w:val="000C2B09"/>
    <w:rPr>
      <w:color w:val="605E5C"/>
      <w:shd w:val="clear" w:color="auto" w:fill="E1DFDD"/>
    </w:rPr>
  </w:style>
  <w:style w:type="paragraph" w:customStyle="1" w:styleId="APPROF">
    <w:name w:val="APPROF"/>
    <w:basedOn w:val="Normale"/>
    <w:qFormat/>
    <w:rsid w:val="00756F10"/>
    <w:pPr>
      <w:widowControl/>
      <w:suppressAutoHyphens w:val="0"/>
      <w:spacing w:line="276" w:lineRule="auto"/>
    </w:pPr>
    <w:rPr>
      <w:rFonts w:ascii="Roboto" w:eastAsiaTheme="minorHAnsi" w:hAnsi="Roboto" w:cstheme="minorBidi"/>
      <w:color w:val="F89B61"/>
      <w:sz w:val="18"/>
      <w:szCs w:val="18"/>
      <w:lang w:eastAsia="en-US"/>
    </w:rPr>
  </w:style>
  <w:style w:type="paragraph" w:customStyle="1" w:styleId="KEYMESSAGE">
    <w:name w:val="KEY MESSAGE"/>
    <w:basedOn w:val="Normale"/>
    <w:qFormat/>
    <w:rsid w:val="007D7A3F"/>
    <w:pPr>
      <w:widowControl/>
      <w:suppressAutoHyphens w:val="0"/>
      <w:ind w:left="993"/>
      <w:jc w:val="right"/>
    </w:pPr>
    <w:rPr>
      <w:rFonts w:asciiTheme="minorHAnsi" w:eastAsiaTheme="minorHAnsi" w:hAnsiTheme="minorHAnsi" w:cstheme="minorBidi"/>
      <w:i/>
      <w:iCs/>
      <w:color w:val="00B0F0"/>
      <w:sz w:val="17"/>
      <w:szCs w:val="17"/>
      <w:lang w:eastAsia="en-US"/>
    </w:rPr>
  </w:style>
  <w:style w:type="character" w:customStyle="1" w:styleId="ParagrafoelencoCarattere">
    <w:name w:val="Paragrafo elenco Carattere"/>
    <w:aliases w:val="Bulleted Paragraph Carattere,Paragrafo elenco 2 Carattere,List Paragraph11 Carattere"/>
    <w:link w:val="Paragrafoelenco"/>
    <w:uiPriority w:val="34"/>
    <w:locked/>
    <w:rsid w:val="007D7A3F"/>
    <w:rPr>
      <w:lang w:eastAsia="ar-SA"/>
    </w:rPr>
  </w:style>
  <w:style w:type="paragraph" w:styleId="Revisione">
    <w:name w:val="Revision"/>
    <w:hidden/>
    <w:uiPriority w:val="99"/>
    <w:semiHidden/>
    <w:rsid w:val="00EF415C"/>
    <w:rPr>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4357406">
      <w:bodyDiv w:val="1"/>
      <w:marLeft w:val="0"/>
      <w:marRight w:val="0"/>
      <w:marTop w:val="0"/>
      <w:marBottom w:val="0"/>
      <w:divBdr>
        <w:top w:val="none" w:sz="0" w:space="0" w:color="auto"/>
        <w:left w:val="none" w:sz="0" w:space="0" w:color="auto"/>
        <w:bottom w:val="none" w:sz="0" w:space="0" w:color="auto"/>
        <w:right w:val="none" w:sz="0" w:space="0" w:color="auto"/>
      </w:divBdr>
      <w:divsChild>
        <w:div w:id="29569688">
          <w:marLeft w:val="0"/>
          <w:marRight w:val="0"/>
          <w:marTop w:val="0"/>
          <w:marBottom w:val="0"/>
          <w:divBdr>
            <w:top w:val="none" w:sz="0" w:space="0" w:color="auto"/>
            <w:left w:val="none" w:sz="0" w:space="0" w:color="auto"/>
            <w:bottom w:val="none" w:sz="0" w:space="0" w:color="auto"/>
            <w:right w:val="none" w:sz="0" w:space="0" w:color="auto"/>
          </w:divBdr>
          <w:divsChild>
            <w:div w:id="1890654490">
              <w:marLeft w:val="0"/>
              <w:marRight w:val="0"/>
              <w:marTop w:val="0"/>
              <w:marBottom w:val="0"/>
              <w:divBdr>
                <w:top w:val="none" w:sz="0" w:space="0" w:color="auto"/>
                <w:left w:val="none" w:sz="0" w:space="0" w:color="auto"/>
                <w:bottom w:val="none" w:sz="0" w:space="0" w:color="auto"/>
                <w:right w:val="none" w:sz="0" w:space="0" w:color="auto"/>
              </w:divBdr>
              <w:divsChild>
                <w:div w:id="1883324206">
                  <w:marLeft w:val="0"/>
                  <w:marRight w:val="0"/>
                  <w:marTop w:val="0"/>
                  <w:marBottom w:val="0"/>
                  <w:divBdr>
                    <w:top w:val="none" w:sz="0" w:space="0" w:color="auto"/>
                    <w:left w:val="none" w:sz="0" w:space="0" w:color="auto"/>
                    <w:bottom w:val="none" w:sz="0" w:space="0" w:color="auto"/>
                    <w:right w:val="none" w:sz="0" w:space="0" w:color="auto"/>
                  </w:divBdr>
                  <w:divsChild>
                    <w:div w:id="426120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8283724">
      <w:bodyDiv w:val="1"/>
      <w:marLeft w:val="0"/>
      <w:marRight w:val="0"/>
      <w:marTop w:val="0"/>
      <w:marBottom w:val="0"/>
      <w:divBdr>
        <w:top w:val="none" w:sz="0" w:space="0" w:color="auto"/>
        <w:left w:val="none" w:sz="0" w:space="0" w:color="auto"/>
        <w:bottom w:val="none" w:sz="0" w:space="0" w:color="auto"/>
        <w:right w:val="none" w:sz="0" w:space="0" w:color="auto"/>
      </w:divBdr>
      <w:divsChild>
        <w:div w:id="1561283863">
          <w:marLeft w:val="0"/>
          <w:marRight w:val="0"/>
          <w:marTop w:val="0"/>
          <w:marBottom w:val="0"/>
          <w:divBdr>
            <w:top w:val="none" w:sz="0" w:space="0" w:color="auto"/>
            <w:left w:val="none" w:sz="0" w:space="0" w:color="auto"/>
            <w:bottom w:val="none" w:sz="0" w:space="0" w:color="auto"/>
            <w:right w:val="none" w:sz="0" w:space="0" w:color="auto"/>
          </w:divBdr>
          <w:divsChild>
            <w:div w:id="510948719">
              <w:marLeft w:val="0"/>
              <w:marRight w:val="0"/>
              <w:marTop w:val="0"/>
              <w:marBottom w:val="0"/>
              <w:divBdr>
                <w:top w:val="none" w:sz="0" w:space="0" w:color="auto"/>
                <w:left w:val="none" w:sz="0" w:space="0" w:color="auto"/>
                <w:bottom w:val="none" w:sz="0" w:space="0" w:color="auto"/>
                <w:right w:val="none" w:sz="0" w:space="0" w:color="auto"/>
              </w:divBdr>
              <w:divsChild>
                <w:div w:id="681855933">
                  <w:marLeft w:val="0"/>
                  <w:marRight w:val="0"/>
                  <w:marTop w:val="0"/>
                  <w:marBottom w:val="0"/>
                  <w:divBdr>
                    <w:top w:val="none" w:sz="0" w:space="0" w:color="auto"/>
                    <w:left w:val="none" w:sz="0" w:space="0" w:color="auto"/>
                    <w:bottom w:val="none" w:sz="0" w:space="0" w:color="auto"/>
                    <w:right w:val="none" w:sz="0" w:space="0" w:color="auto"/>
                  </w:divBdr>
                  <w:divsChild>
                    <w:div w:id="6925370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3746468">
      <w:bodyDiv w:val="1"/>
      <w:marLeft w:val="0"/>
      <w:marRight w:val="0"/>
      <w:marTop w:val="0"/>
      <w:marBottom w:val="0"/>
      <w:divBdr>
        <w:top w:val="none" w:sz="0" w:space="0" w:color="auto"/>
        <w:left w:val="none" w:sz="0" w:space="0" w:color="auto"/>
        <w:bottom w:val="none" w:sz="0" w:space="0" w:color="auto"/>
        <w:right w:val="none" w:sz="0" w:space="0" w:color="auto"/>
      </w:divBdr>
    </w:div>
    <w:div w:id="163477737">
      <w:bodyDiv w:val="1"/>
      <w:marLeft w:val="0"/>
      <w:marRight w:val="0"/>
      <w:marTop w:val="0"/>
      <w:marBottom w:val="0"/>
      <w:divBdr>
        <w:top w:val="none" w:sz="0" w:space="0" w:color="auto"/>
        <w:left w:val="none" w:sz="0" w:space="0" w:color="auto"/>
        <w:bottom w:val="none" w:sz="0" w:space="0" w:color="auto"/>
        <w:right w:val="none" w:sz="0" w:space="0" w:color="auto"/>
      </w:divBdr>
      <w:divsChild>
        <w:div w:id="1785881784">
          <w:marLeft w:val="0"/>
          <w:marRight w:val="0"/>
          <w:marTop w:val="0"/>
          <w:marBottom w:val="0"/>
          <w:divBdr>
            <w:top w:val="none" w:sz="0" w:space="0" w:color="auto"/>
            <w:left w:val="none" w:sz="0" w:space="0" w:color="auto"/>
            <w:bottom w:val="none" w:sz="0" w:space="0" w:color="auto"/>
            <w:right w:val="none" w:sz="0" w:space="0" w:color="auto"/>
          </w:divBdr>
          <w:divsChild>
            <w:div w:id="1118139873">
              <w:marLeft w:val="0"/>
              <w:marRight w:val="0"/>
              <w:marTop w:val="0"/>
              <w:marBottom w:val="0"/>
              <w:divBdr>
                <w:top w:val="none" w:sz="0" w:space="0" w:color="auto"/>
                <w:left w:val="none" w:sz="0" w:space="0" w:color="auto"/>
                <w:bottom w:val="none" w:sz="0" w:space="0" w:color="auto"/>
                <w:right w:val="none" w:sz="0" w:space="0" w:color="auto"/>
              </w:divBdr>
              <w:divsChild>
                <w:div w:id="655836690">
                  <w:marLeft w:val="0"/>
                  <w:marRight w:val="0"/>
                  <w:marTop w:val="0"/>
                  <w:marBottom w:val="0"/>
                  <w:divBdr>
                    <w:top w:val="none" w:sz="0" w:space="0" w:color="auto"/>
                    <w:left w:val="none" w:sz="0" w:space="0" w:color="auto"/>
                    <w:bottom w:val="none" w:sz="0" w:space="0" w:color="auto"/>
                    <w:right w:val="none" w:sz="0" w:space="0" w:color="auto"/>
                  </w:divBdr>
                  <w:divsChild>
                    <w:div w:id="1665550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6578461">
      <w:bodyDiv w:val="1"/>
      <w:marLeft w:val="0"/>
      <w:marRight w:val="0"/>
      <w:marTop w:val="0"/>
      <w:marBottom w:val="0"/>
      <w:divBdr>
        <w:top w:val="none" w:sz="0" w:space="0" w:color="auto"/>
        <w:left w:val="none" w:sz="0" w:space="0" w:color="auto"/>
        <w:bottom w:val="none" w:sz="0" w:space="0" w:color="auto"/>
        <w:right w:val="none" w:sz="0" w:space="0" w:color="auto"/>
      </w:divBdr>
    </w:div>
    <w:div w:id="179661787">
      <w:bodyDiv w:val="1"/>
      <w:marLeft w:val="0"/>
      <w:marRight w:val="0"/>
      <w:marTop w:val="0"/>
      <w:marBottom w:val="0"/>
      <w:divBdr>
        <w:top w:val="none" w:sz="0" w:space="0" w:color="auto"/>
        <w:left w:val="none" w:sz="0" w:space="0" w:color="auto"/>
        <w:bottom w:val="none" w:sz="0" w:space="0" w:color="auto"/>
        <w:right w:val="none" w:sz="0" w:space="0" w:color="auto"/>
      </w:divBdr>
      <w:divsChild>
        <w:div w:id="1289583178">
          <w:marLeft w:val="0"/>
          <w:marRight w:val="0"/>
          <w:marTop w:val="0"/>
          <w:marBottom w:val="0"/>
          <w:divBdr>
            <w:top w:val="none" w:sz="0" w:space="0" w:color="auto"/>
            <w:left w:val="none" w:sz="0" w:space="0" w:color="auto"/>
            <w:bottom w:val="none" w:sz="0" w:space="0" w:color="auto"/>
            <w:right w:val="none" w:sz="0" w:space="0" w:color="auto"/>
          </w:divBdr>
          <w:divsChild>
            <w:div w:id="694886748">
              <w:marLeft w:val="0"/>
              <w:marRight w:val="0"/>
              <w:marTop w:val="0"/>
              <w:marBottom w:val="0"/>
              <w:divBdr>
                <w:top w:val="none" w:sz="0" w:space="0" w:color="auto"/>
                <w:left w:val="none" w:sz="0" w:space="0" w:color="auto"/>
                <w:bottom w:val="none" w:sz="0" w:space="0" w:color="auto"/>
                <w:right w:val="none" w:sz="0" w:space="0" w:color="auto"/>
              </w:divBdr>
              <w:divsChild>
                <w:div w:id="1457093091">
                  <w:marLeft w:val="0"/>
                  <w:marRight w:val="0"/>
                  <w:marTop w:val="0"/>
                  <w:marBottom w:val="0"/>
                  <w:divBdr>
                    <w:top w:val="none" w:sz="0" w:space="0" w:color="auto"/>
                    <w:left w:val="none" w:sz="0" w:space="0" w:color="auto"/>
                    <w:bottom w:val="none" w:sz="0" w:space="0" w:color="auto"/>
                    <w:right w:val="none" w:sz="0" w:space="0" w:color="auto"/>
                  </w:divBdr>
                  <w:divsChild>
                    <w:div w:id="2037390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1553234">
      <w:bodyDiv w:val="1"/>
      <w:marLeft w:val="0"/>
      <w:marRight w:val="0"/>
      <w:marTop w:val="0"/>
      <w:marBottom w:val="0"/>
      <w:divBdr>
        <w:top w:val="none" w:sz="0" w:space="0" w:color="auto"/>
        <w:left w:val="none" w:sz="0" w:space="0" w:color="auto"/>
        <w:bottom w:val="none" w:sz="0" w:space="0" w:color="auto"/>
        <w:right w:val="none" w:sz="0" w:space="0" w:color="auto"/>
      </w:divBdr>
    </w:div>
    <w:div w:id="224149080">
      <w:bodyDiv w:val="1"/>
      <w:marLeft w:val="0"/>
      <w:marRight w:val="0"/>
      <w:marTop w:val="0"/>
      <w:marBottom w:val="0"/>
      <w:divBdr>
        <w:top w:val="none" w:sz="0" w:space="0" w:color="auto"/>
        <w:left w:val="none" w:sz="0" w:space="0" w:color="auto"/>
        <w:bottom w:val="none" w:sz="0" w:space="0" w:color="auto"/>
        <w:right w:val="none" w:sz="0" w:space="0" w:color="auto"/>
      </w:divBdr>
      <w:divsChild>
        <w:div w:id="91366776">
          <w:marLeft w:val="0"/>
          <w:marRight w:val="0"/>
          <w:marTop w:val="0"/>
          <w:marBottom w:val="0"/>
          <w:divBdr>
            <w:top w:val="none" w:sz="0" w:space="0" w:color="auto"/>
            <w:left w:val="none" w:sz="0" w:space="0" w:color="auto"/>
            <w:bottom w:val="none" w:sz="0" w:space="0" w:color="auto"/>
            <w:right w:val="none" w:sz="0" w:space="0" w:color="auto"/>
          </w:divBdr>
          <w:divsChild>
            <w:div w:id="465664766">
              <w:marLeft w:val="0"/>
              <w:marRight w:val="0"/>
              <w:marTop w:val="0"/>
              <w:marBottom w:val="0"/>
              <w:divBdr>
                <w:top w:val="none" w:sz="0" w:space="0" w:color="auto"/>
                <w:left w:val="none" w:sz="0" w:space="0" w:color="auto"/>
                <w:bottom w:val="none" w:sz="0" w:space="0" w:color="auto"/>
                <w:right w:val="none" w:sz="0" w:space="0" w:color="auto"/>
              </w:divBdr>
              <w:divsChild>
                <w:div w:id="897671229">
                  <w:marLeft w:val="0"/>
                  <w:marRight w:val="0"/>
                  <w:marTop w:val="0"/>
                  <w:marBottom w:val="0"/>
                  <w:divBdr>
                    <w:top w:val="none" w:sz="0" w:space="0" w:color="auto"/>
                    <w:left w:val="none" w:sz="0" w:space="0" w:color="auto"/>
                    <w:bottom w:val="none" w:sz="0" w:space="0" w:color="auto"/>
                    <w:right w:val="none" w:sz="0" w:space="0" w:color="auto"/>
                  </w:divBdr>
                  <w:divsChild>
                    <w:div w:id="59240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39026746">
      <w:bodyDiv w:val="1"/>
      <w:marLeft w:val="0"/>
      <w:marRight w:val="0"/>
      <w:marTop w:val="0"/>
      <w:marBottom w:val="0"/>
      <w:divBdr>
        <w:top w:val="none" w:sz="0" w:space="0" w:color="auto"/>
        <w:left w:val="none" w:sz="0" w:space="0" w:color="auto"/>
        <w:bottom w:val="none" w:sz="0" w:space="0" w:color="auto"/>
        <w:right w:val="none" w:sz="0" w:space="0" w:color="auto"/>
      </w:divBdr>
    </w:div>
    <w:div w:id="246963217">
      <w:bodyDiv w:val="1"/>
      <w:marLeft w:val="0"/>
      <w:marRight w:val="0"/>
      <w:marTop w:val="0"/>
      <w:marBottom w:val="0"/>
      <w:divBdr>
        <w:top w:val="none" w:sz="0" w:space="0" w:color="auto"/>
        <w:left w:val="none" w:sz="0" w:space="0" w:color="auto"/>
        <w:bottom w:val="none" w:sz="0" w:space="0" w:color="auto"/>
        <w:right w:val="none" w:sz="0" w:space="0" w:color="auto"/>
      </w:divBdr>
    </w:div>
    <w:div w:id="255016951">
      <w:bodyDiv w:val="1"/>
      <w:marLeft w:val="0"/>
      <w:marRight w:val="0"/>
      <w:marTop w:val="0"/>
      <w:marBottom w:val="0"/>
      <w:divBdr>
        <w:top w:val="none" w:sz="0" w:space="0" w:color="auto"/>
        <w:left w:val="none" w:sz="0" w:space="0" w:color="auto"/>
        <w:bottom w:val="none" w:sz="0" w:space="0" w:color="auto"/>
        <w:right w:val="none" w:sz="0" w:space="0" w:color="auto"/>
      </w:divBdr>
    </w:div>
    <w:div w:id="270939701">
      <w:bodyDiv w:val="1"/>
      <w:marLeft w:val="0"/>
      <w:marRight w:val="0"/>
      <w:marTop w:val="0"/>
      <w:marBottom w:val="0"/>
      <w:divBdr>
        <w:top w:val="none" w:sz="0" w:space="0" w:color="auto"/>
        <w:left w:val="none" w:sz="0" w:space="0" w:color="auto"/>
        <w:bottom w:val="none" w:sz="0" w:space="0" w:color="auto"/>
        <w:right w:val="none" w:sz="0" w:space="0" w:color="auto"/>
      </w:divBdr>
      <w:divsChild>
        <w:div w:id="538401365">
          <w:marLeft w:val="0"/>
          <w:marRight w:val="0"/>
          <w:marTop w:val="0"/>
          <w:marBottom w:val="0"/>
          <w:divBdr>
            <w:top w:val="none" w:sz="0" w:space="0" w:color="auto"/>
            <w:left w:val="none" w:sz="0" w:space="0" w:color="auto"/>
            <w:bottom w:val="none" w:sz="0" w:space="0" w:color="auto"/>
            <w:right w:val="none" w:sz="0" w:space="0" w:color="auto"/>
          </w:divBdr>
          <w:divsChild>
            <w:div w:id="1875997044">
              <w:marLeft w:val="0"/>
              <w:marRight w:val="0"/>
              <w:marTop w:val="0"/>
              <w:marBottom w:val="0"/>
              <w:divBdr>
                <w:top w:val="none" w:sz="0" w:space="0" w:color="auto"/>
                <w:left w:val="none" w:sz="0" w:space="0" w:color="auto"/>
                <w:bottom w:val="none" w:sz="0" w:space="0" w:color="auto"/>
                <w:right w:val="none" w:sz="0" w:space="0" w:color="auto"/>
              </w:divBdr>
              <w:divsChild>
                <w:div w:id="1888909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2083127">
      <w:bodyDiv w:val="1"/>
      <w:marLeft w:val="0"/>
      <w:marRight w:val="0"/>
      <w:marTop w:val="0"/>
      <w:marBottom w:val="0"/>
      <w:divBdr>
        <w:top w:val="none" w:sz="0" w:space="0" w:color="auto"/>
        <w:left w:val="none" w:sz="0" w:space="0" w:color="auto"/>
        <w:bottom w:val="none" w:sz="0" w:space="0" w:color="auto"/>
        <w:right w:val="none" w:sz="0" w:space="0" w:color="auto"/>
      </w:divBdr>
      <w:divsChild>
        <w:div w:id="1279679571">
          <w:marLeft w:val="0"/>
          <w:marRight w:val="0"/>
          <w:marTop w:val="0"/>
          <w:marBottom w:val="0"/>
          <w:divBdr>
            <w:top w:val="none" w:sz="0" w:space="0" w:color="auto"/>
            <w:left w:val="none" w:sz="0" w:space="0" w:color="auto"/>
            <w:bottom w:val="none" w:sz="0" w:space="0" w:color="auto"/>
            <w:right w:val="none" w:sz="0" w:space="0" w:color="auto"/>
          </w:divBdr>
          <w:divsChild>
            <w:div w:id="711617265">
              <w:marLeft w:val="0"/>
              <w:marRight w:val="0"/>
              <w:marTop w:val="0"/>
              <w:marBottom w:val="0"/>
              <w:divBdr>
                <w:top w:val="none" w:sz="0" w:space="0" w:color="auto"/>
                <w:left w:val="none" w:sz="0" w:space="0" w:color="auto"/>
                <w:bottom w:val="none" w:sz="0" w:space="0" w:color="auto"/>
                <w:right w:val="none" w:sz="0" w:space="0" w:color="auto"/>
              </w:divBdr>
              <w:divsChild>
                <w:div w:id="1927105466">
                  <w:marLeft w:val="0"/>
                  <w:marRight w:val="0"/>
                  <w:marTop w:val="0"/>
                  <w:marBottom w:val="0"/>
                  <w:divBdr>
                    <w:top w:val="none" w:sz="0" w:space="0" w:color="auto"/>
                    <w:left w:val="none" w:sz="0" w:space="0" w:color="auto"/>
                    <w:bottom w:val="none" w:sz="0" w:space="0" w:color="auto"/>
                    <w:right w:val="none" w:sz="0" w:space="0" w:color="auto"/>
                  </w:divBdr>
                  <w:divsChild>
                    <w:div w:id="1609696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28139630">
      <w:bodyDiv w:val="1"/>
      <w:marLeft w:val="0"/>
      <w:marRight w:val="0"/>
      <w:marTop w:val="0"/>
      <w:marBottom w:val="0"/>
      <w:divBdr>
        <w:top w:val="none" w:sz="0" w:space="0" w:color="auto"/>
        <w:left w:val="none" w:sz="0" w:space="0" w:color="auto"/>
        <w:bottom w:val="none" w:sz="0" w:space="0" w:color="auto"/>
        <w:right w:val="none" w:sz="0" w:space="0" w:color="auto"/>
      </w:divBdr>
      <w:divsChild>
        <w:div w:id="174656563">
          <w:marLeft w:val="0"/>
          <w:marRight w:val="0"/>
          <w:marTop w:val="0"/>
          <w:marBottom w:val="0"/>
          <w:divBdr>
            <w:top w:val="none" w:sz="0" w:space="0" w:color="auto"/>
            <w:left w:val="none" w:sz="0" w:space="0" w:color="auto"/>
            <w:bottom w:val="none" w:sz="0" w:space="0" w:color="auto"/>
            <w:right w:val="none" w:sz="0" w:space="0" w:color="auto"/>
          </w:divBdr>
          <w:divsChild>
            <w:div w:id="1392998312">
              <w:marLeft w:val="0"/>
              <w:marRight w:val="0"/>
              <w:marTop w:val="0"/>
              <w:marBottom w:val="0"/>
              <w:divBdr>
                <w:top w:val="none" w:sz="0" w:space="0" w:color="auto"/>
                <w:left w:val="none" w:sz="0" w:space="0" w:color="auto"/>
                <w:bottom w:val="none" w:sz="0" w:space="0" w:color="auto"/>
                <w:right w:val="none" w:sz="0" w:space="0" w:color="auto"/>
              </w:divBdr>
              <w:divsChild>
                <w:div w:id="1925842486">
                  <w:marLeft w:val="0"/>
                  <w:marRight w:val="0"/>
                  <w:marTop w:val="0"/>
                  <w:marBottom w:val="0"/>
                  <w:divBdr>
                    <w:top w:val="none" w:sz="0" w:space="0" w:color="auto"/>
                    <w:left w:val="none" w:sz="0" w:space="0" w:color="auto"/>
                    <w:bottom w:val="none" w:sz="0" w:space="0" w:color="auto"/>
                    <w:right w:val="none" w:sz="0" w:space="0" w:color="auto"/>
                  </w:divBdr>
                  <w:divsChild>
                    <w:div w:id="1540898197">
                      <w:marLeft w:val="0"/>
                      <w:marRight w:val="0"/>
                      <w:marTop w:val="0"/>
                      <w:marBottom w:val="0"/>
                      <w:divBdr>
                        <w:top w:val="none" w:sz="0" w:space="0" w:color="auto"/>
                        <w:left w:val="none" w:sz="0" w:space="0" w:color="auto"/>
                        <w:bottom w:val="none" w:sz="0" w:space="0" w:color="auto"/>
                        <w:right w:val="none" w:sz="0" w:space="0" w:color="auto"/>
                      </w:divBdr>
                    </w:div>
                    <w:div w:id="552886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48871369">
      <w:bodyDiv w:val="1"/>
      <w:marLeft w:val="0"/>
      <w:marRight w:val="0"/>
      <w:marTop w:val="0"/>
      <w:marBottom w:val="0"/>
      <w:divBdr>
        <w:top w:val="none" w:sz="0" w:space="0" w:color="auto"/>
        <w:left w:val="none" w:sz="0" w:space="0" w:color="auto"/>
        <w:bottom w:val="none" w:sz="0" w:space="0" w:color="auto"/>
        <w:right w:val="none" w:sz="0" w:space="0" w:color="auto"/>
      </w:divBdr>
    </w:div>
    <w:div w:id="408846086">
      <w:bodyDiv w:val="1"/>
      <w:marLeft w:val="0"/>
      <w:marRight w:val="0"/>
      <w:marTop w:val="0"/>
      <w:marBottom w:val="0"/>
      <w:divBdr>
        <w:top w:val="none" w:sz="0" w:space="0" w:color="auto"/>
        <w:left w:val="none" w:sz="0" w:space="0" w:color="auto"/>
        <w:bottom w:val="none" w:sz="0" w:space="0" w:color="auto"/>
        <w:right w:val="none" w:sz="0" w:space="0" w:color="auto"/>
      </w:divBdr>
    </w:div>
    <w:div w:id="426000221">
      <w:bodyDiv w:val="1"/>
      <w:marLeft w:val="0"/>
      <w:marRight w:val="0"/>
      <w:marTop w:val="0"/>
      <w:marBottom w:val="0"/>
      <w:divBdr>
        <w:top w:val="none" w:sz="0" w:space="0" w:color="auto"/>
        <w:left w:val="none" w:sz="0" w:space="0" w:color="auto"/>
        <w:bottom w:val="none" w:sz="0" w:space="0" w:color="auto"/>
        <w:right w:val="none" w:sz="0" w:space="0" w:color="auto"/>
      </w:divBdr>
    </w:div>
    <w:div w:id="431896948">
      <w:bodyDiv w:val="1"/>
      <w:marLeft w:val="0"/>
      <w:marRight w:val="0"/>
      <w:marTop w:val="0"/>
      <w:marBottom w:val="0"/>
      <w:divBdr>
        <w:top w:val="none" w:sz="0" w:space="0" w:color="auto"/>
        <w:left w:val="none" w:sz="0" w:space="0" w:color="auto"/>
        <w:bottom w:val="none" w:sz="0" w:space="0" w:color="auto"/>
        <w:right w:val="none" w:sz="0" w:space="0" w:color="auto"/>
      </w:divBdr>
    </w:div>
    <w:div w:id="465120688">
      <w:bodyDiv w:val="1"/>
      <w:marLeft w:val="0"/>
      <w:marRight w:val="0"/>
      <w:marTop w:val="0"/>
      <w:marBottom w:val="0"/>
      <w:divBdr>
        <w:top w:val="none" w:sz="0" w:space="0" w:color="auto"/>
        <w:left w:val="none" w:sz="0" w:space="0" w:color="auto"/>
        <w:bottom w:val="none" w:sz="0" w:space="0" w:color="auto"/>
        <w:right w:val="none" w:sz="0" w:space="0" w:color="auto"/>
      </w:divBdr>
      <w:divsChild>
        <w:div w:id="1876382563">
          <w:marLeft w:val="0"/>
          <w:marRight w:val="0"/>
          <w:marTop w:val="0"/>
          <w:marBottom w:val="0"/>
          <w:divBdr>
            <w:top w:val="none" w:sz="0" w:space="0" w:color="auto"/>
            <w:left w:val="none" w:sz="0" w:space="0" w:color="auto"/>
            <w:bottom w:val="none" w:sz="0" w:space="0" w:color="auto"/>
            <w:right w:val="none" w:sz="0" w:space="0" w:color="auto"/>
          </w:divBdr>
          <w:divsChild>
            <w:div w:id="2039041085">
              <w:marLeft w:val="0"/>
              <w:marRight w:val="0"/>
              <w:marTop w:val="0"/>
              <w:marBottom w:val="0"/>
              <w:divBdr>
                <w:top w:val="none" w:sz="0" w:space="0" w:color="auto"/>
                <w:left w:val="none" w:sz="0" w:space="0" w:color="auto"/>
                <w:bottom w:val="none" w:sz="0" w:space="0" w:color="auto"/>
                <w:right w:val="none" w:sz="0" w:space="0" w:color="auto"/>
              </w:divBdr>
              <w:divsChild>
                <w:div w:id="765003142">
                  <w:marLeft w:val="0"/>
                  <w:marRight w:val="0"/>
                  <w:marTop w:val="0"/>
                  <w:marBottom w:val="0"/>
                  <w:divBdr>
                    <w:top w:val="none" w:sz="0" w:space="0" w:color="auto"/>
                    <w:left w:val="none" w:sz="0" w:space="0" w:color="auto"/>
                    <w:bottom w:val="none" w:sz="0" w:space="0" w:color="auto"/>
                    <w:right w:val="none" w:sz="0" w:space="0" w:color="auto"/>
                  </w:divBdr>
                  <w:divsChild>
                    <w:div w:id="956570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78158725">
      <w:bodyDiv w:val="1"/>
      <w:marLeft w:val="0"/>
      <w:marRight w:val="0"/>
      <w:marTop w:val="0"/>
      <w:marBottom w:val="0"/>
      <w:divBdr>
        <w:top w:val="none" w:sz="0" w:space="0" w:color="auto"/>
        <w:left w:val="none" w:sz="0" w:space="0" w:color="auto"/>
        <w:bottom w:val="none" w:sz="0" w:space="0" w:color="auto"/>
        <w:right w:val="none" w:sz="0" w:space="0" w:color="auto"/>
      </w:divBdr>
      <w:divsChild>
        <w:div w:id="2112358071">
          <w:marLeft w:val="0"/>
          <w:marRight w:val="0"/>
          <w:marTop w:val="0"/>
          <w:marBottom w:val="0"/>
          <w:divBdr>
            <w:top w:val="none" w:sz="0" w:space="0" w:color="auto"/>
            <w:left w:val="none" w:sz="0" w:space="0" w:color="auto"/>
            <w:bottom w:val="none" w:sz="0" w:space="0" w:color="auto"/>
            <w:right w:val="none" w:sz="0" w:space="0" w:color="auto"/>
          </w:divBdr>
          <w:divsChild>
            <w:div w:id="1767773138">
              <w:marLeft w:val="0"/>
              <w:marRight w:val="0"/>
              <w:marTop w:val="0"/>
              <w:marBottom w:val="0"/>
              <w:divBdr>
                <w:top w:val="none" w:sz="0" w:space="0" w:color="auto"/>
                <w:left w:val="none" w:sz="0" w:space="0" w:color="auto"/>
                <w:bottom w:val="none" w:sz="0" w:space="0" w:color="auto"/>
                <w:right w:val="none" w:sz="0" w:space="0" w:color="auto"/>
              </w:divBdr>
              <w:divsChild>
                <w:div w:id="1580019121">
                  <w:marLeft w:val="0"/>
                  <w:marRight w:val="0"/>
                  <w:marTop w:val="0"/>
                  <w:marBottom w:val="0"/>
                  <w:divBdr>
                    <w:top w:val="none" w:sz="0" w:space="0" w:color="auto"/>
                    <w:left w:val="none" w:sz="0" w:space="0" w:color="auto"/>
                    <w:bottom w:val="none" w:sz="0" w:space="0" w:color="auto"/>
                    <w:right w:val="none" w:sz="0" w:space="0" w:color="auto"/>
                  </w:divBdr>
                  <w:divsChild>
                    <w:div w:id="665986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80345354">
      <w:bodyDiv w:val="1"/>
      <w:marLeft w:val="0"/>
      <w:marRight w:val="0"/>
      <w:marTop w:val="0"/>
      <w:marBottom w:val="0"/>
      <w:divBdr>
        <w:top w:val="none" w:sz="0" w:space="0" w:color="auto"/>
        <w:left w:val="none" w:sz="0" w:space="0" w:color="auto"/>
        <w:bottom w:val="none" w:sz="0" w:space="0" w:color="auto"/>
        <w:right w:val="none" w:sz="0" w:space="0" w:color="auto"/>
      </w:divBdr>
    </w:div>
    <w:div w:id="502669384">
      <w:bodyDiv w:val="1"/>
      <w:marLeft w:val="0"/>
      <w:marRight w:val="0"/>
      <w:marTop w:val="0"/>
      <w:marBottom w:val="0"/>
      <w:divBdr>
        <w:top w:val="none" w:sz="0" w:space="0" w:color="auto"/>
        <w:left w:val="none" w:sz="0" w:space="0" w:color="auto"/>
        <w:bottom w:val="none" w:sz="0" w:space="0" w:color="auto"/>
        <w:right w:val="none" w:sz="0" w:space="0" w:color="auto"/>
      </w:divBdr>
      <w:divsChild>
        <w:div w:id="2047634340">
          <w:marLeft w:val="0"/>
          <w:marRight w:val="0"/>
          <w:marTop w:val="0"/>
          <w:marBottom w:val="0"/>
          <w:divBdr>
            <w:top w:val="none" w:sz="0" w:space="0" w:color="auto"/>
            <w:left w:val="none" w:sz="0" w:space="0" w:color="auto"/>
            <w:bottom w:val="none" w:sz="0" w:space="0" w:color="auto"/>
            <w:right w:val="none" w:sz="0" w:space="0" w:color="auto"/>
          </w:divBdr>
          <w:divsChild>
            <w:div w:id="886339255">
              <w:marLeft w:val="0"/>
              <w:marRight w:val="0"/>
              <w:marTop w:val="0"/>
              <w:marBottom w:val="0"/>
              <w:divBdr>
                <w:top w:val="none" w:sz="0" w:space="0" w:color="auto"/>
                <w:left w:val="none" w:sz="0" w:space="0" w:color="auto"/>
                <w:bottom w:val="none" w:sz="0" w:space="0" w:color="auto"/>
                <w:right w:val="none" w:sz="0" w:space="0" w:color="auto"/>
              </w:divBdr>
              <w:divsChild>
                <w:div w:id="18763808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3513416">
      <w:bodyDiv w:val="1"/>
      <w:marLeft w:val="0"/>
      <w:marRight w:val="0"/>
      <w:marTop w:val="0"/>
      <w:marBottom w:val="0"/>
      <w:divBdr>
        <w:top w:val="none" w:sz="0" w:space="0" w:color="auto"/>
        <w:left w:val="none" w:sz="0" w:space="0" w:color="auto"/>
        <w:bottom w:val="none" w:sz="0" w:space="0" w:color="auto"/>
        <w:right w:val="none" w:sz="0" w:space="0" w:color="auto"/>
      </w:divBdr>
      <w:divsChild>
        <w:div w:id="171263418">
          <w:marLeft w:val="0"/>
          <w:marRight w:val="0"/>
          <w:marTop w:val="0"/>
          <w:marBottom w:val="0"/>
          <w:divBdr>
            <w:top w:val="none" w:sz="0" w:space="0" w:color="auto"/>
            <w:left w:val="none" w:sz="0" w:space="0" w:color="auto"/>
            <w:bottom w:val="none" w:sz="0" w:space="0" w:color="auto"/>
            <w:right w:val="none" w:sz="0" w:space="0" w:color="auto"/>
          </w:divBdr>
          <w:divsChild>
            <w:div w:id="2030713150">
              <w:marLeft w:val="0"/>
              <w:marRight w:val="0"/>
              <w:marTop w:val="0"/>
              <w:marBottom w:val="0"/>
              <w:divBdr>
                <w:top w:val="none" w:sz="0" w:space="0" w:color="auto"/>
                <w:left w:val="none" w:sz="0" w:space="0" w:color="auto"/>
                <w:bottom w:val="none" w:sz="0" w:space="0" w:color="auto"/>
                <w:right w:val="none" w:sz="0" w:space="0" w:color="auto"/>
              </w:divBdr>
              <w:divsChild>
                <w:div w:id="1305425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12916658">
      <w:bodyDiv w:val="1"/>
      <w:marLeft w:val="0"/>
      <w:marRight w:val="0"/>
      <w:marTop w:val="0"/>
      <w:marBottom w:val="0"/>
      <w:divBdr>
        <w:top w:val="none" w:sz="0" w:space="0" w:color="auto"/>
        <w:left w:val="none" w:sz="0" w:space="0" w:color="auto"/>
        <w:bottom w:val="none" w:sz="0" w:space="0" w:color="auto"/>
        <w:right w:val="none" w:sz="0" w:space="0" w:color="auto"/>
      </w:divBdr>
      <w:divsChild>
        <w:div w:id="1447891226">
          <w:marLeft w:val="0"/>
          <w:marRight w:val="0"/>
          <w:marTop w:val="0"/>
          <w:marBottom w:val="0"/>
          <w:divBdr>
            <w:top w:val="none" w:sz="0" w:space="0" w:color="auto"/>
            <w:left w:val="none" w:sz="0" w:space="0" w:color="auto"/>
            <w:bottom w:val="none" w:sz="0" w:space="0" w:color="auto"/>
            <w:right w:val="none" w:sz="0" w:space="0" w:color="auto"/>
          </w:divBdr>
          <w:divsChild>
            <w:div w:id="316956721">
              <w:marLeft w:val="0"/>
              <w:marRight w:val="0"/>
              <w:marTop w:val="0"/>
              <w:marBottom w:val="0"/>
              <w:divBdr>
                <w:top w:val="none" w:sz="0" w:space="0" w:color="auto"/>
                <w:left w:val="none" w:sz="0" w:space="0" w:color="auto"/>
                <w:bottom w:val="none" w:sz="0" w:space="0" w:color="auto"/>
                <w:right w:val="none" w:sz="0" w:space="0" w:color="auto"/>
              </w:divBdr>
              <w:divsChild>
                <w:div w:id="514883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6531788">
      <w:bodyDiv w:val="1"/>
      <w:marLeft w:val="0"/>
      <w:marRight w:val="0"/>
      <w:marTop w:val="0"/>
      <w:marBottom w:val="0"/>
      <w:divBdr>
        <w:top w:val="none" w:sz="0" w:space="0" w:color="auto"/>
        <w:left w:val="none" w:sz="0" w:space="0" w:color="auto"/>
        <w:bottom w:val="none" w:sz="0" w:space="0" w:color="auto"/>
        <w:right w:val="none" w:sz="0" w:space="0" w:color="auto"/>
      </w:divBdr>
    </w:div>
    <w:div w:id="576478823">
      <w:bodyDiv w:val="1"/>
      <w:marLeft w:val="0"/>
      <w:marRight w:val="0"/>
      <w:marTop w:val="0"/>
      <w:marBottom w:val="0"/>
      <w:divBdr>
        <w:top w:val="none" w:sz="0" w:space="0" w:color="auto"/>
        <w:left w:val="none" w:sz="0" w:space="0" w:color="auto"/>
        <w:bottom w:val="none" w:sz="0" w:space="0" w:color="auto"/>
        <w:right w:val="none" w:sz="0" w:space="0" w:color="auto"/>
      </w:divBdr>
      <w:divsChild>
        <w:div w:id="877354882">
          <w:marLeft w:val="0"/>
          <w:marRight w:val="0"/>
          <w:marTop w:val="0"/>
          <w:marBottom w:val="0"/>
          <w:divBdr>
            <w:top w:val="none" w:sz="0" w:space="0" w:color="auto"/>
            <w:left w:val="none" w:sz="0" w:space="0" w:color="auto"/>
            <w:bottom w:val="none" w:sz="0" w:space="0" w:color="auto"/>
            <w:right w:val="none" w:sz="0" w:space="0" w:color="auto"/>
          </w:divBdr>
          <w:divsChild>
            <w:div w:id="2083747696">
              <w:marLeft w:val="0"/>
              <w:marRight w:val="0"/>
              <w:marTop w:val="0"/>
              <w:marBottom w:val="0"/>
              <w:divBdr>
                <w:top w:val="none" w:sz="0" w:space="0" w:color="auto"/>
                <w:left w:val="none" w:sz="0" w:space="0" w:color="auto"/>
                <w:bottom w:val="none" w:sz="0" w:space="0" w:color="auto"/>
                <w:right w:val="none" w:sz="0" w:space="0" w:color="auto"/>
              </w:divBdr>
              <w:divsChild>
                <w:div w:id="696658253">
                  <w:marLeft w:val="0"/>
                  <w:marRight w:val="0"/>
                  <w:marTop w:val="0"/>
                  <w:marBottom w:val="0"/>
                  <w:divBdr>
                    <w:top w:val="none" w:sz="0" w:space="0" w:color="auto"/>
                    <w:left w:val="none" w:sz="0" w:space="0" w:color="auto"/>
                    <w:bottom w:val="none" w:sz="0" w:space="0" w:color="auto"/>
                    <w:right w:val="none" w:sz="0" w:space="0" w:color="auto"/>
                  </w:divBdr>
                  <w:divsChild>
                    <w:div w:id="589311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10555529">
      <w:bodyDiv w:val="1"/>
      <w:marLeft w:val="0"/>
      <w:marRight w:val="0"/>
      <w:marTop w:val="0"/>
      <w:marBottom w:val="0"/>
      <w:divBdr>
        <w:top w:val="none" w:sz="0" w:space="0" w:color="auto"/>
        <w:left w:val="none" w:sz="0" w:space="0" w:color="auto"/>
        <w:bottom w:val="none" w:sz="0" w:space="0" w:color="auto"/>
        <w:right w:val="none" w:sz="0" w:space="0" w:color="auto"/>
      </w:divBdr>
    </w:div>
    <w:div w:id="637683641">
      <w:bodyDiv w:val="1"/>
      <w:marLeft w:val="0"/>
      <w:marRight w:val="0"/>
      <w:marTop w:val="0"/>
      <w:marBottom w:val="0"/>
      <w:divBdr>
        <w:top w:val="none" w:sz="0" w:space="0" w:color="auto"/>
        <w:left w:val="none" w:sz="0" w:space="0" w:color="auto"/>
        <w:bottom w:val="none" w:sz="0" w:space="0" w:color="auto"/>
        <w:right w:val="none" w:sz="0" w:space="0" w:color="auto"/>
      </w:divBdr>
      <w:divsChild>
        <w:div w:id="1137263318">
          <w:marLeft w:val="0"/>
          <w:marRight w:val="0"/>
          <w:marTop w:val="0"/>
          <w:marBottom w:val="0"/>
          <w:divBdr>
            <w:top w:val="none" w:sz="0" w:space="0" w:color="auto"/>
            <w:left w:val="none" w:sz="0" w:space="0" w:color="auto"/>
            <w:bottom w:val="none" w:sz="0" w:space="0" w:color="auto"/>
            <w:right w:val="none" w:sz="0" w:space="0" w:color="auto"/>
          </w:divBdr>
          <w:divsChild>
            <w:div w:id="1710454360">
              <w:marLeft w:val="0"/>
              <w:marRight w:val="0"/>
              <w:marTop w:val="0"/>
              <w:marBottom w:val="0"/>
              <w:divBdr>
                <w:top w:val="none" w:sz="0" w:space="0" w:color="auto"/>
                <w:left w:val="none" w:sz="0" w:space="0" w:color="auto"/>
                <w:bottom w:val="none" w:sz="0" w:space="0" w:color="auto"/>
                <w:right w:val="none" w:sz="0" w:space="0" w:color="auto"/>
              </w:divBdr>
              <w:divsChild>
                <w:div w:id="1807383980">
                  <w:marLeft w:val="0"/>
                  <w:marRight w:val="0"/>
                  <w:marTop w:val="0"/>
                  <w:marBottom w:val="0"/>
                  <w:divBdr>
                    <w:top w:val="none" w:sz="0" w:space="0" w:color="auto"/>
                    <w:left w:val="none" w:sz="0" w:space="0" w:color="auto"/>
                    <w:bottom w:val="none" w:sz="0" w:space="0" w:color="auto"/>
                    <w:right w:val="none" w:sz="0" w:space="0" w:color="auto"/>
                  </w:divBdr>
                  <w:divsChild>
                    <w:div w:id="13871002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46126583">
      <w:bodyDiv w:val="1"/>
      <w:marLeft w:val="0"/>
      <w:marRight w:val="0"/>
      <w:marTop w:val="0"/>
      <w:marBottom w:val="0"/>
      <w:divBdr>
        <w:top w:val="none" w:sz="0" w:space="0" w:color="auto"/>
        <w:left w:val="none" w:sz="0" w:space="0" w:color="auto"/>
        <w:bottom w:val="none" w:sz="0" w:space="0" w:color="auto"/>
        <w:right w:val="none" w:sz="0" w:space="0" w:color="auto"/>
      </w:divBdr>
      <w:divsChild>
        <w:div w:id="1792671845">
          <w:marLeft w:val="0"/>
          <w:marRight w:val="0"/>
          <w:marTop w:val="0"/>
          <w:marBottom w:val="0"/>
          <w:divBdr>
            <w:top w:val="none" w:sz="0" w:space="0" w:color="auto"/>
            <w:left w:val="none" w:sz="0" w:space="0" w:color="auto"/>
            <w:bottom w:val="none" w:sz="0" w:space="0" w:color="auto"/>
            <w:right w:val="none" w:sz="0" w:space="0" w:color="auto"/>
          </w:divBdr>
          <w:divsChild>
            <w:div w:id="861548497">
              <w:marLeft w:val="0"/>
              <w:marRight w:val="0"/>
              <w:marTop w:val="0"/>
              <w:marBottom w:val="0"/>
              <w:divBdr>
                <w:top w:val="none" w:sz="0" w:space="0" w:color="auto"/>
                <w:left w:val="none" w:sz="0" w:space="0" w:color="auto"/>
                <w:bottom w:val="none" w:sz="0" w:space="0" w:color="auto"/>
                <w:right w:val="none" w:sz="0" w:space="0" w:color="auto"/>
              </w:divBdr>
              <w:divsChild>
                <w:div w:id="530653898">
                  <w:marLeft w:val="0"/>
                  <w:marRight w:val="0"/>
                  <w:marTop w:val="0"/>
                  <w:marBottom w:val="0"/>
                  <w:divBdr>
                    <w:top w:val="none" w:sz="0" w:space="0" w:color="auto"/>
                    <w:left w:val="none" w:sz="0" w:space="0" w:color="auto"/>
                    <w:bottom w:val="none" w:sz="0" w:space="0" w:color="auto"/>
                    <w:right w:val="none" w:sz="0" w:space="0" w:color="auto"/>
                  </w:divBdr>
                  <w:divsChild>
                    <w:div w:id="357700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60430832">
      <w:bodyDiv w:val="1"/>
      <w:marLeft w:val="0"/>
      <w:marRight w:val="0"/>
      <w:marTop w:val="0"/>
      <w:marBottom w:val="0"/>
      <w:divBdr>
        <w:top w:val="none" w:sz="0" w:space="0" w:color="auto"/>
        <w:left w:val="none" w:sz="0" w:space="0" w:color="auto"/>
        <w:bottom w:val="none" w:sz="0" w:space="0" w:color="auto"/>
        <w:right w:val="none" w:sz="0" w:space="0" w:color="auto"/>
      </w:divBdr>
    </w:div>
    <w:div w:id="688682430">
      <w:bodyDiv w:val="1"/>
      <w:marLeft w:val="0"/>
      <w:marRight w:val="0"/>
      <w:marTop w:val="0"/>
      <w:marBottom w:val="0"/>
      <w:divBdr>
        <w:top w:val="none" w:sz="0" w:space="0" w:color="auto"/>
        <w:left w:val="none" w:sz="0" w:space="0" w:color="auto"/>
        <w:bottom w:val="none" w:sz="0" w:space="0" w:color="auto"/>
        <w:right w:val="none" w:sz="0" w:space="0" w:color="auto"/>
      </w:divBdr>
    </w:div>
    <w:div w:id="691104411">
      <w:bodyDiv w:val="1"/>
      <w:marLeft w:val="0"/>
      <w:marRight w:val="0"/>
      <w:marTop w:val="0"/>
      <w:marBottom w:val="0"/>
      <w:divBdr>
        <w:top w:val="none" w:sz="0" w:space="0" w:color="auto"/>
        <w:left w:val="none" w:sz="0" w:space="0" w:color="auto"/>
        <w:bottom w:val="none" w:sz="0" w:space="0" w:color="auto"/>
        <w:right w:val="none" w:sz="0" w:space="0" w:color="auto"/>
      </w:divBdr>
      <w:divsChild>
        <w:div w:id="266741934">
          <w:marLeft w:val="0"/>
          <w:marRight w:val="0"/>
          <w:marTop w:val="0"/>
          <w:marBottom w:val="0"/>
          <w:divBdr>
            <w:top w:val="none" w:sz="0" w:space="0" w:color="auto"/>
            <w:left w:val="none" w:sz="0" w:space="0" w:color="auto"/>
            <w:bottom w:val="none" w:sz="0" w:space="0" w:color="auto"/>
            <w:right w:val="none" w:sz="0" w:space="0" w:color="auto"/>
          </w:divBdr>
          <w:divsChild>
            <w:div w:id="309138544">
              <w:marLeft w:val="0"/>
              <w:marRight w:val="0"/>
              <w:marTop w:val="0"/>
              <w:marBottom w:val="0"/>
              <w:divBdr>
                <w:top w:val="none" w:sz="0" w:space="0" w:color="auto"/>
                <w:left w:val="none" w:sz="0" w:space="0" w:color="auto"/>
                <w:bottom w:val="none" w:sz="0" w:space="0" w:color="auto"/>
                <w:right w:val="none" w:sz="0" w:space="0" w:color="auto"/>
              </w:divBdr>
              <w:divsChild>
                <w:div w:id="499084633">
                  <w:marLeft w:val="0"/>
                  <w:marRight w:val="0"/>
                  <w:marTop w:val="0"/>
                  <w:marBottom w:val="0"/>
                  <w:divBdr>
                    <w:top w:val="none" w:sz="0" w:space="0" w:color="auto"/>
                    <w:left w:val="none" w:sz="0" w:space="0" w:color="auto"/>
                    <w:bottom w:val="none" w:sz="0" w:space="0" w:color="auto"/>
                    <w:right w:val="none" w:sz="0" w:space="0" w:color="auto"/>
                  </w:divBdr>
                  <w:divsChild>
                    <w:div w:id="1245065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95426491">
      <w:bodyDiv w:val="1"/>
      <w:marLeft w:val="0"/>
      <w:marRight w:val="0"/>
      <w:marTop w:val="0"/>
      <w:marBottom w:val="0"/>
      <w:divBdr>
        <w:top w:val="none" w:sz="0" w:space="0" w:color="auto"/>
        <w:left w:val="none" w:sz="0" w:space="0" w:color="auto"/>
        <w:bottom w:val="none" w:sz="0" w:space="0" w:color="auto"/>
        <w:right w:val="none" w:sz="0" w:space="0" w:color="auto"/>
      </w:divBdr>
    </w:div>
    <w:div w:id="720523451">
      <w:bodyDiv w:val="1"/>
      <w:marLeft w:val="0"/>
      <w:marRight w:val="0"/>
      <w:marTop w:val="0"/>
      <w:marBottom w:val="0"/>
      <w:divBdr>
        <w:top w:val="none" w:sz="0" w:space="0" w:color="auto"/>
        <w:left w:val="none" w:sz="0" w:space="0" w:color="auto"/>
        <w:bottom w:val="none" w:sz="0" w:space="0" w:color="auto"/>
        <w:right w:val="none" w:sz="0" w:space="0" w:color="auto"/>
      </w:divBdr>
      <w:divsChild>
        <w:div w:id="516431034">
          <w:marLeft w:val="0"/>
          <w:marRight w:val="0"/>
          <w:marTop w:val="0"/>
          <w:marBottom w:val="0"/>
          <w:divBdr>
            <w:top w:val="none" w:sz="0" w:space="0" w:color="auto"/>
            <w:left w:val="none" w:sz="0" w:space="0" w:color="auto"/>
            <w:bottom w:val="none" w:sz="0" w:space="0" w:color="auto"/>
            <w:right w:val="none" w:sz="0" w:space="0" w:color="auto"/>
          </w:divBdr>
          <w:divsChild>
            <w:div w:id="2041318672">
              <w:marLeft w:val="0"/>
              <w:marRight w:val="0"/>
              <w:marTop w:val="0"/>
              <w:marBottom w:val="0"/>
              <w:divBdr>
                <w:top w:val="none" w:sz="0" w:space="0" w:color="auto"/>
                <w:left w:val="none" w:sz="0" w:space="0" w:color="auto"/>
                <w:bottom w:val="none" w:sz="0" w:space="0" w:color="auto"/>
                <w:right w:val="none" w:sz="0" w:space="0" w:color="auto"/>
              </w:divBdr>
              <w:divsChild>
                <w:div w:id="778379303">
                  <w:marLeft w:val="0"/>
                  <w:marRight w:val="0"/>
                  <w:marTop w:val="0"/>
                  <w:marBottom w:val="0"/>
                  <w:divBdr>
                    <w:top w:val="none" w:sz="0" w:space="0" w:color="auto"/>
                    <w:left w:val="none" w:sz="0" w:space="0" w:color="auto"/>
                    <w:bottom w:val="none" w:sz="0" w:space="0" w:color="auto"/>
                    <w:right w:val="none" w:sz="0" w:space="0" w:color="auto"/>
                  </w:divBdr>
                  <w:divsChild>
                    <w:div w:id="1441953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28264614">
      <w:bodyDiv w:val="1"/>
      <w:marLeft w:val="0"/>
      <w:marRight w:val="0"/>
      <w:marTop w:val="0"/>
      <w:marBottom w:val="0"/>
      <w:divBdr>
        <w:top w:val="none" w:sz="0" w:space="0" w:color="auto"/>
        <w:left w:val="none" w:sz="0" w:space="0" w:color="auto"/>
        <w:bottom w:val="none" w:sz="0" w:space="0" w:color="auto"/>
        <w:right w:val="none" w:sz="0" w:space="0" w:color="auto"/>
      </w:divBdr>
      <w:divsChild>
        <w:div w:id="439371935">
          <w:marLeft w:val="0"/>
          <w:marRight w:val="0"/>
          <w:marTop w:val="0"/>
          <w:marBottom w:val="0"/>
          <w:divBdr>
            <w:top w:val="none" w:sz="0" w:space="0" w:color="auto"/>
            <w:left w:val="none" w:sz="0" w:space="0" w:color="auto"/>
            <w:bottom w:val="none" w:sz="0" w:space="0" w:color="auto"/>
            <w:right w:val="none" w:sz="0" w:space="0" w:color="auto"/>
          </w:divBdr>
          <w:divsChild>
            <w:div w:id="1858998867">
              <w:marLeft w:val="0"/>
              <w:marRight w:val="0"/>
              <w:marTop w:val="0"/>
              <w:marBottom w:val="0"/>
              <w:divBdr>
                <w:top w:val="none" w:sz="0" w:space="0" w:color="auto"/>
                <w:left w:val="none" w:sz="0" w:space="0" w:color="auto"/>
                <w:bottom w:val="none" w:sz="0" w:space="0" w:color="auto"/>
                <w:right w:val="none" w:sz="0" w:space="0" w:color="auto"/>
              </w:divBdr>
              <w:divsChild>
                <w:div w:id="390933133">
                  <w:marLeft w:val="0"/>
                  <w:marRight w:val="0"/>
                  <w:marTop w:val="0"/>
                  <w:marBottom w:val="0"/>
                  <w:divBdr>
                    <w:top w:val="none" w:sz="0" w:space="0" w:color="auto"/>
                    <w:left w:val="none" w:sz="0" w:space="0" w:color="auto"/>
                    <w:bottom w:val="none" w:sz="0" w:space="0" w:color="auto"/>
                    <w:right w:val="none" w:sz="0" w:space="0" w:color="auto"/>
                  </w:divBdr>
                  <w:divsChild>
                    <w:div w:id="351035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35203310">
      <w:bodyDiv w:val="1"/>
      <w:marLeft w:val="0"/>
      <w:marRight w:val="0"/>
      <w:marTop w:val="0"/>
      <w:marBottom w:val="0"/>
      <w:divBdr>
        <w:top w:val="none" w:sz="0" w:space="0" w:color="auto"/>
        <w:left w:val="none" w:sz="0" w:space="0" w:color="auto"/>
        <w:bottom w:val="none" w:sz="0" w:space="0" w:color="auto"/>
        <w:right w:val="none" w:sz="0" w:space="0" w:color="auto"/>
      </w:divBdr>
    </w:div>
    <w:div w:id="739140165">
      <w:bodyDiv w:val="1"/>
      <w:marLeft w:val="0"/>
      <w:marRight w:val="0"/>
      <w:marTop w:val="0"/>
      <w:marBottom w:val="0"/>
      <w:divBdr>
        <w:top w:val="none" w:sz="0" w:space="0" w:color="auto"/>
        <w:left w:val="none" w:sz="0" w:space="0" w:color="auto"/>
        <w:bottom w:val="none" w:sz="0" w:space="0" w:color="auto"/>
        <w:right w:val="none" w:sz="0" w:space="0" w:color="auto"/>
      </w:divBdr>
    </w:div>
    <w:div w:id="739865152">
      <w:bodyDiv w:val="1"/>
      <w:marLeft w:val="0"/>
      <w:marRight w:val="0"/>
      <w:marTop w:val="0"/>
      <w:marBottom w:val="0"/>
      <w:divBdr>
        <w:top w:val="none" w:sz="0" w:space="0" w:color="auto"/>
        <w:left w:val="none" w:sz="0" w:space="0" w:color="auto"/>
        <w:bottom w:val="none" w:sz="0" w:space="0" w:color="auto"/>
        <w:right w:val="none" w:sz="0" w:space="0" w:color="auto"/>
      </w:divBdr>
    </w:div>
    <w:div w:id="783040934">
      <w:bodyDiv w:val="1"/>
      <w:marLeft w:val="0"/>
      <w:marRight w:val="0"/>
      <w:marTop w:val="0"/>
      <w:marBottom w:val="0"/>
      <w:divBdr>
        <w:top w:val="none" w:sz="0" w:space="0" w:color="auto"/>
        <w:left w:val="none" w:sz="0" w:space="0" w:color="auto"/>
        <w:bottom w:val="none" w:sz="0" w:space="0" w:color="auto"/>
        <w:right w:val="none" w:sz="0" w:space="0" w:color="auto"/>
      </w:divBdr>
      <w:divsChild>
        <w:div w:id="1038310578">
          <w:marLeft w:val="0"/>
          <w:marRight w:val="0"/>
          <w:marTop w:val="0"/>
          <w:marBottom w:val="0"/>
          <w:divBdr>
            <w:top w:val="none" w:sz="0" w:space="0" w:color="auto"/>
            <w:left w:val="none" w:sz="0" w:space="0" w:color="auto"/>
            <w:bottom w:val="none" w:sz="0" w:space="0" w:color="auto"/>
            <w:right w:val="none" w:sz="0" w:space="0" w:color="auto"/>
          </w:divBdr>
          <w:divsChild>
            <w:div w:id="1600021236">
              <w:marLeft w:val="0"/>
              <w:marRight w:val="0"/>
              <w:marTop w:val="0"/>
              <w:marBottom w:val="0"/>
              <w:divBdr>
                <w:top w:val="none" w:sz="0" w:space="0" w:color="auto"/>
                <w:left w:val="none" w:sz="0" w:space="0" w:color="auto"/>
                <w:bottom w:val="none" w:sz="0" w:space="0" w:color="auto"/>
                <w:right w:val="none" w:sz="0" w:space="0" w:color="auto"/>
              </w:divBdr>
              <w:divsChild>
                <w:div w:id="472674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9931352">
      <w:bodyDiv w:val="1"/>
      <w:marLeft w:val="0"/>
      <w:marRight w:val="0"/>
      <w:marTop w:val="0"/>
      <w:marBottom w:val="0"/>
      <w:divBdr>
        <w:top w:val="none" w:sz="0" w:space="0" w:color="auto"/>
        <w:left w:val="none" w:sz="0" w:space="0" w:color="auto"/>
        <w:bottom w:val="none" w:sz="0" w:space="0" w:color="auto"/>
        <w:right w:val="none" w:sz="0" w:space="0" w:color="auto"/>
      </w:divBdr>
    </w:div>
    <w:div w:id="827936047">
      <w:bodyDiv w:val="1"/>
      <w:marLeft w:val="0"/>
      <w:marRight w:val="0"/>
      <w:marTop w:val="0"/>
      <w:marBottom w:val="0"/>
      <w:divBdr>
        <w:top w:val="none" w:sz="0" w:space="0" w:color="auto"/>
        <w:left w:val="none" w:sz="0" w:space="0" w:color="auto"/>
        <w:bottom w:val="none" w:sz="0" w:space="0" w:color="auto"/>
        <w:right w:val="none" w:sz="0" w:space="0" w:color="auto"/>
      </w:divBdr>
      <w:divsChild>
        <w:div w:id="1936010635">
          <w:marLeft w:val="0"/>
          <w:marRight w:val="0"/>
          <w:marTop w:val="0"/>
          <w:marBottom w:val="0"/>
          <w:divBdr>
            <w:top w:val="none" w:sz="0" w:space="0" w:color="auto"/>
            <w:left w:val="none" w:sz="0" w:space="0" w:color="auto"/>
            <w:bottom w:val="none" w:sz="0" w:space="0" w:color="auto"/>
            <w:right w:val="none" w:sz="0" w:space="0" w:color="auto"/>
          </w:divBdr>
          <w:divsChild>
            <w:div w:id="1180310646">
              <w:marLeft w:val="0"/>
              <w:marRight w:val="0"/>
              <w:marTop w:val="0"/>
              <w:marBottom w:val="0"/>
              <w:divBdr>
                <w:top w:val="none" w:sz="0" w:space="0" w:color="auto"/>
                <w:left w:val="none" w:sz="0" w:space="0" w:color="auto"/>
                <w:bottom w:val="none" w:sz="0" w:space="0" w:color="auto"/>
                <w:right w:val="none" w:sz="0" w:space="0" w:color="auto"/>
              </w:divBdr>
              <w:divsChild>
                <w:div w:id="152839346">
                  <w:marLeft w:val="0"/>
                  <w:marRight w:val="0"/>
                  <w:marTop w:val="0"/>
                  <w:marBottom w:val="0"/>
                  <w:divBdr>
                    <w:top w:val="none" w:sz="0" w:space="0" w:color="auto"/>
                    <w:left w:val="none" w:sz="0" w:space="0" w:color="auto"/>
                    <w:bottom w:val="none" w:sz="0" w:space="0" w:color="auto"/>
                    <w:right w:val="none" w:sz="0" w:space="0" w:color="auto"/>
                  </w:divBdr>
                  <w:divsChild>
                    <w:div w:id="488136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61867518">
      <w:bodyDiv w:val="1"/>
      <w:marLeft w:val="0"/>
      <w:marRight w:val="0"/>
      <w:marTop w:val="0"/>
      <w:marBottom w:val="0"/>
      <w:divBdr>
        <w:top w:val="none" w:sz="0" w:space="0" w:color="auto"/>
        <w:left w:val="none" w:sz="0" w:space="0" w:color="auto"/>
        <w:bottom w:val="none" w:sz="0" w:space="0" w:color="auto"/>
        <w:right w:val="none" w:sz="0" w:space="0" w:color="auto"/>
      </w:divBdr>
      <w:divsChild>
        <w:div w:id="781001071">
          <w:marLeft w:val="0"/>
          <w:marRight w:val="0"/>
          <w:marTop w:val="0"/>
          <w:marBottom w:val="0"/>
          <w:divBdr>
            <w:top w:val="none" w:sz="0" w:space="0" w:color="auto"/>
            <w:left w:val="none" w:sz="0" w:space="0" w:color="auto"/>
            <w:bottom w:val="none" w:sz="0" w:space="0" w:color="auto"/>
            <w:right w:val="none" w:sz="0" w:space="0" w:color="auto"/>
          </w:divBdr>
          <w:divsChild>
            <w:div w:id="1677422794">
              <w:marLeft w:val="0"/>
              <w:marRight w:val="0"/>
              <w:marTop w:val="0"/>
              <w:marBottom w:val="0"/>
              <w:divBdr>
                <w:top w:val="none" w:sz="0" w:space="0" w:color="auto"/>
                <w:left w:val="none" w:sz="0" w:space="0" w:color="auto"/>
                <w:bottom w:val="none" w:sz="0" w:space="0" w:color="auto"/>
                <w:right w:val="none" w:sz="0" w:space="0" w:color="auto"/>
              </w:divBdr>
              <w:divsChild>
                <w:div w:id="278612506">
                  <w:marLeft w:val="0"/>
                  <w:marRight w:val="0"/>
                  <w:marTop w:val="0"/>
                  <w:marBottom w:val="0"/>
                  <w:divBdr>
                    <w:top w:val="none" w:sz="0" w:space="0" w:color="auto"/>
                    <w:left w:val="none" w:sz="0" w:space="0" w:color="auto"/>
                    <w:bottom w:val="none" w:sz="0" w:space="0" w:color="auto"/>
                    <w:right w:val="none" w:sz="0" w:space="0" w:color="auto"/>
                  </w:divBdr>
                  <w:divsChild>
                    <w:div w:id="885139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73074547">
      <w:bodyDiv w:val="1"/>
      <w:marLeft w:val="0"/>
      <w:marRight w:val="0"/>
      <w:marTop w:val="0"/>
      <w:marBottom w:val="0"/>
      <w:divBdr>
        <w:top w:val="none" w:sz="0" w:space="0" w:color="auto"/>
        <w:left w:val="none" w:sz="0" w:space="0" w:color="auto"/>
        <w:bottom w:val="none" w:sz="0" w:space="0" w:color="auto"/>
        <w:right w:val="none" w:sz="0" w:space="0" w:color="auto"/>
      </w:divBdr>
    </w:div>
    <w:div w:id="883641830">
      <w:bodyDiv w:val="1"/>
      <w:marLeft w:val="0"/>
      <w:marRight w:val="0"/>
      <w:marTop w:val="0"/>
      <w:marBottom w:val="0"/>
      <w:divBdr>
        <w:top w:val="none" w:sz="0" w:space="0" w:color="auto"/>
        <w:left w:val="none" w:sz="0" w:space="0" w:color="auto"/>
        <w:bottom w:val="none" w:sz="0" w:space="0" w:color="auto"/>
        <w:right w:val="none" w:sz="0" w:space="0" w:color="auto"/>
      </w:divBdr>
      <w:divsChild>
        <w:div w:id="356662671">
          <w:marLeft w:val="446"/>
          <w:marRight w:val="0"/>
          <w:marTop w:val="0"/>
          <w:marBottom w:val="0"/>
          <w:divBdr>
            <w:top w:val="none" w:sz="0" w:space="0" w:color="auto"/>
            <w:left w:val="none" w:sz="0" w:space="0" w:color="auto"/>
            <w:bottom w:val="none" w:sz="0" w:space="0" w:color="auto"/>
            <w:right w:val="none" w:sz="0" w:space="0" w:color="auto"/>
          </w:divBdr>
        </w:div>
      </w:divsChild>
    </w:div>
    <w:div w:id="890923752">
      <w:bodyDiv w:val="1"/>
      <w:marLeft w:val="0"/>
      <w:marRight w:val="0"/>
      <w:marTop w:val="0"/>
      <w:marBottom w:val="0"/>
      <w:divBdr>
        <w:top w:val="none" w:sz="0" w:space="0" w:color="auto"/>
        <w:left w:val="none" w:sz="0" w:space="0" w:color="auto"/>
        <w:bottom w:val="none" w:sz="0" w:space="0" w:color="auto"/>
        <w:right w:val="none" w:sz="0" w:space="0" w:color="auto"/>
      </w:divBdr>
    </w:div>
    <w:div w:id="929460304">
      <w:bodyDiv w:val="1"/>
      <w:marLeft w:val="0"/>
      <w:marRight w:val="0"/>
      <w:marTop w:val="0"/>
      <w:marBottom w:val="0"/>
      <w:divBdr>
        <w:top w:val="none" w:sz="0" w:space="0" w:color="auto"/>
        <w:left w:val="none" w:sz="0" w:space="0" w:color="auto"/>
        <w:bottom w:val="none" w:sz="0" w:space="0" w:color="auto"/>
        <w:right w:val="none" w:sz="0" w:space="0" w:color="auto"/>
      </w:divBdr>
      <w:divsChild>
        <w:div w:id="2000620186">
          <w:marLeft w:val="0"/>
          <w:marRight w:val="0"/>
          <w:marTop w:val="0"/>
          <w:marBottom w:val="0"/>
          <w:divBdr>
            <w:top w:val="none" w:sz="0" w:space="0" w:color="auto"/>
            <w:left w:val="none" w:sz="0" w:space="0" w:color="auto"/>
            <w:bottom w:val="none" w:sz="0" w:space="0" w:color="auto"/>
            <w:right w:val="none" w:sz="0" w:space="0" w:color="auto"/>
          </w:divBdr>
          <w:divsChild>
            <w:div w:id="448479360">
              <w:marLeft w:val="0"/>
              <w:marRight w:val="0"/>
              <w:marTop w:val="0"/>
              <w:marBottom w:val="0"/>
              <w:divBdr>
                <w:top w:val="none" w:sz="0" w:space="0" w:color="auto"/>
                <w:left w:val="none" w:sz="0" w:space="0" w:color="auto"/>
                <w:bottom w:val="none" w:sz="0" w:space="0" w:color="auto"/>
                <w:right w:val="none" w:sz="0" w:space="0" w:color="auto"/>
              </w:divBdr>
              <w:divsChild>
                <w:div w:id="1942183206">
                  <w:marLeft w:val="0"/>
                  <w:marRight w:val="0"/>
                  <w:marTop w:val="0"/>
                  <w:marBottom w:val="0"/>
                  <w:divBdr>
                    <w:top w:val="none" w:sz="0" w:space="0" w:color="auto"/>
                    <w:left w:val="none" w:sz="0" w:space="0" w:color="auto"/>
                    <w:bottom w:val="none" w:sz="0" w:space="0" w:color="auto"/>
                    <w:right w:val="none" w:sz="0" w:space="0" w:color="auto"/>
                  </w:divBdr>
                  <w:divsChild>
                    <w:div w:id="1805925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36333825">
      <w:bodyDiv w:val="1"/>
      <w:marLeft w:val="0"/>
      <w:marRight w:val="0"/>
      <w:marTop w:val="0"/>
      <w:marBottom w:val="0"/>
      <w:divBdr>
        <w:top w:val="none" w:sz="0" w:space="0" w:color="auto"/>
        <w:left w:val="none" w:sz="0" w:space="0" w:color="auto"/>
        <w:bottom w:val="none" w:sz="0" w:space="0" w:color="auto"/>
        <w:right w:val="none" w:sz="0" w:space="0" w:color="auto"/>
      </w:divBdr>
      <w:divsChild>
        <w:div w:id="836074399">
          <w:marLeft w:val="0"/>
          <w:marRight w:val="0"/>
          <w:marTop w:val="0"/>
          <w:marBottom w:val="0"/>
          <w:divBdr>
            <w:top w:val="none" w:sz="0" w:space="0" w:color="auto"/>
            <w:left w:val="none" w:sz="0" w:space="0" w:color="auto"/>
            <w:bottom w:val="none" w:sz="0" w:space="0" w:color="auto"/>
            <w:right w:val="none" w:sz="0" w:space="0" w:color="auto"/>
          </w:divBdr>
          <w:divsChild>
            <w:div w:id="228926061">
              <w:marLeft w:val="0"/>
              <w:marRight w:val="0"/>
              <w:marTop w:val="0"/>
              <w:marBottom w:val="0"/>
              <w:divBdr>
                <w:top w:val="none" w:sz="0" w:space="0" w:color="auto"/>
                <w:left w:val="none" w:sz="0" w:space="0" w:color="auto"/>
                <w:bottom w:val="none" w:sz="0" w:space="0" w:color="auto"/>
                <w:right w:val="none" w:sz="0" w:space="0" w:color="auto"/>
              </w:divBdr>
              <w:divsChild>
                <w:div w:id="1723484899">
                  <w:marLeft w:val="0"/>
                  <w:marRight w:val="0"/>
                  <w:marTop w:val="0"/>
                  <w:marBottom w:val="0"/>
                  <w:divBdr>
                    <w:top w:val="none" w:sz="0" w:space="0" w:color="auto"/>
                    <w:left w:val="none" w:sz="0" w:space="0" w:color="auto"/>
                    <w:bottom w:val="none" w:sz="0" w:space="0" w:color="auto"/>
                    <w:right w:val="none" w:sz="0" w:space="0" w:color="auto"/>
                  </w:divBdr>
                  <w:divsChild>
                    <w:div w:id="502745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47926622">
      <w:bodyDiv w:val="1"/>
      <w:marLeft w:val="0"/>
      <w:marRight w:val="0"/>
      <w:marTop w:val="0"/>
      <w:marBottom w:val="0"/>
      <w:divBdr>
        <w:top w:val="none" w:sz="0" w:space="0" w:color="auto"/>
        <w:left w:val="none" w:sz="0" w:space="0" w:color="auto"/>
        <w:bottom w:val="none" w:sz="0" w:space="0" w:color="auto"/>
        <w:right w:val="none" w:sz="0" w:space="0" w:color="auto"/>
      </w:divBdr>
      <w:divsChild>
        <w:div w:id="176235487">
          <w:marLeft w:val="0"/>
          <w:marRight w:val="0"/>
          <w:marTop w:val="0"/>
          <w:marBottom w:val="0"/>
          <w:divBdr>
            <w:top w:val="none" w:sz="0" w:space="0" w:color="auto"/>
            <w:left w:val="none" w:sz="0" w:space="0" w:color="auto"/>
            <w:bottom w:val="none" w:sz="0" w:space="0" w:color="auto"/>
            <w:right w:val="none" w:sz="0" w:space="0" w:color="auto"/>
          </w:divBdr>
          <w:divsChild>
            <w:div w:id="1802459159">
              <w:marLeft w:val="0"/>
              <w:marRight w:val="0"/>
              <w:marTop w:val="0"/>
              <w:marBottom w:val="0"/>
              <w:divBdr>
                <w:top w:val="none" w:sz="0" w:space="0" w:color="auto"/>
                <w:left w:val="none" w:sz="0" w:space="0" w:color="auto"/>
                <w:bottom w:val="none" w:sz="0" w:space="0" w:color="auto"/>
                <w:right w:val="none" w:sz="0" w:space="0" w:color="auto"/>
              </w:divBdr>
              <w:divsChild>
                <w:div w:id="1234972154">
                  <w:marLeft w:val="0"/>
                  <w:marRight w:val="0"/>
                  <w:marTop w:val="0"/>
                  <w:marBottom w:val="0"/>
                  <w:divBdr>
                    <w:top w:val="none" w:sz="0" w:space="0" w:color="auto"/>
                    <w:left w:val="none" w:sz="0" w:space="0" w:color="auto"/>
                    <w:bottom w:val="none" w:sz="0" w:space="0" w:color="auto"/>
                    <w:right w:val="none" w:sz="0" w:space="0" w:color="auto"/>
                  </w:divBdr>
                  <w:divsChild>
                    <w:div w:id="2112433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54752652">
      <w:bodyDiv w:val="1"/>
      <w:marLeft w:val="0"/>
      <w:marRight w:val="0"/>
      <w:marTop w:val="0"/>
      <w:marBottom w:val="0"/>
      <w:divBdr>
        <w:top w:val="none" w:sz="0" w:space="0" w:color="auto"/>
        <w:left w:val="none" w:sz="0" w:space="0" w:color="auto"/>
        <w:bottom w:val="none" w:sz="0" w:space="0" w:color="auto"/>
        <w:right w:val="none" w:sz="0" w:space="0" w:color="auto"/>
      </w:divBdr>
      <w:divsChild>
        <w:div w:id="997852469">
          <w:marLeft w:val="0"/>
          <w:marRight w:val="0"/>
          <w:marTop w:val="0"/>
          <w:marBottom w:val="0"/>
          <w:divBdr>
            <w:top w:val="none" w:sz="0" w:space="0" w:color="auto"/>
            <w:left w:val="none" w:sz="0" w:space="0" w:color="auto"/>
            <w:bottom w:val="none" w:sz="0" w:space="0" w:color="auto"/>
            <w:right w:val="none" w:sz="0" w:space="0" w:color="auto"/>
          </w:divBdr>
          <w:divsChild>
            <w:div w:id="720641311">
              <w:marLeft w:val="0"/>
              <w:marRight w:val="0"/>
              <w:marTop w:val="0"/>
              <w:marBottom w:val="0"/>
              <w:divBdr>
                <w:top w:val="none" w:sz="0" w:space="0" w:color="auto"/>
                <w:left w:val="none" w:sz="0" w:space="0" w:color="auto"/>
                <w:bottom w:val="none" w:sz="0" w:space="0" w:color="auto"/>
                <w:right w:val="none" w:sz="0" w:space="0" w:color="auto"/>
              </w:divBdr>
              <w:divsChild>
                <w:div w:id="75443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3001199">
      <w:bodyDiv w:val="1"/>
      <w:marLeft w:val="0"/>
      <w:marRight w:val="0"/>
      <w:marTop w:val="0"/>
      <w:marBottom w:val="0"/>
      <w:divBdr>
        <w:top w:val="none" w:sz="0" w:space="0" w:color="auto"/>
        <w:left w:val="none" w:sz="0" w:space="0" w:color="auto"/>
        <w:bottom w:val="none" w:sz="0" w:space="0" w:color="auto"/>
        <w:right w:val="none" w:sz="0" w:space="0" w:color="auto"/>
      </w:divBdr>
      <w:divsChild>
        <w:div w:id="1270433428">
          <w:marLeft w:val="0"/>
          <w:marRight w:val="0"/>
          <w:marTop w:val="0"/>
          <w:marBottom w:val="0"/>
          <w:divBdr>
            <w:top w:val="none" w:sz="0" w:space="0" w:color="auto"/>
            <w:left w:val="none" w:sz="0" w:space="0" w:color="auto"/>
            <w:bottom w:val="none" w:sz="0" w:space="0" w:color="auto"/>
            <w:right w:val="none" w:sz="0" w:space="0" w:color="auto"/>
          </w:divBdr>
          <w:divsChild>
            <w:div w:id="1260135322">
              <w:marLeft w:val="0"/>
              <w:marRight w:val="0"/>
              <w:marTop w:val="0"/>
              <w:marBottom w:val="0"/>
              <w:divBdr>
                <w:top w:val="none" w:sz="0" w:space="0" w:color="auto"/>
                <w:left w:val="none" w:sz="0" w:space="0" w:color="auto"/>
                <w:bottom w:val="none" w:sz="0" w:space="0" w:color="auto"/>
                <w:right w:val="none" w:sz="0" w:space="0" w:color="auto"/>
              </w:divBdr>
              <w:divsChild>
                <w:div w:id="2127503471">
                  <w:marLeft w:val="0"/>
                  <w:marRight w:val="0"/>
                  <w:marTop w:val="0"/>
                  <w:marBottom w:val="0"/>
                  <w:divBdr>
                    <w:top w:val="none" w:sz="0" w:space="0" w:color="auto"/>
                    <w:left w:val="none" w:sz="0" w:space="0" w:color="auto"/>
                    <w:bottom w:val="none" w:sz="0" w:space="0" w:color="auto"/>
                    <w:right w:val="none" w:sz="0" w:space="0" w:color="auto"/>
                  </w:divBdr>
                  <w:divsChild>
                    <w:div w:id="782844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06249781">
      <w:bodyDiv w:val="1"/>
      <w:marLeft w:val="0"/>
      <w:marRight w:val="0"/>
      <w:marTop w:val="0"/>
      <w:marBottom w:val="0"/>
      <w:divBdr>
        <w:top w:val="none" w:sz="0" w:space="0" w:color="auto"/>
        <w:left w:val="none" w:sz="0" w:space="0" w:color="auto"/>
        <w:bottom w:val="none" w:sz="0" w:space="0" w:color="auto"/>
        <w:right w:val="none" w:sz="0" w:space="0" w:color="auto"/>
      </w:divBdr>
    </w:div>
    <w:div w:id="1006594538">
      <w:bodyDiv w:val="1"/>
      <w:marLeft w:val="0"/>
      <w:marRight w:val="0"/>
      <w:marTop w:val="0"/>
      <w:marBottom w:val="0"/>
      <w:divBdr>
        <w:top w:val="none" w:sz="0" w:space="0" w:color="auto"/>
        <w:left w:val="none" w:sz="0" w:space="0" w:color="auto"/>
        <w:bottom w:val="none" w:sz="0" w:space="0" w:color="auto"/>
        <w:right w:val="none" w:sz="0" w:space="0" w:color="auto"/>
      </w:divBdr>
      <w:divsChild>
        <w:div w:id="312177717">
          <w:marLeft w:val="0"/>
          <w:marRight w:val="0"/>
          <w:marTop w:val="0"/>
          <w:marBottom w:val="0"/>
          <w:divBdr>
            <w:top w:val="none" w:sz="0" w:space="0" w:color="auto"/>
            <w:left w:val="none" w:sz="0" w:space="0" w:color="auto"/>
            <w:bottom w:val="none" w:sz="0" w:space="0" w:color="auto"/>
            <w:right w:val="none" w:sz="0" w:space="0" w:color="auto"/>
          </w:divBdr>
          <w:divsChild>
            <w:div w:id="1661619086">
              <w:marLeft w:val="0"/>
              <w:marRight w:val="0"/>
              <w:marTop w:val="0"/>
              <w:marBottom w:val="0"/>
              <w:divBdr>
                <w:top w:val="none" w:sz="0" w:space="0" w:color="auto"/>
                <w:left w:val="none" w:sz="0" w:space="0" w:color="auto"/>
                <w:bottom w:val="none" w:sz="0" w:space="0" w:color="auto"/>
                <w:right w:val="none" w:sz="0" w:space="0" w:color="auto"/>
              </w:divBdr>
              <w:divsChild>
                <w:div w:id="796799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6638784">
      <w:bodyDiv w:val="1"/>
      <w:marLeft w:val="0"/>
      <w:marRight w:val="0"/>
      <w:marTop w:val="0"/>
      <w:marBottom w:val="0"/>
      <w:divBdr>
        <w:top w:val="none" w:sz="0" w:space="0" w:color="auto"/>
        <w:left w:val="none" w:sz="0" w:space="0" w:color="auto"/>
        <w:bottom w:val="none" w:sz="0" w:space="0" w:color="auto"/>
        <w:right w:val="none" w:sz="0" w:space="0" w:color="auto"/>
      </w:divBdr>
      <w:divsChild>
        <w:div w:id="1019356034">
          <w:marLeft w:val="0"/>
          <w:marRight w:val="0"/>
          <w:marTop w:val="0"/>
          <w:marBottom w:val="0"/>
          <w:divBdr>
            <w:top w:val="none" w:sz="0" w:space="0" w:color="auto"/>
            <w:left w:val="none" w:sz="0" w:space="0" w:color="auto"/>
            <w:bottom w:val="none" w:sz="0" w:space="0" w:color="auto"/>
            <w:right w:val="none" w:sz="0" w:space="0" w:color="auto"/>
          </w:divBdr>
          <w:divsChild>
            <w:div w:id="1430660500">
              <w:marLeft w:val="0"/>
              <w:marRight w:val="0"/>
              <w:marTop w:val="0"/>
              <w:marBottom w:val="0"/>
              <w:divBdr>
                <w:top w:val="none" w:sz="0" w:space="0" w:color="auto"/>
                <w:left w:val="none" w:sz="0" w:space="0" w:color="auto"/>
                <w:bottom w:val="none" w:sz="0" w:space="0" w:color="auto"/>
                <w:right w:val="none" w:sz="0" w:space="0" w:color="auto"/>
              </w:divBdr>
              <w:divsChild>
                <w:div w:id="2125031857">
                  <w:marLeft w:val="0"/>
                  <w:marRight w:val="0"/>
                  <w:marTop w:val="0"/>
                  <w:marBottom w:val="0"/>
                  <w:divBdr>
                    <w:top w:val="none" w:sz="0" w:space="0" w:color="auto"/>
                    <w:left w:val="none" w:sz="0" w:space="0" w:color="auto"/>
                    <w:bottom w:val="none" w:sz="0" w:space="0" w:color="auto"/>
                    <w:right w:val="none" w:sz="0" w:space="0" w:color="auto"/>
                  </w:divBdr>
                  <w:divsChild>
                    <w:div w:id="16673213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35234642">
      <w:bodyDiv w:val="1"/>
      <w:marLeft w:val="0"/>
      <w:marRight w:val="0"/>
      <w:marTop w:val="0"/>
      <w:marBottom w:val="0"/>
      <w:divBdr>
        <w:top w:val="none" w:sz="0" w:space="0" w:color="auto"/>
        <w:left w:val="none" w:sz="0" w:space="0" w:color="auto"/>
        <w:bottom w:val="none" w:sz="0" w:space="0" w:color="auto"/>
        <w:right w:val="none" w:sz="0" w:space="0" w:color="auto"/>
      </w:divBdr>
      <w:divsChild>
        <w:div w:id="140854682">
          <w:marLeft w:val="0"/>
          <w:marRight w:val="0"/>
          <w:marTop w:val="0"/>
          <w:marBottom w:val="0"/>
          <w:divBdr>
            <w:top w:val="none" w:sz="0" w:space="0" w:color="auto"/>
            <w:left w:val="none" w:sz="0" w:space="0" w:color="auto"/>
            <w:bottom w:val="none" w:sz="0" w:space="0" w:color="auto"/>
            <w:right w:val="none" w:sz="0" w:space="0" w:color="auto"/>
          </w:divBdr>
          <w:divsChild>
            <w:div w:id="579019158">
              <w:marLeft w:val="0"/>
              <w:marRight w:val="0"/>
              <w:marTop w:val="0"/>
              <w:marBottom w:val="0"/>
              <w:divBdr>
                <w:top w:val="none" w:sz="0" w:space="0" w:color="auto"/>
                <w:left w:val="none" w:sz="0" w:space="0" w:color="auto"/>
                <w:bottom w:val="none" w:sz="0" w:space="0" w:color="auto"/>
                <w:right w:val="none" w:sz="0" w:space="0" w:color="auto"/>
              </w:divBdr>
              <w:divsChild>
                <w:div w:id="1766030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2172861">
      <w:bodyDiv w:val="1"/>
      <w:marLeft w:val="0"/>
      <w:marRight w:val="0"/>
      <w:marTop w:val="0"/>
      <w:marBottom w:val="0"/>
      <w:divBdr>
        <w:top w:val="none" w:sz="0" w:space="0" w:color="auto"/>
        <w:left w:val="none" w:sz="0" w:space="0" w:color="auto"/>
        <w:bottom w:val="none" w:sz="0" w:space="0" w:color="auto"/>
        <w:right w:val="none" w:sz="0" w:space="0" w:color="auto"/>
      </w:divBdr>
    </w:div>
    <w:div w:id="1045834426">
      <w:bodyDiv w:val="1"/>
      <w:marLeft w:val="0"/>
      <w:marRight w:val="0"/>
      <w:marTop w:val="0"/>
      <w:marBottom w:val="0"/>
      <w:divBdr>
        <w:top w:val="none" w:sz="0" w:space="0" w:color="auto"/>
        <w:left w:val="none" w:sz="0" w:space="0" w:color="auto"/>
        <w:bottom w:val="none" w:sz="0" w:space="0" w:color="auto"/>
        <w:right w:val="none" w:sz="0" w:space="0" w:color="auto"/>
      </w:divBdr>
    </w:div>
    <w:div w:id="1054817152">
      <w:bodyDiv w:val="1"/>
      <w:marLeft w:val="0"/>
      <w:marRight w:val="0"/>
      <w:marTop w:val="0"/>
      <w:marBottom w:val="0"/>
      <w:divBdr>
        <w:top w:val="none" w:sz="0" w:space="0" w:color="auto"/>
        <w:left w:val="none" w:sz="0" w:space="0" w:color="auto"/>
        <w:bottom w:val="none" w:sz="0" w:space="0" w:color="auto"/>
        <w:right w:val="none" w:sz="0" w:space="0" w:color="auto"/>
      </w:divBdr>
      <w:divsChild>
        <w:div w:id="1749887467">
          <w:marLeft w:val="0"/>
          <w:marRight w:val="0"/>
          <w:marTop w:val="0"/>
          <w:marBottom w:val="0"/>
          <w:divBdr>
            <w:top w:val="none" w:sz="0" w:space="0" w:color="auto"/>
            <w:left w:val="none" w:sz="0" w:space="0" w:color="auto"/>
            <w:bottom w:val="none" w:sz="0" w:space="0" w:color="auto"/>
            <w:right w:val="none" w:sz="0" w:space="0" w:color="auto"/>
          </w:divBdr>
          <w:divsChild>
            <w:div w:id="1356345460">
              <w:marLeft w:val="0"/>
              <w:marRight w:val="0"/>
              <w:marTop w:val="0"/>
              <w:marBottom w:val="0"/>
              <w:divBdr>
                <w:top w:val="none" w:sz="0" w:space="0" w:color="auto"/>
                <w:left w:val="none" w:sz="0" w:space="0" w:color="auto"/>
                <w:bottom w:val="none" w:sz="0" w:space="0" w:color="auto"/>
                <w:right w:val="none" w:sz="0" w:space="0" w:color="auto"/>
              </w:divBdr>
              <w:divsChild>
                <w:div w:id="517735673">
                  <w:marLeft w:val="0"/>
                  <w:marRight w:val="0"/>
                  <w:marTop w:val="0"/>
                  <w:marBottom w:val="0"/>
                  <w:divBdr>
                    <w:top w:val="none" w:sz="0" w:space="0" w:color="auto"/>
                    <w:left w:val="none" w:sz="0" w:space="0" w:color="auto"/>
                    <w:bottom w:val="none" w:sz="0" w:space="0" w:color="auto"/>
                    <w:right w:val="none" w:sz="0" w:space="0" w:color="auto"/>
                  </w:divBdr>
                  <w:divsChild>
                    <w:div w:id="13910290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63526799">
      <w:bodyDiv w:val="1"/>
      <w:marLeft w:val="0"/>
      <w:marRight w:val="0"/>
      <w:marTop w:val="0"/>
      <w:marBottom w:val="0"/>
      <w:divBdr>
        <w:top w:val="none" w:sz="0" w:space="0" w:color="auto"/>
        <w:left w:val="none" w:sz="0" w:space="0" w:color="auto"/>
        <w:bottom w:val="none" w:sz="0" w:space="0" w:color="auto"/>
        <w:right w:val="none" w:sz="0" w:space="0" w:color="auto"/>
      </w:divBdr>
      <w:divsChild>
        <w:div w:id="1406297510">
          <w:marLeft w:val="0"/>
          <w:marRight w:val="0"/>
          <w:marTop w:val="0"/>
          <w:marBottom w:val="0"/>
          <w:divBdr>
            <w:top w:val="none" w:sz="0" w:space="0" w:color="auto"/>
            <w:left w:val="none" w:sz="0" w:space="0" w:color="auto"/>
            <w:bottom w:val="none" w:sz="0" w:space="0" w:color="auto"/>
            <w:right w:val="none" w:sz="0" w:space="0" w:color="auto"/>
          </w:divBdr>
          <w:divsChild>
            <w:div w:id="1315909347">
              <w:marLeft w:val="0"/>
              <w:marRight w:val="0"/>
              <w:marTop w:val="0"/>
              <w:marBottom w:val="0"/>
              <w:divBdr>
                <w:top w:val="none" w:sz="0" w:space="0" w:color="auto"/>
                <w:left w:val="none" w:sz="0" w:space="0" w:color="auto"/>
                <w:bottom w:val="none" w:sz="0" w:space="0" w:color="auto"/>
                <w:right w:val="none" w:sz="0" w:space="0" w:color="auto"/>
              </w:divBdr>
              <w:divsChild>
                <w:div w:id="730225799">
                  <w:marLeft w:val="0"/>
                  <w:marRight w:val="0"/>
                  <w:marTop w:val="0"/>
                  <w:marBottom w:val="0"/>
                  <w:divBdr>
                    <w:top w:val="none" w:sz="0" w:space="0" w:color="auto"/>
                    <w:left w:val="none" w:sz="0" w:space="0" w:color="auto"/>
                    <w:bottom w:val="none" w:sz="0" w:space="0" w:color="auto"/>
                    <w:right w:val="none" w:sz="0" w:space="0" w:color="auto"/>
                  </w:divBdr>
                  <w:divsChild>
                    <w:div w:id="74592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05224560">
      <w:bodyDiv w:val="1"/>
      <w:marLeft w:val="0"/>
      <w:marRight w:val="0"/>
      <w:marTop w:val="0"/>
      <w:marBottom w:val="0"/>
      <w:divBdr>
        <w:top w:val="none" w:sz="0" w:space="0" w:color="auto"/>
        <w:left w:val="none" w:sz="0" w:space="0" w:color="auto"/>
        <w:bottom w:val="none" w:sz="0" w:space="0" w:color="auto"/>
        <w:right w:val="none" w:sz="0" w:space="0" w:color="auto"/>
      </w:divBdr>
      <w:divsChild>
        <w:div w:id="1404984652">
          <w:marLeft w:val="0"/>
          <w:marRight w:val="0"/>
          <w:marTop w:val="0"/>
          <w:marBottom w:val="0"/>
          <w:divBdr>
            <w:top w:val="none" w:sz="0" w:space="0" w:color="auto"/>
            <w:left w:val="none" w:sz="0" w:space="0" w:color="auto"/>
            <w:bottom w:val="none" w:sz="0" w:space="0" w:color="auto"/>
            <w:right w:val="none" w:sz="0" w:space="0" w:color="auto"/>
          </w:divBdr>
          <w:divsChild>
            <w:div w:id="1689599192">
              <w:marLeft w:val="0"/>
              <w:marRight w:val="0"/>
              <w:marTop w:val="0"/>
              <w:marBottom w:val="0"/>
              <w:divBdr>
                <w:top w:val="none" w:sz="0" w:space="0" w:color="auto"/>
                <w:left w:val="none" w:sz="0" w:space="0" w:color="auto"/>
                <w:bottom w:val="none" w:sz="0" w:space="0" w:color="auto"/>
                <w:right w:val="none" w:sz="0" w:space="0" w:color="auto"/>
              </w:divBdr>
              <w:divsChild>
                <w:div w:id="489752456">
                  <w:marLeft w:val="0"/>
                  <w:marRight w:val="0"/>
                  <w:marTop w:val="0"/>
                  <w:marBottom w:val="0"/>
                  <w:divBdr>
                    <w:top w:val="none" w:sz="0" w:space="0" w:color="auto"/>
                    <w:left w:val="none" w:sz="0" w:space="0" w:color="auto"/>
                    <w:bottom w:val="none" w:sz="0" w:space="0" w:color="auto"/>
                    <w:right w:val="none" w:sz="0" w:space="0" w:color="auto"/>
                  </w:divBdr>
                  <w:divsChild>
                    <w:div w:id="1636174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64005214">
      <w:bodyDiv w:val="1"/>
      <w:marLeft w:val="0"/>
      <w:marRight w:val="0"/>
      <w:marTop w:val="0"/>
      <w:marBottom w:val="0"/>
      <w:divBdr>
        <w:top w:val="none" w:sz="0" w:space="0" w:color="auto"/>
        <w:left w:val="none" w:sz="0" w:space="0" w:color="auto"/>
        <w:bottom w:val="none" w:sz="0" w:space="0" w:color="auto"/>
        <w:right w:val="none" w:sz="0" w:space="0" w:color="auto"/>
      </w:divBdr>
      <w:divsChild>
        <w:div w:id="285307847">
          <w:marLeft w:val="0"/>
          <w:marRight w:val="0"/>
          <w:marTop w:val="0"/>
          <w:marBottom w:val="0"/>
          <w:divBdr>
            <w:top w:val="none" w:sz="0" w:space="0" w:color="auto"/>
            <w:left w:val="none" w:sz="0" w:space="0" w:color="auto"/>
            <w:bottom w:val="none" w:sz="0" w:space="0" w:color="auto"/>
            <w:right w:val="none" w:sz="0" w:space="0" w:color="auto"/>
          </w:divBdr>
          <w:divsChild>
            <w:div w:id="1076366340">
              <w:marLeft w:val="0"/>
              <w:marRight w:val="0"/>
              <w:marTop w:val="0"/>
              <w:marBottom w:val="0"/>
              <w:divBdr>
                <w:top w:val="none" w:sz="0" w:space="0" w:color="auto"/>
                <w:left w:val="none" w:sz="0" w:space="0" w:color="auto"/>
                <w:bottom w:val="none" w:sz="0" w:space="0" w:color="auto"/>
                <w:right w:val="none" w:sz="0" w:space="0" w:color="auto"/>
              </w:divBdr>
              <w:divsChild>
                <w:div w:id="893272490">
                  <w:marLeft w:val="0"/>
                  <w:marRight w:val="0"/>
                  <w:marTop w:val="0"/>
                  <w:marBottom w:val="0"/>
                  <w:divBdr>
                    <w:top w:val="none" w:sz="0" w:space="0" w:color="auto"/>
                    <w:left w:val="none" w:sz="0" w:space="0" w:color="auto"/>
                    <w:bottom w:val="none" w:sz="0" w:space="0" w:color="auto"/>
                    <w:right w:val="none" w:sz="0" w:space="0" w:color="auto"/>
                  </w:divBdr>
                  <w:divsChild>
                    <w:div w:id="504517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71336298">
      <w:bodyDiv w:val="1"/>
      <w:marLeft w:val="0"/>
      <w:marRight w:val="0"/>
      <w:marTop w:val="0"/>
      <w:marBottom w:val="0"/>
      <w:divBdr>
        <w:top w:val="none" w:sz="0" w:space="0" w:color="auto"/>
        <w:left w:val="none" w:sz="0" w:space="0" w:color="auto"/>
        <w:bottom w:val="none" w:sz="0" w:space="0" w:color="auto"/>
        <w:right w:val="none" w:sz="0" w:space="0" w:color="auto"/>
      </w:divBdr>
    </w:div>
    <w:div w:id="1181162889">
      <w:bodyDiv w:val="1"/>
      <w:marLeft w:val="0"/>
      <w:marRight w:val="0"/>
      <w:marTop w:val="0"/>
      <w:marBottom w:val="0"/>
      <w:divBdr>
        <w:top w:val="none" w:sz="0" w:space="0" w:color="auto"/>
        <w:left w:val="none" w:sz="0" w:space="0" w:color="auto"/>
        <w:bottom w:val="none" w:sz="0" w:space="0" w:color="auto"/>
        <w:right w:val="none" w:sz="0" w:space="0" w:color="auto"/>
      </w:divBdr>
    </w:div>
    <w:div w:id="1181971375">
      <w:bodyDiv w:val="1"/>
      <w:marLeft w:val="0"/>
      <w:marRight w:val="0"/>
      <w:marTop w:val="0"/>
      <w:marBottom w:val="0"/>
      <w:divBdr>
        <w:top w:val="none" w:sz="0" w:space="0" w:color="auto"/>
        <w:left w:val="none" w:sz="0" w:space="0" w:color="auto"/>
        <w:bottom w:val="none" w:sz="0" w:space="0" w:color="auto"/>
        <w:right w:val="none" w:sz="0" w:space="0" w:color="auto"/>
      </w:divBdr>
    </w:div>
    <w:div w:id="1190921117">
      <w:bodyDiv w:val="1"/>
      <w:marLeft w:val="0"/>
      <w:marRight w:val="0"/>
      <w:marTop w:val="0"/>
      <w:marBottom w:val="0"/>
      <w:divBdr>
        <w:top w:val="none" w:sz="0" w:space="0" w:color="auto"/>
        <w:left w:val="none" w:sz="0" w:space="0" w:color="auto"/>
        <w:bottom w:val="none" w:sz="0" w:space="0" w:color="auto"/>
        <w:right w:val="none" w:sz="0" w:space="0" w:color="auto"/>
      </w:divBdr>
      <w:divsChild>
        <w:div w:id="350837398">
          <w:marLeft w:val="0"/>
          <w:marRight w:val="0"/>
          <w:marTop w:val="0"/>
          <w:marBottom w:val="0"/>
          <w:divBdr>
            <w:top w:val="none" w:sz="0" w:space="0" w:color="auto"/>
            <w:left w:val="none" w:sz="0" w:space="0" w:color="auto"/>
            <w:bottom w:val="none" w:sz="0" w:space="0" w:color="auto"/>
            <w:right w:val="none" w:sz="0" w:space="0" w:color="auto"/>
          </w:divBdr>
          <w:divsChild>
            <w:div w:id="992100147">
              <w:marLeft w:val="0"/>
              <w:marRight w:val="0"/>
              <w:marTop w:val="0"/>
              <w:marBottom w:val="0"/>
              <w:divBdr>
                <w:top w:val="none" w:sz="0" w:space="0" w:color="auto"/>
                <w:left w:val="none" w:sz="0" w:space="0" w:color="auto"/>
                <w:bottom w:val="none" w:sz="0" w:space="0" w:color="auto"/>
                <w:right w:val="none" w:sz="0" w:space="0" w:color="auto"/>
              </w:divBdr>
              <w:divsChild>
                <w:div w:id="587034590">
                  <w:marLeft w:val="0"/>
                  <w:marRight w:val="0"/>
                  <w:marTop w:val="0"/>
                  <w:marBottom w:val="0"/>
                  <w:divBdr>
                    <w:top w:val="none" w:sz="0" w:space="0" w:color="auto"/>
                    <w:left w:val="none" w:sz="0" w:space="0" w:color="auto"/>
                    <w:bottom w:val="none" w:sz="0" w:space="0" w:color="auto"/>
                    <w:right w:val="none" w:sz="0" w:space="0" w:color="auto"/>
                  </w:divBdr>
                  <w:divsChild>
                    <w:div w:id="1901012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9102026">
      <w:bodyDiv w:val="1"/>
      <w:marLeft w:val="0"/>
      <w:marRight w:val="0"/>
      <w:marTop w:val="0"/>
      <w:marBottom w:val="0"/>
      <w:divBdr>
        <w:top w:val="none" w:sz="0" w:space="0" w:color="auto"/>
        <w:left w:val="none" w:sz="0" w:space="0" w:color="auto"/>
        <w:bottom w:val="none" w:sz="0" w:space="0" w:color="auto"/>
        <w:right w:val="none" w:sz="0" w:space="0" w:color="auto"/>
      </w:divBdr>
      <w:divsChild>
        <w:div w:id="1141968447">
          <w:marLeft w:val="0"/>
          <w:marRight w:val="0"/>
          <w:marTop w:val="0"/>
          <w:marBottom w:val="0"/>
          <w:divBdr>
            <w:top w:val="none" w:sz="0" w:space="0" w:color="auto"/>
            <w:left w:val="none" w:sz="0" w:space="0" w:color="auto"/>
            <w:bottom w:val="none" w:sz="0" w:space="0" w:color="auto"/>
            <w:right w:val="none" w:sz="0" w:space="0" w:color="auto"/>
          </w:divBdr>
        </w:div>
        <w:div w:id="158935023">
          <w:marLeft w:val="0"/>
          <w:marRight w:val="0"/>
          <w:marTop w:val="0"/>
          <w:marBottom w:val="0"/>
          <w:divBdr>
            <w:top w:val="none" w:sz="0" w:space="0" w:color="auto"/>
            <w:left w:val="none" w:sz="0" w:space="0" w:color="auto"/>
            <w:bottom w:val="none" w:sz="0" w:space="0" w:color="auto"/>
            <w:right w:val="none" w:sz="0" w:space="0" w:color="auto"/>
          </w:divBdr>
        </w:div>
        <w:div w:id="345325011">
          <w:marLeft w:val="0"/>
          <w:marRight w:val="0"/>
          <w:marTop w:val="0"/>
          <w:marBottom w:val="0"/>
          <w:divBdr>
            <w:top w:val="none" w:sz="0" w:space="0" w:color="auto"/>
            <w:left w:val="none" w:sz="0" w:space="0" w:color="auto"/>
            <w:bottom w:val="none" w:sz="0" w:space="0" w:color="auto"/>
            <w:right w:val="none" w:sz="0" w:space="0" w:color="auto"/>
          </w:divBdr>
        </w:div>
        <w:div w:id="1242106038">
          <w:marLeft w:val="0"/>
          <w:marRight w:val="0"/>
          <w:marTop w:val="0"/>
          <w:marBottom w:val="0"/>
          <w:divBdr>
            <w:top w:val="none" w:sz="0" w:space="0" w:color="auto"/>
            <w:left w:val="none" w:sz="0" w:space="0" w:color="auto"/>
            <w:bottom w:val="none" w:sz="0" w:space="0" w:color="auto"/>
            <w:right w:val="none" w:sz="0" w:space="0" w:color="auto"/>
          </w:divBdr>
          <w:divsChild>
            <w:div w:id="1764179461">
              <w:marLeft w:val="0"/>
              <w:marRight w:val="0"/>
              <w:marTop w:val="0"/>
              <w:marBottom w:val="0"/>
              <w:divBdr>
                <w:top w:val="none" w:sz="0" w:space="0" w:color="auto"/>
                <w:left w:val="none" w:sz="0" w:space="0" w:color="auto"/>
                <w:bottom w:val="none" w:sz="0" w:space="0" w:color="auto"/>
                <w:right w:val="none" w:sz="0" w:space="0" w:color="auto"/>
              </w:divBdr>
            </w:div>
            <w:div w:id="768504895">
              <w:marLeft w:val="0"/>
              <w:marRight w:val="0"/>
              <w:marTop w:val="0"/>
              <w:marBottom w:val="0"/>
              <w:divBdr>
                <w:top w:val="none" w:sz="0" w:space="0" w:color="auto"/>
                <w:left w:val="none" w:sz="0" w:space="0" w:color="auto"/>
                <w:bottom w:val="none" w:sz="0" w:space="0" w:color="auto"/>
                <w:right w:val="none" w:sz="0" w:space="0" w:color="auto"/>
              </w:divBdr>
              <w:divsChild>
                <w:div w:id="293603206">
                  <w:marLeft w:val="0"/>
                  <w:marRight w:val="0"/>
                  <w:marTop w:val="0"/>
                  <w:marBottom w:val="0"/>
                  <w:divBdr>
                    <w:top w:val="none" w:sz="0" w:space="0" w:color="auto"/>
                    <w:left w:val="none" w:sz="0" w:space="0" w:color="auto"/>
                    <w:bottom w:val="none" w:sz="0" w:space="0" w:color="auto"/>
                    <w:right w:val="none" w:sz="0" w:space="0" w:color="auto"/>
                  </w:divBdr>
                  <w:divsChild>
                    <w:div w:id="1266962942">
                      <w:marLeft w:val="0"/>
                      <w:marRight w:val="0"/>
                      <w:marTop w:val="0"/>
                      <w:marBottom w:val="0"/>
                      <w:divBdr>
                        <w:top w:val="none" w:sz="0" w:space="0" w:color="auto"/>
                        <w:left w:val="none" w:sz="0" w:space="0" w:color="auto"/>
                        <w:bottom w:val="none" w:sz="0" w:space="0" w:color="auto"/>
                        <w:right w:val="none" w:sz="0" w:space="0" w:color="auto"/>
                      </w:divBdr>
                      <w:divsChild>
                        <w:div w:id="1572960331">
                          <w:marLeft w:val="0"/>
                          <w:marRight w:val="0"/>
                          <w:marTop w:val="0"/>
                          <w:marBottom w:val="0"/>
                          <w:divBdr>
                            <w:top w:val="none" w:sz="0" w:space="0" w:color="auto"/>
                            <w:left w:val="none" w:sz="0" w:space="0" w:color="auto"/>
                            <w:bottom w:val="none" w:sz="0" w:space="0" w:color="auto"/>
                            <w:right w:val="none" w:sz="0" w:space="0" w:color="auto"/>
                          </w:divBdr>
                        </w:div>
                        <w:div w:id="251818259">
                          <w:marLeft w:val="0"/>
                          <w:marRight w:val="0"/>
                          <w:marTop w:val="0"/>
                          <w:marBottom w:val="0"/>
                          <w:divBdr>
                            <w:top w:val="none" w:sz="0" w:space="0" w:color="auto"/>
                            <w:left w:val="none" w:sz="0" w:space="0" w:color="auto"/>
                            <w:bottom w:val="none" w:sz="0" w:space="0" w:color="auto"/>
                            <w:right w:val="none" w:sz="0" w:space="0" w:color="auto"/>
                          </w:divBdr>
                        </w:div>
                        <w:div w:id="2137720872">
                          <w:marLeft w:val="0"/>
                          <w:marRight w:val="0"/>
                          <w:marTop w:val="0"/>
                          <w:marBottom w:val="0"/>
                          <w:divBdr>
                            <w:top w:val="none" w:sz="0" w:space="0" w:color="auto"/>
                            <w:left w:val="none" w:sz="0" w:space="0" w:color="auto"/>
                            <w:bottom w:val="none" w:sz="0" w:space="0" w:color="auto"/>
                            <w:right w:val="none" w:sz="0" w:space="0" w:color="auto"/>
                          </w:divBdr>
                        </w:div>
                        <w:div w:id="1929195052">
                          <w:marLeft w:val="0"/>
                          <w:marRight w:val="0"/>
                          <w:marTop w:val="0"/>
                          <w:marBottom w:val="0"/>
                          <w:divBdr>
                            <w:top w:val="none" w:sz="0" w:space="0" w:color="auto"/>
                            <w:left w:val="none" w:sz="0" w:space="0" w:color="auto"/>
                            <w:bottom w:val="none" w:sz="0" w:space="0" w:color="auto"/>
                            <w:right w:val="none" w:sz="0" w:space="0" w:color="auto"/>
                          </w:divBdr>
                        </w:div>
                        <w:div w:id="1818449044">
                          <w:marLeft w:val="0"/>
                          <w:marRight w:val="0"/>
                          <w:marTop w:val="0"/>
                          <w:marBottom w:val="0"/>
                          <w:divBdr>
                            <w:top w:val="none" w:sz="0" w:space="0" w:color="auto"/>
                            <w:left w:val="none" w:sz="0" w:space="0" w:color="auto"/>
                            <w:bottom w:val="none" w:sz="0" w:space="0" w:color="auto"/>
                            <w:right w:val="none" w:sz="0" w:space="0" w:color="auto"/>
                          </w:divBdr>
                        </w:div>
                        <w:div w:id="1564753826">
                          <w:marLeft w:val="0"/>
                          <w:marRight w:val="0"/>
                          <w:marTop w:val="0"/>
                          <w:marBottom w:val="0"/>
                          <w:divBdr>
                            <w:top w:val="none" w:sz="0" w:space="0" w:color="auto"/>
                            <w:left w:val="none" w:sz="0" w:space="0" w:color="auto"/>
                            <w:bottom w:val="none" w:sz="0" w:space="0" w:color="auto"/>
                            <w:right w:val="none" w:sz="0" w:space="0" w:color="auto"/>
                          </w:divBdr>
                        </w:div>
                        <w:div w:id="845439190">
                          <w:marLeft w:val="0"/>
                          <w:marRight w:val="0"/>
                          <w:marTop w:val="0"/>
                          <w:marBottom w:val="0"/>
                          <w:divBdr>
                            <w:top w:val="none" w:sz="0" w:space="0" w:color="auto"/>
                            <w:left w:val="none" w:sz="0" w:space="0" w:color="auto"/>
                            <w:bottom w:val="none" w:sz="0" w:space="0" w:color="auto"/>
                            <w:right w:val="none" w:sz="0" w:space="0" w:color="auto"/>
                          </w:divBdr>
                        </w:div>
                        <w:div w:id="1935819272">
                          <w:marLeft w:val="0"/>
                          <w:marRight w:val="0"/>
                          <w:marTop w:val="0"/>
                          <w:marBottom w:val="0"/>
                          <w:divBdr>
                            <w:top w:val="none" w:sz="0" w:space="0" w:color="auto"/>
                            <w:left w:val="none" w:sz="0" w:space="0" w:color="auto"/>
                            <w:bottom w:val="none" w:sz="0" w:space="0" w:color="auto"/>
                            <w:right w:val="none" w:sz="0" w:space="0" w:color="auto"/>
                          </w:divBdr>
                          <w:divsChild>
                            <w:div w:id="497384517">
                              <w:marLeft w:val="0"/>
                              <w:marRight w:val="0"/>
                              <w:marTop w:val="0"/>
                              <w:marBottom w:val="0"/>
                              <w:divBdr>
                                <w:top w:val="none" w:sz="0" w:space="0" w:color="auto"/>
                                <w:left w:val="none" w:sz="0" w:space="0" w:color="auto"/>
                                <w:bottom w:val="none" w:sz="0" w:space="0" w:color="auto"/>
                                <w:right w:val="none" w:sz="0" w:space="0" w:color="auto"/>
                              </w:divBdr>
                            </w:div>
                            <w:div w:id="487601716">
                              <w:marLeft w:val="0"/>
                              <w:marRight w:val="0"/>
                              <w:marTop w:val="0"/>
                              <w:marBottom w:val="0"/>
                              <w:divBdr>
                                <w:top w:val="none" w:sz="0" w:space="0" w:color="auto"/>
                                <w:left w:val="none" w:sz="0" w:space="0" w:color="auto"/>
                                <w:bottom w:val="none" w:sz="0" w:space="0" w:color="auto"/>
                                <w:right w:val="none" w:sz="0" w:space="0" w:color="auto"/>
                              </w:divBdr>
                            </w:div>
                            <w:div w:id="1913272886">
                              <w:marLeft w:val="0"/>
                              <w:marRight w:val="0"/>
                              <w:marTop w:val="0"/>
                              <w:marBottom w:val="0"/>
                              <w:divBdr>
                                <w:top w:val="none" w:sz="0" w:space="0" w:color="auto"/>
                                <w:left w:val="none" w:sz="0" w:space="0" w:color="auto"/>
                                <w:bottom w:val="none" w:sz="0" w:space="0" w:color="auto"/>
                                <w:right w:val="none" w:sz="0" w:space="0" w:color="auto"/>
                              </w:divBdr>
                            </w:div>
                            <w:div w:id="1033729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84388395">
      <w:bodyDiv w:val="1"/>
      <w:marLeft w:val="0"/>
      <w:marRight w:val="0"/>
      <w:marTop w:val="0"/>
      <w:marBottom w:val="0"/>
      <w:divBdr>
        <w:top w:val="none" w:sz="0" w:space="0" w:color="auto"/>
        <w:left w:val="none" w:sz="0" w:space="0" w:color="auto"/>
        <w:bottom w:val="none" w:sz="0" w:space="0" w:color="auto"/>
        <w:right w:val="none" w:sz="0" w:space="0" w:color="auto"/>
      </w:divBdr>
      <w:divsChild>
        <w:div w:id="181089669">
          <w:marLeft w:val="0"/>
          <w:marRight w:val="0"/>
          <w:marTop w:val="0"/>
          <w:marBottom w:val="0"/>
          <w:divBdr>
            <w:top w:val="none" w:sz="0" w:space="0" w:color="auto"/>
            <w:left w:val="none" w:sz="0" w:space="0" w:color="auto"/>
            <w:bottom w:val="none" w:sz="0" w:space="0" w:color="auto"/>
            <w:right w:val="none" w:sz="0" w:space="0" w:color="auto"/>
          </w:divBdr>
          <w:divsChild>
            <w:div w:id="285626557">
              <w:marLeft w:val="0"/>
              <w:marRight w:val="0"/>
              <w:marTop w:val="0"/>
              <w:marBottom w:val="0"/>
              <w:divBdr>
                <w:top w:val="none" w:sz="0" w:space="0" w:color="auto"/>
                <w:left w:val="none" w:sz="0" w:space="0" w:color="auto"/>
                <w:bottom w:val="none" w:sz="0" w:space="0" w:color="auto"/>
                <w:right w:val="none" w:sz="0" w:space="0" w:color="auto"/>
              </w:divBdr>
              <w:divsChild>
                <w:div w:id="129447887">
                  <w:marLeft w:val="0"/>
                  <w:marRight w:val="0"/>
                  <w:marTop w:val="0"/>
                  <w:marBottom w:val="0"/>
                  <w:divBdr>
                    <w:top w:val="none" w:sz="0" w:space="0" w:color="auto"/>
                    <w:left w:val="none" w:sz="0" w:space="0" w:color="auto"/>
                    <w:bottom w:val="none" w:sz="0" w:space="0" w:color="auto"/>
                    <w:right w:val="none" w:sz="0" w:space="0" w:color="auto"/>
                  </w:divBdr>
                  <w:divsChild>
                    <w:div w:id="1381594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98100557">
      <w:bodyDiv w:val="1"/>
      <w:marLeft w:val="0"/>
      <w:marRight w:val="0"/>
      <w:marTop w:val="0"/>
      <w:marBottom w:val="0"/>
      <w:divBdr>
        <w:top w:val="none" w:sz="0" w:space="0" w:color="auto"/>
        <w:left w:val="none" w:sz="0" w:space="0" w:color="auto"/>
        <w:bottom w:val="none" w:sz="0" w:space="0" w:color="auto"/>
        <w:right w:val="none" w:sz="0" w:space="0" w:color="auto"/>
      </w:divBdr>
      <w:divsChild>
        <w:div w:id="110437540">
          <w:marLeft w:val="0"/>
          <w:marRight w:val="0"/>
          <w:marTop w:val="0"/>
          <w:marBottom w:val="0"/>
          <w:divBdr>
            <w:top w:val="none" w:sz="0" w:space="0" w:color="auto"/>
            <w:left w:val="none" w:sz="0" w:space="0" w:color="auto"/>
            <w:bottom w:val="none" w:sz="0" w:space="0" w:color="auto"/>
            <w:right w:val="none" w:sz="0" w:space="0" w:color="auto"/>
          </w:divBdr>
          <w:divsChild>
            <w:div w:id="1609655009">
              <w:marLeft w:val="0"/>
              <w:marRight w:val="0"/>
              <w:marTop w:val="0"/>
              <w:marBottom w:val="0"/>
              <w:divBdr>
                <w:top w:val="none" w:sz="0" w:space="0" w:color="auto"/>
                <w:left w:val="none" w:sz="0" w:space="0" w:color="auto"/>
                <w:bottom w:val="none" w:sz="0" w:space="0" w:color="auto"/>
                <w:right w:val="none" w:sz="0" w:space="0" w:color="auto"/>
              </w:divBdr>
              <w:divsChild>
                <w:div w:id="1146239376">
                  <w:marLeft w:val="0"/>
                  <w:marRight w:val="0"/>
                  <w:marTop w:val="0"/>
                  <w:marBottom w:val="0"/>
                  <w:divBdr>
                    <w:top w:val="none" w:sz="0" w:space="0" w:color="auto"/>
                    <w:left w:val="none" w:sz="0" w:space="0" w:color="auto"/>
                    <w:bottom w:val="none" w:sz="0" w:space="0" w:color="auto"/>
                    <w:right w:val="none" w:sz="0" w:space="0" w:color="auto"/>
                  </w:divBdr>
                  <w:divsChild>
                    <w:div w:id="215239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23195112">
      <w:bodyDiv w:val="1"/>
      <w:marLeft w:val="0"/>
      <w:marRight w:val="0"/>
      <w:marTop w:val="0"/>
      <w:marBottom w:val="0"/>
      <w:divBdr>
        <w:top w:val="none" w:sz="0" w:space="0" w:color="auto"/>
        <w:left w:val="none" w:sz="0" w:space="0" w:color="auto"/>
        <w:bottom w:val="none" w:sz="0" w:space="0" w:color="auto"/>
        <w:right w:val="none" w:sz="0" w:space="0" w:color="auto"/>
      </w:divBdr>
    </w:div>
    <w:div w:id="1337030600">
      <w:bodyDiv w:val="1"/>
      <w:marLeft w:val="0"/>
      <w:marRight w:val="0"/>
      <w:marTop w:val="0"/>
      <w:marBottom w:val="0"/>
      <w:divBdr>
        <w:top w:val="none" w:sz="0" w:space="0" w:color="auto"/>
        <w:left w:val="none" w:sz="0" w:space="0" w:color="auto"/>
        <w:bottom w:val="none" w:sz="0" w:space="0" w:color="auto"/>
        <w:right w:val="none" w:sz="0" w:space="0" w:color="auto"/>
      </w:divBdr>
      <w:divsChild>
        <w:div w:id="1693721731">
          <w:marLeft w:val="0"/>
          <w:marRight w:val="0"/>
          <w:marTop w:val="0"/>
          <w:marBottom w:val="0"/>
          <w:divBdr>
            <w:top w:val="none" w:sz="0" w:space="0" w:color="auto"/>
            <w:left w:val="none" w:sz="0" w:space="0" w:color="auto"/>
            <w:bottom w:val="none" w:sz="0" w:space="0" w:color="auto"/>
            <w:right w:val="none" w:sz="0" w:space="0" w:color="auto"/>
          </w:divBdr>
          <w:divsChild>
            <w:div w:id="1597204019">
              <w:marLeft w:val="0"/>
              <w:marRight w:val="0"/>
              <w:marTop w:val="0"/>
              <w:marBottom w:val="0"/>
              <w:divBdr>
                <w:top w:val="none" w:sz="0" w:space="0" w:color="auto"/>
                <w:left w:val="none" w:sz="0" w:space="0" w:color="auto"/>
                <w:bottom w:val="none" w:sz="0" w:space="0" w:color="auto"/>
                <w:right w:val="none" w:sz="0" w:space="0" w:color="auto"/>
              </w:divBdr>
              <w:divsChild>
                <w:div w:id="34741683">
                  <w:marLeft w:val="0"/>
                  <w:marRight w:val="0"/>
                  <w:marTop w:val="0"/>
                  <w:marBottom w:val="0"/>
                  <w:divBdr>
                    <w:top w:val="none" w:sz="0" w:space="0" w:color="auto"/>
                    <w:left w:val="none" w:sz="0" w:space="0" w:color="auto"/>
                    <w:bottom w:val="none" w:sz="0" w:space="0" w:color="auto"/>
                    <w:right w:val="none" w:sz="0" w:space="0" w:color="auto"/>
                  </w:divBdr>
                  <w:divsChild>
                    <w:div w:id="1149594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44942516">
      <w:bodyDiv w:val="1"/>
      <w:marLeft w:val="0"/>
      <w:marRight w:val="0"/>
      <w:marTop w:val="0"/>
      <w:marBottom w:val="0"/>
      <w:divBdr>
        <w:top w:val="none" w:sz="0" w:space="0" w:color="auto"/>
        <w:left w:val="none" w:sz="0" w:space="0" w:color="auto"/>
        <w:bottom w:val="none" w:sz="0" w:space="0" w:color="auto"/>
        <w:right w:val="none" w:sz="0" w:space="0" w:color="auto"/>
      </w:divBdr>
    </w:div>
    <w:div w:id="1353266213">
      <w:bodyDiv w:val="1"/>
      <w:marLeft w:val="0"/>
      <w:marRight w:val="0"/>
      <w:marTop w:val="0"/>
      <w:marBottom w:val="0"/>
      <w:divBdr>
        <w:top w:val="none" w:sz="0" w:space="0" w:color="auto"/>
        <w:left w:val="none" w:sz="0" w:space="0" w:color="auto"/>
        <w:bottom w:val="none" w:sz="0" w:space="0" w:color="auto"/>
        <w:right w:val="none" w:sz="0" w:space="0" w:color="auto"/>
      </w:divBdr>
      <w:divsChild>
        <w:div w:id="77099038">
          <w:marLeft w:val="0"/>
          <w:marRight w:val="0"/>
          <w:marTop w:val="0"/>
          <w:marBottom w:val="0"/>
          <w:divBdr>
            <w:top w:val="none" w:sz="0" w:space="0" w:color="auto"/>
            <w:left w:val="none" w:sz="0" w:space="0" w:color="auto"/>
            <w:bottom w:val="none" w:sz="0" w:space="0" w:color="auto"/>
            <w:right w:val="none" w:sz="0" w:space="0" w:color="auto"/>
          </w:divBdr>
          <w:divsChild>
            <w:div w:id="1264807010">
              <w:marLeft w:val="0"/>
              <w:marRight w:val="0"/>
              <w:marTop w:val="0"/>
              <w:marBottom w:val="0"/>
              <w:divBdr>
                <w:top w:val="none" w:sz="0" w:space="0" w:color="auto"/>
                <w:left w:val="none" w:sz="0" w:space="0" w:color="auto"/>
                <w:bottom w:val="none" w:sz="0" w:space="0" w:color="auto"/>
                <w:right w:val="none" w:sz="0" w:space="0" w:color="auto"/>
              </w:divBdr>
              <w:divsChild>
                <w:div w:id="233859865">
                  <w:marLeft w:val="0"/>
                  <w:marRight w:val="0"/>
                  <w:marTop w:val="0"/>
                  <w:marBottom w:val="0"/>
                  <w:divBdr>
                    <w:top w:val="none" w:sz="0" w:space="0" w:color="auto"/>
                    <w:left w:val="none" w:sz="0" w:space="0" w:color="auto"/>
                    <w:bottom w:val="none" w:sz="0" w:space="0" w:color="auto"/>
                    <w:right w:val="none" w:sz="0" w:space="0" w:color="auto"/>
                  </w:divBdr>
                  <w:divsChild>
                    <w:div w:id="1021004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59088379">
      <w:bodyDiv w:val="1"/>
      <w:marLeft w:val="0"/>
      <w:marRight w:val="0"/>
      <w:marTop w:val="0"/>
      <w:marBottom w:val="0"/>
      <w:divBdr>
        <w:top w:val="none" w:sz="0" w:space="0" w:color="auto"/>
        <w:left w:val="none" w:sz="0" w:space="0" w:color="auto"/>
        <w:bottom w:val="none" w:sz="0" w:space="0" w:color="auto"/>
        <w:right w:val="none" w:sz="0" w:space="0" w:color="auto"/>
      </w:divBdr>
    </w:div>
    <w:div w:id="1374234917">
      <w:bodyDiv w:val="1"/>
      <w:marLeft w:val="0"/>
      <w:marRight w:val="0"/>
      <w:marTop w:val="0"/>
      <w:marBottom w:val="0"/>
      <w:divBdr>
        <w:top w:val="none" w:sz="0" w:space="0" w:color="auto"/>
        <w:left w:val="none" w:sz="0" w:space="0" w:color="auto"/>
        <w:bottom w:val="none" w:sz="0" w:space="0" w:color="auto"/>
        <w:right w:val="none" w:sz="0" w:space="0" w:color="auto"/>
      </w:divBdr>
      <w:divsChild>
        <w:div w:id="57553455">
          <w:marLeft w:val="0"/>
          <w:marRight w:val="0"/>
          <w:marTop w:val="0"/>
          <w:marBottom w:val="0"/>
          <w:divBdr>
            <w:top w:val="none" w:sz="0" w:space="0" w:color="auto"/>
            <w:left w:val="none" w:sz="0" w:space="0" w:color="auto"/>
            <w:bottom w:val="none" w:sz="0" w:space="0" w:color="auto"/>
            <w:right w:val="none" w:sz="0" w:space="0" w:color="auto"/>
          </w:divBdr>
          <w:divsChild>
            <w:div w:id="385035764">
              <w:marLeft w:val="0"/>
              <w:marRight w:val="0"/>
              <w:marTop w:val="0"/>
              <w:marBottom w:val="0"/>
              <w:divBdr>
                <w:top w:val="none" w:sz="0" w:space="0" w:color="auto"/>
                <w:left w:val="none" w:sz="0" w:space="0" w:color="auto"/>
                <w:bottom w:val="none" w:sz="0" w:space="0" w:color="auto"/>
                <w:right w:val="none" w:sz="0" w:space="0" w:color="auto"/>
              </w:divBdr>
              <w:divsChild>
                <w:div w:id="1172338627">
                  <w:marLeft w:val="0"/>
                  <w:marRight w:val="0"/>
                  <w:marTop w:val="0"/>
                  <w:marBottom w:val="0"/>
                  <w:divBdr>
                    <w:top w:val="none" w:sz="0" w:space="0" w:color="auto"/>
                    <w:left w:val="none" w:sz="0" w:space="0" w:color="auto"/>
                    <w:bottom w:val="none" w:sz="0" w:space="0" w:color="auto"/>
                    <w:right w:val="none" w:sz="0" w:space="0" w:color="auto"/>
                  </w:divBdr>
                  <w:divsChild>
                    <w:div w:id="710422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22529044">
      <w:bodyDiv w:val="1"/>
      <w:marLeft w:val="0"/>
      <w:marRight w:val="0"/>
      <w:marTop w:val="0"/>
      <w:marBottom w:val="0"/>
      <w:divBdr>
        <w:top w:val="none" w:sz="0" w:space="0" w:color="auto"/>
        <w:left w:val="none" w:sz="0" w:space="0" w:color="auto"/>
        <w:bottom w:val="none" w:sz="0" w:space="0" w:color="auto"/>
        <w:right w:val="none" w:sz="0" w:space="0" w:color="auto"/>
      </w:divBdr>
      <w:divsChild>
        <w:div w:id="1368214098">
          <w:marLeft w:val="0"/>
          <w:marRight w:val="0"/>
          <w:marTop w:val="0"/>
          <w:marBottom w:val="0"/>
          <w:divBdr>
            <w:top w:val="none" w:sz="0" w:space="0" w:color="auto"/>
            <w:left w:val="none" w:sz="0" w:space="0" w:color="auto"/>
            <w:bottom w:val="none" w:sz="0" w:space="0" w:color="auto"/>
            <w:right w:val="none" w:sz="0" w:space="0" w:color="auto"/>
          </w:divBdr>
          <w:divsChild>
            <w:div w:id="1123353859">
              <w:marLeft w:val="0"/>
              <w:marRight w:val="0"/>
              <w:marTop w:val="0"/>
              <w:marBottom w:val="0"/>
              <w:divBdr>
                <w:top w:val="none" w:sz="0" w:space="0" w:color="auto"/>
                <w:left w:val="none" w:sz="0" w:space="0" w:color="auto"/>
                <w:bottom w:val="none" w:sz="0" w:space="0" w:color="auto"/>
                <w:right w:val="none" w:sz="0" w:space="0" w:color="auto"/>
              </w:divBdr>
              <w:divsChild>
                <w:div w:id="1177310899">
                  <w:marLeft w:val="0"/>
                  <w:marRight w:val="0"/>
                  <w:marTop w:val="0"/>
                  <w:marBottom w:val="0"/>
                  <w:divBdr>
                    <w:top w:val="none" w:sz="0" w:space="0" w:color="auto"/>
                    <w:left w:val="none" w:sz="0" w:space="0" w:color="auto"/>
                    <w:bottom w:val="none" w:sz="0" w:space="0" w:color="auto"/>
                    <w:right w:val="none" w:sz="0" w:space="0" w:color="auto"/>
                  </w:divBdr>
                  <w:divsChild>
                    <w:div w:id="1896695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55707147">
      <w:bodyDiv w:val="1"/>
      <w:marLeft w:val="0"/>
      <w:marRight w:val="0"/>
      <w:marTop w:val="0"/>
      <w:marBottom w:val="0"/>
      <w:divBdr>
        <w:top w:val="none" w:sz="0" w:space="0" w:color="auto"/>
        <w:left w:val="none" w:sz="0" w:space="0" w:color="auto"/>
        <w:bottom w:val="none" w:sz="0" w:space="0" w:color="auto"/>
        <w:right w:val="none" w:sz="0" w:space="0" w:color="auto"/>
      </w:divBdr>
      <w:divsChild>
        <w:div w:id="1631134401">
          <w:marLeft w:val="446"/>
          <w:marRight w:val="0"/>
          <w:marTop w:val="0"/>
          <w:marBottom w:val="0"/>
          <w:divBdr>
            <w:top w:val="none" w:sz="0" w:space="0" w:color="auto"/>
            <w:left w:val="none" w:sz="0" w:space="0" w:color="auto"/>
            <w:bottom w:val="none" w:sz="0" w:space="0" w:color="auto"/>
            <w:right w:val="none" w:sz="0" w:space="0" w:color="auto"/>
          </w:divBdr>
        </w:div>
      </w:divsChild>
    </w:div>
    <w:div w:id="1461071421">
      <w:bodyDiv w:val="1"/>
      <w:marLeft w:val="0"/>
      <w:marRight w:val="0"/>
      <w:marTop w:val="0"/>
      <w:marBottom w:val="0"/>
      <w:divBdr>
        <w:top w:val="none" w:sz="0" w:space="0" w:color="auto"/>
        <w:left w:val="none" w:sz="0" w:space="0" w:color="auto"/>
        <w:bottom w:val="none" w:sz="0" w:space="0" w:color="auto"/>
        <w:right w:val="none" w:sz="0" w:space="0" w:color="auto"/>
      </w:divBdr>
      <w:divsChild>
        <w:div w:id="1078944043">
          <w:marLeft w:val="0"/>
          <w:marRight w:val="0"/>
          <w:marTop w:val="0"/>
          <w:marBottom w:val="0"/>
          <w:divBdr>
            <w:top w:val="none" w:sz="0" w:space="0" w:color="auto"/>
            <w:left w:val="none" w:sz="0" w:space="0" w:color="auto"/>
            <w:bottom w:val="none" w:sz="0" w:space="0" w:color="auto"/>
            <w:right w:val="none" w:sz="0" w:space="0" w:color="auto"/>
          </w:divBdr>
          <w:divsChild>
            <w:div w:id="2059696358">
              <w:marLeft w:val="0"/>
              <w:marRight w:val="0"/>
              <w:marTop w:val="0"/>
              <w:marBottom w:val="0"/>
              <w:divBdr>
                <w:top w:val="none" w:sz="0" w:space="0" w:color="auto"/>
                <w:left w:val="none" w:sz="0" w:space="0" w:color="auto"/>
                <w:bottom w:val="none" w:sz="0" w:space="0" w:color="auto"/>
                <w:right w:val="none" w:sz="0" w:space="0" w:color="auto"/>
              </w:divBdr>
              <w:divsChild>
                <w:div w:id="354774514">
                  <w:marLeft w:val="0"/>
                  <w:marRight w:val="0"/>
                  <w:marTop w:val="0"/>
                  <w:marBottom w:val="0"/>
                  <w:divBdr>
                    <w:top w:val="none" w:sz="0" w:space="0" w:color="auto"/>
                    <w:left w:val="none" w:sz="0" w:space="0" w:color="auto"/>
                    <w:bottom w:val="none" w:sz="0" w:space="0" w:color="auto"/>
                    <w:right w:val="none" w:sz="0" w:space="0" w:color="auto"/>
                  </w:divBdr>
                  <w:divsChild>
                    <w:div w:id="3869930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67624343">
      <w:bodyDiv w:val="1"/>
      <w:marLeft w:val="0"/>
      <w:marRight w:val="0"/>
      <w:marTop w:val="0"/>
      <w:marBottom w:val="0"/>
      <w:divBdr>
        <w:top w:val="none" w:sz="0" w:space="0" w:color="auto"/>
        <w:left w:val="none" w:sz="0" w:space="0" w:color="auto"/>
        <w:bottom w:val="none" w:sz="0" w:space="0" w:color="auto"/>
        <w:right w:val="none" w:sz="0" w:space="0" w:color="auto"/>
      </w:divBdr>
      <w:divsChild>
        <w:div w:id="161556508">
          <w:marLeft w:val="0"/>
          <w:marRight w:val="0"/>
          <w:marTop w:val="0"/>
          <w:marBottom w:val="0"/>
          <w:divBdr>
            <w:top w:val="none" w:sz="0" w:space="0" w:color="auto"/>
            <w:left w:val="none" w:sz="0" w:space="0" w:color="auto"/>
            <w:bottom w:val="none" w:sz="0" w:space="0" w:color="auto"/>
            <w:right w:val="none" w:sz="0" w:space="0" w:color="auto"/>
          </w:divBdr>
          <w:divsChild>
            <w:div w:id="31881368">
              <w:marLeft w:val="0"/>
              <w:marRight w:val="0"/>
              <w:marTop w:val="0"/>
              <w:marBottom w:val="0"/>
              <w:divBdr>
                <w:top w:val="none" w:sz="0" w:space="0" w:color="auto"/>
                <w:left w:val="none" w:sz="0" w:space="0" w:color="auto"/>
                <w:bottom w:val="none" w:sz="0" w:space="0" w:color="auto"/>
                <w:right w:val="none" w:sz="0" w:space="0" w:color="auto"/>
              </w:divBdr>
              <w:divsChild>
                <w:div w:id="18045379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72139592">
      <w:bodyDiv w:val="1"/>
      <w:marLeft w:val="0"/>
      <w:marRight w:val="0"/>
      <w:marTop w:val="0"/>
      <w:marBottom w:val="0"/>
      <w:divBdr>
        <w:top w:val="none" w:sz="0" w:space="0" w:color="auto"/>
        <w:left w:val="none" w:sz="0" w:space="0" w:color="auto"/>
        <w:bottom w:val="none" w:sz="0" w:space="0" w:color="auto"/>
        <w:right w:val="none" w:sz="0" w:space="0" w:color="auto"/>
      </w:divBdr>
      <w:divsChild>
        <w:div w:id="1841852089">
          <w:marLeft w:val="0"/>
          <w:marRight w:val="0"/>
          <w:marTop w:val="0"/>
          <w:marBottom w:val="0"/>
          <w:divBdr>
            <w:top w:val="none" w:sz="0" w:space="0" w:color="auto"/>
            <w:left w:val="none" w:sz="0" w:space="0" w:color="auto"/>
            <w:bottom w:val="none" w:sz="0" w:space="0" w:color="auto"/>
            <w:right w:val="none" w:sz="0" w:space="0" w:color="auto"/>
          </w:divBdr>
          <w:divsChild>
            <w:div w:id="703864383">
              <w:marLeft w:val="0"/>
              <w:marRight w:val="0"/>
              <w:marTop w:val="0"/>
              <w:marBottom w:val="0"/>
              <w:divBdr>
                <w:top w:val="none" w:sz="0" w:space="0" w:color="auto"/>
                <w:left w:val="none" w:sz="0" w:space="0" w:color="auto"/>
                <w:bottom w:val="none" w:sz="0" w:space="0" w:color="auto"/>
                <w:right w:val="none" w:sz="0" w:space="0" w:color="auto"/>
              </w:divBdr>
              <w:divsChild>
                <w:div w:id="2075152204">
                  <w:marLeft w:val="0"/>
                  <w:marRight w:val="0"/>
                  <w:marTop w:val="0"/>
                  <w:marBottom w:val="0"/>
                  <w:divBdr>
                    <w:top w:val="none" w:sz="0" w:space="0" w:color="auto"/>
                    <w:left w:val="none" w:sz="0" w:space="0" w:color="auto"/>
                    <w:bottom w:val="none" w:sz="0" w:space="0" w:color="auto"/>
                    <w:right w:val="none" w:sz="0" w:space="0" w:color="auto"/>
                  </w:divBdr>
                  <w:divsChild>
                    <w:div w:id="465124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2504722">
      <w:bodyDiv w:val="1"/>
      <w:marLeft w:val="0"/>
      <w:marRight w:val="0"/>
      <w:marTop w:val="0"/>
      <w:marBottom w:val="0"/>
      <w:divBdr>
        <w:top w:val="none" w:sz="0" w:space="0" w:color="auto"/>
        <w:left w:val="none" w:sz="0" w:space="0" w:color="auto"/>
        <w:bottom w:val="none" w:sz="0" w:space="0" w:color="auto"/>
        <w:right w:val="none" w:sz="0" w:space="0" w:color="auto"/>
      </w:divBdr>
    </w:div>
    <w:div w:id="1497570940">
      <w:bodyDiv w:val="1"/>
      <w:marLeft w:val="0"/>
      <w:marRight w:val="0"/>
      <w:marTop w:val="0"/>
      <w:marBottom w:val="0"/>
      <w:divBdr>
        <w:top w:val="none" w:sz="0" w:space="0" w:color="auto"/>
        <w:left w:val="none" w:sz="0" w:space="0" w:color="auto"/>
        <w:bottom w:val="none" w:sz="0" w:space="0" w:color="auto"/>
        <w:right w:val="none" w:sz="0" w:space="0" w:color="auto"/>
      </w:divBdr>
      <w:divsChild>
        <w:div w:id="1142844145">
          <w:marLeft w:val="0"/>
          <w:marRight w:val="0"/>
          <w:marTop w:val="0"/>
          <w:marBottom w:val="0"/>
          <w:divBdr>
            <w:top w:val="none" w:sz="0" w:space="0" w:color="auto"/>
            <w:left w:val="none" w:sz="0" w:space="0" w:color="auto"/>
            <w:bottom w:val="none" w:sz="0" w:space="0" w:color="auto"/>
            <w:right w:val="none" w:sz="0" w:space="0" w:color="auto"/>
          </w:divBdr>
          <w:divsChild>
            <w:div w:id="967704714">
              <w:marLeft w:val="0"/>
              <w:marRight w:val="0"/>
              <w:marTop w:val="0"/>
              <w:marBottom w:val="0"/>
              <w:divBdr>
                <w:top w:val="none" w:sz="0" w:space="0" w:color="auto"/>
                <w:left w:val="none" w:sz="0" w:space="0" w:color="auto"/>
                <w:bottom w:val="none" w:sz="0" w:space="0" w:color="auto"/>
                <w:right w:val="none" w:sz="0" w:space="0" w:color="auto"/>
              </w:divBdr>
              <w:divsChild>
                <w:div w:id="603924955">
                  <w:marLeft w:val="0"/>
                  <w:marRight w:val="0"/>
                  <w:marTop w:val="0"/>
                  <w:marBottom w:val="0"/>
                  <w:divBdr>
                    <w:top w:val="none" w:sz="0" w:space="0" w:color="auto"/>
                    <w:left w:val="none" w:sz="0" w:space="0" w:color="auto"/>
                    <w:bottom w:val="none" w:sz="0" w:space="0" w:color="auto"/>
                    <w:right w:val="none" w:sz="0" w:space="0" w:color="auto"/>
                  </w:divBdr>
                  <w:divsChild>
                    <w:div w:id="1320500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02621080">
      <w:bodyDiv w:val="1"/>
      <w:marLeft w:val="0"/>
      <w:marRight w:val="0"/>
      <w:marTop w:val="0"/>
      <w:marBottom w:val="0"/>
      <w:divBdr>
        <w:top w:val="none" w:sz="0" w:space="0" w:color="auto"/>
        <w:left w:val="none" w:sz="0" w:space="0" w:color="auto"/>
        <w:bottom w:val="none" w:sz="0" w:space="0" w:color="auto"/>
        <w:right w:val="none" w:sz="0" w:space="0" w:color="auto"/>
      </w:divBdr>
      <w:divsChild>
        <w:div w:id="708796973">
          <w:marLeft w:val="446"/>
          <w:marRight w:val="0"/>
          <w:marTop w:val="0"/>
          <w:marBottom w:val="0"/>
          <w:divBdr>
            <w:top w:val="none" w:sz="0" w:space="0" w:color="auto"/>
            <w:left w:val="none" w:sz="0" w:space="0" w:color="auto"/>
            <w:bottom w:val="none" w:sz="0" w:space="0" w:color="auto"/>
            <w:right w:val="none" w:sz="0" w:space="0" w:color="auto"/>
          </w:divBdr>
        </w:div>
        <w:div w:id="635376210">
          <w:marLeft w:val="446"/>
          <w:marRight w:val="0"/>
          <w:marTop w:val="0"/>
          <w:marBottom w:val="0"/>
          <w:divBdr>
            <w:top w:val="none" w:sz="0" w:space="0" w:color="auto"/>
            <w:left w:val="none" w:sz="0" w:space="0" w:color="auto"/>
            <w:bottom w:val="none" w:sz="0" w:space="0" w:color="auto"/>
            <w:right w:val="none" w:sz="0" w:space="0" w:color="auto"/>
          </w:divBdr>
        </w:div>
      </w:divsChild>
    </w:div>
    <w:div w:id="1507475880">
      <w:bodyDiv w:val="1"/>
      <w:marLeft w:val="0"/>
      <w:marRight w:val="0"/>
      <w:marTop w:val="0"/>
      <w:marBottom w:val="0"/>
      <w:divBdr>
        <w:top w:val="none" w:sz="0" w:space="0" w:color="auto"/>
        <w:left w:val="none" w:sz="0" w:space="0" w:color="auto"/>
        <w:bottom w:val="none" w:sz="0" w:space="0" w:color="auto"/>
        <w:right w:val="none" w:sz="0" w:space="0" w:color="auto"/>
      </w:divBdr>
      <w:divsChild>
        <w:div w:id="355741558">
          <w:marLeft w:val="0"/>
          <w:marRight w:val="0"/>
          <w:marTop w:val="0"/>
          <w:marBottom w:val="0"/>
          <w:divBdr>
            <w:top w:val="none" w:sz="0" w:space="0" w:color="auto"/>
            <w:left w:val="none" w:sz="0" w:space="0" w:color="auto"/>
            <w:bottom w:val="none" w:sz="0" w:space="0" w:color="auto"/>
            <w:right w:val="none" w:sz="0" w:space="0" w:color="auto"/>
          </w:divBdr>
          <w:divsChild>
            <w:div w:id="815031377">
              <w:marLeft w:val="0"/>
              <w:marRight w:val="0"/>
              <w:marTop w:val="0"/>
              <w:marBottom w:val="0"/>
              <w:divBdr>
                <w:top w:val="none" w:sz="0" w:space="0" w:color="auto"/>
                <w:left w:val="none" w:sz="0" w:space="0" w:color="auto"/>
                <w:bottom w:val="none" w:sz="0" w:space="0" w:color="auto"/>
                <w:right w:val="none" w:sz="0" w:space="0" w:color="auto"/>
              </w:divBdr>
              <w:divsChild>
                <w:div w:id="1479834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5054259">
      <w:bodyDiv w:val="1"/>
      <w:marLeft w:val="0"/>
      <w:marRight w:val="0"/>
      <w:marTop w:val="0"/>
      <w:marBottom w:val="0"/>
      <w:divBdr>
        <w:top w:val="none" w:sz="0" w:space="0" w:color="auto"/>
        <w:left w:val="none" w:sz="0" w:space="0" w:color="auto"/>
        <w:bottom w:val="none" w:sz="0" w:space="0" w:color="auto"/>
        <w:right w:val="none" w:sz="0" w:space="0" w:color="auto"/>
      </w:divBdr>
    </w:div>
    <w:div w:id="1531337247">
      <w:bodyDiv w:val="1"/>
      <w:marLeft w:val="0"/>
      <w:marRight w:val="0"/>
      <w:marTop w:val="0"/>
      <w:marBottom w:val="0"/>
      <w:divBdr>
        <w:top w:val="none" w:sz="0" w:space="0" w:color="auto"/>
        <w:left w:val="none" w:sz="0" w:space="0" w:color="auto"/>
        <w:bottom w:val="none" w:sz="0" w:space="0" w:color="auto"/>
        <w:right w:val="none" w:sz="0" w:space="0" w:color="auto"/>
      </w:divBdr>
    </w:div>
    <w:div w:id="1543899430">
      <w:bodyDiv w:val="1"/>
      <w:marLeft w:val="0"/>
      <w:marRight w:val="0"/>
      <w:marTop w:val="0"/>
      <w:marBottom w:val="0"/>
      <w:divBdr>
        <w:top w:val="none" w:sz="0" w:space="0" w:color="auto"/>
        <w:left w:val="none" w:sz="0" w:space="0" w:color="auto"/>
        <w:bottom w:val="none" w:sz="0" w:space="0" w:color="auto"/>
        <w:right w:val="none" w:sz="0" w:space="0" w:color="auto"/>
      </w:divBdr>
    </w:div>
    <w:div w:id="1553544233">
      <w:bodyDiv w:val="1"/>
      <w:marLeft w:val="0"/>
      <w:marRight w:val="0"/>
      <w:marTop w:val="0"/>
      <w:marBottom w:val="0"/>
      <w:divBdr>
        <w:top w:val="none" w:sz="0" w:space="0" w:color="auto"/>
        <w:left w:val="none" w:sz="0" w:space="0" w:color="auto"/>
        <w:bottom w:val="none" w:sz="0" w:space="0" w:color="auto"/>
        <w:right w:val="none" w:sz="0" w:space="0" w:color="auto"/>
      </w:divBdr>
      <w:divsChild>
        <w:div w:id="1128858116">
          <w:marLeft w:val="0"/>
          <w:marRight w:val="0"/>
          <w:marTop w:val="0"/>
          <w:marBottom w:val="0"/>
          <w:divBdr>
            <w:top w:val="none" w:sz="0" w:space="0" w:color="auto"/>
            <w:left w:val="none" w:sz="0" w:space="0" w:color="auto"/>
            <w:bottom w:val="none" w:sz="0" w:space="0" w:color="auto"/>
            <w:right w:val="none" w:sz="0" w:space="0" w:color="auto"/>
          </w:divBdr>
          <w:divsChild>
            <w:div w:id="401608306">
              <w:marLeft w:val="0"/>
              <w:marRight w:val="0"/>
              <w:marTop w:val="0"/>
              <w:marBottom w:val="0"/>
              <w:divBdr>
                <w:top w:val="none" w:sz="0" w:space="0" w:color="auto"/>
                <w:left w:val="none" w:sz="0" w:space="0" w:color="auto"/>
                <w:bottom w:val="none" w:sz="0" w:space="0" w:color="auto"/>
                <w:right w:val="none" w:sz="0" w:space="0" w:color="auto"/>
              </w:divBdr>
              <w:divsChild>
                <w:div w:id="559486358">
                  <w:marLeft w:val="0"/>
                  <w:marRight w:val="0"/>
                  <w:marTop w:val="0"/>
                  <w:marBottom w:val="0"/>
                  <w:divBdr>
                    <w:top w:val="none" w:sz="0" w:space="0" w:color="auto"/>
                    <w:left w:val="none" w:sz="0" w:space="0" w:color="auto"/>
                    <w:bottom w:val="none" w:sz="0" w:space="0" w:color="auto"/>
                    <w:right w:val="none" w:sz="0" w:space="0" w:color="auto"/>
                  </w:divBdr>
                  <w:divsChild>
                    <w:div w:id="2114126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9319474">
      <w:bodyDiv w:val="1"/>
      <w:marLeft w:val="0"/>
      <w:marRight w:val="0"/>
      <w:marTop w:val="0"/>
      <w:marBottom w:val="0"/>
      <w:divBdr>
        <w:top w:val="none" w:sz="0" w:space="0" w:color="auto"/>
        <w:left w:val="none" w:sz="0" w:space="0" w:color="auto"/>
        <w:bottom w:val="none" w:sz="0" w:space="0" w:color="auto"/>
        <w:right w:val="none" w:sz="0" w:space="0" w:color="auto"/>
      </w:divBdr>
      <w:divsChild>
        <w:div w:id="120924682">
          <w:marLeft w:val="0"/>
          <w:marRight w:val="0"/>
          <w:marTop w:val="0"/>
          <w:marBottom w:val="0"/>
          <w:divBdr>
            <w:top w:val="none" w:sz="0" w:space="0" w:color="auto"/>
            <w:left w:val="none" w:sz="0" w:space="0" w:color="auto"/>
            <w:bottom w:val="none" w:sz="0" w:space="0" w:color="auto"/>
            <w:right w:val="none" w:sz="0" w:space="0" w:color="auto"/>
          </w:divBdr>
          <w:divsChild>
            <w:div w:id="1237940673">
              <w:marLeft w:val="0"/>
              <w:marRight w:val="0"/>
              <w:marTop w:val="0"/>
              <w:marBottom w:val="0"/>
              <w:divBdr>
                <w:top w:val="none" w:sz="0" w:space="0" w:color="auto"/>
                <w:left w:val="none" w:sz="0" w:space="0" w:color="auto"/>
                <w:bottom w:val="none" w:sz="0" w:space="0" w:color="auto"/>
                <w:right w:val="none" w:sz="0" w:space="0" w:color="auto"/>
              </w:divBdr>
              <w:divsChild>
                <w:div w:id="382170979">
                  <w:marLeft w:val="0"/>
                  <w:marRight w:val="0"/>
                  <w:marTop w:val="0"/>
                  <w:marBottom w:val="0"/>
                  <w:divBdr>
                    <w:top w:val="none" w:sz="0" w:space="0" w:color="auto"/>
                    <w:left w:val="none" w:sz="0" w:space="0" w:color="auto"/>
                    <w:bottom w:val="none" w:sz="0" w:space="0" w:color="auto"/>
                    <w:right w:val="none" w:sz="0" w:space="0" w:color="auto"/>
                  </w:divBdr>
                  <w:divsChild>
                    <w:div w:id="719703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81715132">
      <w:bodyDiv w:val="1"/>
      <w:marLeft w:val="0"/>
      <w:marRight w:val="0"/>
      <w:marTop w:val="0"/>
      <w:marBottom w:val="0"/>
      <w:divBdr>
        <w:top w:val="none" w:sz="0" w:space="0" w:color="auto"/>
        <w:left w:val="none" w:sz="0" w:space="0" w:color="auto"/>
        <w:bottom w:val="none" w:sz="0" w:space="0" w:color="auto"/>
        <w:right w:val="none" w:sz="0" w:space="0" w:color="auto"/>
      </w:divBdr>
      <w:divsChild>
        <w:div w:id="1149059075">
          <w:marLeft w:val="0"/>
          <w:marRight w:val="0"/>
          <w:marTop w:val="0"/>
          <w:marBottom w:val="0"/>
          <w:divBdr>
            <w:top w:val="none" w:sz="0" w:space="0" w:color="auto"/>
            <w:left w:val="none" w:sz="0" w:space="0" w:color="auto"/>
            <w:bottom w:val="none" w:sz="0" w:space="0" w:color="auto"/>
            <w:right w:val="none" w:sz="0" w:space="0" w:color="auto"/>
          </w:divBdr>
          <w:divsChild>
            <w:div w:id="1483695396">
              <w:marLeft w:val="0"/>
              <w:marRight w:val="0"/>
              <w:marTop w:val="0"/>
              <w:marBottom w:val="0"/>
              <w:divBdr>
                <w:top w:val="none" w:sz="0" w:space="0" w:color="auto"/>
                <w:left w:val="none" w:sz="0" w:space="0" w:color="auto"/>
                <w:bottom w:val="none" w:sz="0" w:space="0" w:color="auto"/>
                <w:right w:val="none" w:sz="0" w:space="0" w:color="auto"/>
              </w:divBdr>
              <w:divsChild>
                <w:div w:id="1009795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2882065">
      <w:bodyDiv w:val="1"/>
      <w:marLeft w:val="0"/>
      <w:marRight w:val="0"/>
      <w:marTop w:val="0"/>
      <w:marBottom w:val="0"/>
      <w:divBdr>
        <w:top w:val="none" w:sz="0" w:space="0" w:color="auto"/>
        <w:left w:val="none" w:sz="0" w:space="0" w:color="auto"/>
        <w:bottom w:val="none" w:sz="0" w:space="0" w:color="auto"/>
        <w:right w:val="none" w:sz="0" w:space="0" w:color="auto"/>
      </w:divBdr>
    </w:div>
    <w:div w:id="1614701863">
      <w:bodyDiv w:val="1"/>
      <w:marLeft w:val="0"/>
      <w:marRight w:val="0"/>
      <w:marTop w:val="0"/>
      <w:marBottom w:val="0"/>
      <w:divBdr>
        <w:top w:val="none" w:sz="0" w:space="0" w:color="auto"/>
        <w:left w:val="none" w:sz="0" w:space="0" w:color="auto"/>
        <w:bottom w:val="none" w:sz="0" w:space="0" w:color="auto"/>
        <w:right w:val="none" w:sz="0" w:space="0" w:color="auto"/>
      </w:divBdr>
      <w:divsChild>
        <w:div w:id="1123773433">
          <w:marLeft w:val="0"/>
          <w:marRight w:val="0"/>
          <w:marTop w:val="0"/>
          <w:marBottom w:val="0"/>
          <w:divBdr>
            <w:top w:val="none" w:sz="0" w:space="0" w:color="auto"/>
            <w:left w:val="none" w:sz="0" w:space="0" w:color="auto"/>
            <w:bottom w:val="none" w:sz="0" w:space="0" w:color="auto"/>
            <w:right w:val="none" w:sz="0" w:space="0" w:color="auto"/>
          </w:divBdr>
          <w:divsChild>
            <w:div w:id="1208689141">
              <w:marLeft w:val="0"/>
              <w:marRight w:val="0"/>
              <w:marTop w:val="0"/>
              <w:marBottom w:val="0"/>
              <w:divBdr>
                <w:top w:val="none" w:sz="0" w:space="0" w:color="auto"/>
                <w:left w:val="none" w:sz="0" w:space="0" w:color="auto"/>
                <w:bottom w:val="none" w:sz="0" w:space="0" w:color="auto"/>
                <w:right w:val="none" w:sz="0" w:space="0" w:color="auto"/>
              </w:divBdr>
              <w:divsChild>
                <w:div w:id="1584147431">
                  <w:marLeft w:val="0"/>
                  <w:marRight w:val="0"/>
                  <w:marTop w:val="0"/>
                  <w:marBottom w:val="0"/>
                  <w:divBdr>
                    <w:top w:val="none" w:sz="0" w:space="0" w:color="auto"/>
                    <w:left w:val="none" w:sz="0" w:space="0" w:color="auto"/>
                    <w:bottom w:val="none" w:sz="0" w:space="0" w:color="auto"/>
                    <w:right w:val="none" w:sz="0" w:space="0" w:color="auto"/>
                  </w:divBdr>
                  <w:divsChild>
                    <w:div w:id="524485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33367666">
      <w:bodyDiv w:val="1"/>
      <w:marLeft w:val="0"/>
      <w:marRight w:val="0"/>
      <w:marTop w:val="0"/>
      <w:marBottom w:val="0"/>
      <w:divBdr>
        <w:top w:val="none" w:sz="0" w:space="0" w:color="auto"/>
        <w:left w:val="none" w:sz="0" w:space="0" w:color="auto"/>
        <w:bottom w:val="none" w:sz="0" w:space="0" w:color="auto"/>
        <w:right w:val="none" w:sz="0" w:space="0" w:color="auto"/>
      </w:divBdr>
      <w:divsChild>
        <w:div w:id="1921527072">
          <w:marLeft w:val="0"/>
          <w:marRight w:val="0"/>
          <w:marTop w:val="0"/>
          <w:marBottom w:val="0"/>
          <w:divBdr>
            <w:top w:val="none" w:sz="0" w:space="0" w:color="auto"/>
            <w:left w:val="none" w:sz="0" w:space="0" w:color="auto"/>
            <w:bottom w:val="none" w:sz="0" w:space="0" w:color="auto"/>
            <w:right w:val="none" w:sz="0" w:space="0" w:color="auto"/>
          </w:divBdr>
        </w:div>
        <w:div w:id="1198422845">
          <w:marLeft w:val="0"/>
          <w:marRight w:val="0"/>
          <w:marTop w:val="0"/>
          <w:marBottom w:val="0"/>
          <w:divBdr>
            <w:top w:val="none" w:sz="0" w:space="0" w:color="auto"/>
            <w:left w:val="none" w:sz="0" w:space="0" w:color="auto"/>
            <w:bottom w:val="none" w:sz="0" w:space="0" w:color="auto"/>
            <w:right w:val="none" w:sz="0" w:space="0" w:color="auto"/>
          </w:divBdr>
        </w:div>
        <w:div w:id="266042429">
          <w:marLeft w:val="0"/>
          <w:marRight w:val="0"/>
          <w:marTop w:val="0"/>
          <w:marBottom w:val="0"/>
          <w:divBdr>
            <w:top w:val="none" w:sz="0" w:space="0" w:color="auto"/>
            <w:left w:val="none" w:sz="0" w:space="0" w:color="auto"/>
            <w:bottom w:val="none" w:sz="0" w:space="0" w:color="auto"/>
            <w:right w:val="none" w:sz="0" w:space="0" w:color="auto"/>
          </w:divBdr>
        </w:div>
      </w:divsChild>
    </w:div>
    <w:div w:id="1869836321">
      <w:bodyDiv w:val="1"/>
      <w:marLeft w:val="0"/>
      <w:marRight w:val="0"/>
      <w:marTop w:val="0"/>
      <w:marBottom w:val="0"/>
      <w:divBdr>
        <w:top w:val="none" w:sz="0" w:space="0" w:color="auto"/>
        <w:left w:val="none" w:sz="0" w:space="0" w:color="auto"/>
        <w:bottom w:val="none" w:sz="0" w:space="0" w:color="auto"/>
        <w:right w:val="none" w:sz="0" w:space="0" w:color="auto"/>
      </w:divBdr>
      <w:divsChild>
        <w:div w:id="2004816370">
          <w:marLeft w:val="0"/>
          <w:marRight w:val="0"/>
          <w:marTop w:val="0"/>
          <w:marBottom w:val="0"/>
          <w:divBdr>
            <w:top w:val="none" w:sz="0" w:space="0" w:color="auto"/>
            <w:left w:val="none" w:sz="0" w:space="0" w:color="auto"/>
            <w:bottom w:val="none" w:sz="0" w:space="0" w:color="auto"/>
            <w:right w:val="none" w:sz="0" w:space="0" w:color="auto"/>
          </w:divBdr>
          <w:divsChild>
            <w:div w:id="756095768">
              <w:marLeft w:val="0"/>
              <w:marRight w:val="0"/>
              <w:marTop w:val="0"/>
              <w:marBottom w:val="0"/>
              <w:divBdr>
                <w:top w:val="none" w:sz="0" w:space="0" w:color="auto"/>
                <w:left w:val="none" w:sz="0" w:space="0" w:color="auto"/>
                <w:bottom w:val="none" w:sz="0" w:space="0" w:color="auto"/>
                <w:right w:val="none" w:sz="0" w:space="0" w:color="auto"/>
              </w:divBdr>
              <w:divsChild>
                <w:div w:id="1978410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2184624">
      <w:bodyDiv w:val="1"/>
      <w:marLeft w:val="0"/>
      <w:marRight w:val="0"/>
      <w:marTop w:val="0"/>
      <w:marBottom w:val="0"/>
      <w:divBdr>
        <w:top w:val="none" w:sz="0" w:space="0" w:color="auto"/>
        <w:left w:val="none" w:sz="0" w:space="0" w:color="auto"/>
        <w:bottom w:val="none" w:sz="0" w:space="0" w:color="auto"/>
        <w:right w:val="none" w:sz="0" w:space="0" w:color="auto"/>
      </w:divBdr>
    </w:div>
    <w:div w:id="1894197528">
      <w:bodyDiv w:val="1"/>
      <w:marLeft w:val="0"/>
      <w:marRight w:val="0"/>
      <w:marTop w:val="0"/>
      <w:marBottom w:val="0"/>
      <w:divBdr>
        <w:top w:val="none" w:sz="0" w:space="0" w:color="auto"/>
        <w:left w:val="none" w:sz="0" w:space="0" w:color="auto"/>
        <w:bottom w:val="none" w:sz="0" w:space="0" w:color="auto"/>
        <w:right w:val="none" w:sz="0" w:space="0" w:color="auto"/>
      </w:divBdr>
      <w:divsChild>
        <w:div w:id="1185091895">
          <w:marLeft w:val="0"/>
          <w:marRight w:val="0"/>
          <w:marTop w:val="0"/>
          <w:marBottom w:val="0"/>
          <w:divBdr>
            <w:top w:val="none" w:sz="0" w:space="0" w:color="auto"/>
            <w:left w:val="none" w:sz="0" w:space="0" w:color="auto"/>
            <w:bottom w:val="none" w:sz="0" w:space="0" w:color="auto"/>
            <w:right w:val="none" w:sz="0" w:space="0" w:color="auto"/>
          </w:divBdr>
        </w:div>
      </w:divsChild>
    </w:div>
    <w:div w:id="1911428309">
      <w:bodyDiv w:val="1"/>
      <w:marLeft w:val="0"/>
      <w:marRight w:val="0"/>
      <w:marTop w:val="0"/>
      <w:marBottom w:val="0"/>
      <w:divBdr>
        <w:top w:val="none" w:sz="0" w:space="0" w:color="auto"/>
        <w:left w:val="none" w:sz="0" w:space="0" w:color="auto"/>
        <w:bottom w:val="none" w:sz="0" w:space="0" w:color="auto"/>
        <w:right w:val="none" w:sz="0" w:space="0" w:color="auto"/>
      </w:divBdr>
    </w:div>
    <w:div w:id="1919246180">
      <w:bodyDiv w:val="1"/>
      <w:marLeft w:val="0"/>
      <w:marRight w:val="0"/>
      <w:marTop w:val="0"/>
      <w:marBottom w:val="0"/>
      <w:divBdr>
        <w:top w:val="none" w:sz="0" w:space="0" w:color="auto"/>
        <w:left w:val="none" w:sz="0" w:space="0" w:color="auto"/>
        <w:bottom w:val="none" w:sz="0" w:space="0" w:color="auto"/>
        <w:right w:val="none" w:sz="0" w:space="0" w:color="auto"/>
      </w:divBdr>
      <w:divsChild>
        <w:div w:id="1448699817">
          <w:marLeft w:val="0"/>
          <w:marRight w:val="0"/>
          <w:marTop w:val="0"/>
          <w:marBottom w:val="0"/>
          <w:divBdr>
            <w:top w:val="none" w:sz="0" w:space="0" w:color="auto"/>
            <w:left w:val="none" w:sz="0" w:space="0" w:color="auto"/>
            <w:bottom w:val="none" w:sz="0" w:space="0" w:color="auto"/>
            <w:right w:val="none" w:sz="0" w:space="0" w:color="auto"/>
          </w:divBdr>
          <w:divsChild>
            <w:div w:id="1211041578">
              <w:marLeft w:val="0"/>
              <w:marRight w:val="0"/>
              <w:marTop w:val="0"/>
              <w:marBottom w:val="0"/>
              <w:divBdr>
                <w:top w:val="none" w:sz="0" w:space="0" w:color="auto"/>
                <w:left w:val="none" w:sz="0" w:space="0" w:color="auto"/>
                <w:bottom w:val="none" w:sz="0" w:space="0" w:color="auto"/>
                <w:right w:val="none" w:sz="0" w:space="0" w:color="auto"/>
              </w:divBdr>
              <w:divsChild>
                <w:div w:id="1856580329">
                  <w:marLeft w:val="0"/>
                  <w:marRight w:val="0"/>
                  <w:marTop w:val="0"/>
                  <w:marBottom w:val="0"/>
                  <w:divBdr>
                    <w:top w:val="none" w:sz="0" w:space="0" w:color="auto"/>
                    <w:left w:val="none" w:sz="0" w:space="0" w:color="auto"/>
                    <w:bottom w:val="none" w:sz="0" w:space="0" w:color="auto"/>
                    <w:right w:val="none" w:sz="0" w:space="0" w:color="auto"/>
                  </w:divBdr>
                  <w:divsChild>
                    <w:div w:id="1963799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30312615">
      <w:bodyDiv w:val="1"/>
      <w:marLeft w:val="0"/>
      <w:marRight w:val="0"/>
      <w:marTop w:val="0"/>
      <w:marBottom w:val="0"/>
      <w:divBdr>
        <w:top w:val="none" w:sz="0" w:space="0" w:color="auto"/>
        <w:left w:val="none" w:sz="0" w:space="0" w:color="auto"/>
        <w:bottom w:val="none" w:sz="0" w:space="0" w:color="auto"/>
        <w:right w:val="none" w:sz="0" w:space="0" w:color="auto"/>
      </w:divBdr>
    </w:div>
    <w:div w:id="1937059120">
      <w:bodyDiv w:val="1"/>
      <w:marLeft w:val="0"/>
      <w:marRight w:val="0"/>
      <w:marTop w:val="0"/>
      <w:marBottom w:val="0"/>
      <w:divBdr>
        <w:top w:val="none" w:sz="0" w:space="0" w:color="auto"/>
        <w:left w:val="none" w:sz="0" w:space="0" w:color="auto"/>
        <w:bottom w:val="none" w:sz="0" w:space="0" w:color="auto"/>
        <w:right w:val="none" w:sz="0" w:space="0" w:color="auto"/>
      </w:divBdr>
      <w:divsChild>
        <w:div w:id="963148675">
          <w:marLeft w:val="0"/>
          <w:marRight w:val="0"/>
          <w:marTop w:val="0"/>
          <w:marBottom w:val="0"/>
          <w:divBdr>
            <w:top w:val="none" w:sz="0" w:space="0" w:color="auto"/>
            <w:left w:val="none" w:sz="0" w:space="0" w:color="auto"/>
            <w:bottom w:val="none" w:sz="0" w:space="0" w:color="auto"/>
            <w:right w:val="none" w:sz="0" w:space="0" w:color="auto"/>
          </w:divBdr>
          <w:divsChild>
            <w:div w:id="264726043">
              <w:marLeft w:val="0"/>
              <w:marRight w:val="0"/>
              <w:marTop w:val="0"/>
              <w:marBottom w:val="0"/>
              <w:divBdr>
                <w:top w:val="none" w:sz="0" w:space="0" w:color="auto"/>
                <w:left w:val="none" w:sz="0" w:space="0" w:color="auto"/>
                <w:bottom w:val="none" w:sz="0" w:space="0" w:color="auto"/>
                <w:right w:val="none" w:sz="0" w:space="0" w:color="auto"/>
              </w:divBdr>
              <w:divsChild>
                <w:div w:id="1548950744">
                  <w:marLeft w:val="0"/>
                  <w:marRight w:val="0"/>
                  <w:marTop w:val="0"/>
                  <w:marBottom w:val="0"/>
                  <w:divBdr>
                    <w:top w:val="none" w:sz="0" w:space="0" w:color="auto"/>
                    <w:left w:val="none" w:sz="0" w:space="0" w:color="auto"/>
                    <w:bottom w:val="none" w:sz="0" w:space="0" w:color="auto"/>
                    <w:right w:val="none" w:sz="0" w:space="0" w:color="auto"/>
                  </w:divBdr>
                  <w:divsChild>
                    <w:div w:id="619264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45772459">
      <w:bodyDiv w:val="1"/>
      <w:marLeft w:val="0"/>
      <w:marRight w:val="0"/>
      <w:marTop w:val="0"/>
      <w:marBottom w:val="0"/>
      <w:divBdr>
        <w:top w:val="none" w:sz="0" w:space="0" w:color="auto"/>
        <w:left w:val="none" w:sz="0" w:space="0" w:color="auto"/>
        <w:bottom w:val="none" w:sz="0" w:space="0" w:color="auto"/>
        <w:right w:val="none" w:sz="0" w:space="0" w:color="auto"/>
      </w:divBdr>
      <w:divsChild>
        <w:div w:id="1026102974">
          <w:marLeft w:val="0"/>
          <w:marRight w:val="0"/>
          <w:marTop w:val="0"/>
          <w:marBottom w:val="0"/>
          <w:divBdr>
            <w:top w:val="none" w:sz="0" w:space="0" w:color="auto"/>
            <w:left w:val="none" w:sz="0" w:space="0" w:color="auto"/>
            <w:bottom w:val="none" w:sz="0" w:space="0" w:color="auto"/>
            <w:right w:val="none" w:sz="0" w:space="0" w:color="auto"/>
          </w:divBdr>
          <w:divsChild>
            <w:div w:id="362945383">
              <w:marLeft w:val="0"/>
              <w:marRight w:val="0"/>
              <w:marTop w:val="0"/>
              <w:marBottom w:val="0"/>
              <w:divBdr>
                <w:top w:val="none" w:sz="0" w:space="0" w:color="auto"/>
                <w:left w:val="none" w:sz="0" w:space="0" w:color="auto"/>
                <w:bottom w:val="none" w:sz="0" w:space="0" w:color="auto"/>
                <w:right w:val="none" w:sz="0" w:space="0" w:color="auto"/>
              </w:divBdr>
              <w:divsChild>
                <w:div w:id="1758742624">
                  <w:marLeft w:val="0"/>
                  <w:marRight w:val="0"/>
                  <w:marTop w:val="0"/>
                  <w:marBottom w:val="0"/>
                  <w:divBdr>
                    <w:top w:val="none" w:sz="0" w:space="0" w:color="auto"/>
                    <w:left w:val="none" w:sz="0" w:space="0" w:color="auto"/>
                    <w:bottom w:val="none" w:sz="0" w:space="0" w:color="auto"/>
                    <w:right w:val="none" w:sz="0" w:space="0" w:color="auto"/>
                  </w:divBdr>
                  <w:divsChild>
                    <w:div w:id="13326376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46690578">
      <w:bodyDiv w:val="1"/>
      <w:marLeft w:val="0"/>
      <w:marRight w:val="0"/>
      <w:marTop w:val="0"/>
      <w:marBottom w:val="0"/>
      <w:divBdr>
        <w:top w:val="none" w:sz="0" w:space="0" w:color="auto"/>
        <w:left w:val="none" w:sz="0" w:space="0" w:color="auto"/>
        <w:bottom w:val="none" w:sz="0" w:space="0" w:color="auto"/>
        <w:right w:val="none" w:sz="0" w:space="0" w:color="auto"/>
      </w:divBdr>
      <w:divsChild>
        <w:div w:id="627277235">
          <w:marLeft w:val="0"/>
          <w:marRight w:val="0"/>
          <w:marTop w:val="0"/>
          <w:marBottom w:val="0"/>
          <w:divBdr>
            <w:top w:val="none" w:sz="0" w:space="0" w:color="auto"/>
            <w:left w:val="none" w:sz="0" w:space="0" w:color="auto"/>
            <w:bottom w:val="none" w:sz="0" w:space="0" w:color="auto"/>
            <w:right w:val="none" w:sz="0" w:space="0" w:color="auto"/>
          </w:divBdr>
          <w:divsChild>
            <w:div w:id="375937091">
              <w:marLeft w:val="0"/>
              <w:marRight w:val="0"/>
              <w:marTop w:val="0"/>
              <w:marBottom w:val="0"/>
              <w:divBdr>
                <w:top w:val="none" w:sz="0" w:space="0" w:color="auto"/>
                <w:left w:val="none" w:sz="0" w:space="0" w:color="auto"/>
                <w:bottom w:val="none" w:sz="0" w:space="0" w:color="auto"/>
                <w:right w:val="none" w:sz="0" w:space="0" w:color="auto"/>
              </w:divBdr>
              <w:divsChild>
                <w:div w:id="771169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6329193">
      <w:bodyDiv w:val="1"/>
      <w:marLeft w:val="0"/>
      <w:marRight w:val="0"/>
      <w:marTop w:val="0"/>
      <w:marBottom w:val="0"/>
      <w:divBdr>
        <w:top w:val="none" w:sz="0" w:space="0" w:color="auto"/>
        <w:left w:val="none" w:sz="0" w:space="0" w:color="auto"/>
        <w:bottom w:val="none" w:sz="0" w:space="0" w:color="auto"/>
        <w:right w:val="none" w:sz="0" w:space="0" w:color="auto"/>
      </w:divBdr>
    </w:div>
    <w:div w:id="1996297766">
      <w:bodyDiv w:val="1"/>
      <w:marLeft w:val="0"/>
      <w:marRight w:val="0"/>
      <w:marTop w:val="0"/>
      <w:marBottom w:val="0"/>
      <w:divBdr>
        <w:top w:val="none" w:sz="0" w:space="0" w:color="auto"/>
        <w:left w:val="none" w:sz="0" w:space="0" w:color="auto"/>
        <w:bottom w:val="none" w:sz="0" w:space="0" w:color="auto"/>
        <w:right w:val="none" w:sz="0" w:space="0" w:color="auto"/>
      </w:divBdr>
      <w:divsChild>
        <w:div w:id="1536039352">
          <w:marLeft w:val="0"/>
          <w:marRight w:val="0"/>
          <w:marTop w:val="0"/>
          <w:marBottom w:val="0"/>
          <w:divBdr>
            <w:top w:val="none" w:sz="0" w:space="0" w:color="auto"/>
            <w:left w:val="none" w:sz="0" w:space="0" w:color="auto"/>
            <w:bottom w:val="none" w:sz="0" w:space="0" w:color="auto"/>
            <w:right w:val="none" w:sz="0" w:space="0" w:color="auto"/>
          </w:divBdr>
        </w:div>
        <w:div w:id="1191841893">
          <w:marLeft w:val="0"/>
          <w:marRight w:val="0"/>
          <w:marTop w:val="0"/>
          <w:marBottom w:val="0"/>
          <w:divBdr>
            <w:top w:val="none" w:sz="0" w:space="0" w:color="auto"/>
            <w:left w:val="none" w:sz="0" w:space="0" w:color="auto"/>
            <w:bottom w:val="none" w:sz="0" w:space="0" w:color="auto"/>
            <w:right w:val="none" w:sz="0" w:space="0" w:color="auto"/>
          </w:divBdr>
        </w:div>
        <w:div w:id="11952833">
          <w:marLeft w:val="0"/>
          <w:marRight w:val="0"/>
          <w:marTop w:val="0"/>
          <w:marBottom w:val="0"/>
          <w:divBdr>
            <w:top w:val="none" w:sz="0" w:space="0" w:color="auto"/>
            <w:left w:val="none" w:sz="0" w:space="0" w:color="auto"/>
            <w:bottom w:val="none" w:sz="0" w:space="0" w:color="auto"/>
            <w:right w:val="none" w:sz="0" w:space="0" w:color="auto"/>
          </w:divBdr>
        </w:div>
        <w:div w:id="1069882543">
          <w:marLeft w:val="0"/>
          <w:marRight w:val="0"/>
          <w:marTop w:val="0"/>
          <w:marBottom w:val="0"/>
          <w:divBdr>
            <w:top w:val="none" w:sz="0" w:space="0" w:color="auto"/>
            <w:left w:val="none" w:sz="0" w:space="0" w:color="auto"/>
            <w:bottom w:val="none" w:sz="0" w:space="0" w:color="auto"/>
            <w:right w:val="none" w:sz="0" w:space="0" w:color="auto"/>
          </w:divBdr>
          <w:divsChild>
            <w:div w:id="853612322">
              <w:marLeft w:val="0"/>
              <w:marRight w:val="0"/>
              <w:marTop w:val="0"/>
              <w:marBottom w:val="0"/>
              <w:divBdr>
                <w:top w:val="none" w:sz="0" w:space="0" w:color="auto"/>
                <w:left w:val="none" w:sz="0" w:space="0" w:color="auto"/>
                <w:bottom w:val="none" w:sz="0" w:space="0" w:color="auto"/>
                <w:right w:val="none" w:sz="0" w:space="0" w:color="auto"/>
              </w:divBdr>
            </w:div>
            <w:div w:id="1238594256">
              <w:marLeft w:val="0"/>
              <w:marRight w:val="0"/>
              <w:marTop w:val="0"/>
              <w:marBottom w:val="0"/>
              <w:divBdr>
                <w:top w:val="none" w:sz="0" w:space="0" w:color="auto"/>
                <w:left w:val="none" w:sz="0" w:space="0" w:color="auto"/>
                <w:bottom w:val="none" w:sz="0" w:space="0" w:color="auto"/>
                <w:right w:val="none" w:sz="0" w:space="0" w:color="auto"/>
              </w:divBdr>
              <w:divsChild>
                <w:div w:id="405303809">
                  <w:marLeft w:val="0"/>
                  <w:marRight w:val="0"/>
                  <w:marTop w:val="0"/>
                  <w:marBottom w:val="0"/>
                  <w:divBdr>
                    <w:top w:val="none" w:sz="0" w:space="0" w:color="auto"/>
                    <w:left w:val="none" w:sz="0" w:space="0" w:color="auto"/>
                    <w:bottom w:val="none" w:sz="0" w:space="0" w:color="auto"/>
                    <w:right w:val="none" w:sz="0" w:space="0" w:color="auto"/>
                  </w:divBdr>
                  <w:divsChild>
                    <w:div w:id="1245072500">
                      <w:marLeft w:val="0"/>
                      <w:marRight w:val="0"/>
                      <w:marTop w:val="0"/>
                      <w:marBottom w:val="0"/>
                      <w:divBdr>
                        <w:top w:val="none" w:sz="0" w:space="0" w:color="auto"/>
                        <w:left w:val="none" w:sz="0" w:space="0" w:color="auto"/>
                        <w:bottom w:val="none" w:sz="0" w:space="0" w:color="auto"/>
                        <w:right w:val="none" w:sz="0" w:space="0" w:color="auto"/>
                      </w:divBdr>
                      <w:divsChild>
                        <w:div w:id="134572715">
                          <w:marLeft w:val="0"/>
                          <w:marRight w:val="0"/>
                          <w:marTop w:val="0"/>
                          <w:marBottom w:val="0"/>
                          <w:divBdr>
                            <w:top w:val="none" w:sz="0" w:space="0" w:color="auto"/>
                            <w:left w:val="none" w:sz="0" w:space="0" w:color="auto"/>
                            <w:bottom w:val="none" w:sz="0" w:space="0" w:color="auto"/>
                            <w:right w:val="none" w:sz="0" w:space="0" w:color="auto"/>
                          </w:divBdr>
                        </w:div>
                        <w:div w:id="1009285239">
                          <w:marLeft w:val="0"/>
                          <w:marRight w:val="0"/>
                          <w:marTop w:val="0"/>
                          <w:marBottom w:val="0"/>
                          <w:divBdr>
                            <w:top w:val="none" w:sz="0" w:space="0" w:color="auto"/>
                            <w:left w:val="none" w:sz="0" w:space="0" w:color="auto"/>
                            <w:bottom w:val="none" w:sz="0" w:space="0" w:color="auto"/>
                            <w:right w:val="none" w:sz="0" w:space="0" w:color="auto"/>
                          </w:divBdr>
                        </w:div>
                        <w:div w:id="233589409">
                          <w:marLeft w:val="0"/>
                          <w:marRight w:val="0"/>
                          <w:marTop w:val="0"/>
                          <w:marBottom w:val="0"/>
                          <w:divBdr>
                            <w:top w:val="none" w:sz="0" w:space="0" w:color="auto"/>
                            <w:left w:val="none" w:sz="0" w:space="0" w:color="auto"/>
                            <w:bottom w:val="none" w:sz="0" w:space="0" w:color="auto"/>
                            <w:right w:val="none" w:sz="0" w:space="0" w:color="auto"/>
                          </w:divBdr>
                        </w:div>
                        <w:div w:id="838500346">
                          <w:marLeft w:val="0"/>
                          <w:marRight w:val="0"/>
                          <w:marTop w:val="0"/>
                          <w:marBottom w:val="0"/>
                          <w:divBdr>
                            <w:top w:val="none" w:sz="0" w:space="0" w:color="auto"/>
                            <w:left w:val="none" w:sz="0" w:space="0" w:color="auto"/>
                            <w:bottom w:val="none" w:sz="0" w:space="0" w:color="auto"/>
                            <w:right w:val="none" w:sz="0" w:space="0" w:color="auto"/>
                          </w:divBdr>
                        </w:div>
                        <w:div w:id="1428119231">
                          <w:marLeft w:val="0"/>
                          <w:marRight w:val="0"/>
                          <w:marTop w:val="0"/>
                          <w:marBottom w:val="0"/>
                          <w:divBdr>
                            <w:top w:val="none" w:sz="0" w:space="0" w:color="auto"/>
                            <w:left w:val="none" w:sz="0" w:space="0" w:color="auto"/>
                            <w:bottom w:val="none" w:sz="0" w:space="0" w:color="auto"/>
                            <w:right w:val="none" w:sz="0" w:space="0" w:color="auto"/>
                          </w:divBdr>
                        </w:div>
                        <w:div w:id="1557813853">
                          <w:marLeft w:val="0"/>
                          <w:marRight w:val="0"/>
                          <w:marTop w:val="0"/>
                          <w:marBottom w:val="0"/>
                          <w:divBdr>
                            <w:top w:val="none" w:sz="0" w:space="0" w:color="auto"/>
                            <w:left w:val="none" w:sz="0" w:space="0" w:color="auto"/>
                            <w:bottom w:val="none" w:sz="0" w:space="0" w:color="auto"/>
                            <w:right w:val="none" w:sz="0" w:space="0" w:color="auto"/>
                          </w:divBdr>
                        </w:div>
                        <w:div w:id="954168294">
                          <w:marLeft w:val="0"/>
                          <w:marRight w:val="0"/>
                          <w:marTop w:val="0"/>
                          <w:marBottom w:val="0"/>
                          <w:divBdr>
                            <w:top w:val="none" w:sz="0" w:space="0" w:color="auto"/>
                            <w:left w:val="none" w:sz="0" w:space="0" w:color="auto"/>
                            <w:bottom w:val="none" w:sz="0" w:space="0" w:color="auto"/>
                            <w:right w:val="none" w:sz="0" w:space="0" w:color="auto"/>
                          </w:divBdr>
                        </w:div>
                        <w:div w:id="2095318255">
                          <w:marLeft w:val="0"/>
                          <w:marRight w:val="0"/>
                          <w:marTop w:val="0"/>
                          <w:marBottom w:val="0"/>
                          <w:divBdr>
                            <w:top w:val="none" w:sz="0" w:space="0" w:color="auto"/>
                            <w:left w:val="none" w:sz="0" w:space="0" w:color="auto"/>
                            <w:bottom w:val="none" w:sz="0" w:space="0" w:color="auto"/>
                            <w:right w:val="none" w:sz="0" w:space="0" w:color="auto"/>
                          </w:divBdr>
                          <w:divsChild>
                            <w:div w:id="2076465579">
                              <w:marLeft w:val="0"/>
                              <w:marRight w:val="0"/>
                              <w:marTop w:val="0"/>
                              <w:marBottom w:val="0"/>
                              <w:divBdr>
                                <w:top w:val="none" w:sz="0" w:space="0" w:color="auto"/>
                                <w:left w:val="none" w:sz="0" w:space="0" w:color="auto"/>
                                <w:bottom w:val="none" w:sz="0" w:space="0" w:color="auto"/>
                                <w:right w:val="none" w:sz="0" w:space="0" w:color="auto"/>
                              </w:divBdr>
                            </w:div>
                            <w:div w:id="98373076">
                              <w:marLeft w:val="0"/>
                              <w:marRight w:val="0"/>
                              <w:marTop w:val="0"/>
                              <w:marBottom w:val="0"/>
                              <w:divBdr>
                                <w:top w:val="none" w:sz="0" w:space="0" w:color="auto"/>
                                <w:left w:val="none" w:sz="0" w:space="0" w:color="auto"/>
                                <w:bottom w:val="none" w:sz="0" w:space="0" w:color="auto"/>
                                <w:right w:val="none" w:sz="0" w:space="0" w:color="auto"/>
                              </w:divBdr>
                            </w:div>
                            <w:div w:id="328756605">
                              <w:marLeft w:val="0"/>
                              <w:marRight w:val="0"/>
                              <w:marTop w:val="0"/>
                              <w:marBottom w:val="0"/>
                              <w:divBdr>
                                <w:top w:val="none" w:sz="0" w:space="0" w:color="auto"/>
                                <w:left w:val="none" w:sz="0" w:space="0" w:color="auto"/>
                                <w:bottom w:val="none" w:sz="0" w:space="0" w:color="auto"/>
                                <w:right w:val="none" w:sz="0" w:space="0" w:color="auto"/>
                              </w:divBdr>
                            </w:div>
                            <w:div w:id="2096973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02198573">
      <w:bodyDiv w:val="1"/>
      <w:marLeft w:val="0"/>
      <w:marRight w:val="0"/>
      <w:marTop w:val="0"/>
      <w:marBottom w:val="0"/>
      <w:divBdr>
        <w:top w:val="none" w:sz="0" w:space="0" w:color="auto"/>
        <w:left w:val="none" w:sz="0" w:space="0" w:color="auto"/>
        <w:bottom w:val="none" w:sz="0" w:space="0" w:color="auto"/>
        <w:right w:val="none" w:sz="0" w:space="0" w:color="auto"/>
      </w:divBdr>
      <w:divsChild>
        <w:div w:id="45491846">
          <w:marLeft w:val="0"/>
          <w:marRight w:val="0"/>
          <w:marTop w:val="0"/>
          <w:marBottom w:val="0"/>
          <w:divBdr>
            <w:top w:val="none" w:sz="0" w:space="0" w:color="auto"/>
            <w:left w:val="none" w:sz="0" w:space="0" w:color="auto"/>
            <w:bottom w:val="none" w:sz="0" w:space="0" w:color="auto"/>
            <w:right w:val="none" w:sz="0" w:space="0" w:color="auto"/>
          </w:divBdr>
          <w:divsChild>
            <w:div w:id="1789203407">
              <w:marLeft w:val="0"/>
              <w:marRight w:val="0"/>
              <w:marTop w:val="0"/>
              <w:marBottom w:val="0"/>
              <w:divBdr>
                <w:top w:val="none" w:sz="0" w:space="0" w:color="auto"/>
                <w:left w:val="none" w:sz="0" w:space="0" w:color="auto"/>
                <w:bottom w:val="none" w:sz="0" w:space="0" w:color="auto"/>
                <w:right w:val="none" w:sz="0" w:space="0" w:color="auto"/>
              </w:divBdr>
              <w:divsChild>
                <w:div w:id="798256732">
                  <w:marLeft w:val="0"/>
                  <w:marRight w:val="0"/>
                  <w:marTop w:val="0"/>
                  <w:marBottom w:val="0"/>
                  <w:divBdr>
                    <w:top w:val="none" w:sz="0" w:space="0" w:color="auto"/>
                    <w:left w:val="none" w:sz="0" w:space="0" w:color="auto"/>
                    <w:bottom w:val="none" w:sz="0" w:space="0" w:color="auto"/>
                    <w:right w:val="none" w:sz="0" w:space="0" w:color="auto"/>
                  </w:divBdr>
                  <w:divsChild>
                    <w:div w:id="1533306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17271152">
      <w:bodyDiv w:val="1"/>
      <w:marLeft w:val="0"/>
      <w:marRight w:val="0"/>
      <w:marTop w:val="0"/>
      <w:marBottom w:val="0"/>
      <w:divBdr>
        <w:top w:val="none" w:sz="0" w:space="0" w:color="auto"/>
        <w:left w:val="none" w:sz="0" w:space="0" w:color="auto"/>
        <w:bottom w:val="none" w:sz="0" w:space="0" w:color="auto"/>
        <w:right w:val="none" w:sz="0" w:space="0" w:color="auto"/>
      </w:divBdr>
      <w:divsChild>
        <w:div w:id="1786391248">
          <w:marLeft w:val="0"/>
          <w:marRight w:val="0"/>
          <w:marTop w:val="0"/>
          <w:marBottom w:val="0"/>
          <w:divBdr>
            <w:top w:val="none" w:sz="0" w:space="0" w:color="auto"/>
            <w:left w:val="none" w:sz="0" w:space="0" w:color="auto"/>
            <w:bottom w:val="none" w:sz="0" w:space="0" w:color="auto"/>
            <w:right w:val="none" w:sz="0" w:space="0" w:color="auto"/>
          </w:divBdr>
          <w:divsChild>
            <w:div w:id="262228249">
              <w:marLeft w:val="0"/>
              <w:marRight w:val="0"/>
              <w:marTop w:val="0"/>
              <w:marBottom w:val="0"/>
              <w:divBdr>
                <w:top w:val="none" w:sz="0" w:space="0" w:color="auto"/>
                <w:left w:val="none" w:sz="0" w:space="0" w:color="auto"/>
                <w:bottom w:val="none" w:sz="0" w:space="0" w:color="auto"/>
                <w:right w:val="none" w:sz="0" w:space="0" w:color="auto"/>
              </w:divBdr>
              <w:divsChild>
                <w:div w:id="605506442">
                  <w:marLeft w:val="0"/>
                  <w:marRight w:val="0"/>
                  <w:marTop w:val="0"/>
                  <w:marBottom w:val="0"/>
                  <w:divBdr>
                    <w:top w:val="none" w:sz="0" w:space="0" w:color="auto"/>
                    <w:left w:val="none" w:sz="0" w:space="0" w:color="auto"/>
                    <w:bottom w:val="none" w:sz="0" w:space="0" w:color="auto"/>
                    <w:right w:val="none" w:sz="0" w:space="0" w:color="auto"/>
                  </w:divBdr>
                  <w:divsChild>
                    <w:div w:id="561906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33337537">
      <w:bodyDiv w:val="1"/>
      <w:marLeft w:val="0"/>
      <w:marRight w:val="0"/>
      <w:marTop w:val="0"/>
      <w:marBottom w:val="0"/>
      <w:divBdr>
        <w:top w:val="none" w:sz="0" w:space="0" w:color="auto"/>
        <w:left w:val="none" w:sz="0" w:space="0" w:color="auto"/>
        <w:bottom w:val="none" w:sz="0" w:space="0" w:color="auto"/>
        <w:right w:val="none" w:sz="0" w:space="0" w:color="auto"/>
      </w:divBdr>
      <w:divsChild>
        <w:div w:id="345014080">
          <w:marLeft w:val="0"/>
          <w:marRight w:val="0"/>
          <w:marTop w:val="0"/>
          <w:marBottom w:val="0"/>
          <w:divBdr>
            <w:top w:val="none" w:sz="0" w:space="0" w:color="auto"/>
            <w:left w:val="none" w:sz="0" w:space="0" w:color="auto"/>
            <w:bottom w:val="none" w:sz="0" w:space="0" w:color="auto"/>
            <w:right w:val="none" w:sz="0" w:space="0" w:color="auto"/>
          </w:divBdr>
        </w:div>
        <w:div w:id="1580627392">
          <w:marLeft w:val="0"/>
          <w:marRight w:val="0"/>
          <w:marTop w:val="0"/>
          <w:marBottom w:val="0"/>
          <w:divBdr>
            <w:top w:val="none" w:sz="0" w:space="0" w:color="auto"/>
            <w:left w:val="none" w:sz="0" w:space="0" w:color="auto"/>
            <w:bottom w:val="none" w:sz="0" w:space="0" w:color="auto"/>
            <w:right w:val="none" w:sz="0" w:space="0" w:color="auto"/>
          </w:divBdr>
        </w:div>
        <w:div w:id="2080983322">
          <w:marLeft w:val="0"/>
          <w:marRight w:val="0"/>
          <w:marTop w:val="0"/>
          <w:marBottom w:val="0"/>
          <w:divBdr>
            <w:top w:val="none" w:sz="0" w:space="0" w:color="auto"/>
            <w:left w:val="none" w:sz="0" w:space="0" w:color="auto"/>
            <w:bottom w:val="none" w:sz="0" w:space="0" w:color="auto"/>
            <w:right w:val="none" w:sz="0" w:space="0" w:color="auto"/>
          </w:divBdr>
        </w:div>
      </w:divsChild>
    </w:div>
    <w:div w:id="2033728496">
      <w:bodyDiv w:val="1"/>
      <w:marLeft w:val="0"/>
      <w:marRight w:val="0"/>
      <w:marTop w:val="0"/>
      <w:marBottom w:val="0"/>
      <w:divBdr>
        <w:top w:val="none" w:sz="0" w:space="0" w:color="auto"/>
        <w:left w:val="none" w:sz="0" w:space="0" w:color="auto"/>
        <w:bottom w:val="none" w:sz="0" w:space="0" w:color="auto"/>
        <w:right w:val="none" w:sz="0" w:space="0" w:color="auto"/>
      </w:divBdr>
      <w:divsChild>
        <w:div w:id="1276870651">
          <w:marLeft w:val="0"/>
          <w:marRight w:val="0"/>
          <w:marTop w:val="0"/>
          <w:marBottom w:val="0"/>
          <w:divBdr>
            <w:top w:val="none" w:sz="0" w:space="0" w:color="auto"/>
            <w:left w:val="none" w:sz="0" w:space="0" w:color="auto"/>
            <w:bottom w:val="none" w:sz="0" w:space="0" w:color="auto"/>
            <w:right w:val="none" w:sz="0" w:space="0" w:color="auto"/>
          </w:divBdr>
          <w:divsChild>
            <w:div w:id="1724326649">
              <w:marLeft w:val="0"/>
              <w:marRight w:val="0"/>
              <w:marTop w:val="0"/>
              <w:marBottom w:val="0"/>
              <w:divBdr>
                <w:top w:val="none" w:sz="0" w:space="0" w:color="auto"/>
                <w:left w:val="none" w:sz="0" w:space="0" w:color="auto"/>
                <w:bottom w:val="none" w:sz="0" w:space="0" w:color="auto"/>
                <w:right w:val="none" w:sz="0" w:space="0" w:color="auto"/>
              </w:divBdr>
              <w:divsChild>
                <w:div w:id="542064363">
                  <w:marLeft w:val="0"/>
                  <w:marRight w:val="0"/>
                  <w:marTop w:val="0"/>
                  <w:marBottom w:val="0"/>
                  <w:divBdr>
                    <w:top w:val="none" w:sz="0" w:space="0" w:color="auto"/>
                    <w:left w:val="none" w:sz="0" w:space="0" w:color="auto"/>
                    <w:bottom w:val="none" w:sz="0" w:space="0" w:color="auto"/>
                    <w:right w:val="none" w:sz="0" w:space="0" w:color="auto"/>
                  </w:divBdr>
                  <w:divsChild>
                    <w:div w:id="9271560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42971225">
      <w:bodyDiv w:val="1"/>
      <w:marLeft w:val="0"/>
      <w:marRight w:val="0"/>
      <w:marTop w:val="0"/>
      <w:marBottom w:val="0"/>
      <w:divBdr>
        <w:top w:val="none" w:sz="0" w:space="0" w:color="auto"/>
        <w:left w:val="none" w:sz="0" w:space="0" w:color="auto"/>
        <w:bottom w:val="none" w:sz="0" w:space="0" w:color="auto"/>
        <w:right w:val="none" w:sz="0" w:space="0" w:color="auto"/>
      </w:divBdr>
    </w:div>
    <w:div w:id="2050107365">
      <w:bodyDiv w:val="1"/>
      <w:marLeft w:val="0"/>
      <w:marRight w:val="0"/>
      <w:marTop w:val="0"/>
      <w:marBottom w:val="0"/>
      <w:divBdr>
        <w:top w:val="none" w:sz="0" w:space="0" w:color="auto"/>
        <w:left w:val="none" w:sz="0" w:space="0" w:color="auto"/>
        <w:bottom w:val="none" w:sz="0" w:space="0" w:color="auto"/>
        <w:right w:val="none" w:sz="0" w:space="0" w:color="auto"/>
      </w:divBdr>
    </w:div>
    <w:div w:id="2051295665">
      <w:bodyDiv w:val="1"/>
      <w:marLeft w:val="0"/>
      <w:marRight w:val="0"/>
      <w:marTop w:val="0"/>
      <w:marBottom w:val="0"/>
      <w:divBdr>
        <w:top w:val="none" w:sz="0" w:space="0" w:color="auto"/>
        <w:left w:val="none" w:sz="0" w:space="0" w:color="auto"/>
        <w:bottom w:val="none" w:sz="0" w:space="0" w:color="auto"/>
        <w:right w:val="none" w:sz="0" w:space="0" w:color="auto"/>
      </w:divBdr>
    </w:div>
    <w:div w:id="2052458032">
      <w:bodyDiv w:val="1"/>
      <w:marLeft w:val="0"/>
      <w:marRight w:val="0"/>
      <w:marTop w:val="0"/>
      <w:marBottom w:val="0"/>
      <w:divBdr>
        <w:top w:val="none" w:sz="0" w:space="0" w:color="auto"/>
        <w:left w:val="none" w:sz="0" w:space="0" w:color="auto"/>
        <w:bottom w:val="none" w:sz="0" w:space="0" w:color="auto"/>
        <w:right w:val="none" w:sz="0" w:space="0" w:color="auto"/>
      </w:divBdr>
      <w:divsChild>
        <w:div w:id="131025678">
          <w:marLeft w:val="0"/>
          <w:marRight w:val="0"/>
          <w:marTop w:val="0"/>
          <w:marBottom w:val="0"/>
          <w:divBdr>
            <w:top w:val="none" w:sz="0" w:space="0" w:color="auto"/>
            <w:left w:val="none" w:sz="0" w:space="0" w:color="auto"/>
            <w:bottom w:val="none" w:sz="0" w:space="0" w:color="auto"/>
            <w:right w:val="none" w:sz="0" w:space="0" w:color="auto"/>
          </w:divBdr>
          <w:divsChild>
            <w:div w:id="728695048">
              <w:marLeft w:val="0"/>
              <w:marRight w:val="0"/>
              <w:marTop w:val="0"/>
              <w:marBottom w:val="0"/>
              <w:divBdr>
                <w:top w:val="none" w:sz="0" w:space="0" w:color="auto"/>
                <w:left w:val="none" w:sz="0" w:space="0" w:color="auto"/>
                <w:bottom w:val="none" w:sz="0" w:space="0" w:color="auto"/>
                <w:right w:val="none" w:sz="0" w:space="0" w:color="auto"/>
              </w:divBdr>
              <w:divsChild>
                <w:div w:id="270013286">
                  <w:marLeft w:val="0"/>
                  <w:marRight w:val="0"/>
                  <w:marTop w:val="0"/>
                  <w:marBottom w:val="0"/>
                  <w:divBdr>
                    <w:top w:val="none" w:sz="0" w:space="0" w:color="auto"/>
                    <w:left w:val="none" w:sz="0" w:space="0" w:color="auto"/>
                    <w:bottom w:val="none" w:sz="0" w:space="0" w:color="auto"/>
                    <w:right w:val="none" w:sz="0" w:space="0" w:color="auto"/>
                  </w:divBdr>
                  <w:divsChild>
                    <w:div w:id="2089957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64981588">
      <w:bodyDiv w:val="1"/>
      <w:marLeft w:val="0"/>
      <w:marRight w:val="0"/>
      <w:marTop w:val="0"/>
      <w:marBottom w:val="0"/>
      <w:divBdr>
        <w:top w:val="none" w:sz="0" w:space="0" w:color="auto"/>
        <w:left w:val="none" w:sz="0" w:space="0" w:color="auto"/>
        <w:bottom w:val="none" w:sz="0" w:space="0" w:color="auto"/>
        <w:right w:val="none" w:sz="0" w:space="0" w:color="auto"/>
      </w:divBdr>
      <w:divsChild>
        <w:div w:id="2065374383">
          <w:marLeft w:val="0"/>
          <w:marRight w:val="0"/>
          <w:marTop w:val="0"/>
          <w:marBottom w:val="0"/>
          <w:divBdr>
            <w:top w:val="none" w:sz="0" w:space="0" w:color="auto"/>
            <w:left w:val="none" w:sz="0" w:space="0" w:color="auto"/>
            <w:bottom w:val="none" w:sz="0" w:space="0" w:color="auto"/>
            <w:right w:val="none" w:sz="0" w:space="0" w:color="auto"/>
          </w:divBdr>
          <w:divsChild>
            <w:div w:id="1757171938">
              <w:marLeft w:val="0"/>
              <w:marRight w:val="0"/>
              <w:marTop w:val="0"/>
              <w:marBottom w:val="0"/>
              <w:divBdr>
                <w:top w:val="none" w:sz="0" w:space="0" w:color="auto"/>
                <w:left w:val="none" w:sz="0" w:space="0" w:color="auto"/>
                <w:bottom w:val="none" w:sz="0" w:space="0" w:color="auto"/>
                <w:right w:val="none" w:sz="0" w:space="0" w:color="auto"/>
              </w:divBdr>
              <w:divsChild>
                <w:div w:id="1812281524">
                  <w:marLeft w:val="0"/>
                  <w:marRight w:val="0"/>
                  <w:marTop w:val="0"/>
                  <w:marBottom w:val="0"/>
                  <w:divBdr>
                    <w:top w:val="none" w:sz="0" w:space="0" w:color="auto"/>
                    <w:left w:val="none" w:sz="0" w:space="0" w:color="auto"/>
                    <w:bottom w:val="none" w:sz="0" w:space="0" w:color="auto"/>
                    <w:right w:val="none" w:sz="0" w:space="0" w:color="auto"/>
                  </w:divBdr>
                  <w:divsChild>
                    <w:div w:id="1529875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88381486">
      <w:bodyDiv w:val="1"/>
      <w:marLeft w:val="0"/>
      <w:marRight w:val="0"/>
      <w:marTop w:val="0"/>
      <w:marBottom w:val="0"/>
      <w:divBdr>
        <w:top w:val="none" w:sz="0" w:space="0" w:color="auto"/>
        <w:left w:val="none" w:sz="0" w:space="0" w:color="auto"/>
        <w:bottom w:val="none" w:sz="0" w:space="0" w:color="auto"/>
        <w:right w:val="none" w:sz="0" w:space="0" w:color="auto"/>
      </w:divBdr>
      <w:divsChild>
        <w:div w:id="712732876">
          <w:marLeft w:val="0"/>
          <w:marRight w:val="0"/>
          <w:marTop w:val="0"/>
          <w:marBottom w:val="0"/>
          <w:divBdr>
            <w:top w:val="none" w:sz="0" w:space="0" w:color="auto"/>
            <w:left w:val="none" w:sz="0" w:space="0" w:color="auto"/>
            <w:bottom w:val="none" w:sz="0" w:space="0" w:color="auto"/>
            <w:right w:val="none" w:sz="0" w:space="0" w:color="auto"/>
          </w:divBdr>
          <w:divsChild>
            <w:div w:id="1025593280">
              <w:marLeft w:val="0"/>
              <w:marRight w:val="0"/>
              <w:marTop w:val="0"/>
              <w:marBottom w:val="0"/>
              <w:divBdr>
                <w:top w:val="none" w:sz="0" w:space="0" w:color="auto"/>
                <w:left w:val="none" w:sz="0" w:space="0" w:color="auto"/>
                <w:bottom w:val="none" w:sz="0" w:space="0" w:color="auto"/>
                <w:right w:val="none" w:sz="0" w:space="0" w:color="auto"/>
              </w:divBdr>
              <w:divsChild>
                <w:div w:id="462579591">
                  <w:marLeft w:val="0"/>
                  <w:marRight w:val="0"/>
                  <w:marTop w:val="0"/>
                  <w:marBottom w:val="0"/>
                  <w:divBdr>
                    <w:top w:val="none" w:sz="0" w:space="0" w:color="auto"/>
                    <w:left w:val="none" w:sz="0" w:space="0" w:color="auto"/>
                    <w:bottom w:val="none" w:sz="0" w:space="0" w:color="auto"/>
                    <w:right w:val="none" w:sz="0" w:space="0" w:color="auto"/>
                  </w:divBdr>
                  <w:divsChild>
                    <w:div w:id="2002267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01632174">
      <w:bodyDiv w:val="1"/>
      <w:marLeft w:val="0"/>
      <w:marRight w:val="0"/>
      <w:marTop w:val="0"/>
      <w:marBottom w:val="0"/>
      <w:divBdr>
        <w:top w:val="none" w:sz="0" w:space="0" w:color="auto"/>
        <w:left w:val="none" w:sz="0" w:space="0" w:color="auto"/>
        <w:bottom w:val="none" w:sz="0" w:space="0" w:color="auto"/>
        <w:right w:val="none" w:sz="0" w:space="0" w:color="auto"/>
      </w:divBdr>
    </w:div>
    <w:div w:id="2114587453">
      <w:bodyDiv w:val="1"/>
      <w:marLeft w:val="0"/>
      <w:marRight w:val="0"/>
      <w:marTop w:val="0"/>
      <w:marBottom w:val="0"/>
      <w:divBdr>
        <w:top w:val="none" w:sz="0" w:space="0" w:color="auto"/>
        <w:left w:val="none" w:sz="0" w:space="0" w:color="auto"/>
        <w:bottom w:val="none" w:sz="0" w:space="0" w:color="auto"/>
        <w:right w:val="none" w:sz="0" w:space="0" w:color="auto"/>
      </w:divBdr>
    </w:div>
    <w:div w:id="2119255447">
      <w:bodyDiv w:val="1"/>
      <w:marLeft w:val="0"/>
      <w:marRight w:val="0"/>
      <w:marTop w:val="0"/>
      <w:marBottom w:val="0"/>
      <w:divBdr>
        <w:top w:val="none" w:sz="0" w:space="0" w:color="auto"/>
        <w:left w:val="none" w:sz="0" w:space="0" w:color="auto"/>
        <w:bottom w:val="none" w:sz="0" w:space="0" w:color="auto"/>
        <w:right w:val="none" w:sz="0" w:space="0" w:color="auto"/>
      </w:divBdr>
    </w:div>
    <w:div w:id="2132091415">
      <w:bodyDiv w:val="1"/>
      <w:marLeft w:val="0"/>
      <w:marRight w:val="0"/>
      <w:marTop w:val="0"/>
      <w:marBottom w:val="0"/>
      <w:divBdr>
        <w:top w:val="none" w:sz="0" w:space="0" w:color="auto"/>
        <w:left w:val="none" w:sz="0" w:space="0" w:color="auto"/>
        <w:bottom w:val="none" w:sz="0" w:space="0" w:color="auto"/>
        <w:right w:val="none" w:sz="0" w:space="0" w:color="auto"/>
      </w:divBdr>
      <w:divsChild>
        <w:div w:id="1479150132">
          <w:marLeft w:val="0"/>
          <w:marRight w:val="0"/>
          <w:marTop w:val="0"/>
          <w:marBottom w:val="0"/>
          <w:divBdr>
            <w:top w:val="none" w:sz="0" w:space="0" w:color="auto"/>
            <w:left w:val="none" w:sz="0" w:space="0" w:color="auto"/>
            <w:bottom w:val="none" w:sz="0" w:space="0" w:color="auto"/>
            <w:right w:val="none" w:sz="0" w:space="0" w:color="auto"/>
          </w:divBdr>
          <w:divsChild>
            <w:div w:id="1170674872">
              <w:marLeft w:val="0"/>
              <w:marRight w:val="0"/>
              <w:marTop w:val="0"/>
              <w:marBottom w:val="0"/>
              <w:divBdr>
                <w:top w:val="none" w:sz="0" w:space="0" w:color="auto"/>
                <w:left w:val="none" w:sz="0" w:space="0" w:color="auto"/>
                <w:bottom w:val="none" w:sz="0" w:space="0" w:color="auto"/>
                <w:right w:val="none" w:sz="0" w:space="0" w:color="auto"/>
              </w:divBdr>
              <w:divsChild>
                <w:div w:id="744568604">
                  <w:marLeft w:val="0"/>
                  <w:marRight w:val="0"/>
                  <w:marTop w:val="0"/>
                  <w:marBottom w:val="0"/>
                  <w:divBdr>
                    <w:top w:val="none" w:sz="0" w:space="0" w:color="auto"/>
                    <w:left w:val="none" w:sz="0" w:space="0" w:color="auto"/>
                    <w:bottom w:val="none" w:sz="0" w:space="0" w:color="auto"/>
                    <w:right w:val="none" w:sz="0" w:space="0" w:color="auto"/>
                  </w:divBdr>
                  <w:divsChild>
                    <w:div w:id="48771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mp@dicomunicazione.it" TargetMode="Externa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www.osservatori.net/"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barbara.balabio@osservatori.net"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XSL" StyleName="APA Fifth Edition"/>
</file>

<file path=customXml/item4.xml><?xml version="1.0" encoding="utf-8"?>
<ct:contentTypeSchema xmlns:ct="http://schemas.microsoft.com/office/2006/metadata/contentType" xmlns:ma="http://schemas.microsoft.com/office/2006/metadata/properties/metaAttributes" ct:_="" ma:_="" ma:contentTypeName="Documento" ma:contentTypeID="0x0101006A6D056643F9204FA5913F52464C7630" ma:contentTypeVersion="5" ma:contentTypeDescription="Creare un nuovo documento." ma:contentTypeScope="" ma:versionID="8d8057896ea6fc245fb36bac53882051">
  <xsd:schema xmlns:xsd="http://www.w3.org/2001/XMLSchema" xmlns:xs="http://www.w3.org/2001/XMLSchema" xmlns:p="http://schemas.microsoft.com/office/2006/metadata/properties" xmlns:ns3="6326c602-2a60-4fd2-ac7a-a70ecdb1d46c" xmlns:ns4="5450d20d-7a9c-4ffd-8aa4-5596bacbc5a9" targetNamespace="http://schemas.microsoft.com/office/2006/metadata/properties" ma:root="true" ma:fieldsID="ee64b40f26712bf9d6f1f6801764ada8" ns3:_="" ns4:_="">
    <xsd:import namespace="6326c602-2a60-4fd2-ac7a-a70ecdb1d46c"/>
    <xsd:import namespace="5450d20d-7a9c-4ffd-8aa4-5596bacbc5a9"/>
    <xsd:element name="properties">
      <xsd:complexType>
        <xsd:sequence>
          <xsd:element name="documentManagement">
            <xsd:complexType>
              <xsd:all>
                <xsd:element ref="ns3:SharedWithUsers" minOccurs="0"/>
                <xsd:element ref="ns3:SharingHintHash" minOccurs="0"/>
                <xsd:element ref="ns3:SharedWithDetails" minOccurs="0"/>
                <xsd:element ref="ns4:MediaServiceMetadata" minOccurs="0"/>
                <xsd:element ref="ns4: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326c602-2a60-4fd2-ac7a-a70ecdb1d46c" elementFormDefault="qualified">
    <xsd:import namespace="http://schemas.microsoft.com/office/2006/documentManagement/types"/>
    <xsd:import namespace="http://schemas.microsoft.com/office/infopath/2007/PartnerControls"/>
    <xsd:element name="SharedWithUsers" ma:index="8" nillable="true" ma:displayName="Condivis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ingHintHash" ma:index="9" nillable="true" ma:displayName="Hash suggerimento condivisione" ma:internalName="SharingHintHash" ma:readOnly="true">
      <xsd:simpleType>
        <xsd:restriction base="dms:Text"/>
      </xsd:simpleType>
    </xsd:element>
    <xsd:element name="SharedWithDetails" ma:index="10" nillable="true" ma:displayName="Condiviso con dettagli"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450d20d-7a9c-4ffd-8aa4-5596bacbc5a9"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0FBD4D8-3F2D-4252-B85E-252B0924671A}">
  <ds:schemaRefs>
    <ds:schemaRef ds:uri="http://schemas.microsoft.com/sharepoint/v3/contenttype/forms"/>
  </ds:schemaRefs>
</ds:datastoreItem>
</file>

<file path=customXml/itemProps2.xml><?xml version="1.0" encoding="utf-8"?>
<ds:datastoreItem xmlns:ds="http://schemas.openxmlformats.org/officeDocument/2006/customXml" ds:itemID="{EAA38090-6004-40E0-A62C-47B9DC9AB173}">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CEB6CC5C-A869-8644-BDE7-A3DE31D01CC7}">
  <ds:schemaRefs>
    <ds:schemaRef ds:uri="http://schemas.openxmlformats.org/officeDocument/2006/bibliography"/>
  </ds:schemaRefs>
</ds:datastoreItem>
</file>

<file path=customXml/itemProps4.xml><?xml version="1.0" encoding="utf-8"?>
<ds:datastoreItem xmlns:ds="http://schemas.openxmlformats.org/officeDocument/2006/customXml" ds:itemID="{E479CAD4-6B15-4E79-8E36-DC19518B5B3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326c602-2a60-4fd2-ac7a-a70ecdb1d46c"/>
    <ds:schemaRef ds:uri="5450d20d-7a9c-4ffd-8aa4-5596bacbc5a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3</Pages>
  <Words>1980</Words>
  <Characters>11287</Characters>
  <Application>Microsoft Office Word</Application>
  <DocSecurity>0</DocSecurity>
  <Lines>94</Lines>
  <Paragraphs>26</Paragraphs>
  <ScaleCrop>false</ScaleCrop>
  <HeadingPairs>
    <vt:vector size="4" baseType="variant">
      <vt:variant>
        <vt:lpstr>Titolo</vt:lpstr>
      </vt:variant>
      <vt:variant>
        <vt:i4>1</vt:i4>
      </vt:variant>
      <vt:variant>
        <vt:lpstr>Title</vt:lpstr>
      </vt:variant>
      <vt:variant>
        <vt:i4>1</vt:i4>
      </vt:variant>
    </vt:vector>
  </HeadingPairs>
  <TitlesOfParts>
    <vt:vector size="2" baseType="lpstr">
      <vt:lpstr>School of Management – Politecnico di Milano</vt:lpstr>
      <vt:lpstr>School of Management – Politecnico di Milano</vt:lpstr>
    </vt:vector>
  </TitlesOfParts>
  <Company/>
  <LinksUpToDate>false</LinksUpToDate>
  <CharactersWithSpaces>13241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School of Management – Politecnico di Milano</dc:title>
  <dc:creator>Piero Orlando</dc:creator>
  <cp:lastModifiedBy>1</cp:lastModifiedBy>
  <cp:revision>3</cp:revision>
  <cp:lastPrinted>2018-09-26T10:18:00Z</cp:lastPrinted>
  <dcterms:created xsi:type="dcterms:W3CDTF">2021-11-08T14:50:00Z</dcterms:created>
  <dcterms:modified xsi:type="dcterms:W3CDTF">2021-11-09T20:54:00Z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DocSecurity">
    <vt:r8>0</vt:r8>
  </property>
  <property fmtid="{D5CDD505-2E9C-101B-9397-08002B2CF9AE}" pid="4" name="HyperlinksChanged">
    <vt:bool>false</vt:bool>
  </property>
  <property fmtid="{D5CDD505-2E9C-101B-9397-08002B2CF9AE}" pid="5" name="LinksUpToDate">
    <vt:bool>false</vt:bool>
  </property>
  <property fmtid="{D5CDD505-2E9C-101B-9397-08002B2CF9AE}" pid="6" name="PAPERS2_INFO_01">
    <vt:lpwstr>&lt;info&gt;&lt;style id="http://www.zotero.org/styles/apa"/&gt;&lt;format class="1"/&gt;&lt;/info&gt;PAPERS2_INFO_END</vt:lpwstr>
  </property>
  <property fmtid="{D5CDD505-2E9C-101B-9397-08002B2CF9AE}" pid="7" name="ScaleCrop">
    <vt:bool>false</vt:bool>
  </property>
  <property fmtid="{D5CDD505-2E9C-101B-9397-08002B2CF9AE}" pid="8" name="ShareDoc">
    <vt:bool>false</vt:bool>
  </property>
  <property fmtid="{D5CDD505-2E9C-101B-9397-08002B2CF9AE}" pid="9" name="ContentTypeId">
    <vt:lpwstr>0x0101006A6D056643F9204FA5913F52464C7630</vt:lpwstr>
  </property>
</Properties>
</file>