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A3C8E" w14:textId="08F88B99" w:rsidR="00CC6243" w:rsidRPr="00283A39" w:rsidRDefault="00D74187" w:rsidP="00A524F8">
      <w:pPr>
        <w:spacing w:after="320" w:line="40" w:lineRule="atLeast"/>
        <w:ind w:left="3402" w:right="851"/>
        <w:rPr>
          <w:rFonts w:ascii="Ubuntu Condensed" w:hAnsi="Ubuntu Condensed"/>
          <w:color w:val="253035"/>
          <w:sz w:val="20"/>
          <w:szCs w:val="20"/>
        </w:rPr>
      </w:pPr>
      <w:r>
        <w:rPr>
          <w:rFonts w:ascii="Chromoxome" w:hAnsi="Chromoxome"/>
          <w:color w:val="253035"/>
          <w:sz w:val="70"/>
          <w:szCs w:val="70"/>
        </w:rPr>
        <w:t xml:space="preserve">Comunicato stampa </w:t>
      </w:r>
      <w:proofErr w:type="spellStart"/>
      <w:r>
        <w:rPr>
          <w:rFonts w:ascii="Chromoxome" w:hAnsi="Chromoxome"/>
          <w:color w:val="253035"/>
          <w:sz w:val="70"/>
          <w:szCs w:val="70"/>
        </w:rPr>
        <w:t>blast</w:t>
      </w:r>
      <w:proofErr w:type="spellEnd"/>
      <w:r>
        <w:rPr>
          <w:rFonts w:ascii="Chromoxome" w:hAnsi="Chromoxome"/>
          <w:color w:val="253035"/>
          <w:sz w:val="70"/>
          <w:szCs w:val="70"/>
        </w:rPr>
        <w:t xml:space="preserve"> 2017</w:t>
      </w:r>
    </w:p>
    <w:p w14:paraId="353CCDBF" w14:textId="349C8EB0" w:rsidR="00C023B0" w:rsidRDefault="00C023B0" w:rsidP="00DB38AF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424C162A" w14:textId="77777777" w:rsidR="00A17C6F" w:rsidRDefault="00A17C6F" w:rsidP="00DB38AF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7BFB2D49" w14:textId="77777777" w:rsidR="00A17C6F" w:rsidRDefault="00A17C6F" w:rsidP="00DB38AF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6E05362A" w14:textId="77777777" w:rsidR="00A17C6F" w:rsidRDefault="00A17C6F" w:rsidP="00DB38AF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58F26A7A" w14:textId="42103424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>Roma</w:t>
      </w:r>
      <w:r>
        <w:rPr>
          <w:rFonts w:ascii="Ubuntu Condensed" w:hAnsi="Ubuntu Condensed"/>
          <w:color w:val="253035"/>
          <w:sz w:val="20"/>
          <w:szCs w:val="20"/>
        </w:rPr>
        <w:t>, 4 aprile 2017</w:t>
      </w:r>
      <w:r w:rsidRPr="00D74187">
        <w:rPr>
          <w:rFonts w:ascii="Ubuntu Condensed" w:hAnsi="Ubuntu Condensed"/>
          <w:color w:val="253035"/>
          <w:sz w:val="20"/>
          <w:szCs w:val="20"/>
        </w:rPr>
        <w:t xml:space="preserve"> - Dal 10 al 12 maggio 2017 la Nuova Fiera di Roma ospiterà BLAST (</w:t>
      </w:r>
      <w:hyperlink r:id="rId8" w:tgtFrame="_blank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http://blastproject.com/</w:t>
        </w:r>
      </w:hyperlink>
      <w:r w:rsidRPr="00D74187">
        <w:rPr>
          <w:rFonts w:ascii="Ubuntu Condensed" w:hAnsi="Ubuntu Condensed"/>
          <w:color w:val="253035"/>
          <w:sz w:val="20"/>
          <w:szCs w:val="20"/>
        </w:rPr>
        <w:t xml:space="preserve">), il primo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tech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event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internazionale indipendente ospitato in Italia, specificatamente dedicato al mondo delle startup e dell’innovazione digitale. Un evento co-organizzato dalla Fiera di Roma e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Blast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Srl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>.</w:t>
      </w:r>
    </w:p>
    <w:p w14:paraId="66EBACA0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7A4A5BF3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BLAST è alla sua prima edizione e dedicherà 3 giornate all’incontro tra startup, investitori, aziende, incubatori, acceleratori e media di tutto il mondo. L'appuntamento colma un vuoto nel panorama italiano e punta a diventare un momento di riferimento internazionale per il settore (la lingua dei lavori sarà in inglese). Nei giorni di BLAST, Roma e l’Italia saranno un vero e proprio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hub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dell’innovazione, allineandosi, così, a ciò che già succede nelle cosiddette “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Startups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Cities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” europee che già hanno puntato su eventi di questo tipo come Berlino, Londra, Vienna, Barcellona, Varsavia o Lisbona. </w:t>
      </w:r>
    </w:p>
    <w:p w14:paraId="11B673B7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1F81DF77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>Ogni edizione sarà strutturata verticalmente su settori specifici e quest'anno gli ambiti prescelti sono: Virtual Reality/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Augmented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Reality,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Artificial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Intelligence,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Fintech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,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Foodtech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,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IoT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&amp;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Industry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4.0. In questo modo gli addetti ai lavori potranno dedicare le 3 giornate ad argomenti specifici di loro interesse, aumentando così le probabilità di avviare contatti utili per il futuro e fornire reali spunti di riflessione e crescita.  Quest’anno le selezioni sono aperte per al massimo 150 startup appartenenti a queste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industry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>.</w:t>
      </w:r>
    </w:p>
    <w:p w14:paraId="5466A39B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009F672D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Le conferenze si svolgeranno su due palchi e in contemporanea. Sul palco principale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tech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influencers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, investitori e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founder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delle aziende più innovative di tutto il mondo – dalla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Silicon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Valley all’Europa – discuteranno delle tecnologie e dei mercati più all’avanguardia. Sul palco della Startup Academy, esperti e tecnici terranno workshop sull’imprenditorialità, sul mondo </w:t>
      </w:r>
      <w:proofErr w:type="gramStart"/>
      <w:r w:rsidRPr="00D74187">
        <w:rPr>
          <w:rFonts w:ascii="Ubuntu Condensed" w:hAnsi="Ubuntu Condensed"/>
          <w:color w:val="253035"/>
          <w:sz w:val="20"/>
          <w:szCs w:val="20"/>
        </w:rPr>
        <w:t>delle startup</w:t>
      </w:r>
      <w:proofErr w:type="gram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e sulle soft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skill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. </w:t>
      </w:r>
      <w:proofErr w:type="gramStart"/>
      <w:r w:rsidRPr="00D74187">
        <w:rPr>
          <w:rFonts w:ascii="Ubuntu Condensed" w:hAnsi="Ubuntu Condensed"/>
          <w:color w:val="253035"/>
          <w:sz w:val="20"/>
          <w:szCs w:val="20"/>
        </w:rPr>
        <w:t>Le startup</w:t>
      </w:r>
      <w:proofErr w:type="gram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presenti si sfideranno nella Startup Arena per aggiudicarsi un premio di 30.000 €. Il padiglione ospiterà inoltre l’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Exhibition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Area, dove avranno un proprio spazio espositivo startup e aziende, e una Meeting Area, dedicata agli incontri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one-to-one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tra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founder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,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investor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e aziende, oltre che un programma di </w:t>
      </w: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mentorship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 dedicato. </w:t>
      </w:r>
    </w:p>
    <w:p w14:paraId="7E45D21B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579A4ED1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Nella mattinata del primo giorno, il 10 maggio, le Istituzioni coinvolte daranno ufficialmente il via ai lavori, in un momento inaugurale che si terrà tra le ore 10 e le ore 12. </w:t>
      </w:r>
    </w:p>
    <w:p w14:paraId="55CE9ACA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721522AD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2FE04B3F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Sito Web: </w:t>
      </w:r>
      <w:hyperlink r:id="rId9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http://blastproject.com</w:t>
        </w:r>
      </w:hyperlink>
    </w:p>
    <w:p w14:paraId="4AB3883A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Facebook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: </w:t>
      </w:r>
      <w:hyperlink r:id="rId10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https://www.facebook.com/blastevent/</w:t>
        </w:r>
      </w:hyperlink>
    </w:p>
    <w:p w14:paraId="647DF8D4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proofErr w:type="spellStart"/>
      <w:r w:rsidRPr="00D74187">
        <w:rPr>
          <w:rFonts w:ascii="Ubuntu Condensed" w:hAnsi="Ubuntu Condensed"/>
          <w:color w:val="253035"/>
          <w:sz w:val="20"/>
          <w:szCs w:val="20"/>
        </w:rPr>
        <w:t>Twitter</w:t>
      </w:r>
      <w:proofErr w:type="spellEnd"/>
      <w:r w:rsidRPr="00D74187">
        <w:rPr>
          <w:rFonts w:ascii="Ubuntu Condensed" w:hAnsi="Ubuntu Condensed"/>
          <w:color w:val="253035"/>
          <w:sz w:val="20"/>
          <w:szCs w:val="20"/>
        </w:rPr>
        <w:t xml:space="preserve">: </w:t>
      </w:r>
      <w:hyperlink r:id="rId11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@</w:t>
        </w:r>
        <w:proofErr w:type="spellStart"/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Blast_project</w:t>
        </w:r>
        <w:proofErr w:type="spellEnd"/>
      </w:hyperlink>
    </w:p>
    <w:p w14:paraId="4FBFBC19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Per informazioni: </w:t>
      </w:r>
      <w:hyperlink r:id="rId12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info@blastproject.com</w:t>
        </w:r>
      </w:hyperlink>
    </w:p>
    <w:p w14:paraId="099FF82E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Per accrediti stampa: </w:t>
      </w:r>
      <w:hyperlink r:id="rId13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press@blastproject.com</w:t>
        </w:r>
      </w:hyperlink>
    </w:p>
    <w:p w14:paraId="5900C22B" w14:textId="77777777" w:rsidR="00D74187" w:rsidRPr="00D74187" w:rsidRDefault="00D74187" w:rsidP="00D74187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  <w:r w:rsidRPr="00D74187">
        <w:rPr>
          <w:rFonts w:ascii="Ubuntu Condensed" w:hAnsi="Ubuntu Condensed"/>
          <w:color w:val="253035"/>
          <w:sz w:val="20"/>
          <w:szCs w:val="20"/>
        </w:rPr>
        <w:t xml:space="preserve">Per informazioni sullo Startup Program: </w:t>
      </w:r>
      <w:hyperlink r:id="rId14" w:history="1">
        <w:r w:rsidRPr="00D74187">
          <w:rPr>
            <w:rStyle w:val="Collegamentoipertestuale"/>
            <w:rFonts w:ascii="Ubuntu Condensed" w:hAnsi="Ubuntu Condensed"/>
            <w:sz w:val="20"/>
            <w:szCs w:val="20"/>
          </w:rPr>
          <w:t>http://blastproject.com/blast_2017/startup/</w:t>
        </w:r>
      </w:hyperlink>
    </w:p>
    <w:p w14:paraId="4FABCE7B" w14:textId="77777777" w:rsidR="00A17C6F" w:rsidRDefault="00A17C6F" w:rsidP="00D74187">
      <w:pPr>
        <w:spacing w:after="0"/>
        <w:ind w:right="851"/>
        <w:rPr>
          <w:rFonts w:ascii="Ubuntu Condensed" w:hAnsi="Ubuntu Condensed"/>
          <w:color w:val="253035"/>
          <w:sz w:val="20"/>
          <w:szCs w:val="20"/>
        </w:rPr>
      </w:pPr>
    </w:p>
    <w:p w14:paraId="0D1D22F2" w14:textId="77777777" w:rsidR="00A17C6F" w:rsidRDefault="00A17C6F" w:rsidP="00DB38AF">
      <w:pPr>
        <w:spacing w:after="0"/>
        <w:ind w:left="3402" w:right="851"/>
        <w:rPr>
          <w:rFonts w:ascii="Ubuntu Condensed" w:hAnsi="Ubuntu Condensed"/>
          <w:color w:val="253035"/>
          <w:sz w:val="20"/>
          <w:szCs w:val="20"/>
        </w:rPr>
      </w:pPr>
    </w:p>
    <w:p w14:paraId="6F6ED9A2" w14:textId="77777777" w:rsidR="00A17C6F" w:rsidRPr="00746E82" w:rsidRDefault="00A17C6F" w:rsidP="00A17C6F">
      <w:pPr>
        <w:spacing w:after="0"/>
        <w:ind w:right="851"/>
        <w:rPr>
          <w:rFonts w:ascii="Ubuntu Condensed" w:hAnsi="Ubuntu Condensed"/>
          <w:color w:val="253035"/>
          <w:sz w:val="20"/>
          <w:szCs w:val="20"/>
        </w:rPr>
      </w:pPr>
      <w:bookmarkStart w:id="0" w:name="_GoBack"/>
      <w:bookmarkEnd w:id="0"/>
    </w:p>
    <w:sectPr w:rsidR="00A17C6F" w:rsidRPr="00746E82" w:rsidSect="00A524F8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737" w:right="851" w:bottom="851" w:left="851" w:header="850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B4307" w14:textId="77777777" w:rsidR="0076148B" w:rsidRDefault="0076148B" w:rsidP="00312FED">
      <w:pPr>
        <w:spacing w:after="0"/>
      </w:pPr>
      <w:r>
        <w:separator/>
      </w:r>
    </w:p>
  </w:endnote>
  <w:endnote w:type="continuationSeparator" w:id="0">
    <w:p w14:paraId="78117353" w14:textId="77777777" w:rsidR="0076148B" w:rsidRDefault="0076148B" w:rsidP="00312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buntu Condensed">
    <w:panose1 w:val="020B0506030602030204"/>
    <w:charset w:val="00"/>
    <w:family w:val="auto"/>
    <w:pitch w:val="variable"/>
    <w:sig w:usb0="E00002FF" w:usb1="5000205B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hromoxom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Ubuntu Condensed" w:hAnsi="Ubuntu Condensed"/>
        <w:sz w:val="22"/>
        <w:szCs w:val="22"/>
      </w:rPr>
      <w:id w:val="1944029352"/>
      <w:docPartObj>
        <w:docPartGallery w:val="Page Numbers (Top of Page)"/>
        <w:docPartUnique/>
      </w:docPartObj>
    </w:sdtPr>
    <w:sdtEndPr/>
    <w:sdtContent>
      <w:p w14:paraId="24FA93AB" w14:textId="77777777" w:rsidR="00CC6243" w:rsidRPr="00146506" w:rsidRDefault="00CC6243" w:rsidP="00CC6243">
        <w:pPr>
          <w:pStyle w:val="Intestazione"/>
          <w:ind w:right="7788"/>
          <w:jc w:val="right"/>
          <w:rPr>
            <w:rFonts w:ascii="Ubuntu Condensed" w:hAnsi="Ubuntu Condensed"/>
            <w:sz w:val="22"/>
            <w:szCs w:val="22"/>
          </w:rPr>
        </w:pPr>
        <w:r w:rsidRPr="00146506">
          <w:rPr>
            <w:rFonts w:ascii="Ubuntu Condensed" w:hAnsi="Ubuntu Condensed"/>
            <w:sz w:val="22"/>
            <w:szCs w:val="22"/>
          </w:rPr>
          <w:t xml:space="preserve">Pag. 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begin"/>
        </w:r>
        <w:r w:rsidRPr="00146506">
          <w:rPr>
            <w:rFonts w:ascii="Ubuntu Condensed" w:hAnsi="Ubuntu Condensed"/>
            <w:bCs/>
            <w:sz w:val="22"/>
            <w:szCs w:val="22"/>
          </w:rPr>
          <w:instrText>PAGE</w:instrTex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separate"/>
        </w:r>
        <w:r w:rsidR="00D74187">
          <w:rPr>
            <w:rFonts w:ascii="Ubuntu Condensed" w:hAnsi="Ubuntu Condensed"/>
            <w:bCs/>
            <w:noProof/>
            <w:sz w:val="22"/>
            <w:szCs w:val="22"/>
          </w:rPr>
          <w:t>2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end"/>
        </w:r>
        <w:r w:rsidRPr="00146506">
          <w:rPr>
            <w:rFonts w:ascii="Ubuntu Condensed" w:hAnsi="Ubuntu Condensed"/>
            <w:sz w:val="22"/>
            <w:szCs w:val="22"/>
          </w:rPr>
          <w:t xml:space="preserve"> </w:t>
        </w:r>
        <w:r>
          <w:rPr>
            <w:rFonts w:ascii="Ubuntu Condensed" w:hAnsi="Ubuntu Condensed"/>
            <w:sz w:val="22"/>
            <w:szCs w:val="22"/>
          </w:rPr>
          <w:t>di</w:t>
        </w:r>
        <w:r w:rsidRPr="00146506">
          <w:rPr>
            <w:rFonts w:ascii="Ubuntu Condensed" w:hAnsi="Ubuntu Condensed"/>
            <w:sz w:val="22"/>
            <w:szCs w:val="22"/>
          </w:rPr>
          <w:t xml:space="preserve"> 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begin"/>
        </w:r>
        <w:r w:rsidRPr="00146506">
          <w:rPr>
            <w:rFonts w:ascii="Ubuntu Condensed" w:hAnsi="Ubuntu Condensed"/>
            <w:bCs/>
            <w:sz w:val="22"/>
            <w:szCs w:val="22"/>
          </w:rPr>
          <w:instrText>NUMPAGES</w:instrTex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separate"/>
        </w:r>
        <w:r w:rsidR="00D74187">
          <w:rPr>
            <w:rFonts w:ascii="Ubuntu Condensed" w:hAnsi="Ubuntu Condensed"/>
            <w:bCs/>
            <w:noProof/>
            <w:sz w:val="22"/>
            <w:szCs w:val="22"/>
          </w:rPr>
          <w:t>2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end"/>
        </w:r>
      </w:p>
    </w:sdtContent>
  </w:sdt>
  <w:p w14:paraId="3BFFCC6E" w14:textId="77777777" w:rsidR="00C023B0" w:rsidRDefault="00BD2C07">
    <w:pPr>
      <w:pStyle w:val="Pidipagina"/>
    </w:pPr>
    <w:r>
      <w:rPr>
        <w:rFonts w:ascii="Ubuntu Condensed" w:hAnsi="Ubuntu Condensed"/>
        <w:noProof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644E5C" wp14:editId="4B1F09D2">
              <wp:simplePos x="0" y="0"/>
              <wp:positionH relativeFrom="column">
                <wp:posOffset>77470</wp:posOffset>
              </wp:positionH>
              <wp:positionV relativeFrom="paragraph">
                <wp:posOffset>205105</wp:posOffset>
              </wp:positionV>
              <wp:extent cx="5944235" cy="45974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9F620" w14:textId="77777777" w:rsidR="00BD2C07" w:rsidRPr="00283A39" w:rsidRDefault="00BD2C07" w:rsidP="00BD2C07">
                          <w:pPr>
                            <w:rPr>
                              <w:rFonts w:ascii="Ubuntu Condensed" w:hAnsi="Ubuntu Condensed"/>
                              <w:lang w:val="en-US"/>
                            </w:rPr>
                          </w:pPr>
                          <w:r w:rsidRPr="00283A39">
                            <w:rPr>
                              <w:rFonts w:ascii="Ubuntu Condensed" w:hAnsi="Ubuntu Condensed" w:cs="Helvetic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This document is strictly private, confidential and personal to its recipients and should not be copied, distributed or reproduced in whole or in part, nor passed to any third party.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44E5C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4" o:spid="_x0000_s1026" type="#_x0000_t202" style="position:absolute;margin-left:6.1pt;margin-top:16.15pt;width:468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d5yn0CAABhBQAADgAAAGRycy9lMm9Eb2MueG1srFTBbtswDL0P2D8Iuq9OMmddgzpFlqLDgKIt&#10;1g49K7LUCJNFTWJiZ18/SnbSrNulwy42RT5S5COp84uusWyrQjTgKj4+GXGmnITauKeKf3u4eveR&#10;s4jC1cKCUxXfqcgv5m/fnLd+piawBlurwCiIi7PWV3yN6GdFEeVaNSKegFeOjBpCI5CO4amog2gp&#10;emOLyWj0oWgh1D6AVDGS9rI38nmOr7WSeKt1VMhsxSk3zN+Qv6v0LebnYvYUhF8bOaQh/iGLRhhH&#10;lx5CXQoUbBPMH6EaIwNE0HgioSlAayNVroGqGY9eVHO/Fl7lWoic6A80xf8XVt5s7wIzdcVLzpxo&#10;qEVLEZW1gtWGoYoIrEwstT7OCHzvCY7dJ+io23t9JGUqvtOhSX8qi5Gd+N4dOFYdMknK6VlZTt5P&#10;OZNkK6dnp2VuQvHs7UPEzwoaloSKB+phplZsryNSJgTdQ9JlDq6MtbmP1v2mIGCvUXkQBu9USJ9w&#10;lnBnVfKy7qvSRETOOynyCKqlDWwraHiElMphLjnHJXRCabr7NY4DPrn2Wb3G+eCRbwaHB+fGOAiZ&#10;pRdp19/3KeseT/wd1Z1E7Fbd0OAV1Dvqb4B+T6KXV4aacC0i3olAi0EtpWXHW/poC23FYZA4W0P4&#10;+Td9wtO8kpWzlhat4vHHRgTFmf3iaJLPxiWNAMN8KKenEzqEY8vq2OI2zRKoHWN6VrzMYsKj3Ys6&#10;QPNIb8Ii3Uom4STdXXHci0vs15/eFKkWiwyiXfQCr929lyl0ojeN2EP3KIIf5hBpgm9gv5Ji9mIc&#10;e2zydLDYIGiTZzUR3LM6EE97nEd4eHPSQ3F8zqjnl3H+CwAA//8DAFBLAwQUAAYACAAAACEAPOJn&#10;YdwAAAAJAQAADwAAAGRycy9kb3ducmV2LnhtbEyPzU7DMBCE70i8g7VI3KhNGqANcSoE4gqi/Ejc&#10;tvE2iYjXUew24e1ZTnDb0TeanSk3s+/VkcbYBbZwuTCgiOvgOm4svL0+XqxAxYTssA9MFr4pwqY6&#10;PSmxcGHiFzpuU6MkhGOBFtqUhkLrWLfkMS7CQCxsH0aPSeTYaDfiJOG+15kx19pjx/KhxYHuW6q/&#10;tgdv4f1p//mRm+fmwV8NU5iNZr/W1p6fzXe3oBLN6c8Mv/WlOlTSaRcO7KLqRWeZOC0ssyUo4et8&#10;JcdOgMlvQFel/r+g+gEAAP//AwBQSwECLQAUAAYACAAAACEA5JnDwPsAAADhAQAAEwAAAAAAAAAA&#10;AAAAAAAAAAAAW0NvbnRlbnRfVHlwZXNdLnhtbFBLAQItABQABgAIAAAAIQAjsmrh1wAAAJQBAAAL&#10;AAAAAAAAAAAAAAAAACwBAABfcmVscy8ucmVsc1BLAQItABQABgAIAAAAIQCwZ3nKfQIAAGEFAAAO&#10;AAAAAAAAAAAAAAAAACwCAABkcnMvZTJvRG9jLnhtbFBLAQItABQABgAIAAAAIQA84mdh3AAAAAkB&#10;AAAPAAAAAAAAAAAAAAAAANUEAABkcnMvZG93bnJldi54bWxQSwUGAAAAAAQABADzAAAA3gUAAAAA&#10;" filled="f" stroked="f">
              <v:textbox>
                <w:txbxContent>
                  <w:p w14:paraId="6879F620" w14:textId="77777777" w:rsidR="00BD2C07" w:rsidRPr="00283A39" w:rsidRDefault="00BD2C07" w:rsidP="00BD2C07">
                    <w:pPr>
                      <w:rPr>
                        <w:rFonts w:ascii="Ubuntu Condensed" w:hAnsi="Ubuntu Condensed"/>
                        <w:lang w:val="en-US"/>
                      </w:rPr>
                    </w:pPr>
                    <w:r w:rsidRPr="00283A39">
                      <w:rPr>
                        <w:rFonts w:ascii="Ubuntu Condensed" w:hAnsi="Ubuntu Condensed" w:cs="Helvetica"/>
                        <w:color w:val="000000"/>
                        <w:sz w:val="16"/>
                        <w:szCs w:val="16"/>
                        <w:lang w:val="en-US"/>
                      </w:rPr>
                      <w:t>This document is strictly private, confidential and personal to its recipients and should not be copied, distributed or reproduced in whole or in part, nor passed to any third party.</w:t>
                    </w:r>
                  </w:p>
                </w:txbxContent>
              </v:textbox>
            </v:shape>
          </w:pict>
        </mc:Fallback>
      </mc:AlternateContent>
    </w:r>
    <w:r w:rsidR="00CC6243">
      <w:rPr>
        <w:noProof/>
        <w:lang w:eastAsia="it-IT"/>
      </w:rPr>
      <w:drawing>
        <wp:anchor distT="0" distB="0" distL="114300" distR="114300" simplePos="0" relativeHeight="251659776" behindDoc="1" locked="0" layoutInCell="1" allowOverlap="1" wp14:anchorId="00C8946F" wp14:editId="29F32351">
          <wp:simplePos x="0" y="0"/>
          <wp:positionH relativeFrom="column">
            <wp:posOffset>635</wp:posOffset>
          </wp:positionH>
          <wp:positionV relativeFrom="paragraph">
            <wp:posOffset>77470</wp:posOffset>
          </wp:positionV>
          <wp:extent cx="1548000" cy="39600"/>
          <wp:effectExtent l="0" t="0" r="0" b="0"/>
          <wp:wrapTight wrapText="bothSides">
            <wp:wrapPolygon edited="0">
              <wp:start x="0" y="0"/>
              <wp:lineTo x="0" y="10452"/>
              <wp:lineTo x="21272" y="10452"/>
              <wp:lineTo x="21272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Ubuntu Condensed" w:hAnsi="Ubuntu Condensed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21576E95" w14:textId="77777777" w:rsidR="00CC6243" w:rsidRPr="00146506" w:rsidRDefault="00CC6243" w:rsidP="00CC6243">
        <w:pPr>
          <w:pStyle w:val="Intestazione"/>
          <w:ind w:right="7788"/>
          <w:jc w:val="right"/>
          <w:rPr>
            <w:rFonts w:ascii="Ubuntu Condensed" w:hAnsi="Ubuntu Condensed"/>
            <w:sz w:val="22"/>
            <w:szCs w:val="22"/>
          </w:rPr>
        </w:pPr>
        <w:r w:rsidRPr="00146506">
          <w:rPr>
            <w:rFonts w:ascii="Ubuntu Condensed" w:hAnsi="Ubuntu Condensed"/>
            <w:sz w:val="22"/>
            <w:szCs w:val="22"/>
          </w:rPr>
          <w:t xml:space="preserve">Pag. 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begin"/>
        </w:r>
        <w:r w:rsidRPr="00146506">
          <w:rPr>
            <w:rFonts w:ascii="Ubuntu Condensed" w:hAnsi="Ubuntu Condensed"/>
            <w:bCs/>
            <w:sz w:val="22"/>
            <w:szCs w:val="22"/>
          </w:rPr>
          <w:instrText>PAGE</w:instrTex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separate"/>
        </w:r>
        <w:r w:rsidR="00D74187">
          <w:rPr>
            <w:rFonts w:ascii="Ubuntu Condensed" w:hAnsi="Ubuntu Condensed"/>
            <w:bCs/>
            <w:noProof/>
            <w:sz w:val="22"/>
            <w:szCs w:val="22"/>
          </w:rPr>
          <w:t>1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end"/>
        </w:r>
        <w:r w:rsidRPr="00146506">
          <w:rPr>
            <w:rFonts w:ascii="Ubuntu Condensed" w:hAnsi="Ubuntu Condensed"/>
            <w:sz w:val="22"/>
            <w:szCs w:val="22"/>
          </w:rPr>
          <w:t xml:space="preserve"> </w:t>
        </w:r>
        <w:r>
          <w:rPr>
            <w:rFonts w:ascii="Ubuntu Condensed" w:hAnsi="Ubuntu Condensed"/>
            <w:sz w:val="22"/>
            <w:szCs w:val="22"/>
          </w:rPr>
          <w:t>di</w:t>
        </w:r>
        <w:r w:rsidRPr="00146506">
          <w:rPr>
            <w:rFonts w:ascii="Ubuntu Condensed" w:hAnsi="Ubuntu Condensed"/>
            <w:sz w:val="22"/>
            <w:szCs w:val="22"/>
          </w:rPr>
          <w:t xml:space="preserve"> 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begin"/>
        </w:r>
        <w:r w:rsidRPr="00146506">
          <w:rPr>
            <w:rFonts w:ascii="Ubuntu Condensed" w:hAnsi="Ubuntu Condensed"/>
            <w:bCs/>
            <w:sz w:val="22"/>
            <w:szCs w:val="22"/>
          </w:rPr>
          <w:instrText>NUMPAGES</w:instrTex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separate"/>
        </w:r>
        <w:r w:rsidR="00D74187">
          <w:rPr>
            <w:rFonts w:ascii="Ubuntu Condensed" w:hAnsi="Ubuntu Condensed"/>
            <w:bCs/>
            <w:noProof/>
            <w:sz w:val="22"/>
            <w:szCs w:val="22"/>
          </w:rPr>
          <w:t>1</w:t>
        </w:r>
        <w:r w:rsidRPr="00146506">
          <w:rPr>
            <w:rFonts w:ascii="Ubuntu Condensed" w:hAnsi="Ubuntu Condensed"/>
            <w:bCs/>
            <w:sz w:val="22"/>
            <w:szCs w:val="22"/>
          </w:rPr>
          <w:fldChar w:fldCharType="end"/>
        </w:r>
      </w:p>
    </w:sdtContent>
  </w:sdt>
  <w:p w14:paraId="323A0420" w14:textId="04CA2597" w:rsidR="00C023B0" w:rsidRDefault="00CC624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2CD3E0FB" wp14:editId="16C8CD98">
          <wp:simplePos x="0" y="0"/>
          <wp:positionH relativeFrom="column">
            <wp:posOffset>635</wp:posOffset>
          </wp:positionH>
          <wp:positionV relativeFrom="paragraph">
            <wp:posOffset>77470</wp:posOffset>
          </wp:positionV>
          <wp:extent cx="1548000" cy="39600"/>
          <wp:effectExtent l="0" t="0" r="0" b="0"/>
          <wp:wrapTight wrapText="bothSides">
            <wp:wrapPolygon edited="0">
              <wp:start x="0" y="0"/>
              <wp:lineTo x="0" y="10452"/>
              <wp:lineTo x="21272" y="10452"/>
              <wp:lineTo x="21272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996D0" w14:textId="77777777" w:rsidR="0076148B" w:rsidRDefault="0076148B" w:rsidP="00312FED">
      <w:pPr>
        <w:spacing w:after="0"/>
      </w:pPr>
      <w:r>
        <w:separator/>
      </w:r>
    </w:p>
  </w:footnote>
  <w:footnote w:type="continuationSeparator" w:id="0">
    <w:p w14:paraId="4D0C04B1" w14:textId="77777777" w:rsidR="0076148B" w:rsidRDefault="0076148B" w:rsidP="00312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97FD" w14:textId="77777777" w:rsidR="00312FED" w:rsidRDefault="00AE253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1" layoutInCell="1" allowOverlap="1" wp14:anchorId="09208946" wp14:editId="403EE858">
          <wp:simplePos x="0" y="0"/>
          <wp:positionH relativeFrom="margin">
            <wp:align>left</wp:align>
          </wp:positionH>
          <wp:positionV relativeFrom="page">
            <wp:posOffset>716280</wp:posOffset>
          </wp:positionV>
          <wp:extent cx="1548000" cy="4752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75FA" w14:textId="77777777" w:rsidR="00C023B0" w:rsidRDefault="00FB395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9EAEB8" wp14:editId="35A1BB73">
          <wp:simplePos x="0" y="0"/>
          <wp:positionH relativeFrom="margin">
            <wp:align>left</wp:align>
          </wp:positionH>
          <wp:positionV relativeFrom="paragraph">
            <wp:posOffset>176530</wp:posOffset>
          </wp:positionV>
          <wp:extent cx="1540800" cy="2196000"/>
          <wp:effectExtent l="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Indirizz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800" cy="21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E4FE66"/>
    <w:multiLevelType w:val="hybridMultilevel"/>
    <w:tmpl w:val="63BCCB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695A84"/>
    <w:multiLevelType w:val="multilevel"/>
    <w:tmpl w:val="87400866"/>
    <w:lvl w:ilvl="0">
      <w:start w:val="37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128D6637"/>
    <w:multiLevelType w:val="multilevel"/>
    <w:tmpl w:val="35488A4C"/>
    <w:lvl w:ilvl="0">
      <w:start w:val="37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13560AC7"/>
    <w:multiLevelType w:val="hybridMultilevel"/>
    <w:tmpl w:val="65CCB1C2"/>
    <w:lvl w:ilvl="0" w:tplc="D55A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4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4C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C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24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E8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A2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00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F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144292"/>
    <w:multiLevelType w:val="hybridMultilevel"/>
    <w:tmpl w:val="2B2A3EDE"/>
    <w:lvl w:ilvl="0" w:tplc="D55A8AA2">
      <w:start w:val="1"/>
      <w:numFmt w:val="bullet"/>
      <w:lvlText w:val="•"/>
      <w:lvlJc w:val="left"/>
      <w:pPr>
        <w:tabs>
          <w:tab w:val="num" w:pos="4122"/>
        </w:tabs>
        <w:ind w:left="412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>
    <w:nsid w:val="18BE7404"/>
    <w:multiLevelType w:val="hybridMultilevel"/>
    <w:tmpl w:val="35EE43BE"/>
    <w:lvl w:ilvl="0" w:tplc="0410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281F71B5"/>
    <w:multiLevelType w:val="hybridMultilevel"/>
    <w:tmpl w:val="9814C26C"/>
    <w:lvl w:ilvl="0" w:tplc="A922EC6C">
      <w:start w:val="1"/>
      <w:numFmt w:val="bullet"/>
      <w:lvlText w:val="-"/>
      <w:lvlJc w:val="left"/>
      <w:pPr>
        <w:ind w:left="3900" w:hanging="360"/>
      </w:pPr>
      <w:rPr>
        <w:rFonts w:ascii="Ubuntu Condensed" w:eastAsiaTheme="minorEastAsia" w:hAnsi="Ubuntu Condensed" w:cstheme="minorBidi" w:hint="default"/>
        <w:color w:val="007892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29590197"/>
    <w:multiLevelType w:val="hybridMultilevel"/>
    <w:tmpl w:val="35F2E41A"/>
    <w:lvl w:ilvl="0" w:tplc="D55A8AA2">
      <w:start w:val="1"/>
      <w:numFmt w:val="bullet"/>
      <w:lvlText w:val="•"/>
      <w:lvlJc w:val="left"/>
      <w:pPr>
        <w:tabs>
          <w:tab w:val="num" w:pos="4122"/>
        </w:tabs>
        <w:ind w:left="412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8">
    <w:nsid w:val="390C2DD2"/>
    <w:multiLevelType w:val="hybridMultilevel"/>
    <w:tmpl w:val="0C36DED6"/>
    <w:lvl w:ilvl="0" w:tplc="0410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>
    <w:nsid w:val="446E785A"/>
    <w:multiLevelType w:val="multilevel"/>
    <w:tmpl w:val="D6B2F196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64041EC"/>
    <w:multiLevelType w:val="multilevel"/>
    <w:tmpl w:val="94AC0BE8"/>
    <w:lvl w:ilvl="0">
      <w:start w:val="37"/>
      <w:numFmt w:val="decimal"/>
      <w:lvlText w:val="%1.0"/>
      <w:lvlJc w:val="left"/>
      <w:pPr>
        <w:ind w:left="580" w:hanging="5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88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5A4B4385"/>
    <w:multiLevelType w:val="hybridMultilevel"/>
    <w:tmpl w:val="5046002A"/>
    <w:lvl w:ilvl="0" w:tplc="D0FE2492">
      <w:start w:val="1"/>
      <w:numFmt w:val="bullet"/>
      <w:lvlText w:val="-"/>
      <w:lvlJc w:val="left"/>
      <w:pPr>
        <w:ind w:left="3900" w:hanging="360"/>
      </w:pPr>
      <w:rPr>
        <w:rFonts w:ascii="Ubuntu Condensed" w:eastAsiaTheme="minorEastAsia" w:hAnsi="Ubuntu Condensed" w:cstheme="minorBidi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>
    <w:nsid w:val="5C4D49E7"/>
    <w:multiLevelType w:val="multilevel"/>
    <w:tmpl w:val="E8E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F2D15"/>
    <w:multiLevelType w:val="hybridMultilevel"/>
    <w:tmpl w:val="57AA8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6C72"/>
    <w:multiLevelType w:val="hybridMultilevel"/>
    <w:tmpl w:val="E4E0F602"/>
    <w:lvl w:ilvl="0" w:tplc="A1387B3A">
      <w:start w:val="1"/>
      <w:numFmt w:val="lowerLetter"/>
      <w:lvlText w:val="%1)"/>
      <w:lvlJc w:val="left"/>
      <w:pPr>
        <w:ind w:left="3762" w:hanging="360"/>
      </w:pPr>
      <w:rPr>
        <w:rFonts w:ascii="Chromoxome" w:hAnsi="Chromoxome" w:hint="default"/>
        <w:b/>
        <w:color w:val="007892"/>
      </w:rPr>
    </w:lvl>
    <w:lvl w:ilvl="1" w:tplc="04100019" w:tentative="1">
      <w:start w:val="1"/>
      <w:numFmt w:val="lowerLetter"/>
      <w:lvlText w:val="%2."/>
      <w:lvlJc w:val="left"/>
      <w:pPr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5">
    <w:nsid w:val="797F4331"/>
    <w:multiLevelType w:val="hybridMultilevel"/>
    <w:tmpl w:val="8F007186"/>
    <w:lvl w:ilvl="0" w:tplc="458EE256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F"/>
    <w:rsid w:val="000077BE"/>
    <w:rsid w:val="000164E4"/>
    <w:rsid w:val="00053EC5"/>
    <w:rsid w:val="000655C2"/>
    <w:rsid w:val="000B027D"/>
    <w:rsid w:val="000E02A5"/>
    <w:rsid w:val="000F1A57"/>
    <w:rsid w:val="000F2DF8"/>
    <w:rsid w:val="000F75B8"/>
    <w:rsid w:val="0012025B"/>
    <w:rsid w:val="001540AF"/>
    <w:rsid w:val="00160447"/>
    <w:rsid w:val="00173FBD"/>
    <w:rsid w:val="0018288F"/>
    <w:rsid w:val="001853B7"/>
    <w:rsid w:val="001D19C8"/>
    <w:rsid w:val="00240CED"/>
    <w:rsid w:val="0024787D"/>
    <w:rsid w:val="00283A39"/>
    <w:rsid w:val="002D2103"/>
    <w:rsid w:val="002D6B27"/>
    <w:rsid w:val="002E3B32"/>
    <w:rsid w:val="002F5DFF"/>
    <w:rsid w:val="00312FED"/>
    <w:rsid w:val="003154DA"/>
    <w:rsid w:val="00363EFB"/>
    <w:rsid w:val="003714EB"/>
    <w:rsid w:val="003925C0"/>
    <w:rsid w:val="004006F7"/>
    <w:rsid w:val="00412DDA"/>
    <w:rsid w:val="00420E3F"/>
    <w:rsid w:val="0045494D"/>
    <w:rsid w:val="0046413B"/>
    <w:rsid w:val="00475E52"/>
    <w:rsid w:val="00480B17"/>
    <w:rsid w:val="004D3D6C"/>
    <w:rsid w:val="004E2E97"/>
    <w:rsid w:val="004E6B1E"/>
    <w:rsid w:val="004F1BCF"/>
    <w:rsid w:val="00546B58"/>
    <w:rsid w:val="00547463"/>
    <w:rsid w:val="00566522"/>
    <w:rsid w:val="005927B8"/>
    <w:rsid w:val="005A62A9"/>
    <w:rsid w:val="005A791C"/>
    <w:rsid w:val="005B06D4"/>
    <w:rsid w:val="006347F4"/>
    <w:rsid w:val="00643C63"/>
    <w:rsid w:val="006570C8"/>
    <w:rsid w:val="006B0BB7"/>
    <w:rsid w:val="006C1F9A"/>
    <w:rsid w:val="006E5C2C"/>
    <w:rsid w:val="00720E21"/>
    <w:rsid w:val="00732B3F"/>
    <w:rsid w:val="00732DBA"/>
    <w:rsid w:val="00746E82"/>
    <w:rsid w:val="0076148B"/>
    <w:rsid w:val="00783184"/>
    <w:rsid w:val="0079703E"/>
    <w:rsid w:val="007C6604"/>
    <w:rsid w:val="007F2E06"/>
    <w:rsid w:val="00821EDD"/>
    <w:rsid w:val="00830810"/>
    <w:rsid w:val="00852FFE"/>
    <w:rsid w:val="00896342"/>
    <w:rsid w:val="008D187E"/>
    <w:rsid w:val="009304F5"/>
    <w:rsid w:val="009645AC"/>
    <w:rsid w:val="009C68A1"/>
    <w:rsid w:val="00A04169"/>
    <w:rsid w:val="00A17C6F"/>
    <w:rsid w:val="00A50D7A"/>
    <w:rsid w:val="00A524F8"/>
    <w:rsid w:val="00A768BE"/>
    <w:rsid w:val="00A836C5"/>
    <w:rsid w:val="00A92FFF"/>
    <w:rsid w:val="00AB30BF"/>
    <w:rsid w:val="00AB6622"/>
    <w:rsid w:val="00AE2530"/>
    <w:rsid w:val="00B001DF"/>
    <w:rsid w:val="00B045E4"/>
    <w:rsid w:val="00B442E8"/>
    <w:rsid w:val="00B65F04"/>
    <w:rsid w:val="00B87E2B"/>
    <w:rsid w:val="00BD2C07"/>
    <w:rsid w:val="00BF5460"/>
    <w:rsid w:val="00C023B0"/>
    <w:rsid w:val="00C558BC"/>
    <w:rsid w:val="00C7401E"/>
    <w:rsid w:val="00C750E5"/>
    <w:rsid w:val="00C86906"/>
    <w:rsid w:val="00C93A29"/>
    <w:rsid w:val="00C94955"/>
    <w:rsid w:val="00CA7CAB"/>
    <w:rsid w:val="00CC6243"/>
    <w:rsid w:val="00CE17FC"/>
    <w:rsid w:val="00CE50A2"/>
    <w:rsid w:val="00D02272"/>
    <w:rsid w:val="00D36FB4"/>
    <w:rsid w:val="00D4169E"/>
    <w:rsid w:val="00D74187"/>
    <w:rsid w:val="00DB38AF"/>
    <w:rsid w:val="00DE30BD"/>
    <w:rsid w:val="00E14205"/>
    <w:rsid w:val="00E217A8"/>
    <w:rsid w:val="00E34B7B"/>
    <w:rsid w:val="00EC0D93"/>
    <w:rsid w:val="00ED2616"/>
    <w:rsid w:val="00EE33AF"/>
    <w:rsid w:val="00F61D12"/>
    <w:rsid w:val="00F96A73"/>
    <w:rsid w:val="00FB395E"/>
    <w:rsid w:val="00FE019D"/>
    <w:rsid w:val="00FE4F0D"/>
    <w:rsid w:val="00FE53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AF9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94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B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BCF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12FE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FED"/>
  </w:style>
  <w:style w:type="paragraph" w:styleId="Pidipagina">
    <w:name w:val="footer"/>
    <w:basedOn w:val="Normale"/>
    <w:link w:val="PidipaginaCarattere"/>
    <w:uiPriority w:val="99"/>
    <w:unhideWhenUsed/>
    <w:rsid w:val="00312FE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FED"/>
  </w:style>
  <w:style w:type="paragraph" w:styleId="Paragrafoelenco">
    <w:name w:val="List Paragraph"/>
    <w:basedOn w:val="Normale"/>
    <w:uiPriority w:val="34"/>
    <w:qFormat/>
    <w:rsid w:val="00B001DF"/>
    <w:pPr>
      <w:ind w:left="720"/>
      <w:contextualSpacing/>
    </w:pPr>
  </w:style>
  <w:style w:type="paragraph" w:customStyle="1" w:styleId="Default">
    <w:name w:val="Default"/>
    <w:rsid w:val="0045494D"/>
    <w:pPr>
      <w:widowControl w:val="0"/>
      <w:autoSpaceDE w:val="0"/>
      <w:autoSpaceDN w:val="0"/>
      <w:adjustRightInd w:val="0"/>
      <w:spacing w:after="0"/>
    </w:pPr>
    <w:rPr>
      <w:rFonts w:ascii="Ubuntu Condensed" w:hAnsi="Ubuntu Condensed" w:cs="Ubuntu Condensed"/>
      <w:color w:val="000000"/>
    </w:rPr>
  </w:style>
  <w:style w:type="table" w:styleId="Grigliatabella">
    <w:name w:val="Table Grid"/>
    <w:basedOn w:val="Tabellanormale"/>
    <w:uiPriority w:val="59"/>
    <w:rsid w:val="00A768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46E82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746E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46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lastproject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facebook.com/blastevent/" TargetMode="External"/><Relationship Id="rId11" Type="http://schemas.openxmlformats.org/officeDocument/2006/relationships/hyperlink" Target="https://twitter.com/Blast_project" TargetMode="External"/><Relationship Id="rId12" Type="http://schemas.openxmlformats.org/officeDocument/2006/relationships/hyperlink" Target="mailto:info@blastproject.com" TargetMode="External"/><Relationship Id="rId13" Type="http://schemas.openxmlformats.org/officeDocument/2006/relationships/hyperlink" Target="mailto:press@blastproject.com" TargetMode="External"/><Relationship Id="rId14" Type="http://schemas.openxmlformats.org/officeDocument/2006/relationships/hyperlink" Target="http://blastproject.com/blast_2017/startup/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lastprojec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6BF8A-B7F9-8147-BBFA-24868A9A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Rovis</dc:creator>
  <cp:lastModifiedBy>Utente di Microsoft Office</cp:lastModifiedBy>
  <cp:revision>2</cp:revision>
  <cp:lastPrinted>2017-03-30T16:52:00Z</cp:lastPrinted>
  <dcterms:created xsi:type="dcterms:W3CDTF">2017-04-02T14:11:00Z</dcterms:created>
  <dcterms:modified xsi:type="dcterms:W3CDTF">2017-04-02T14:11:00Z</dcterms:modified>
</cp:coreProperties>
</file>