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9D" w:rsidRPr="0061439D" w:rsidRDefault="002542B8" w:rsidP="0061439D">
      <w:pPr>
        <w:jc w:val="center"/>
        <w:rPr>
          <w:rFonts w:asciiTheme="majorHAnsi" w:hAnsiTheme="majorHAnsi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402080" cy="499745"/>
            <wp:effectExtent l="0" t="0" r="7620" b="0"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1576" w:rsidRPr="0009709C" w:rsidRDefault="00926D30" w:rsidP="0009709C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/>
      </w:r>
      <w:r w:rsidR="0009709C" w:rsidRPr="0009709C">
        <w:rPr>
          <w:rFonts w:asciiTheme="majorHAnsi" w:hAnsiTheme="majorHAnsi"/>
          <w:b/>
          <w:sz w:val="32"/>
          <w:szCs w:val="32"/>
        </w:rPr>
        <w:t>FACEBOOK A SUPPORTO DELL’E-COMMERCE:</w:t>
      </w:r>
    </w:p>
    <w:p w:rsidR="0009709C" w:rsidRPr="0009709C" w:rsidRDefault="0009709C" w:rsidP="0009709C">
      <w:pPr>
        <w:spacing w:after="0" w:line="240" w:lineRule="auto"/>
        <w:jc w:val="center"/>
        <w:rPr>
          <w:rFonts w:asciiTheme="majorHAnsi" w:hAnsiTheme="majorHAnsi"/>
          <w:i/>
        </w:rPr>
      </w:pPr>
      <w:r w:rsidRPr="0009709C">
        <w:rPr>
          <w:rFonts w:asciiTheme="majorHAnsi" w:hAnsiTheme="majorHAnsi"/>
          <w:b/>
          <w:sz w:val="32"/>
          <w:szCs w:val="32"/>
        </w:rPr>
        <w:t>IL SOCIAL NETWORK È MAIN SPONSOR DI E-COMMERCE FORUM</w:t>
      </w:r>
    </w:p>
    <w:p w:rsidR="009243E4" w:rsidRDefault="000B3EA8" w:rsidP="00930447">
      <w:pPr>
        <w:spacing w:after="0" w:line="276" w:lineRule="auto"/>
        <w:jc w:val="both"/>
        <w:rPr>
          <w:rFonts w:asciiTheme="majorHAnsi" w:hAnsiTheme="majorHAnsi" w:cs="Calibri"/>
          <w:bCs/>
        </w:rPr>
      </w:pPr>
      <w:r w:rsidRPr="009243E4">
        <w:rPr>
          <w:rFonts w:asciiTheme="majorHAnsi" w:hAnsiTheme="majorHAnsi" w:cs="Calibri"/>
          <w:bCs/>
        </w:rPr>
        <w:br/>
      </w:r>
      <w:r w:rsidR="00856800" w:rsidRPr="009243E4">
        <w:rPr>
          <w:rFonts w:asciiTheme="majorHAnsi" w:hAnsiTheme="majorHAnsi" w:cs="Calibri"/>
          <w:b/>
          <w:bCs/>
        </w:rPr>
        <w:t xml:space="preserve">Milano, </w:t>
      </w:r>
      <w:r w:rsidR="00A27449">
        <w:rPr>
          <w:rFonts w:asciiTheme="majorHAnsi" w:hAnsiTheme="majorHAnsi" w:cs="Calibri"/>
          <w:b/>
          <w:bCs/>
        </w:rPr>
        <w:t>20</w:t>
      </w:r>
      <w:r w:rsidR="00856800" w:rsidRPr="009243E4">
        <w:rPr>
          <w:rFonts w:asciiTheme="majorHAnsi" w:hAnsiTheme="majorHAnsi" w:cs="Calibri"/>
          <w:b/>
          <w:bCs/>
        </w:rPr>
        <w:t xml:space="preserve"> maggio 2014</w:t>
      </w:r>
      <w:r w:rsidR="00856800" w:rsidRPr="009243E4">
        <w:rPr>
          <w:rFonts w:asciiTheme="majorHAnsi" w:hAnsiTheme="majorHAnsi" w:cs="Calibri"/>
          <w:bCs/>
        </w:rPr>
        <w:t xml:space="preserve"> -  </w:t>
      </w:r>
      <w:r w:rsidR="00E0627F" w:rsidRPr="009243E4">
        <w:rPr>
          <w:rFonts w:asciiTheme="majorHAnsi" w:hAnsiTheme="majorHAnsi" w:cs="Calibri"/>
          <w:bCs/>
        </w:rPr>
        <w:t xml:space="preserve">Facebook è main sponsor </w:t>
      </w:r>
      <w:r w:rsidR="00EB31DE" w:rsidRPr="009243E4">
        <w:rPr>
          <w:rFonts w:asciiTheme="majorHAnsi" w:hAnsiTheme="majorHAnsi" w:cs="Calibri"/>
          <w:bCs/>
        </w:rPr>
        <w:t xml:space="preserve">di </w:t>
      </w:r>
      <w:r w:rsidR="00EB31DE" w:rsidRPr="009243E4">
        <w:rPr>
          <w:rFonts w:asciiTheme="majorHAnsi" w:hAnsiTheme="majorHAnsi" w:cs="Calibri"/>
          <w:b/>
          <w:bCs/>
        </w:rPr>
        <w:t>E-Commerce Forum</w:t>
      </w:r>
      <w:r w:rsidR="00EB31DE" w:rsidRPr="009243E4">
        <w:rPr>
          <w:rFonts w:asciiTheme="majorHAnsi" w:hAnsiTheme="majorHAnsi" w:cs="Calibri"/>
          <w:bCs/>
        </w:rPr>
        <w:t>, l'evento d</w:t>
      </w:r>
      <w:r w:rsidR="009243E4">
        <w:rPr>
          <w:rFonts w:asciiTheme="majorHAnsi" w:hAnsiTheme="majorHAnsi" w:cs="Calibri"/>
          <w:bCs/>
        </w:rPr>
        <w:t>edicato al commercio elettronico</w:t>
      </w:r>
      <w:r w:rsidR="00EB31DE" w:rsidRPr="009243E4">
        <w:rPr>
          <w:rFonts w:asciiTheme="majorHAnsi" w:hAnsiTheme="majorHAnsi" w:cs="Calibri"/>
          <w:bCs/>
        </w:rPr>
        <w:t xml:space="preserve"> </w:t>
      </w:r>
      <w:r w:rsidR="001B1D90" w:rsidRPr="009243E4">
        <w:rPr>
          <w:rFonts w:asciiTheme="majorHAnsi" w:hAnsiTheme="majorHAnsi" w:cs="Calibri"/>
          <w:bCs/>
        </w:rPr>
        <w:t xml:space="preserve">in programma </w:t>
      </w:r>
      <w:r w:rsidR="009243E4">
        <w:rPr>
          <w:rFonts w:asciiTheme="majorHAnsi" w:hAnsiTheme="majorHAnsi" w:cs="Calibri"/>
          <w:bCs/>
        </w:rPr>
        <w:t>domani a Milano</w:t>
      </w:r>
      <w:r w:rsidR="0009709C">
        <w:rPr>
          <w:rFonts w:asciiTheme="majorHAnsi" w:hAnsiTheme="majorHAnsi" w:cs="Calibri"/>
          <w:bCs/>
        </w:rPr>
        <w:t>,</w:t>
      </w:r>
      <w:r w:rsidR="009243E4">
        <w:rPr>
          <w:rFonts w:asciiTheme="majorHAnsi" w:hAnsiTheme="majorHAnsi" w:cs="Calibri"/>
          <w:bCs/>
        </w:rPr>
        <w:t xml:space="preserve"> e sarà presente con numerosi workshop presso il proprio spazio (</w:t>
      </w:r>
      <w:r w:rsidR="009243E4" w:rsidRPr="009243E4">
        <w:rPr>
          <w:rFonts w:asciiTheme="majorHAnsi" w:hAnsiTheme="majorHAnsi" w:cs="Calibri"/>
          <w:b/>
          <w:bCs/>
        </w:rPr>
        <w:t xml:space="preserve">stand </w:t>
      </w:r>
      <w:r w:rsidR="009243E4">
        <w:rPr>
          <w:rFonts w:asciiTheme="majorHAnsi" w:hAnsiTheme="majorHAnsi" w:cs="Calibri"/>
          <w:b/>
          <w:bCs/>
        </w:rPr>
        <w:t xml:space="preserve">Facebook </w:t>
      </w:r>
      <w:r w:rsidR="009243E4" w:rsidRPr="009243E4">
        <w:rPr>
          <w:rFonts w:asciiTheme="majorHAnsi" w:hAnsiTheme="majorHAnsi" w:cs="Calibri"/>
          <w:b/>
          <w:bCs/>
        </w:rPr>
        <w:t>D18</w:t>
      </w:r>
      <w:r w:rsidR="009243E4">
        <w:rPr>
          <w:rFonts w:asciiTheme="majorHAnsi" w:hAnsiTheme="majorHAnsi" w:cs="Calibri"/>
          <w:bCs/>
        </w:rPr>
        <w:t xml:space="preserve">) per </w:t>
      </w:r>
      <w:r w:rsidR="009078A5">
        <w:rPr>
          <w:rFonts w:asciiTheme="majorHAnsi" w:hAnsiTheme="majorHAnsi" w:cs="Calibri"/>
          <w:bCs/>
        </w:rPr>
        <w:t xml:space="preserve">aiutare le aziende a comprendere il valore della piattaforma </w:t>
      </w:r>
      <w:r w:rsidR="00D24C3C">
        <w:rPr>
          <w:rFonts w:asciiTheme="majorHAnsi" w:hAnsiTheme="majorHAnsi" w:cs="Calibri"/>
          <w:bCs/>
        </w:rPr>
        <w:t>al fine di sviluppare</w:t>
      </w:r>
      <w:r w:rsidR="009078A5">
        <w:rPr>
          <w:rFonts w:asciiTheme="majorHAnsi" w:hAnsiTheme="majorHAnsi" w:cs="Calibri"/>
          <w:bCs/>
        </w:rPr>
        <w:t xml:space="preserve"> una r</w:t>
      </w:r>
      <w:bookmarkStart w:id="0" w:name="_GoBack"/>
      <w:bookmarkEnd w:id="0"/>
      <w:r w:rsidR="009078A5">
        <w:rPr>
          <w:rFonts w:asciiTheme="majorHAnsi" w:hAnsiTheme="majorHAnsi" w:cs="Calibri"/>
          <w:bCs/>
        </w:rPr>
        <w:t>elazione efficace tra brand e acquirenti. In questo scenario, il mobile rappresenta l’elemento chiave per avere successo nell’era dell’e-commerce grazie alla sua capacità di influenzare e cambiare le abitudini di acquisto dei cons</w:t>
      </w:r>
      <w:r w:rsidR="0009709C">
        <w:rPr>
          <w:rFonts w:asciiTheme="majorHAnsi" w:hAnsiTheme="majorHAnsi" w:cs="Calibri"/>
          <w:bCs/>
        </w:rPr>
        <w:t>umatori (</w:t>
      </w:r>
      <w:proofErr w:type="spellStart"/>
      <w:r w:rsidR="0009709C">
        <w:rPr>
          <w:rFonts w:asciiTheme="majorHAnsi" w:hAnsiTheme="majorHAnsi" w:cs="Calibri"/>
          <w:bCs/>
        </w:rPr>
        <w:t>MiCo</w:t>
      </w:r>
      <w:proofErr w:type="spellEnd"/>
      <w:r w:rsidR="0009709C">
        <w:rPr>
          <w:rFonts w:asciiTheme="majorHAnsi" w:hAnsiTheme="majorHAnsi" w:cs="Calibri"/>
          <w:bCs/>
        </w:rPr>
        <w:t xml:space="preserve"> - </w:t>
      </w:r>
      <w:r w:rsidR="0009709C" w:rsidRPr="009243E4">
        <w:rPr>
          <w:rFonts w:asciiTheme="majorHAnsi" w:hAnsiTheme="majorHAnsi" w:cs="Calibri"/>
          <w:bCs/>
        </w:rPr>
        <w:t>Gate 14</w:t>
      </w:r>
      <w:r w:rsidR="0009709C">
        <w:rPr>
          <w:rFonts w:asciiTheme="majorHAnsi" w:hAnsiTheme="majorHAnsi" w:cs="Calibri"/>
          <w:bCs/>
        </w:rPr>
        <w:t xml:space="preserve"> V</w:t>
      </w:r>
      <w:r w:rsidR="0009709C" w:rsidRPr="009243E4">
        <w:rPr>
          <w:rFonts w:asciiTheme="majorHAnsi" w:hAnsiTheme="majorHAnsi" w:cs="Calibri"/>
          <w:bCs/>
        </w:rPr>
        <w:t xml:space="preserve">ia </w:t>
      </w:r>
      <w:proofErr w:type="spellStart"/>
      <w:r w:rsidR="0009709C" w:rsidRPr="009243E4">
        <w:rPr>
          <w:rFonts w:asciiTheme="majorHAnsi" w:hAnsiTheme="majorHAnsi" w:cs="Calibri"/>
          <w:bCs/>
        </w:rPr>
        <w:t>Gattamelata</w:t>
      </w:r>
      <w:proofErr w:type="spellEnd"/>
      <w:r w:rsidR="0009709C">
        <w:rPr>
          <w:rFonts w:asciiTheme="majorHAnsi" w:hAnsiTheme="majorHAnsi" w:cs="Calibri"/>
          <w:bCs/>
        </w:rPr>
        <w:t xml:space="preserve"> 5, Milano</w:t>
      </w:r>
      <w:r w:rsidR="0009709C" w:rsidRPr="009243E4">
        <w:rPr>
          <w:rFonts w:asciiTheme="majorHAnsi" w:hAnsiTheme="majorHAnsi" w:cs="Calibri"/>
          <w:bCs/>
        </w:rPr>
        <w:t>)</w:t>
      </w:r>
      <w:r w:rsidR="0009709C">
        <w:rPr>
          <w:rFonts w:asciiTheme="majorHAnsi" w:hAnsiTheme="majorHAnsi" w:cs="Calibri"/>
          <w:bCs/>
        </w:rPr>
        <w:t>.</w:t>
      </w:r>
    </w:p>
    <w:p w:rsidR="009078A5" w:rsidRDefault="009078A5" w:rsidP="00930447">
      <w:pPr>
        <w:spacing w:after="0" w:line="276" w:lineRule="auto"/>
        <w:jc w:val="both"/>
        <w:rPr>
          <w:rFonts w:asciiTheme="majorHAnsi" w:hAnsiTheme="majorHAnsi" w:cs="Calibri"/>
          <w:bCs/>
        </w:rPr>
      </w:pPr>
    </w:p>
    <w:p w:rsidR="00D24C3C" w:rsidRDefault="009078A5" w:rsidP="00E0627F">
      <w:pPr>
        <w:spacing w:after="0" w:line="276" w:lineRule="auto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 xml:space="preserve">La scelta di Facebook di essere sponsor </w:t>
      </w:r>
      <w:r w:rsidR="0009709C">
        <w:rPr>
          <w:rFonts w:asciiTheme="majorHAnsi" w:hAnsiTheme="majorHAnsi" w:cs="Calibri"/>
          <w:bCs/>
        </w:rPr>
        <w:t>dell’</w:t>
      </w:r>
      <w:r w:rsidR="0009709C" w:rsidRPr="009243E4">
        <w:rPr>
          <w:rFonts w:asciiTheme="majorHAnsi" w:hAnsiTheme="majorHAnsi" w:cs="Calibri"/>
          <w:bCs/>
        </w:rPr>
        <w:t xml:space="preserve">E-Commerce Forum, </w:t>
      </w:r>
      <w:r w:rsidR="0009709C">
        <w:rPr>
          <w:rFonts w:asciiTheme="majorHAnsi" w:hAnsiTheme="majorHAnsi" w:cs="Calibri"/>
          <w:bCs/>
        </w:rPr>
        <w:t xml:space="preserve">evento arrivato alla nona edizione </w:t>
      </w:r>
      <w:r w:rsidR="0009709C" w:rsidRPr="009243E4">
        <w:rPr>
          <w:rFonts w:asciiTheme="majorHAnsi" w:hAnsiTheme="majorHAnsi" w:cs="Calibri"/>
          <w:bCs/>
        </w:rPr>
        <w:t xml:space="preserve">promosso dal Consorzio </w:t>
      </w:r>
      <w:proofErr w:type="spellStart"/>
      <w:r w:rsidR="0009709C" w:rsidRPr="009243E4">
        <w:rPr>
          <w:rFonts w:asciiTheme="majorHAnsi" w:hAnsiTheme="majorHAnsi" w:cs="Calibri"/>
          <w:bCs/>
        </w:rPr>
        <w:t>Netcomm</w:t>
      </w:r>
      <w:proofErr w:type="spellEnd"/>
      <w:r w:rsidR="0009709C">
        <w:rPr>
          <w:rFonts w:asciiTheme="majorHAnsi" w:hAnsiTheme="majorHAnsi" w:cs="Calibri"/>
          <w:bCs/>
        </w:rPr>
        <w:t xml:space="preserve"> e organizzato da </w:t>
      </w:r>
      <w:proofErr w:type="spellStart"/>
      <w:r w:rsidR="0009709C">
        <w:rPr>
          <w:rFonts w:asciiTheme="majorHAnsi" w:hAnsiTheme="majorHAnsi" w:cs="Calibri"/>
          <w:bCs/>
        </w:rPr>
        <w:t>DigitalEvents</w:t>
      </w:r>
      <w:proofErr w:type="spellEnd"/>
      <w:r w:rsidR="0009709C">
        <w:rPr>
          <w:rFonts w:asciiTheme="majorHAnsi" w:hAnsiTheme="majorHAnsi" w:cs="Calibri"/>
          <w:bCs/>
        </w:rPr>
        <w:t>,</w:t>
      </w:r>
      <w:r>
        <w:rPr>
          <w:rFonts w:asciiTheme="majorHAnsi" w:hAnsiTheme="majorHAnsi" w:cs="Calibri"/>
          <w:bCs/>
        </w:rPr>
        <w:t xml:space="preserve"> conferma </w:t>
      </w:r>
      <w:r w:rsidR="004D2C6C">
        <w:rPr>
          <w:rFonts w:asciiTheme="majorHAnsi" w:hAnsiTheme="majorHAnsi" w:cs="Calibri"/>
          <w:bCs/>
        </w:rPr>
        <w:t xml:space="preserve">la tendenza crescente dello shopping online in Italia e la volontà di offrire alle aziende tutti gli strumenti digitali </w:t>
      </w:r>
      <w:r w:rsidR="00D24C3C">
        <w:rPr>
          <w:rFonts w:asciiTheme="majorHAnsi" w:hAnsiTheme="majorHAnsi" w:cs="Calibri"/>
          <w:bCs/>
        </w:rPr>
        <w:t xml:space="preserve">oggi disponibili per </w:t>
      </w:r>
      <w:r w:rsidR="0009709C">
        <w:rPr>
          <w:rFonts w:asciiTheme="majorHAnsi" w:hAnsiTheme="majorHAnsi" w:cs="Calibri"/>
          <w:bCs/>
        </w:rPr>
        <w:t xml:space="preserve">promuovere in modo efficace i propri prodotti. Il social </w:t>
      </w:r>
      <w:r w:rsidR="00E0103E">
        <w:rPr>
          <w:rFonts w:asciiTheme="majorHAnsi" w:hAnsiTheme="majorHAnsi" w:cs="Calibri"/>
          <w:bCs/>
        </w:rPr>
        <w:t>insieme al mobile sarà</w:t>
      </w:r>
      <w:r w:rsidR="0009709C">
        <w:rPr>
          <w:rFonts w:asciiTheme="majorHAnsi" w:hAnsiTheme="majorHAnsi" w:cs="Calibri"/>
          <w:bCs/>
        </w:rPr>
        <w:t xml:space="preserve"> la leva strategica per cogliere le opportunità del commercio elettronico e </w:t>
      </w:r>
      <w:r w:rsidR="00E0103E">
        <w:rPr>
          <w:rFonts w:asciiTheme="majorHAnsi" w:hAnsiTheme="majorHAnsi" w:cs="Calibri"/>
          <w:bCs/>
        </w:rPr>
        <w:t>affrontare con successo le sfide di questo mercato, oggi sempre più centrale nelle strategie di marketing delle imprese italiane che desiderano raggiungere nuovi target e internazionalizzarsi.</w:t>
      </w:r>
      <w:r w:rsidR="00D24C3C">
        <w:rPr>
          <w:rFonts w:asciiTheme="majorHAnsi" w:hAnsiTheme="majorHAnsi" w:cs="Calibri"/>
          <w:bCs/>
        </w:rPr>
        <w:t xml:space="preserve"> </w:t>
      </w:r>
    </w:p>
    <w:p w:rsidR="009078A5" w:rsidRDefault="00D24C3C" w:rsidP="00E0627F">
      <w:pPr>
        <w:spacing w:after="0" w:line="276" w:lineRule="auto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 xml:space="preserve">Come dimostrato dai dati </w:t>
      </w:r>
      <w:proofErr w:type="spellStart"/>
      <w:r>
        <w:rPr>
          <w:rFonts w:asciiTheme="majorHAnsi" w:hAnsiTheme="majorHAnsi" w:cs="Calibri"/>
          <w:bCs/>
        </w:rPr>
        <w:t>Netcomm</w:t>
      </w:r>
      <w:proofErr w:type="spellEnd"/>
      <w:r>
        <w:rPr>
          <w:rFonts w:asciiTheme="majorHAnsi" w:hAnsiTheme="majorHAnsi" w:cs="Calibri"/>
          <w:bCs/>
        </w:rPr>
        <w:t>-Politecnico di Milano, il commercio digitale di beni fisici ha raggiunto un incremento nel suo complesso pari al 18% alla fine del 2013, segnando un aumento a tripla cifra nel segmento mobile commerce (+255%) e si prevede che il segmento crescerà nel suo complesso del 20% nel 2014. Questo trend delle vendite online caratterizza</w:t>
      </w:r>
      <w:r w:rsidRPr="00D24C3C">
        <w:rPr>
          <w:rFonts w:asciiTheme="majorHAnsi" w:hAnsiTheme="majorHAnsi" w:cs="Calibri"/>
          <w:bCs/>
        </w:rPr>
        <w:t xml:space="preserve"> tutti i comparti merceologici, da quelli tradizionalmente legati all’e-commerce come viaggi e t</w:t>
      </w:r>
      <w:r>
        <w:rPr>
          <w:rFonts w:asciiTheme="majorHAnsi" w:hAnsiTheme="majorHAnsi" w:cs="Calibri"/>
          <w:bCs/>
        </w:rPr>
        <w:t>ecnologia, a quelli più legati</w:t>
      </w:r>
      <w:r w:rsidRPr="00D24C3C">
        <w:rPr>
          <w:rFonts w:asciiTheme="majorHAnsi" w:hAnsiTheme="majorHAnsi" w:cs="Calibri"/>
          <w:bCs/>
        </w:rPr>
        <w:t xml:space="preserve"> alla distribuzione tradizionale, come vestiti e accessori moda. </w:t>
      </w:r>
    </w:p>
    <w:p w:rsidR="00E0103E" w:rsidRDefault="00E0103E" w:rsidP="00541E2E">
      <w:pPr>
        <w:spacing w:after="0" w:line="276" w:lineRule="auto"/>
        <w:jc w:val="both"/>
        <w:rPr>
          <w:rFonts w:asciiTheme="majorHAnsi" w:hAnsiTheme="majorHAnsi" w:cs="Calibri"/>
          <w:bCs/>
        </w:rPr>
      </w:pPr>
    </w:p>
    <w:p w:rsidR="00541E2E" w:rsidRPr="00541E2E" w:rsidRDefault="005610B2" w:rsidP="00541E2E">
      <w:pPr>
        <w:jc w:val="both"/>
        <w:rPr>
          <w:rFonts w:asciiTheme="majorHAnsi" w:hAnsiTheme="majorHAnsi" w:cs="Calibri"/>
          <w:bCs/>
          <w:i/>
        </w:rPr>
      </w:pPr>
      <w:r w:rsidRPr="00930447">
        <w:rPr>
          <w:rFonts w:asciiTheme="majorHAnsi" w:hAnsiTheme="majorHAnsi" w:cs="Calibri"/>
          <w:bCs/>
          <w:i/>
        </w:rPr>
        <w:t>“L’e</w:t>
      </w:r>
      <w:r w:rsidR="008A20C1" w:rsidRPr="00930447">
        <w:rPr>
          <w:rFonts w:asciiTheme="majorHAnsi" w:hAnsiTheme="majorHAnsi" w:cs="Calibri"/>
          <w:bCs/>
          <w:i/>
        </w:rPr>
        <w:t xml:space="preserve">-commerce in Italia è un fenomeno </w:t>
      </w:r>
      <w:r w:rsidR="00930447" w:rsidRPr="00930447">
        <w:rPr>
          <w:rFonts w:asciiTheme="majorHAnsi" w:hAnsiTheme="majorHAnsi" w:cs="Calibri"/>
          <w:bCs/>
          <w:i/>
        </w:rPr>
        <w:t xml:space="preserve">che </w:t>
      </w:r>
      <w:r w:rsidRPr="00930447">
        <w:rPr>
          <w:rFonts w:asciiTheme="majorHAnsi" w:hAnsiTheme="majorHAnsi" w:cs="Calibri"/>
          <w:bCs/>
          <w:i/>
        </w:rPr>
        <w:t>sta crescendo</w:t>
      </w:r>
      <w:r w:rsidR="00930447" w:rsidRPr="00930447">
        <w:rPr>
          <w:rFonts w:asciiTheme="majorHAnsi" w:hAnsiTheme="majorHAnsi" w:cs="Calibri"/>
          <w:bCs/>
          <w:i/>
        </w:rPr>
        <w:t xml:space="preserve"> in modo significativo, una tendenza che stiamo vedendo anche sulla nostra piattaforma, e a </w:t>
      </w:r>
      <w:r w:rsidR="008A20C1" w:rsidRPr="00930447">
        <w:rPr>
          <w:rFonts w:asciiTheme="majorHAnsi" w:hAnsiTheme="majorHAnsi" w:cs="Calibri"/>
          <w:bCs/>
          <w:i/>
        </w:rPr>
        <w:t>traina</w:t>
      </w:r>
      <w:r w:rsidRPr="00930447">
        <w:rPr>
          <w:rFonts w:asciiTheme="majorHAnsi" w:hAnsiTheme="majorHAnsi" w:cs="Calibri"/>
          <w:bCs/>
          <w:i/>
        </w:rPr>
        <w:t>r</w:t>
      </w:r>
      <w:r w:rsidR="00930447" w:rsidRPr="00930447">
        <w:rPr>
          <w:rFonts w:asciiTheme="majorHAnsi" w:hAnsiTheme="majorHAnsi" w:cs="Calibri"/>
          <w:bCs/>
          <w:i/>
        </w:rPr>
        <w:t>lo</w:t>
      </w:r>
      <w:r w:rsidRPr="00930447">
        <w:rPr>
          <w:rFonts w:asciiTheme="majorHAnsi" w:hAnsiTheme="majorHAnsi" w:cs="Calibri"/>
          <w:bCs/>
          <w:i/>
        </w:rPr>
        <w:t xml:space="preserve"> ci sono sicuramente gli acquisti effettuati da mobile, che </w:t>
      </w:r>
      <w:r w:rsidR="00930447" w:rsidRPr="00930447">
        <w:rPr>
          <w:rFonts w:asciiTheme="majorHAnsi" w:hAnsiTheme="majorHAnsi" w:cs="Calibri"/>
          <w:bCs/>
          <w:i/>
        </w:rPr>
        <w:t>stanno crescendo in modo</w:t>
      </w:r>
      <w:r w:rsidR="0056231B" w:rsidRPr="00930447">
        <w:rPr>
          <w:rFonts w:asciiTheme="majorHAnsi" w:hAnsiTheme="majorHAnsi" w:cs="Calibri"/>
          <w:bCs/>
          <w:i/>
        </w:rPr>
        <w:t xml:space="preserve"> </w:t>
      </w:r>
      <w:r w:rsidR="00930447" w:rsidRPr="00930447">
        <w:rPr>
          <w:rFonts w:asciiTheme="majorHAnsi" w:hAnsiTheme="majorHAnsi" w:cs="Calibri"/>
          <w:bCs/>
          <w:i/>
        </w:rPr>
        <w:t>esponenziale negli ultimi anni</w:t>
      </w:r>
      <w:r w:rsidRPr="00930447">
        <w:rPr>
          <w:rFonts w:asciiTheme="majorHAnsi" w:hAnsiTheme="majorHAnsi" w:cs="Calibri"/>
          <w:bCs/>
          <w:i/>
        </w:rPr>
        <w:t xml:space="preserve"> grazie alla di</w:t>
      </w:r>
      <w:r w:rsidR="00930447" w:rsidRPr="00930447">
        <w:rPr>
          <w:rFonts w:asciiTheme="majorHAnsi" w:hAnsiTheme="majorHAnsi" w:cs="Calibri"/>
          <w:bCs/>
          <w:i/>
        </w:rPr>
        <w:t xml:space="preserve">ffusione capillare </w:t>
      </w:r>
      <w:r w:rsidRPr="00930447">
        <w:rPr>
          <w:rFonts w:asciiTheme="majorHAnsi" w:hAnsiTheme="majorHAnsi" w:cs="Calibri"/>
          <w:bCs/>
          <w:i/>
        </w:rPr>
        <w:t>di smar</w:t>
      </w:r>
      <w:r w:rsidR="00C2617E" w:rsidRPr="00930447">
        <w:rPr>
          <w:rFonts w:asciiTheme="majorHAnsi" w:hAnsiTheme="majorHAnsi" w:cs="Calibri"/>
          <w:bCs/>
          <w:i/>
        </w:rPr>
        <w:t>tphone e tablet”</w:t>
      </w:r>
      <w:r w:rsidR="00C2617E" w:rsidRPr="00930447">
        <w:rPr>
          <w:rFonts w:asciiTheme="majorHAnsi" w:hAnsiTheme="majorHAnsi" w:cs="Calibri"/>
          <w:b/>
          <w:bCs/>
          <w:i/>
        </w:rPr>
        <w:t xml:space="preserve"> </w:t>
      </w:r>
      <w:r w:rsidR="00C2617E" w:rsidRPr="00930447">
        <w:rPr>
          <w:rFonts w:asciiTheme="majorHAnsi" w:hAnsiTheme="majorHAnsi" w:cs="Calibri"/>
          <w:bCs/>
          <w:i/>
        </w:rPr>
        <w:t>s</w:t>
      </w:r>
      <w:r w:rsidRPr="00930447">
        <w:rPr>
          <w:rFonts w:asciiTheme="majorHAnsi" w:hAnsiTheme="majorHAnsi" w:cs="Calibri"/>
          <w:bCs/>
          <w:i/>
        </w:rPr>
        <w:t>piega</w:t>
      </w:r>
      <w:r w:rsidRPr="00930447">
        <w:rPr>
          <w:rFonts w:asciiTheme="majorHAnsi" w:hAnsiTheme="majorHAnsi" w:cs="Calibri"/>
          <w:b/>
          <w:bCs/>
          <w:i/>
        </w:rPr>
        <w:t xml:space="preserve"> Luca Colombo, Cou</w:t>
      </w:r>
      <w:r w:rsidR="0056231B" w:rsidRPr="00930447">
        <w:rPr>
          <w:rFonts w:asciiTheme="majorHAnsi" w:hAnsiTheme="majorHAnsi" w:cs="Calibri"/>
          <w:b/>
          <w:bCs/>
          <w:i/>
        </w:rPr>
        <w:t xml:space="preserve">ntry Manager di Facebook Italia. </w:t>
      </w:r>
      <w:r w:rsidRPr="00930447">
        <w:rPr>
          <w:rFonts w:asciiTheme="majorHAnsi" w:hAnsiTheme="majorHAnsi" w:cs="Calibri"/>
          <w:bCs/>
          <w:i/>
        </w:rPr>
        <w:t>“</w:t>
      </w:r>
      <w:r w:rsidR="008A20C1" w:rsidRPr="00930447">
        <w:rPr>
          <w:rFonts w:asciiTheme="majorHAnsi" w:hAnsiTheme="majorHAnsi" w:cs="Calibri"/>
          <w:bCs/>
          <w:i/>
        </w:rPr>
        <w:t xml:space="preserve">Siamo qui oggi per </w:t>
      </w:r>
      <w:r w:rsidR="00930447">
        <w:rPr>
          <w:rFonts w:asciiTheme="majorHAnsi" w:hAnsiTheme="majorHAnsi" w:cs="Calibri"/>
          <w:bCs/>
          <w:i/>
        </w:rPr>
        <w:t xml:space="preserve">aiutare le aziende </w:t>
      </w:r>
      <w:r w:rsidR="00C2617E" w:rsidRPr="00930447">
        <w:rPr>
          <w:rFonts w:asciiTheme="majorHAnsi" w:hAnsiTheme="majorHAnsi" w:cs="Calibri"/>
          <w:bCs/>
          <w:i/>
        </w:rPr>
        <w:t xml:space="preserve">italiane </w:t>
      </w:r>
      <w:r w:rsidR="008A20C1" w:rsidRPr="00930447">
        <w:rPr>
          <w:rFonts w:asciiTheme="majorHAnsi" w:hAnsiTheme="majorHAnsi" w:cs="Calibri"/>
          <w:bCs/>
          <w:i/>
        </w:rPr>
        <w:t xml:space="preserve">che utilizzano il web come primo canale per </w:t>
      </w:r>
      <w:r w:rsidR="00C2617E" w:rsidRPr="00930447">
        <w:rPr>
          <w:rFonts w:asciiTheme="majorHAnsi" w:hAnsiTheme="majorHAnsi" w:cs="Calibri"/>
          <w:bCs/>
          <w:i/>
        </w:rPr>
        <w:t xml:space="preserve">la vendita dei propri prodotti a capire </w:t>
      </w:r>
      <w:r w:rsidR="008A20C1" w:rsidRPr="00930447">
        <w:rPr>
          <w:rFonts w:asciiTheme="majorHAnsi" w:hAnsiTheme="majorHAnsi" w:cs="Calibri"/>
          <w:bCs/>
          <w:i/>
        </w:rPr>
        <w:t xml:space="preserve">come Facebook possa </w:t>
      </w:r>
      <w:r w:rsidRPr="00930447">
        <w:rPr>
          <w:rFonts w:asciiTheme="majorHAnsi" w:hAnsiTheme="majorHAnsi" w:cs="Calibri"/>
          <w:bCs/>
          <w:i/>
        </w:rPr>
        <w:t xml:space="preserve">essere per loro </w:t>
      </w:r>
      <w:r w:rsidR="0056231B" w:rsidRPr="00930447">
        <w:rPr>
          <w:rFonts w:asciiTheme="majorHAnsi" w:hAnsiTheme="majorHAnsi" w:cs="Calibri"/>
          <w:bCs/>
          <w:i/>
        </w:rPr>
        <w:t xml:space="preserve">un supporto sempre più strategico </w:t>
      </w:r>
      <w:r w:rsidRPr="00930447">
        <w:rPr>
          <w:rFonts w:asciiTheme="majorHAnsi" w:hAnsiTheme="majorHAnsi" w:cs="Calibri"/>
          <w:bCs/>
          <w:i/>
        </w:rPr>
        <w:t xml:space="preserve">per </w:t>
      </w:r>
      <w:r w:rsidR="00930447" w:rsidRPr="00930447">
        <w:rPr>
          <w:rFonts w:asciiTheme="majorHAnsi" w:hAnsiTheme="majorHAnsi" w:cs="Calibri"/>
          <w:bCs/>
          <w:i/>
        </w:rPr>
        <w:t>sviluppare</w:t>
      </w:r>
      <w:r w:rsidR="00C2617E" w:rsidRPr="00930447">
        <w:rPr>
          <w:rFonts w:asciiTheme="majorHAnsi" w:hAnsiTheme="majorHAnsi" w:cs="Calibri"/>
          <w:bCs/>
          <w:i/>
        </w:rPr>
        <w:t xml:space="preserve"> il proprio business</w:t>
      </w:r>
      <w:r w:rsidR="00C2617E" w:rsidRPr="00930447">
        <w:rPr>
          <w:rFonts w:asciiTheme="majorHAnsi" w:hAnsiTheme="majorHAnsi" w:cs="Calibri"/>
          <w:b/>
          <w:bCs/>
          <w:i/>
        </w:rPr>
        <w:t xml:space="preserve">. </w:t>
      </w:r>
      <w:r w:rsidR="00C2617E" w:rsidRPr="00930447">
        <w:rPr>
          <w:rFonts w:asciiTheme="majorHAnsi" w:hAnsiTheme="majorHAnsi" w:cs="Calibri"/>
          <w:bCs/>
          <w:i/>
        </w:rPr>
        <w:t xml:space="preserve">Con 18 milioni di Italiani che </w:t>
      </w:r>
      <w:r w:rsidR="00C2617E" w:rsidRPr="00541E2E">
        <w:rPr>
          <w:rFonts w:asciiTheme="majorHAnsi" w:hAnsiTheme="majorHAnsi" w:cs="Calibri"/>
          <w:bCs/>
          <w:i/>
        </w:rPr>
        <w:t xml:space="preserve">accedono alla piattaforma ogni giorno, di cui 13 da mobile, </w:t>
      </w:r>
      <w:r w:rsidR="00930447" w:rsidRPr="00541E2E">
        <w:rPr>
          <w:rFonts w:asciiTheme="majorHAnsi" w:hAnsiTheme="majorHAnsi" w:cs="Calibri"/>
          <w:bCs/>
          <w:i/>
        </w:rPr>
        <w:t>e strumenti</w:t>
      </w:r>
      <w:r w:rsidR="009E7A90" w:rsidRPr="00541E2E">
        <w:rPr>
          <w:rFonts w:asciiTheme="majorHAnsi" w:hAnsiTheme="majorHAnsi" w:cs="Calibri"/>
          <w:bCs/>
          <w:i/>
        </w:rPr>
        <w:t xml:space="preserve"> evoluti</w:t>
      </w:r>
      <w:r w:rsidR="00930447" w:rsidRPr="00541E2E">
        <w:rPr>
          <w:rFonts w:asciiTheme="majorHAnsi" w:hAnsiTheme="majorHAnsi" w:cs="Calibri"/>
          <w:bCs/>
          <w:i/>
        </w:rPr>
        <w:t xml:space="preserve"> </w:t>
      </w:r>
      <w:r w:rsidR="009E7A90" w:rsidRPr="00541E2E">
        <w:rPr>
          <w:rFonts w:asciiTheme="majorHAnsi" w:hAnsiTheme="majorHAnsi" w:cs="Calibri"/>
          <w:bCs/>
          <w:i/>
        </w:rPr>
        <w:t>e personalizzabili</w:t>
      </w:r>
      <w:r w:rsidR="00541E2E" w:rsidRPr="00541E2E">
        <w:rPr>
          <w:rFonts w:asciiTheme="majorHAnsi" w:hAnsiTheme="majorHAnsi" w:cs="Calibri"/>
          <w:bCs/>
          <w:i/>
        </w:rPr>
        <w:t xml:space="preserve"> </w:t>
      </w:r>
      <w:r w:rsidR="00930447" w:rsidRPr="00541E2E">
        <w:rPr>
          <w:rFonts w:asciiTheme="majorHAnsi" w:hAnsiTheme="majorHAnsi" w:cs="Calibri"/>
          <w:bCs/>
          <w:i/>
        </w:rPr>
        <w:t>di performance marketing</w:t>
      </w:r>
      <w:r w:rsidR="009E7A90" w:rsidRPr="00541E2E">
        <w:rPr>
          <w:rFonts w:asciiTheme="majorHAnsi" w:hAnsiTheme="majorHAnsi" w:cs="Calibri"/>
          <w:bCs/>
          <w:i/>
        </w:rPr>
        <w:t>,</w:t>
      </w:r>
      <w:r w:rsidR="00930447" w:rsidRPr="00541E2E">
        <w:rPr>
          <w:rFonts w:asciiTheme="majorHAnsi" w:hAnsiTheme="majorHAnsi" w:cs="Calibri"/>
          <w:bCs/>
          <w:i/>
        </w:rPr>
        <w:t xml:space="preserve"> </w:t>
      </w:r>
      <w:r w:rsidR="00C2617E" w:rsidRPr="00541E2E">
        <w:rPr>
          <w:rFonts w:asciiTheme="majorHAnsi" w:hAnsiTheme="majorHAnsi" w:cs="Calibri"/>
          <w:bCs/>
          <w:i/>
        </w:rPr>
        <w:t xml:space="preserve">Facebook </w:t>
      </w:r>
      <w:r w:rsidR="0056231B" w:rsidRPr="00541E2E">
        <w:rPr>
          <w:rFonts w:asciiTheme="majorHAnsi" w:hAnsiTheme="majorHAnsi" w:cs="Calibri"/>
          <w:bCs/>
          <w:i/>
        </w:rPr>
        <w:t>offre</w:t>
      </w:r>
      <w:r w:rsidR="00C2617E" w:rsidRPr="00541E2E">
        <w:rPr>
          <w:rFonts w:asciiTheme="majorHAnsi" w:hAnsiTheme="majorHAnsi" w:cs="Calibri"/>
          <w:bCs/>
          <w:i/>
        </w:rPr>
        <w:t xml:space="preserve"> </w:t>
      </w:r>
      <w:r w:rsidR="009E7A90" w:rsidRPr="00541E2E">
        <w:rPr>
          <w:rFonts w:asciiTheme="majorHAnsi" w:hAnsiTheme="majorHAnsi" w:cs="Calibri"/>
          <w:bCs/>
          <w:i/>
        </w:rPr>
        <w:t>oggi</w:t>
      </w:r>
      <w:r w:rsidR="0056231B" w:rsidRPr="00541E2E">
        <w:rPr>
          <w:rFonts w:asciiTheme="majorHAnsi" w:hAnsiTheme="majorHAnsi" w:cs="Calibri"/>
          <w:bCs/>
          <w:i/>
        </w:rPr>
        <w:t xml:space="preserve"> </w:t>
      </w:r>
      <w:r w:rsidR="009E7A90" w:rsidRPr="00541E2E">
        <w:rPr>
          <w:rFonts w:asciiTheme="majorHAnsi" w:hAnsiTheme="majorHAnsi" w:cs="Calibri"/>
          <w:bCs/>
          <w:i/>
        </w:rPr>
        <w:t xml:space="preserve">a </w:t>
      </w:r>
      <w:r w:rsidR="00C2617E" w:rsidRPr="00541E2E">
        <w:rPr>
          <w:rFonts w:asciiTheme="majorHAnsi" w:hAnsiTheme="majorHAnsi" w:cs="Calibri"/>
          <w:bCs/>
          <w:i/>
        </w:rPr>
        <w:t xml:space="preserve">brand </w:t>
      </w:r>
      <w:r w:rsidR="009E7A90" w:rsidRPr="00541E2E">
        <w:rPr>
          <w:rFonts w:asciiTheme="majorHAnsi" w:hAnsiTheme="majorHAnsi" w:cs="Calibri"/>
          <w:bCs/>
          <w:i/>
        </w:rPr>
        <w:t xml:space="preserve">operanti in qualsiasi </w:t>
      </w:r>
      <w:proofErr w:type="spellStart"/>
      <w:r w:rsidR="009E7A90" w:rsidRPr="00541E2E">
        <w:rPr>
          <w:rFonts w:asciiTheme="majorHAnsi" w:hAnsiTheme="majorHAnsi" w:cs="Calibri"/>
          <w:bCs/>
          <w:i/>
        </w:rPr>
        <w:t>industry</w:t>
      </w:r>
      <w:proofErr w:type="spellEnd"/>
      <w:r w:rsidR="009E7A90" w:rsidRPr="00541E2E">
        <w:rPr>
          <w:rFonts w:asciiTheme="majorHAnsi" w:hAnsiTheme="majorHAnsi" w:cs="Calibri"/>
          <w:bCs/>
          <w:i/>
        </w:rPr>
        <w:t xml:space="preserve"> </w:t>
      </w:r>
      <w:r w:rsidR="00C2617E" w:rsidRPr="00541E2E">
        <w:rPr>
          <w:rFonts w:asciiTheme="majorHAnsi" w:hAnsiTheme="majorHAnsi" w:cs="Calibri"/>
          <w:bCs/>
          <w:i/>
        </w:rPr>
        <w:t xml:space="preserve">e </w:t>
      </w:r>
      <w:r w:rsidR="009E7A90" w:rsidRPr="00541E2E">
        <w:rPr>
          <w:rFonts w:asciiTheme="majorHAnsi" w:hAnsiTheme="majorHAnsi" w:cs="Calibri"/>
          <w:bCs/>
          <w:i/>
        </w:rPr>
        <w:t>PMI</w:t>
      </w:r>
      <w:r w:rsidR="00C2617E" w:rsidRPr="00541E2E">
        <w:rPr>
          <w:rFonts w:asciiTheme="majorHAnsi" w:hAnsiTheme="majorHAnsi" w:cs="Calibri"/>
          <w:bCs/>
          <w:i/>
        </w:rPr>
        <w:t xml:space="preserve"> </w:t>
      </w:r>
      <w:r w:rsidR="0056231B" w:rsidRPr="00541E2E">
        <w:rPr>
          <w:rFonts w:asciiTheme="majorHAnsi" w:hAnsiTheme="majorHAnsi" w:cs="Calibri"/>
          <w:bCs/>
          <w:i/>
        </w:rPr>
        <w:t xml:space="preserve">la possibilità di </w:t>
      </w:r>
      <w:r w:rsidRPr="00541E2E">
        <w:rPr>
          <w:rFonts w:asciiTheme="majorHAnsi" w:hAnsiTheme="majorHAnsi" w:cs="Calibri"/>
          <w:bCs/>
          <w:i/>
        </w:rPr>
        <w:t xml:space="preserve">raggiungere il proprio target </w:t>
      </w:r>
      <w:r w:rsidR="00C2617E" w:rsidRPr="00541E2E">
        <w:rPr>
          <w:rFonts w:asciiTheme="majorHAnsi" w:hAnsiTheme="majorHAnsi" w:cs="Calibri"/>
          <w:bCs/>
          <w:i/>
        </w:rPr>
        <w:t xml:space="preserve">in </w:t>
      </w:r>
      <w:r w:rsidR="0056231B" w:rsidRPr="00541E2E">
        <w:rPr>
          <w:rFonts w:asciiTheme="majorHAnsi" w:hAnsiTheme="majorHAnsi" w:cs="Calibri"/>
          <w:bCs/>
          <w:i/>
        </w:rPr>
        <w:t xml:space="preserve">modo </w:t>
      </w:r>
      <w:r w:rsidR="00930447" w:rsidRPr="00541E2E">
        <w:rPr>
          <w:rFonts w:asciiTheme="majorHAnsi" w:hAnsiTheme="majorHAnsi" w:cs="Calibri"/>
          <w:bCs/>
          <w:i/>
        </w:rPr>
        <w:t>mirato</w:t>
      </w:r>
      <w:r w:rsidR="0056231B" w:rsidRPr="00541E2E">
        <w:rPr>
          <w:rFonts w:asciiTheme="majorHAnsi" w:hAnsiTheme="majorHAnsi" w:cs="Calibri"/>
          <w:bCs/>
          <w:i/>
        </w:rPr>
        <w:t xml:space="preserve"> </w:t>
      </w:r>
      <w:r w:rsidR="00541E2E" w:rsidRPr="00541E2E">
        <w:rPr>
          <w:rFonts w:asciiTheme="majorHAnsi" w:hAnsiTheme="majorHAnsi"/>
          <w:bCs/>
          <w:i/>
        </w:rPr>
        <w:t>attraverso contenuti rilevanti in grado di generare un aumento del traffico sui siti e un incremento delle vendite online”.</w:t>
      </w:r>
    </w:p>
    <w:p w:rsidR="00930447" w:rsidRPr="00DC2344" w:rsidRDefault="00E0103E" w:rsidP="00930447">
      <w:pPr>
        <w:spacing w:after="0" w:line="276" w:lineRule="auto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 xml:space="preserve">Il ruolo di Facebook quale partner strategico per il business in grado di supportare l’evoluzione di aziende e acquirenti sarà oggetto </w:t>
      </w:r>
      <w:r w:rsidR="009E7A90">
        <w:rPr>
          <w:rFonts w:asciiTheme="majorHAnsi" w:hAnsiTheme="majorHAnsi" w:cs="Calibri"/>
          <w:bCs/>
        </w:rPr>
        <w:t>dell’intervento di Facebook in</w:t>
      </w:r>
      <w:r w:rsidR="00930447">
        <w:rPr>
          <w:rFonts w:asciiTheme="majorHAnsi" w:hAnsiTheme="majorHAnsi" w:cs="Calibri"/>
          <w:bCs/>
        </w:rPr>
        <w:t xml:space="preserve"> </w:t>
      </w:r>
      <w:r w:rsidR="00930447" w:rsidRPr="00DC2344">
        <w:rPr>
          <w:rFonts w:asciiTheme="majorHAnsi" w:hAnsiTheme="majorHAnsi" w:cs="Calibri"/>
          <w:bCs/>
          <w:u w:val="single"/>
        </w:rPr>
        <w:t>plenaria</w:t>
      </w:r>
      <w:r w:rsidR="009E7A90">
        <w:rPr>
          <w:rFonts w:asciiTheme="majorHAnsi" w:hAnsiTheme="majorHAnsi" w:cs="Calibri"/>
          <w:bCs/>
        </w:rPr>
        <w:t xml:space="preserve"> </w:t>
      </w:r>
      <w:r w:rsidR="009E7A90" w:rsidRPr="009E7A90">
        <w:rPr>
          <w:rFonts w:asciiTheme="majorHAnsi" w:hAnsiTheme="majorHAnsi" w:cs="Calibri"/>
          <w:bCs/>
        </w:rPr>
        <w:t>(</w:t>
      </w:r>
      <w:r w:rsidR="00930447" w:rsidRPr="009E7A90">
        <w:rPr>
          <w:rFonts w:asciiTheme="majorHAnsi" w:hAnsiTheme="majorHAnsi" w:cs="Calibri"/>
          <w:bCs/>
        </w:rPr>
        <w:t>ore 10:00</w:t>
      </w:r>
      <w:r w:rsidR="009E7A90" w:rsidRPr="009E7A90">
        <w:rPr>
          <w:rFonts w:asciiTheme="majorHAnsi" w:hAnsiTheme="majorHAnsi" w:cs="Calibri"/>
          <w:bCs/>
        </w:rPr>
        <w:t>)</w:t>
      </w:r>
      <w:r w:rsidR="00930447">
        <w:rPr>
          <w:rFonts w:asciiTheme="majorHAnsi" w:hAnsiTheme="majorHAnsi" w:cs="Calibri"/>
          <w:bCs/>
        </w:rPr>
        <w:t xml:space="preserve"> di </w:t>
      </w:r>
      <w:r w:rsidR="00930447" w:rsidRPr="00DC2344">
        <w:rPr>
          <w:rFonts w:asciiTheme="majorHAnsi" w:hAnsiTheme="majorHAnsi" w:cs="Calibri"/>
          <w:bCs/>
          <w:i/>
        </w:rPr>
        <w:t>Marco Centauro, Director Southern Europe Global Marketing Solutions</w:t>
      </w:r>
      <w:r w:rsidR="009E7A90">
        <w:rPr>
          <w:rFonts w:asciiTheme="majorHAnsi" w:hAnsiTheme="majorHAnsi" w:cs="Calibri"/>
          <w:bCs/>
        </w:rPr>
        <w:t>. U</w:t>
      </w:r>
      <w:r w:rsidR="009E7A90" w:rsidRPr="009243E4">
        <w:rPr>
          <w:rFonts w:asciiTheme="majorHAnsi" w:hAnsiTheme="majorHAnsi" w:cs="Calibri"/>
          <w:bCs/>
        </w:rPr>
        <w:t>n’overview</w:t>
      </w:r>
      <w:r w:rsidR="009E7A90">
        <w:rPr>
          <w:rFonts w:asciiTheme="majorHAnsi" w:hAnsiTheme="majorHAnsi" w:cs="Calibri"/>
          <w:bCs/>
        </w:rPr>
        <w:t xml:space="preserve"> </w:t>
      </w:r>
      <w:r w:rsidR="009E7A90" w:rsidRPr="009243E4">
        <w:rPr>
          <w:rFonts w:asciiTheme="majorHAnsi" w:hAnsiTheme="majorHAnsi" w:cs="Calibri"/>
          <w:bCs/>
        </w:rPr>
        <w:t xml:space="preserve">sull’impatto del mobile </w:t>
      </w:r>
      <w:r w:rsidR="009E7A90" w:rsidRPr="009243E4">
        <w:rPr>
          <w:rFonts w:asciiTheme="majorHAnsi" w:hAnsiTheme="majorHAnsi"/>
        </w:rPr>
        <w:t>all’interno dell’economia</w:t>
      </w:r>
      <w:r w:rsidR="009E7A90">
        <w:rPr>
          <w:rFonts w:asciiTheme="majorHAnsi" w:hAnsiTheme="majorHAnsi"/>
        </w:rPr>
        <w:t xml:space="preserve"> globale</w:t>
      </w:r>
      <w:r w:rsidR="009E7A90" w:rsidRPr="009243E4">
        <w:rPr>
          <w:rFonts w:asciiTheme="majorHAnsi" w:hAnsiTheme="majorHAnsi"/>
        </w:rPr>
        <w:t xml:space="preserve"> </w:t>
      </w:r>
      <w:r w:rsidR="009E7A90">
        <w:rPr>
          <w:rFonts w:asciiTheme="majorHAnsi" w:hAnsiTheme="majorHAnsi" w:cs="Calibri"/>
          <w:bCs/>
        </w:rPr>
        <w:t xml:space="preserve">dal titolo </w:t>
      </w:r>
      <w:r w:rsidR="00930447">
        <w:rPr>
          <w:rFonts w:asciiTheme="majorHAnsi" w:hAnsiTheme="majorHAnsi" w:cs="Calibri"/>
          <w:bCs/>
        </w:rPr>
        <w:t>“</w:t>
      </w:r>
      <w:r w:rsidR="00930447" w:rsidRPr="00DC2344">
        <w:rPr>
          <w:rFonts w:asciiTheme="majorHAnsi" w:hAnsiTheme="majorHAnsi"/>
          <w:i/>
        </w:rPr>
        <w:t>M</w:t>
      </w:r>
      <w:r w:rsidR="009E7A90">
        <w:rPr>
          <w:rFonts w:asciiTheme="majorHAnsi" w:hAnsiTheme="majorHAnsi"/>
          <w:i/>
        </w:rPr>
        <w:t xml:space="preserve">obile e internazionalizzazione: </w:t>
      </w:r>
      <w:r w:rsidR="00930447" w:rsidRPr="00DC2344">
        <w:rPr>
          <w:rFonts w:asciiTheme="majorHAnsi" w:hAnsiTheme="majorHAnsi"/>
          <w:i/>
        </w:rPr>
        <w:t>sei pronto a rivoluzionare il tuo business?”</w:t>
      </w:r>
      <w:r w:rsidR="009E7A90">
        <w:rPr>
          <w:rFonts w:asciiTheme="majorHAnsi" w:hAnsiTheme="majorHAnsi"/>
        </w:rPr>
        <w:t xml:space="preserve"> ch</w:t>
      </w:r>
      <w:r w:rsidR="00930447" w:rsidRPr="009243E4">
        <w:rPr>
          <w:rFonts w:asciiTheme="majorHAnsi" w:hAnsiTheme="majorHAnsi" w:cs="Calibri"/>
          <w:bCs/>
        </w:rPr>
        <w:t>e</w:t>
      </w:r>
      <w:r w:rsidR="009E7A90">
        <w:rPr>
          <w:rFonts w:asciiTheme="majorHAnsi" w:hAnsiTheme="majorHAnsi" w:cs="Calibri"/>
          <w:bCs/>
        </w:rPr>
        <w:t xml:space="preserve"> sottolineerà, attraverso i</w:t>
      </w:r>
      <w:r w:rsidR="00930447" w:rsidRPr="009243E4">
        <w:rPr>
          <w:rFonts w:asciiTheme="majorHAnsi" w:hAnsiTheme="majorHAnsi" w:cs="Calibri"/>
          <w:bCs/>
        </w:rPr>
        <w:t xml:space="preserve">l punto di osservazione  privilegiato </w:t>
      </w:r>
      <w:r w:rsidR="00930447">
        <w:rPr>
          <w:rFonts w:asciiTheme="majorHAnsi" w:hAnsiTheme="majorHAnsi" w:cs="Calibri"/>
          <w:bCs/>
        </w:rPr>
        <w:t>di</w:t>
      </w:r>
      <w:r w:rsidR="00930447" w:rsidRPr="009243E4">
        <w:rPr>
          <w:rFonts w:asciiTheme="majorHAnsi" w:hAnsiTheme="majorHAnsi" w:cs="Calibri"/>
          <w:bCs/>
        </w:rPr>
        <w:t xml:space="preserve"> Facebook</w:t>
      </w:r>
      <w:r w:rsidR="00930447">
        <w:rPr>
          <w:rFonts w:asciiTheme="majorHAnsi" w:hAnsiTheme="majorHAnsi" w:cs="Calibri"/>
          <w:bCs/>
        </w:rPr>
        <w:t xml:space="preserve">, </w:t>
      </w:r>
      <w:r w:rsidR="00930447" w:rsidRPr="009243E4">
        <w:rPr>
          <w:rFonts w:asciiTheme="majorHAnsi" w:hAnsiTheme="majorHAnsi"/>
        </w:rPr>
        <w:t xml:space="preserve">come l’utilizzo sempre più pervasivo dei dispositivi mobili stia </w:t>
      </w:r>
      <w:r w:rsidR="00930447">
        <w:rPr>
          <w:rFonts w:asciiTheme="majorHAnsi" w:hAnsiTheme="majorHAnsi"/>
        </w:rPr>
        <w:t>rivoluzionando</w:t>
      </w:r>
      <w:r w:rsidR="00930447" w:rsidRPr="009243E4">
        <w:rPr>
          <w:rFonts w:asciiTheme="majorHAnsi" w:hAnsiTheme="majorHAnsi"/>
        </w:rPr>
        <w:t xml:space="preserve"> il comportamento di acquisto e </w:t>
      </w:r>
      <w:r w:rsidR="00930447">
        <w:rPr>
          <w:rFonts w:asciiTheme="majorHAnsi" w:hAnsiTheme="majorHAnsi"/>
        </w:rPr>
        <w:t xml:space="preserve">come sia necessario per </w:t>
      </w:r>
      <w:r w:rsidR="00930447" w:rsidRPr="009243E4">
        <w:rPr>
          <w:rFonts w:asciiTheme="majorHAnsi" w:hAnsiTheme="majorHAnsi"/>
        </w:rPr>
        <w:t>le aziende</w:t>
      </w:r>
      <w:r w:rsidR="00930447">
        <w:rPr>
          <w:rFonts w:asciiTheme="majorHAnsi" w:hAnsiTheme="majorHAnsi"/>
        </w:rPr>
        <w:t xml:space="preserve"> </w:t>
      </w:r>
      <w:r w:rsidR="00930447" w:rsidRPr="009243E4">
        <w:rPr>
          <w:rFonts w:asciiTheme="majorHAnsi" w:hAnsiTheme="majorHAnsi"/>
        </w:rPr>
        <w:t>porre il</w:t>
      </w:r>
      <w:r w:rsidR="00930447">
        <w:rPr>
          <w:rFonts w:asciiTheme="majorHAnsi" w:hAnsiTheme="majorHAnsi"/>
        </w:rPr>
        <w:t xml:space="preserve"> mobile al centro </w:t>
      </w:r>
      <w:r w:rsidR="00930447" w:rsidRPr="009243E4">
        <w:rPr>
          <w:rFonts w:asciiTheme="majorHAnsi" w:hAnsiTheme="majorHAnsi"/>
        </w:rPr>
        <w:t xml:space="preserve">per </w:t>
      </w:r>
      <w:r w:rsidR="00930447">
        <w:rPr>
          <w:rFonts w:asciiTheme="majorHAnsi" w:hAnsiTheme="majorHAnsi"/>
        </w:rPr>
        <w:t>continuare a crescere</w:t>
      </w:r>
      <w:r w:rsidR="00930447" w:rsidRPr="009243E4">
        <w:rPr>
          <w:rFonts w:asciiTheme="majorHAnsi" w:hAnsiTheme="majorHAnsi"/>
        </w:rPr>
        <w:t xml:space="preserve"> in un mondo sempre più connesso.</w:t>
      </w:r>
    </w:p>
    <w:p w:rsidR="0009709C" w:rsidRDefault="009E7A90" w:rsidP="00E0627F">
      <w:pPr>
        <w:spacing w:after="0" w:line="276" w:lineRule="auto"/>
        <w:jc w:val="both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lastRenderedPageBreak/>
        <w:t xml:space="preserve">Inoltre lungo l’intera giornata </w:t>
      </w:r>
      <w:r w:rsidR="00E0103E">
        <w:rPr>
          <w:rFonts w:asciiTheme="majorHAnsi" w:hAnsiTheme="majorHAnsi" w:cs="Calibri"/>
          <w:bCs/>
        </w:rPr>
        <w:t xml:space="preserve">numerosi </w:t>
      </w:r>
      <w:r w:rsidR="00E0103E" w:rsidRPr="00930447">
        <w:rPr>
          <w:rFonts w:asciiTheme="majorHAnsi" w:hAnsiTheme="majorHAnsi" w:cs="Calibri"/>
          <w:bCs/>
          <w:u w:val="single"/>
        </w:rPr>
        <w:t>workshop</w:t>
      </w:r>
      <w:r w:rsidR="00E0103E">
        <w:rPr>
          <w:rFonts w:asciiTheme="majorHAnsi" w:hAnsiTheme="majorHAnsi" w:cs="Calibri"/>
          <w:bCs/>
        </w:rPr>
        <w:t xml:space="preserve"> </w:t>
      </w:r>
      <w:r>
        <w:rPr>
          <w:rFonts w:asciiTheme="majorHAnsi" w:hAnsiTheme="majorHAnsi" w:cs="Calibri"/>
          <w:bCs/>
        </w:rPr>
        <w:t>animeranno lo stand di Facebook, offrendo un approfondimento sulle</w:t>
      </w:r>
      <w:r w:rsidR="00E0103E">
        <w:rPr>
          <w:rFonts w:asciiTheme="majorHAnsi" w:hAnsiTheme="majorHAnsi" w:cs="Calibri"/>
          <w:bCs/>
        </w:rPr>
        <w:t xml:space="preserve"> soluzioni </w:t>
      </w:r>
      <w:r>
        <w:rPr>
          <w:rFonts w:asciiTheme="majorHAnsi" w:hAnsiTheme="majorHAnsi" w:cs="Calibri"/>
          <w:bCs/>
        </w:rPr>
        <w:t>oggi disponibili sulla piattaforma</w:t>
      </w:r>
      <w:r w:rsidR="00E0103E">
        <w:rPr>
          <w:rFonts w:asciiTheme="majorHAnsi" w:hAnsiTheme="majorHAnsi" w:cs="Calibri"/>
          <w:bCs/>
        </w:rPr>
        <w:t xml:space="preserve"> e</w:t>
      </w:r>
      <w:r>
        <w:rPr>
          <w:rFonts w:asciiTheme="majorHAnsi" w:hAnsiTheme="majorHAnsi" w:cs="Calibri"/>
          <w:bCs/>
        </w:rPr>
        <w:t xml:space="preserve"> sui</w:t>
      </w:r>
      <w:r w:rsidR="00E0103E">
        <w:rPr>
          <w:rFonts w:asciiTheme="majorHAnsi" w:hAnsiTheme="majorHAnsi" w:cs="Calibri"/>
          <w:bCs/>
        </w:rPr>
        <w:t xml:space="preserve"> </w:t>
      </w:r>
      <w:r w:rsidR="00E0103E" w:rsidRPr="00930447">
        <w:rPr>
          <w:rFonts w:asciiTheme="majorHAnsi" w:hAnsiTheme="majorHAnsi" w:cs="Calibri"/>
          <w:b/>
          <w:bCs/>
        </w:rPr>
        <w:t>casi di successo</w:t>
      </w:r>
      <w:r w:rsidR="00E0103E">
        <w:rPr>
          <w:rFonts w:asciiTheme="majorHAnsi" w:hAnsiTheme="majorHAnsi" w:cs="Calibri"/>
          <w:bCs/>
        </w:rPr>
        <w:t xml:space="preserve"> </w:t>
      </w:r>
      <w:r>
        <w:rPr>
          <w:rFonts w:asciiTheme="majorHAnsi" w:hAnsiTheme="majorHAnsi" w:cs="Calibri"/>
          <w:bCs/>
        </w:rPr>
        <w:t xml:space="preserve">di brand che operano nel commercio elettronico </w:t>
      </w:r>
      <w:r w:rsidR="00930447">
        <w:rPr>
          <w:rFonts w:asciiTheme="majorHAnsi" w:hAnsiTheme="majorHAnsi" w:cs="Calibri"/>
          <w:bCs/>
        </w:rPr>
        <w:t xml:space="preserve">come </w:t>
      </w:r>
      <w:proofErr w:type="spellStart"/>
      <w:r w:rsidR="00930447" w:rsidRPr="00930447">
        <w:rPr>
          <w:rFonts w:asciiTheme="majorHAnsi" w:hAnsiTheme="majorHAnsi" w:cs="Calibri"/>
          <w:b/>
          <w:bCs/>
        </w:rPr>
        <w:t>Privalia</w:t>
      </w:r>
      <w:proofErr w:type="spellEnd"/>
      <w:r w:rsidR="00930447">
        <w:rPr>
          <w:rFonts w:asciiTheme="majorHAnsi" w:hAnsiTheme="majorHAnsi" w:cs="Calibri"/>
          <w:bCs/>
        </w:rPr>
        <w:t xml:space="preserve"> e </w:t>
      </w:r>
      <w:r w:rsidR="00930447" w:rsidRPr="00930447">
        <w:rPr>
          <w:rFonts w:asciiTheme="majorHAnsi" w:hAnsiTheme="majorHAnsi" w:cs="Calibri"/>
          <w:b/>
          <w:bCs/>
        </w:rPr>
        <w:t>Kayak</w:t>
      </w:r>
      <w:r>
        <w:rPr>
          <w:rFonts w:asciiTheme="majorHAnsi" w:hAnsiTheme="majorHAnsi" w:cs="Calibri"/>
          <w:bCs/>
        </w:rPr>
        <w:t xml:space="preserve">. </w:t>
      </w:r>
      <w:r w:rsidR="00E0103E">
        <w:rPr>
          <w:rFonts w:asciiTheme="majorHAnsi" w:hAnsiTheme="majorHAnsi" w:cs="Calibri"/>
          <w:bCs/>
        </w:rPr>
        <w:t>I</w:t>
      </w:r>
      <w:r w:rsidR="00E0103E" w:rsidRPr="009243E4">
        <w:rPr>
          <w:rFonts w:asciiTheme="majorHAnsi" w:hAnsiTheme="majorHAnsi" w:cs="Calibri"/>
          <w:bCs/>
        </w:rPr>
        <w:t>l team</w:t>
      </w:r>
      <w:r w:rsidR="00E0103E">
        <w:rPr>
          <w:rFonts w:asciiTheme="majorHAnsi" w:hAnsiTheme="majorHAnsi" w:cs="Calibri"/>
          <w:bCs/>
        </w:rPr>
        <w:t xml:space="preserve"> italiano</w:t>
      </w:r>
      <w:r w:rsidR="00E0103E" w:rsidRPr="009243E4">
        <w:rPr>
          <w:rFonts w:asciiTheme="majorHAnsi" w:hAnsiTheme="majorHAnsi" w:cs="Calibri"/>
          <w:bCs/>
        </w:rPr>
        <w:t xml:space="preserve"> metterà a fattore comune la propria esperienza e competenza</w:t>
      </w:r>
      <w:r w:rsidR="00DC2344">
        <w:rPr>
          <w:rFonts w:asciiTheme="majorHAnsi" w:hAnsiTheme="majorHAnsi" w:cs="Calibri"/>
          <w:bCs/>
        </w:rPr>
        <w:t xml:space="preserve"> e illustrerà c</w:t>
      </w:r>
      <w:r w:rsidR="00E0103E" w:rsidRPr="009243E4">
        <w:rPr>
          <w:rFonts w:asciiTheme="majorHAnsi" w:hAnsiTheme="majorHAnsi" w:cs="Calibri"/>
          <w:bCs/>
        </w:rPr>
        <w:t xml:space="preserve">ome Facebook </w:t>
      </w:r>
      <w:r w:rsidR="00DC2344">
        <w:rPr>
          <w:rFonts w:asciiTheme="majorHAnsi" w:hAnsiTheme="majorHAnsi" w:cs="Calibri"/>
          <w:bCs/>
        </w:rPr>
        <w:t>può oggi mettere a disposizione strumenti di</w:t>
      </w:r>
      <w:r w:rsidR="00E0103E" w:rsidRPr="009243E4">
        <w:rPr>
          <w:rFonts w:asciiTheme="majorHAnsi" w:hAnsiTheme="majorHAnsi" w:cs="Calibri"/>
          <w:bCs/>
        </w:rPr>
        <w:t xml:space="preserve"> performance marketing personalizzati ed efficaci, capaci di raggiungere in modo </w:t>
      </w:r>
      <w:proofErr w:type="spellStart"/>
      <w:r w:rsidR="00DC2344">
        <w:rPr>
          <w:rFonts w:asciiTheme="majorHAnsi" w:hAnsiTheme="majorHAnsi" w:cs="Calibri"/>
          <w:bCs/>
        </w:rPr>
        <w:t>customizzato</w:t>
      </w:r>
      <w:proofErr w:type="spellEnd"/>
      <w:r w:rsidR="00E0103E" w:rsidRPr="009243E4">
        <w:rPr>
          <w:rFonts w:asciiTheme="majorHAnsi" w:hAnsiTheme="majorHAnsi" w:cs="Calibri"/>
          <w:bCs/>
        </w:rPr>
        <w:t xml:space="preserve"> milioni di persone con un livello di accuratezza superiore al 90%, sia su d</w:t>
      </w:r>
      <w:r w:rsidR="00DC2344">
        <w:rPr>
          <w:rFonts w:asciiTheme="majorHAnsi" w:hAnsiTheme="majorHAnsi" w:cs="Calibri"/>
          <w:bCs/>
        </w:rPr>
        <w:t>esktop ma soprattutto su mobile, e raggiungendo risultati rilevanti in termini di engagement e ROI, influenzando le vendite online.</w:t>
      </w:r>
    </w:p>
    <w:p w:rsidR="00424239" w:rsidRPr="008A20C1" w:rsidRDefault="00930447" w:rsidP="00424239">
      <w:pPr>
        <w:spacing w:after="0"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br/>
      </w:r>
      <w:r w:rsidR="00424239" w:rsidRPr="008A20C1">
        <w:rPr>
          <w:rFonts w:asciiTheme="majorHAnsi" w:hAnsiTheme="majorHAnsi"/>
          <w:b/>
          <w:u w:val="single"/>
        </w:rPr>
        <w:t>AGENDA WORKSHOP @ FACEBOOK BOOTH D18</w:t>
      </w:r>
    </w:p>
    <w:p w:rsidR="00424239" w:rsidRPr="008A20C1" w:rsidRDefault="00424239" w:rsidP="00424239">
      <w:pPr>
        <w:spacing w:after="0" w:line="240" w:lineRule="auto"/>
        <w:rPr>
          <w:rFonts w:asciiTheme="majorHAnsi" w:hAnsiTheme="majorHAnsi"/>
        </w:rPr>
      </w:pP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9.30 Introduzione a News </w:t>
      </w:r>
      <w:proofErr w:type="spellStart"/>
      <w:r w:rsidRPr="009E7A90">
        <w:rPr>
          <w:rFonts w:asciiTheme="majorHAnsi" w:hAnsiTheme="majorHAnsi"/>
        </w:rPr>
        <w:t>Feed</w:t>
      </w:r>
      <w:proofErr w:type="spellEnd"/>
      <w:r w:rsidRPr="009E7A90">
        <w:rPr>
          <w:rFonts w:asciiTheme="majorHAnsi" w:hAnsiTheme="majorHAnsi"/>
        </w:rPr>
        <w:t xml:space="preserve"> e presentazione del formato Page Post Link </w:t>
      </w:r>
      <w:r w:rsidRPr="009E7A90">
        <w:rPr>
          <w:rFonts w:asciiTheme="majorHAnsi" w:hAnsiTheme="majorHAnsi"/>
          <w:i/>
        </w:rPr>
        <w:t xml:space="preserve">Sandra </w:t>
      </w:r>
      <w:proofErr w:type="spellStart"/>
      <w:r w:rsidRPr="009E7A90">
        <w:rPr>
          <w:rFonts w:asciiTheme="majorHAnsi" w:hAnsiTheme="majorHAnsi"/>
          <w:i/>
        </w:rPr>
        <w:t>Covolan</w:t>
      </w:r>
      <w:proofErr w:type="spellEnd"/>
      <w:r w:rsidRPr="009E7A90">
        <w:rPr>
          <w:rFonts w:asciiTheme="majorHAnsi" w:hAnsiTheme="majorHAnsi"/>
          <w:i/>
        </w:rPr>
        <w:t>, Agency Partner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9.50 L'importanza delle creatività e best </w:t>
      </w:r>
      <w:proofErr w:type="spellStart"/>
      <w:r w:rsidRPr="009E7A90">
        <w:rPr>
          <w:rFonts w:asciiTheme="majorHAnsi" w:hAnsiTheme="majorHAnsi"/>
        </w:rPr>
        <w:t>practice</w:t>
      </w:r>
      <w:proofErr w:type="spellEnd"/>
      <w:r w:rsidRPr="009E7A90">
        <w:rPr>
          <w:rFonts w:asciiTheme="majorHAnsi" w:hAnsiTheme="majorHAnsi"/>
        </w:rPr>
        <w:t xml:space="preserve"> </w:t>
      </w:r>
      <w:r w:rsidRPr="009E7A90">
        <w:rPr>
          <w:rFonts w:asciiTheme="majorHAnsi" w:hAnsiTheme="majorHAnsi"/>
          <w:i/>
        </w:rPr>
        <w:t>Livia Falcioni, Client Solutions Manager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10:15 Introduzione al posizionamento Mobile </w:t>
      </w:r>
      <w:r w:rsidRPr="009E7A90">
        <w:rPr>
          <w:rFonts w:asciiTheme="majorHAnsi" w:hAnsiTheme="majorHAnsi"/>
          <w:i/>
        </w:rPr>
        <w:t>Javier Herrera, Client Partner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10:35 Presentazione formati per la promozione di </w:t>
      </w:r>
      <w:proofErr w:type="spellStart"/>
      <w:r w:rsidRPr="009E7A90">
        <w:rPr>
          <w:rFonts w:asciiTheme="majorHAnsi" w:hAnsiTheme="majorHAnsi"/>
        </w:rPr>
        <w:t>app</w:t>
      </w:r>
      <w:proofErr w:type="spellEnd"/>
      <w:r w:rsidRPr="009E7A90">
        <w:rPr>
          <w:rFonts w:asciiTheme="majorHAnsi" w:hAnsiTheme="majorHAnsi"/>
        </w:rPr>
        <w:t xml:space="preserve"> mobile </w:t>
      </w:r>
      <w:r w:rsidRPr="009E7A90">
        <w:rPr>
          <w:rFonts w:asciiTheme="majorHAnsi" w:hAnsiTheme="majorHAnsi"/>
          <w:i/>
        </w:rPr>
        <w:t xml:space="preserve">Francesca </w:t>
      </w:r>
      <w:proofErr w:type="spellStart"/>
      <w:r w:rsidRPr="009E7A90">
        <w:rPr>
          <w:rFonts w:asciiTheme="majorHAnsi" w:hAnsiTheme="majorHAnsi"/>
          <w:i/>
        </w:rPr>
        <w:t>Savoldi</w:t>
      </w:r>
      <w:proofErr w:type="spellEnd"/>
      <w:r w:rsidRPr="009E7A90">
        <w:rPr>
          <w:rFonts w:asciiTheme="majorHAnsi" w:hAnsiTheme="majorHAnsi"/>
          <w:i/>
        </w:rPr>
        <w:t>, Agency Partner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11:00 </w:t>
      </w:r>
      <w:proofErr w:type="spellStart"/>
      <w:r w:rsidRPr="009E7A90">
        <w:rPr>
          <w:rFonts w:asciiTheme="majorHAnsi" w:hAnsiTheme="majorHAnsi"/>
        </w:rPr>
        <w:t>Targeting</w:t>
      </w:r>
      <w:proofErr w:type="spellEnd"/>
      <w:r w:rsidRPr="009E7A90">
        <w:rPr>
          <w:rFonts w:asciiTheme="majorHAnsi" w:hAnsiTheme="majorHAnsi"/>
        </w:rPr>
        <w:t xml:space="preserve"> nativo e opzioni di Custom </w:t>
      </w:r>
      <w:proofErr w:type="spellStart"/>
      <w:r w:rsidRPr="009E7A90">
        <w:rPr>
          <w:rFonts w:asciiTheme="majorHAnsi" w:hAnsiTheme="majorHAnsi"/>
        </w:rPr>
        <w:t>Audiences</w:t>
      </w:r>
      <w:proofErr w:type="spellEnd"/>
      <w:r w:rsidRPr="009E7A90">
        <w:rPr>
          <w:rFonts w:asciiTheme="majorHAnsi" w:hAnsiTheme="majorHAnsi"/>
        </w:rPr>
        <w:t xml:space="preserve"> </w:t>
      </w:r>
      <w:r w:rsidRPr="009E7A90">
        <w:rPr>
          <w:rFonts w:asciiTheme="majorHAnsi" w:hAnsiTheme="majorHAnsi"/>
          <w:i/>
        </w:rPr>
        <w:t>Lea Tresca, Agency Partner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11:25 Soluzioni Custom </w:t>
      </w:r>
      <w:proofErr w:type="spellStart"/>
      <w:r w:rsidRPr="009E7A90">
        <w:rPr>
          <w:rFonts w:asciiTheme="majorHAnsi" w:hAnsiTheme="majorHAnsi"/>
        </w:rPr>
        <w:t>Audiences</w:t>
      </w:r>
      <w:proofErr w:type="spellEnd"/>
      <w:r w:rsidRPr="009E7A90">
        <w:rPr>
          <w:rFonts w:asciiTheme="majorHAnsi" w:hAnsiTheme="majorHAnsi"/>
        </w:rPr>
        <w:t xml:space="preserve"> per website, applicazioni mobili e introduzione a FBX, </w:t>
      </w:r>
      <w:r w:rsidRPr="009E7A90">
        <w:rPr>
          <w:rFonts w:asciiTheme="majorHAnsi" w:hAnsiTheme="majorHAnsi"/>
          <w:i/>
        </w:rPr>
        <w:t xml:space="preserve">Claudia </w:t>
      </w:r>
      <w:proofErr w:type="spellStart"/>
      <w:r w:rsidRPr="009E7A90">
        <w:rPr>
          <w:rFonts w:asciiTheme="majorHAnsi" w:hAnsiTheme="majorHAnsi"/>
          <w:i/>
        </w:rPr>
        <w:t>Magenes</w:t>
      </w:r>
      <w:proofErr w:type="spellEnd"/>
      <w:r w:rsidRPr="009E7A90">
        <w:rPr>
          <w:rFonts w:asciiTheme="majorHAnsi" w:hAnsiTheme="majorHAnsi"/>
          <w:i/>
        </w:rPr>
        <w:t>, Client Solutions Manager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11:50 Facebook per le Piccole e Medie Aziende </w:t>
      </w:r>
      <w:r w:rsidRPr="009E7A90">
        <w:rPr>
          <w:rFonts w:asciiTheme="majorHAnsi" w:hAnsiTheme="majorHAnsi"/>
          <w:i/>
        </w:rPr>
        <w:t>Francesca Capobianchi EMEA SMB Marketing &amp; Communications e Cinzia Borello, EMEA SMB Client Services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lang w:val="en-US"/>
        </w:rPr>
      </w:pPr>
      <w:r w:rsidRPr="009E7A90">
        <w:rPr>
          <w:rFonts w:asciiTheme="majorHAnsi" w:hAnsiTheme="majorHAnsi"/>
          <w:lang w:val="en-US"/>
        </w:rPr>
        <w:t>13:00 Preferred Marketing Developers (PMD): making marketing easier and more effective on Facebook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  <w:lang w:val="en-US"/>
        </w:rPr>
      </w:pPr>
      <w:r w:rsidRPr="009E7A90">
        <w:rPr>
          <w:rFonts w:asciiTheme="majorHAnsi" w:hAnsiTheme="majorHAnsi"/>
          <w:i/>
          <w:lang w:val="en-US"/>
        </w:rPr>
        <w:t>Joe Morley, Head of EMEA Preferred Marketing Developer Program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 w:cs="Calibri"/>
        </w:rPr>
      </w:pPr>
      <w:r w:rsidRPr="009E7A90">
        <w:rPr>
          <w:rFonts w:asciiTheme="majorHAnsi" w:hAnsiTheme="majorHAnsi" w:cs="Calibri"/>
        </w:rPr>
        <w:t xml:space="preserve">13:20 Suggerimenti per l'ottimizzazione delle campagne </w:t>
      </w:r>
      <w:r w:rsidRPr="009E7A90">
        <w:rPr>
          <w:rFonts w:asciiTheme="majorHAnsi" w:hAnsiTheme="majorHAnsi" w:cs="Calibri"/>
          <w:i/>
        </w:rPr>
        <w:t xml:space="preserve">Riccardo </w:t>
      </w:r>
      <w:proofErr w:type="spellStart"/>
      <w:r w:rsidRPr="009E7A90">
        <w:rPr>
          <w:rFonts w:asciiTheme="majorHAnsi" w:hAnsiTheme="majorHAnsi" w:cs="Calibri"/>
          <w:i/>
        </w:rPr>
        <w:t>Cereser</w:t>
      </w:r>
      <w:proofErr w:type="spellEnd"/>
      <w:r w:rsidRPr="009E7A90">
        <w:rPr>
          <w:rFonts w:asciiTheme="majorHAnsi" w:hAnsiTheme="majorHAnsi" w:cs="Calibri"/>
          <w:i/>
        </w:rPr>
        <w:t>,</w:t>
      </w:r>
      <w:r w:rsidRPr="009E7A90">
        <w:rPr>
          <w:rFonts w:asciiTheme="majorHAnsi" w:hAnsiTheme="majorHAnsi" w:cs="Calibri"/>
        </w:rPr>
        <w:t xml:space="preserve"> </w:t>
      </w:r>
      <w:r w:rsidRPr="009E7A90">
        <w:rPr>
          <w:rFonts w:asciiTheme="majorHAnsi" w:hAnsiTheme="majorHAnsi"/>
          <w:i/>
        </w:rPr>
        <w:t>Client Solutions Manager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 w:cs="Calibri"/>
        </w:rPr>
      </w:pPr>
      <w:r w:rsidRPr="009E7A90">
        <w:rPr>
          <w:rFonts w:asciiTheme="majorHAnsi" w:hAnsiTheme="majorHAnsi" w:cs="Calibri"/>
        </w:rPr>
        <w:t xml:space="preserve">13:45 Introduzione a News </w:t>
      </w:r>
      <w:proofErr w:type="spellStart"/>
      <w:r w:rsidRPr="009E7A90">
        <w:rPr>
          <w:rFonts w:asciiTheme="majorHAnsi" w:hAnsiTheme="majorHAnsi" w:cs="Calibri"/>
        </w:rPr>
        <w:t>Feed</w:t>
      </w:r>
      <w:proofErr w:type="spellEnd"/>
      <w:r w:rsidRPr="009E7A90">
        <w:rPr>
          <w:rFonts w:asciiTheme="majorHAnsi" w:hAnsiTheme="majorHAnsi" w:cs="Calibri"/>
        </w:rPr>
        <w:t xml:space="preserve"> e presentazione del formato Page Post Link </w:t>
      </w:r>
      <w:r w:rsidRPr="009E7A90">
        <w:rPr>
          <w:rFonts w:asciiTheme="majorHAnsi" w:hAnsiTheme="majorHAnsi"/>
          <w:i/>
        </w:rPr>
        <w:t xml:space="preserve">Sandra </w:t>
      </w:r>
      <w:proofErr w:type="spellStart"/>
      <w:r w:rsidRPr="009E7A90">
        <w:rPr>
          <w:rFonts w:asciiTheme="majorHAnsi" w:hAnsiTheme="majorHAnsi"/>
          <w:i/>
        </w:rPr>
        <w:t>Covolan</w:t>
      </w:r>
      <w:proofErr w:type="spellEnd"/>
      <w:r w:rsidRPr="009E7A90">
        <w:rPr>
          <w:rFonts w:asciiTheme="majorHAnsi" w:hAnsiTheme="majorHAnsi"/>
          <w:i/>
        </w:rPr>
        <w:t>, Agency Partner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 w:cs="Calibri"/>
        </w:rPr>
        <w:t xml:space="preserve">14:05 L'importanza delle creatività e best </w:t>
      </w:r>
      <w:proofErr w:type="spellStart"/>
      <w:r w:rsidRPr="009E7A90">
        <w:rPr>
          <w:rFonts w:asciiTheme="majorHAnsi" w:hAnsiTheme="majorHAnsi" w:cs="Calibri"/>
        </w:rPr>
        <w:t>practice</w:t>
      </w:r>
      <w:proofErr w:type="spellEnd"/>
      <w:r w:rsidRPr="009E7A90">
        <w:rPr>
          <w:rFonts w:asciiTheme="majorHAnsi" w:hAnsiTheme="majorHAnsi" w:cs="Calibri"/>
        </w:rPr>
        <w:t xml:space="preserve"> </w:t>
      </w:r>
      <w:r w:rsidRPr="009E7A90">
        <w:rPr>
          <w:rFonts w:asciiTheme="majorHAnsi" w:hAnsiTheme="majorHAnsi"/>
          <w:i/>
        </w:rPr>
        <w:t>Livia Falcioni,</w:t>
      </w:r>
      <w:r w:rsidRPr="009E7A90">
        <w:rPr>
          <w:rFonts w:asciiTheme="majorHAnsi" w:hAnsiTheme="majorHAnsi" w:cs="Calibri"/>
          <w:color w:val="1F497D"/>
        </w:rPr>
        <w:t xml:space="preserve"> </w:t>
      </w:r>
      <w:r w:rsidRPr="009E7A90">
        <w:rPr>
          <w:rFonts w:asciiTheme="majorHAnsi" w:hAnsiTheme="majorHAnsi"/>
          <w:i/>
        </w:rPr>
        <w:t>Client Solutions Manager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14:30 Introduzione al posizionamento Mobile </w:t>
      </w:r>
      <w:r w:rsidRPr="009E7A90">
        <w:rPr>
          <w:rFonts w:asciiTheme="majorHAnsi" w:hAnsiTheme="majorHAnsi"/>
          <w:i/>
        </w:rPr>
        <w:t>Javier Herrera Client Partner</w:t>
      </w:r>
    </w:p>
    <w:p w:rsidR="00424239" w:rsidRPr="009E7A90" w:rsidRDefault="00424239" w:rsidP="00424239">
      <w:pPr>
        <w:spacing w:after="0" w:line="276" w:lineRule="auto"/>
        <w:outlineLvl w:val="3"/>
        <w:rPr>
          <w:rFonts w:asciiTheme="majorHAnsi" w:hAnsiTheme="majorHAnsi"/>
        </w:rPr>
      </w:pPr>
      <w:r w:rsidRPr="009E7A90">
        <w:rPr>
          <w:rFonts w:asciiTheme="majorHAnsi" w:hAnsiTheme="majorHAnsi"/>
        </w:rPr>
        <w:t xml:space="preserve">14:50 Presentazione formati per la promozione di </w:t>
      </w:r>
      <w:proofErr w:type="spellStart"/>
      <w:r w:rsidRPr="009E7A90">
        <w:rPr>
          <w:rFonts w:asciiTheme="majorHAnsi" w:hAnsiTheme="majorHAnsi"/>
        </w:rPr>
        <w:t>app</w:t>
      </w:r>
      <w:proofErr w:type="spellEnd"/>
      <w:r w:rsidRPr="009E7A90">
        <w:rPr>
          <w:rFonts w:asciiTheme="majorHAnsi" w:hAnsiTheme="majorHAnsi"/>
        </w:rPr>
        <w:t xml:space="preserve"> mobile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  <w:i/>
        </w:rPr>
        <w:t>Francesca Savoldi, Agency Partner</w:t>
      </w:r>
    </w:p>
    <w:p w:rsidR="00424239" w:rsidRPr="009E7A90" w:rsidRDefault="00424239" w:rsidP="00424239">
      <w:pPr>
        <w:spacing w:after="0" w:line="276" w:lineRule="auto"/>
        <w:outlineLvl w:val="3"/>
        <w:rPr>
          <w:rFonts w:asciiTheme="majorHAnsi" w:hAnsiTheme="majorHAnsi"/>
        </w:rPr>
      </w:pPr>
      <w:r w:rsidRPr="009E7A90">
        <w:rPr>
          <w:rFonts w:asciiTheme="majorHAnsi" w:hAnsiTheme="majorHAnsi"/>
        </w:rPr>
        <w:t xml:space="preserve">15:15 </w:t>
      </w:r>
      <w:proofErr w:type="spellStart"/>
      <w:r w:rsidRPr="009E7A90">
        <w:rPr>
          <w:rFonts w:asciiTheme="majorHAnsi" w:hAnsiTheme="majorHAnsi"/>
        </w:rPr>
        <w:t>Targeting</w:t>
      </w:r>
      <w:proofErr w:type="spellEnd"/>
      <w:r w:rsidRPr="009E7A90">
        <w:rPr>
          <w:rFonts w:asciiTheme="majorHAnsi" w:hAnsiTheme="majorHAnsi"/>
        </w:rPr>
        <w:t xml:space="preserve"> nativo e opzioni di Custom </w:t>
      </w:r>
      <w:proofErr w:type="spellStart"/>
      <w:r w:rsidRPr="009E7A90">
        <w:rPr>
          <w:rFonts w:asciiTheme="majorHAnsi" w:hAnsiTheme="majorHAnsi"/>
        </w:rPr>
        <w:t>Audiences</w:t>
      </w:r>
      <w:proofErr w:type="spellEnd"/>
      <w:r w:rsidRPr="009E7A90">
        <w:rPr>
          <w:rFonts w:asciiTheme="majorHAnsi" w:hAnsiTheme="majorHAnsi"/>
        </w:rPr>
        <w:t xml:space="preserve"> </w:t>
      </w:r>
      <w:r w:rsidRPr="009E7A90">
        <w:rPr>
          <w:rFonts w:asciiTheme="majorHAnsi" w:hAnsiTheme="majorHAnsi"/>
          <w:i/>
        </w:rPr>
        <w:t>Lea Tresca, Agency Partner</w:t>
      </w:r>
    </w:p>
    <w:p w:rsidR="00424239" w:rsidRPr="009E7A90" w:rsidRDefault="00424239" w:rsidP="00424239">
      <w:pPr>
        <w:spacing w:after="0" w:line="276" w:lineRule="auto"/>
        <w:outlineLvl w:val="3"/>
        <w:rPr>
          <w:rFonts w:asciiTheme="majorHAnsi" w:hAnsiTheme="majorHAnsi"/>
        </w:rPr>
      </w:pPr>
      <w:r w:rsidRPr="009E7A90">
        <w:rPr>
          <w:rFonts w:asciiTheme="majorHAnsi" w:hAnsiTheme="majorHAnsi"/>
        </w:rPr>
        <w:t xml:space="preserve">15:40 Soluzioni Custom </w:t>
      </w:r>
      <w:proofErr w:type="spellStart"/>
      <w:r w:rsidRPr="009E7A90">
        <w:rPr>
          <w:rFonts w:asciiTheme="majorHAnsi" w:hAnsiTheme="majorHAnsi"/>
        </w:rPr>
        <w:t>Audiences</w:t>
      </w:r>
      <w:proofErr w:type="spellEnd"/>
      <w:r w:rsidRPr="009E7A90">
        <w:rPr>
          <w:rFonts w:asciiTheme="majorHAnsi" w:hAnsiTheme="majorHAnsi"/>
        </w:rPr>
        <w:t xml:space="preserve"> per website, per applicazioni mobili e introduzione a FBX </w:t>
      </w:r>
      <w:r w:rsidRPr="009E7A90">
        <w:rPr>
          <w:rFonts w:asciiTheme="majorHAnsi" w:hAnsiTheme="majorHAnsi"/>
          <w:i/>
        </w:rPr>
        <w:t xml:space="preserve">Claudia </w:t>
      </w:r>
      <w:proofErr w:type="spellStart"/>
      <w:r w:rsidRPr="009E7A90">
        <w:rPr>
          <w:rFonts w:asciiTheme="majorHAnsi" w:hAnsiTheme="majorHAnsi"/>
          <w:i/>
        </w:rPr>
        <w:t>Magenes</w:t>
      </w:r>
      <w:proofErr w:type="spellEnd"/>
      <w:r w:rsidRPr="009E7A90">
        <w:rPr>
          <w:rFonts w:asciiTheme="majorHAnsi" w:hAnsiTheme="majorHAnsi"/>
          <w:i/>
        </w:rPr>
        <w:t>,</w:t>
      </w:r>
      <w:r w:rsidRPr="009E7A90">
        <w:rPr>
          <w:rFonts w:asciiTheme="majorHAnsi" w:hAnsiTheme="majorHAnsi"/>
        </w:rPr>
        <w:t xml:space="preserve"> </w:t>
      </w:r>
      <w:r w:rsidRPr="009E7A90">
        <w:rPr>
          <w:rFonts w:asciiTheme="majorHAnsi" w:hAnsiTheme="majorHAnsi"/>
          <w:i/>
        </w:rPr>
        <w:t>Client Solutions Manager</w:t>
      </w:r>
    </w:p>
    <w:p w:rsidR="00424239" w:rsidRPr="009E7A90" w:rsidRDefault="00424239" w:rsidP="00424239">
      <w:pPr>
        <w:spacing w:after="0" w:line="276" w:lineRule="auto"/>
        <w:rPr>
          <w:rFonts w:asciiTheme="majorHAnsi" w:hAnsiTheme="majorHAnsi"/>
          <w:i/>
        </w:rPr>
      </w:pPr>
      <w:r w:rsidRPr="009E7A90">
        <w:rPr>
          <w:rFonts w:asciiTheme="majorHAnsi" w:hAnsiTheme="majorHAnsi"/>
        </w:rPr>
        <w:t xml:space="preserve">16:05 Facebook per le Piccole e Medie Aziende </w:t>
      </w:r>
      <w:r w:rsidRPr="009E7A90">
        <w:rPr>
          <w:rFonts w:asciiTheme="majorHAnsi" w:hAnsiTheme="majorHAnsi"/>
          <w:i/>
        </w:rPr>
        <w:t>Francesca Capobianchi EMEA SMB Marketing &amp; Communications Cinzia Borello, EMEA SMB Client Services</w:t>
      </w:r>
    </w:p>
    <w:p w:rsidR="00D24C3C" w:rsidRPr="009E7A90" w:rsidRDefault="00424239" w:rsidP="00D24C3C">
      <w:pPr>
        <w:spacing w:after="0" w:line="276" w:lineRule="auto"/>
        <w:rPr>
          <w:rFonts w:asciiTheme="majorHAnsi" w:hAnsiTheme="majorHAnsi"/>
          <w:i/>
          <w:lang w:val="en-US"/>
        </w:rPr>
      </w:pPr>
      <w:r w:rsidRPr="009E7A90">
        <w:rPr>
          <w:rFonts w:asciiTheme="majorHAnsi" w:hAnsiTheme="majorHAnsi"/>
          <w:lang w:val="en-US"/>
        </w:rPr>
        <w:t xml:space="preserve">16:35 Performance &amp; Measurement </w:t>
      </w:r>
      <w:proofErr w:type="spellStart"/>
      <w:r w:rsidRPr="009E7A90">
        <w:rPr>
          <w:rFonts w:asciiTheme="majorHAnsi" w:hAnsiTheme="majorHAnsi"/>
          <w:lang w:val="en-US"/>
        </w:rPr>
        <w:t>su</w:t>
      </w:r>
      <w:proofErr w:type="spellEnd"/>
      <w:r w:rsidRPr="009E7A90">
        <w:rPr>
          <w:rFonts w:asciiTheme="majorHAnsi" w:hAnsiTheme="majorHAnsi"/>
          <w:lang w:val="en-US"/>
        </w:rPr>
        <w:t xml:space="preserve"> Facebook </w:t>
      </w:r>
      <w:r w:rsidRPr="009E7A90">
        <w:rPr>
          <w:rFonts w:asciiTheme="majorHAnsi" w:hAnsiTheme="majorHAnsi"/>
          <w:i/>
          <w:lang w:val="en-US"/>
        </w:rPr>
        <w:t xml:space="preserve">François-Xavier </w:t>
      </w:r>
      <w:proofErr w:type="spellStart"/>
      <w:r w:rsidRPr="009E7A90">
        <w:rPr>
          <w:rFonts w:asciiTheme="majorHAnsi" w:hAnsiTheme="majorHAnsi"/>
          <w:i/>
          <w:lang w:val="en-US"/>
        </w:rPr>
        <w:t>Pierrel</w:t>
      </w:r>
      <w:proofErr w:type="spellEnd"/>
      <w:r w:rsidRPr="009E7A90">
        <w:rPr>
          <w:rFonts w:asciiTheme="majorHAnsi" w:hAnsiTheme="majorHAnsi"/>
          <w:i/>
          <w:lang w:val="en-US"/>
        </w:rPr>
        <w:t>, Regional Manager, ATLAS</w:t>
      </w:r>
    </w:p>
    <w:p w:rsidR="00E0627F" w:rsidRPr="00930447" w:rsidRDefault="00DC2344" w:rsidP="00E0627F">
      <w:pPr>
        <w:jc w:val="both"/>
        <w:rPr>
          <w:rFonts w:asciiTheme="majorHAnsi" w:hAnsiTheme="majorHAnsi"/>
          <w:b/>
          <w:sz w:val="20"/>
          <w:szCs w:val="20"/>
        </w:rPr>
      </w:pPr>
      <w:r w:rsidRPr="00A27449">
        <w:rPr>
          <w:rFonts w:asciiTheme="majorHAnsi" w:hAnsiTheme="majorHAnsi"/>
          <w:b/>
          <w:sz w:val="20"/>
          <w:szCs w:val="20"/>
        </w:rPr>
        <w:br/>
      </w:r>
      <w:r w:rsidR="00E0627F" w:rsidRPr="00930447">
        <w:rPr>
          <w:rFonts w:asciiTheme="majorHAnsi" w:hAnsiTheme="majorHAnsi"/>
          <w:b/>
          <w:sz w:val="20"/>
          <w:szCs w:val="20"/>
        </w:rPr>
        <w:t>Facebook</w:t>
      </w:r>
    </w:p>
    <w:p w:rsidR="00DC2344" w:rsidRPr="00930447" w:rsidRDefault="00E0627F" w:rsidP="00930447">
      <w:pPr>
        <w:jc w:val="both"/>
        <w:rPr>
          <w:rFonts w:asciiTheme="majorHAnsi" w:hAnsiTheme="majorHAnsi"/>
          <w:sz w:val="20"/>
          <w:szCs w:val="20"/>
        </w:rPr>
      </w:pPr>
      <w:r w:rsidRPr="00930447">
        <w:rPr>
          <w:rFonts w:asciiTheme="majorHAnsi" w:hAnsiTheme="majorHAnsi"/>
          <w:sz w:val="20"/>
          <w:szCs w:val="20"/>
        </w:rPr>
        <w:t xml:space="preserve">Fondata nel 2004 a Menlo Park da Mark Zuckerberg e in Italia dal 2009, la missione di Facebook è di offrire alle persone il potere di condividere e di rendere il mondo sempre più aperto e connesso. Le persone utilizzano Facebook per stare in contatto con i propri amici e famigliari, per scoprire cosa succede nel mondo e condividere ed esprimere ciò che è importante per loro. Facebook si basa sulla cultura hacker, un ambiente in cui la capacità creativa di </w:t>
      </w:r>
      <w:proofErr w:type="spellStart"/>
      <w:r w:rsidRPr="00930447">
        <w:rPr>
          <w:rFonts w:asciiTheme="majorHAnsi" w:hAnsiTheme="majorHAnsi"/>
          <w:sz w:val="20"/>
          <w:szCs w:val="20"/>
        </w:rPr>
        <w:t>problem</w:t>
      </w:r>
      <w:proofErr w:type="spellEnd"/>
      <w:r w:rsidRPr="0093044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30447">
        <w:rPr>
          <w:rFonts w:asciiTheme="majorHAnsi" w:hAnsiTheme="majorHAnsi"/>
          <w:sz w:val="20"/>
          <w:szCs w:val="20"/>
        </w:rPr>
        <w:t>solving</w:t>
      </w:r>
      <w:proofErr w:type="spellEnd"/>
      <w:r w:rsidRPr="00930447">
        <w:rPr>
          <w:rFonts w:asciiTheme="majorHAnsi" w:hAnsiTheme="majorHAnsi"/>
          <w:sz w:val="20"/>
          <w:szCs w:val="20"/>
        </w:rPr>
        <w:t xml:space="preserve"> e di prendere decisioni velocemente viene premiata. La filosofia aziendale, che si fonda sui concetti di apertura e accesso alle informazioni, incoraggia le persone ad essere audaci e a muoversi velocemente e interagire costantemente per sviluppare nuovi prodotti.</w:t>
      </w:r>
    </w:p>
    <w:p w:rsidR="00E0627F" w:rsidRPr="00930447" w:rsidRDefault="00E0627F" w:rsidP="00E0627F">
      <w:pPr>
        <w:spacing w:after="0"/>
        <w:jc w:val="both"/>
        <w:rPr>
          <w:rFonts w:asciiTheme="majorHAnsi" w:hAnsiTheme="majorHAnsi"/>
          <w:b/>
          <w:bCs/>
          <w:sz w:val="20"/>
          <w:szCs w:val="20"/>
          <w:lang w:eastAsia="it-IT"/>
        </w:rPr>
      </w:pPr>
      <w:r w:rsidRPr="00930447">
        <w:rPr>
          <w:rFonts w:asciiTheme="majorHAnsi" w:hAnsiTheme="majorHAnsi"/>
          <w:b/>
          <w:bCs/>
          <w:color w:val="000000"/>
          <w:sz w:val="20"/>
          <w:szCs w:val="20"/>
          <w:lang w:eastAsia="it-IT"/>
        </w:rPr>
        <w:t>Ufficio Stampa Facebook Italia</w:t>
      </w:r>
    </w:p>
    <w:p w:rsidR="00E0627F" w:rsidRPr="00930447" w:rsidRDefault="00E0627F" w:rsidP="00E0627F">
      <w:pPr>
        <w:spacing w:after="0"/>
        <w:jc w:val="both"/>
        <w:rPr>
          <w:rFonts w:asciiTheme="majorHAnsi" w:hAnsiTheme="majorHAnsi"/>
          <w:b/>
          <w:bCs/>
          <w:color w:val="000000"/>
          <w:sz w:val="20"/>
          <w:szCs w:val="20"/>
          <w:lang w:eastAsia="it-IT"/>
        </w:rPr>
      </w:pPr>
      <w:r w:rsidRPr="00930447">
        <w:rPr>
          <w:rFonts w:asciiTheme="majorHAnsi" w:hAnsiTheme="majorHAnsi"/>
          <w:b/>
          <w:bCs/>
          <w:color w:val="000000"/>
          <w:sz w:val="20"/>
          <w:szCs w:val="20"/>
          <w:lang w:eastAsia="it-IT"/>
        </w:rPr>
        <w:t>Burson-Marsteller</w:t>
      </w:r>
    </w:p>
    <w:p w:rsidR="00E0627F" w:rsidRPr="00930447" w:rsidRDefault="00E0627F" w:rsidP="00E0627F">
      <w:pPr>
        <w:spacing w:after="0"/>
        <w:jc w:val="both"/>
        <w:rPr>
          <w:rFonts w:asciiTheme="majorHAnsi" w:hAnsiTheme="majorHAnsi"/>
          <w:color w:val="000000"/>
          <w:sz w:val="20"/>
          <w:szCs w:val="20"/>
          <w:lang w:eastAsia="it-IT"/>
        </w:rPr>
      </w:pPr>
      <w:r w:rsidRPr="00930447">
        <w:rPr>
          <w:rFonts w:asciiTheme="majorHAnsi" w:hAnsiTheme="majorHAnsi"/>
          <w:color w:val="000000"/>
          <w:sz w:val="20"/>
          <w:szCs w:val="20"/>
          <w:lang w:eastAsia="it-IT"/>
        </w:rPr>
        <w:t>Via Tortona 37, 20144 Milano</w:t>
      </w:r>
    </w:p>
    <w:p w:rsidR="00E0627F" w:rsidRPr="00930447" w:rsidRDefault="00E0627F" w:rsidP="00E0627F">
      <w:pPr>
        <w:spacing w:after="0"/>
        <w:jc w:val="both"/>
        <w:rPr>
          <w:rFonts w:asciiTheme="majorHAnsi" w:hAnsiTheme="majorHAnsi"/>
          <w:color w:val="000000"/>
          <w:sz w:val="20"/>
          <w:szCs w:val="20"/>
          <w:lang w:eastAsia="it-IT"/>
        </w:rPr>
      </w:pPr>
      <w:r w:rsidRPr="00930447">
        <w:rPr>
          <w:rFonts w:asciiTheme="majorHAnsi" w:hAnsiTheme="majorHAnsi"/>
          <w:color w:val="000000"/>
          <w:sz w:val="20"/>
          <w:szCs w:val="20"/>
          <w:lang w:eastAsia="it-IT"/>
        </w:rPr>
        <w:t>02 721431</w:t>
      </w:r>
    </w:p>
    <w:p w:rsidR="00720224" w:rsidRPr="00930447" w:rsidRDefault="00A27449" w:rsidP="00930447">
      <w:pPr>
        <w:spacing w:after="0"/>
        <w:jc w:val="both"/>
        <w:rPr>
          <w:rFonts w:asciiTheme="majorHAnsi" w:hAnsiTheme="majorHAnsi"/>
          <w:sz w:val="20"/>
          <w:szCs w:val="20"/>
          <w:lang w:eastAsia="it-IT"/>
        </w:rPr>
      </w:pPr>
      <w:hyperlink r:id="rId7" w:history="1">
        <w:r w:rsidR="00E0627F" w:rsidRPr="00930447">
          <w:rPr>
            <w:rStyle w:val="Collegamentoipertestuale"/>
            <w:rFonts w:asciiTheme="majorHAnsi" w:hAnsiTheme="majorHAnsi"/>
            <w:sz w:val="20"/>
            <w:szCs w:val="20"/>
            <w:lang w:eastAsia="it-IT"/>
          </w:rPr>
          <w:t>cinzia.trezzi@bm.com</w:t>
        </w:r>
      </w:hyperlink>
      <w:r w:rsidR="00E0627F" w:rsidRPr="00930447">
        <w:rPr>
          <w:rFonts w:asciiTheme="majorHAnsi" w:hAnsiTheme="majorHAnsi"/>
          <w:sz w:val="20"/>
          <w:szCs w:val="20"/>
          <w:lang w:eastAsia="it-IT"/>
        </w:rPr>
        <w:t xml:space="preserve"> </w:t>
      </w:r>
      <w:r w:rsidR="00E0627F" w:rsidRPr="00930447">
        <w:rPr>
          <w:rFonts w:asciiTheme="majorHAnsi" w:hAnsiTheme="majorHAnsi"/>
          <w:sz w:val="20"/>
          <w:szCs w:val="20"/>
          <w:lang w:eastAsia="it-IT"/>
        </w:rPr>
        <w:br/>
      </w:r>
      <w:hyperlink r:id="rId8" w:history="1">
        <w:r w:rsidR="00E0627F" w:rsidRPr="00930447">
          <w:rPr>
            <w:rStyle w:val="Collegamentoipertestuale"/>
            <w:rFonts w:asciiTheme="majorHAnsi" w:hAnsiTheme="majorHAnsi"/>
            <w:sz w:val="20"/>
            <w:szCs w:val="20"/>
            <w:lang w:eastAsia="it-IT"/>
          </w:rPr>
          <w:t>marta.grassini@bm.com</w:t>
        </w:r>
      </w:hyperlink>
      <w:r w:rsidR="00E0627F" w:rsidRPr="00930447">
        <w:rPr>
          <w:rFonts w:asciiTheme="majorHAnsi" w:hAnsiTheme="majorHAnsi"/>
          <w:sz w:val="20"/>
          <w:szCs w:val="20"/>
          <w:lang w:eastAsia="it-IT"/>
        </w:rPr>
        <w:t xml:space="preserve"> </w:t>
      </w:r>
      <w:r w:rsidR="00E0627F" w:rsidRPr="00930447">
        <w:rPr>
          <w:rFonts w:asciiTheme="majorHAnsi" w:hAnsiTheme="majorHAnsi"/>
          <w:color w:val="000000"/>
          <w:sz w:val="20"/>
          <w:szCs w:val="20"/>
          <w:lang w:eastAsia="it-IT"/>
        </w:rPr>
        <w:t> </w:t>
      </w:r>
    </w:p>
    <w:sectPr w:rsidR="00720224" w:rsidRPr="00930447" w:rsidSect="00930447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_mdcn_btmedium">
    <w:altName w:val="Times New Roman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975D1"/>
    <w:multiLevelType w:val="hybridMultilevel"/>
    <w:tmpl w:val="A844EB08"/>
    <w:lvl w:ilvl="0" w:tplc="1C8ECEBA">
      <w:start w:val="1"/>
      <w:numFmt w:val="bullet"/>
      <w:pStyle w:val="OCBodyList"/>
      <w:lvlText w:val=""/>
      <w:lvlJc w:val="left"/>
      <w:pPr>
        <w:ind w:left="35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73094"/>
    <w:multiLevelType w:val="hybridMultilevel"/>
    <w:tmpl w:val="BF0CC0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BBA125A"/>
    <w:multiLevelType w:val="hybridMultilevel"/>
    <w:tmpl w:val="7EC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00"/>
    <w:rsid w:val="00001874"/>
    <w:rsid w:val="000018B3"/>
    <w:rsid w:val="00001924"/>
    <w:rsid w:val="0000294B"/>
    <w:rsid w:val="000073CF"/>
    <w:rsid w:val="0000769F"/>
    <w:rsid w:val="00021EF0"/>
    <w:rsid w:val="00022224"/>
    <w:rsid w:val="00022DB8"/>
    <w:rsid w:val="0003084D"/>
    <w:rsid w:val="00032BC6"/>
    <w:rsid w:val="00040A1F"/>
    <w:rsid w:val="000445B6"/>
    <w:rsid w:val="00051968"/>
    <w:rsid w:val="0006466F"/>
    <w:rsid w:val="00064C46"/>
    <w:rsid w:val="00065E42"/>
    <w:rsid w:val="00071E0A"/>
    <w:rsid w:val="00072475"/>
    <w:rsid w:val="0007490A"/>
    <w:rsid w:val="000839D9"/>
    <w:rsid w:val="00085D15"/>
    <w:rsid w:val="00086B2F"/>
    <w:rsid w:val="0009439B"/>
    <w:rsid w:val="0009709C"/>
    <w:rsid w:val="000A328B"/>
    <w:rsid w:val="000A3384"/>
    <w:rsid w:val="000A7918"/>
    <w:rsid w:val="000B16E6"/>
    <w:rsid w:val="000B3EA8"/>
    <w:rsid w:val="000B5461"/>
    <w:rsid w:val="000B5DE5"/>
    <w:rsid w:val="000B5E6F"/>
    <w:rsid w:val="000B698F"/>
    <w:rsid w:val="000B6DCE"/>
    <w:rsid w:val="000C5DE3"/>
    <w:rsid w:val="000D0AAF"/>
    <w:rsid w:val="000D5044"/>
    <w:rsid w:val="000D6328"/>
    <w:rsid w:val="000E1777"/>
    <w:rsid w:val="000E4EBA"/>
    <w:rsid w:val="000E766A"/>
    <w:rsid w:val="000F09FE"/>
    <w:rsid w:val="001003F2"/>
    <w:rsid w:val="001026C6"/>
    <w:rsid w:val="00102C9C"/>
    <w:rsid w:val="00102E4E"/>
    <w:rsid w:val="001047D9"/>
    <w:rsid w:val="00106436"/>
    <w:rsid w:val="00106A45"/>
    <w:rsid w:val="00106A94"/>
    <w:rsid w:val="001077AC"/>
    <w:rsid w:val="001122A3"/>
    <w:rsid w:val="00116249"/>
    <w:rsid w:val="00140AE9"/>
    <w:rsid w:val="00142ECE"/>
    <w:rsid w:val="00145637"/>
    <w:rsid w:val="001466D8"/>
    <w:rsid w:val="00150151"/>
    <w:rsid w:val="00151E57"/>
    <w:rsid w:val="00152768"/>
    <w:rsid w:val="00154EE2"/>
    <w:rsid w:val="001578A7"/>
    <w:rsid w:val="00161D91"/>
    <w:rsid w:val="00166640"/>
    <w:rsid w:val="00167937"/>
    <w:rsid w:val="00167F6C"/>
    <w:rsid w:val="00174448"/>
    <w:rsid w:val="001752CC"/>
    <w:rsid w:val="0017558C"/>
    <w:rsid w:val="00177542"/>
    <w:rsid w:val="00182819"/>
    <w:rsid w:val="00184BF8"/>
    <w:rsid w:val="00197AB4"/>
    <w:rsid w:val="001A07DF"/>
    <w:rsid w:val="001A5A80"/>
    <w:rsid w:val="001A6211"/>
    <w:rsid w:val="001A62DD"/>
    <w:rsid w:val="001B0D8D"/>
    <w:rsid w:val="001B1D90"/>
    <w:rsid w:val="001B6760"/>
    <w:rsid w:val="001C2FF9"/>
    <w:rsid w:val="001C7E52"/>
    <w:rsid w:val="001D1B08"/>
    <w:rsid w:val="001D2285"/>
    <w:rsid w:val="001D7434"/>
    <w:rsid w:val="001D7A32"/>
    <w:rsid w:val="001E24EA"/>
    <w:rsid w:val="001E7637"/>
    <w:rsid w:val="001F637E"/>
    <w:rsid w:val="0020605C"/>
    <w:rsid w:val="00207D20"/>
    <w:rsid w:val="0021499C"/>
    <w:rsid w:val="0021552E"/>
    <w:rsid w:val="00226C50"/>
    <w:rsid w:val="002302C7"/>
    <w:rsid w:val="002319BB"/>
    <w:rsid w:val="00231D7B"/>
    <w:rsid w:val="0023259D"/>
    <w:rsid w:val="00244214"/>
    <w:rsid w:val="00244489"/>
    <w:rsid w:val="00247425"/>
    <w:rsid w:val="002542B8"/>
    <w:rsid w:val="00256B87"/>
    <w:rsid w:val="002614DB"/>
    <w:rsid w:val="00263E99"/>
    <w:rsid w:val="002774A2"/>
    <w:rsid w:val="00277E36"/>
    <w:rsid w:val="00281C83"/>
    <w:rsid w:val="00282A79"/>
    <w:rsid w:val="00283932"/>
    <w:rsid w:val="00285CB1"/>
    <w:rsid w:val="002878BC"/>
    <w:rsid w:val="002904C1"/>
    <w:rsid w:val="00293986"/>
    <w:rsid w:val="00296F46"/>
    <w:rsid w:val="0029715A"/>
    <w:rsid w:val="002B3876"/>
    <w:rsid w:val="002C03CA"/>
    <w:rsid w:val="002C0A9F"/>
    <w:rsid w:val="002C27B4"/>
    <w:rsid w:val="002C2A9D"/>
    <w:rsid w:val="002C331F"/>
    <w:rsid w:val="002C34E3"/>
    <w:rsid w:val="002C465A"/>
    <w:rsid w:val="002C4DB7"/>
    <w:rsid w:val="002D7692"/>
    <w:rsid w:val="002E11F9"/>
    <w:rsid w:val="002E25AA"/>
    <w:rsid w:val="002E69E3"/>
    <w:rsid w:val="002F54EE"/>
    <w:rsid w:val="00311C4F"/>
    <w:rsid w:val="00315CC3"/>
    <w:rsid w:val="0032551C"/>
    <w:rsid w:val="00327BB4"/>
    <w:rsid w:val="00334728"/>
    <w:rsid w:val="00340CFE"/>
    <w:rsid w:val="00346660"/>
    <w:rsid w:val="0034682B"/>
    <w:rsid w:val="00346DCE"/>
    <w:rsid w:val="00352950"/>
    <w:rsid w:val="00353126"/>
    <w:rsid w:val="00353323"/>
    <w:rsid w:val="003569F8"/>
    <w:rsid w:val="00371EA7"/>
    <w:rsid w:val="0038290F"/>
    <w:rsid w:val="00383D9D"/>
    <w:rsid w:val="00395420"/>
    <w:rsid w:val="00396B01"/>
    <w:rsid w:val="003A060F"/>
    <w:rsid w:val="003A2B3B"/>
    <w:rsid w:val="003A62D7"/>
    <w:rsid w:val="003A6C5D"/>
    <w:rsid w:val="003B0F0A"/>
    <w:rsid w:val="003B4E47"/>
    <w:rsid w:val="003B799B"/>
    <w:rsid w:val="003C2F7C"/>
    <w:rsid w:val="003C5039"/>
    <w:rsid w:val="003C57DA"/>
    <w:rsid w:val="003D0E26"/>
    <w:rsid w:val="003D1DE9"/>
    <w:rsid w:val="003D3ED3"/>
    <w:rsid w:val="003D6585"/>
    <w:rsid w:val="003E4368"/>
    <w:rsid w:val="003F2DCB"/>
    <w:rsid w:val="003F3891"/>
    <w:rsid w:val="003F4BD5"/>
    <w:rsid w:val="003F758E"/>
    <w:rsid w:val="004005ED"/>
    <w:rsid w:val="00402823"/>
    <w:rsid w:val="004029A4"/>
    <w:rsid w:val="004045D2"/>
    <w:rsid w:val="00405DED"/>
    <w:rsid w:val="00407CCD"/>
    <w:rsid w:val="00422E19"/>
    <w:rsid w:val="004233CC"/>
    <w:rsid w:val="00424239"/>
    <w:rsid w:val="0042680E"/>
    <w:rsid w:val="00431583"/>
    <w:rsid w:val="00432300"/>
    <w:rsid w:val="00442D6E"/>
    <w:rsid w:val="00447353"/>
    <w:rsid w:val="004503CC"/>
    <w:rsid w:val="004547C4"/>
    <w:rsid w:val="00457846"/>
    <w:rsid w:val="00464EBF"/>
    <w:rsid w:val="00465B68"/>
    <w:rsid w:val="00466405"/>
    <w:rsid w:val="00470B84"/>
    <w:rsid w:val="00482B07"/>
    <w:rsid w:val="00485451"/>
    <w:rsid w:val="0048625F"/>
    <w:rsid w:val="004869FB"/>
    <w:rsid w:val="0048710B"/>
    <w:rsid w:val="00487EF0"/>
    <w:rsid w:val="004A05B1"/>
    <w:rsid w:val="004A2F88"/>
    <w:rsid w:val="004A3066"/>
    <w:rsid w:val="004B5D18"/>
    <w:rsid w:val="004B652C"/>
    <w:rsid w:val="004B76D3"/>
    <w:rsid w:val="004C4744"/>
    <w:rsid w:val="004C72E7"/>
    <w:rsid w:val="004C75DE"/>
    <w:rsid w:val="004D1655"/>
    <w:rsid w:val="004D2C6C"/>
    <w:rsid w:val="004D4CA4"/>
    <w:rsid w:val="004D6513"/>
    <w:rsid w:val="004E0241"/>
    <w:rsid w:val="004E155B"/>
    <w:rsid w:val="004E3618"/>
    <w:rsid w:val="004E3E56"/>
    <w:rsid w:val="004E554F"/>
    <w:rsid w:val="004E7390"/>
    <w:rsid w:val="004F3C1A"/>
    <w:rsid w:val="004F42D0"/>
    <w:rsid w:val="004F6D0B"/>
    <w:rsid w:val="00500107"/>
    <w:rsid w:val="00503C19"/>
    <w:rsid w:val="00520B48"/>
    <w:rsid w:val="0052464B"/>
    <w:rsid w:val="00526FCA"/>
    <w:rsid w:val="00532240"/>
    <w:rsid w:val="005410C7"/>
    <w:rsid w:val="00541E2E"/>
    <w:rsid w:val="00544681"/>
    <w:rsid w:val="005446F8"/>
    <w:rsid w:val="0055022C"/>
    <w:rsid w:val="00550BCC"/>
    <w:rsid w:val="00553EE9"/>
    <w:rsid w:val="005552B8"/>
    <w:rsid w:val="00556380"/>
    <w:rsid w:val="00556851"/>
    <w:rsid w:val="005610B2"/>
    <w:rsid w:val="0056231B"/>
    <w:rsid w:val="005635D5"/>
    <w:rsid w:val="00564412"/>
    <w:rsid w:val="00571FCF"/>
    <w:rsid w:val="00574344"/>
    <w:rsid w:val="0058736A"/>
    <w:rsid w:val="00590DB2"/>
    <w:rsid w:val="00591582"/>
    <w:rsid w:val="005930FC"/>
    <w:rsid w:val="00596FD4"/>
    <w:rsid w:val="005A256D"/>
    <w:rsid w:val="005A2A0D"/>
    <w:rsid w:val="005A3D94"/>
    <w:rsid w:val="005A5437"/>
    <w:rsid w:val="005A5660"/>
    <w:rsid w:val="005A58F4"/>
    <w:rsid w:val="005A7140"/>
    <w:rsid w:val="005B4F4E"/>
    <w:rsid w:val="005B642A"/>
    <w:rsid w:val="005C014B"/>
    <w:rsid w:val="005C1970"/>
    <w:rsid w:val="005C6B5B"/>
    <w:rsid w:val="005C7C0F"/>
    <w:rsid w:val="005E30E1"/>
    <w:rsid w:val="005E4E21"/>
    <w:rsid w:val="005E502B"/>
    <w:rsid w:val="005E790B"/>
    <w:rsid w:val="005F16D9"/>
    <w:rsid w:val="005F38D7"/>
    <w:rsid w:val="005F7723"/>
    <w:rsid w:val="006025F6"/>
    <w:rsid w:val="00603B53"/>
    <w:rsid w:val="00604F1D"/>
    <w:rsid w:val="00605402"/>
    <w:rsid w:val="00607672"/>
    <w:rsid w:val="00611AD2"/>
    <w:rsid w:val="0061439D"/>
    <w:rsid w:val="00620934"/>
    <w:rsid w:val="006229CD"/>
    <w:rsid w:val="00624F7A"/>
    <w:rsid w:val="0062795B"/>
    <w:rsid w:val="0063757E"/>
    <w:rsid w:val="00652D6C"/>
    <w:rsid w:val="00657A52"/>
    <w:rsid w:val="006642ED"/>
    <w:rsid w:val="006662FD"/>
    <w:rsid w:val="006810EC"/>
    <w:rsid w:val="006837C7"/>
    <w:rsid w:val="00683E9C"/>
    <w:rsid w:val="00690321"/>
    <w:rsid w:val="00692E38"/>
    <w:rsid w:val="00693EC6"/>
    <w:rsid w:val="006A2917"/>
    <w:rsid w:val="006A69CA"/>
    <w:rsid w:val="006B02C4"/>
    <w:rsid w:val="006B457F"/>
    <w:rsid w:val="006B62B2"/>
    <w:rsid w:val="006C6EBD"/>
    <w:rsid w:val="006D1550"/>
    <w:rsid w:val="006D41CB"/>
    <w:rsid w:val="006E1BCF"/>
    <w:rsid w:val="006E221D"/>
    <w:rsid w:val="006E6214"/>
    <w:rsid w:val="006E6EB3"/>
    <w:rsid w:val="006E744F"/>
    <w:rsid w:val="007038E1"/>
    <w:rsid w:val="00703DDD"/>
    <w:rsid w:val="007064B0"/>
    <w:rsid w:val="007071D6"/>
    <w:rsid w:val="0071091B"/>
    <w:rsid w:val="00712B30"/>
    <w:rsid w:val="00713F67"/>
    <w:rsid w:val="00717316"/>
    <w:rsid w:val="00717C93"/>
    <w:rsid w:val="00720224"/>
    <w:rsid w:val="00725364"/>
    <w:rsid w:val="00726321"/>
    <w:rsid w:val="00727F90"/>
    <w:rsid w:val="00731003"/>
    <w:rsid w:val="00732081"/>
    <w:rsid w:val="007335FB"/>
    <w:rsid w:val="007454EC"/>
    <w:rsid w:val="00747B36"/>
    <w:rsid w:val="00761576"/>
    <w:rsid w:val="0076321F"/>
    <w:rsid w:val="007663CC"/>
    <w:rsid w:val="00772C18"/>
    <w:rsid w:val="00785758"/>
    <w:rsid w:val="00786925"/>
    <w:rsid w:val="00795CDA"/>
    <w:rsid w:val="007A1A24"/>
    <w:rsid w:val="007A59B9"/>
    <w:rsid w:val="007A69B3"/>
    <w:rsid w:val="007B3581"/>
    <w:rsid w:val="007C4C63"/>
    <w:rsid w:val="007C6F46"/>
    <w:rsid w:val="007D3592"/>
    <w:rsid w:val="007E1B84"/>
    <w:rsid w:val="007E3E9C"/>
    <w:rsid w:val="007E76C5"/>
    <w:rsid w:val="007E7B03"/>
    <w:rsid w:val="007E7E9D"/>
    <w:rsid w:val="007F29F3"/>
    <w:rsid w:val="007F30CA"/>
    <w:rsid w:val="007F3568"/>
    <w:rsid w:val="007F6D14"/>
    <w:rsid w:val="00802C3A"/>
    <w:rsid w:val="00802F65"/>
    <w:rsid w:val="00802F75"/>
    <w:rsid w:val="00811D08"/>
    <w:rsid w:val="008126B3"/>
    <w:rsid w:val="00820DA5"/>
    <w:rsid w:val="00823D7D"/>
    <w:rsid w:val="00827258"/>
    <w:rsid w:val="00837B15"/>
    <w:rsid w:val="00837EBE"/>
    <w:rsid w:val="00840FD8"/>
    <w:rsid w:val="00853879"/>
    <w:rsid w:val="0085646F"/>
    <w:rsid w:val="008565DE"/>
    <w:rsid w:val="00856800"/>
    <w:rsid w:val="0086202E"/>
    <w:rsid w:val="00873466"/>
    <w:rsid w:val="0087754B"/>
    <w:rsid w:val="0088666E"/>
    <w:rsid w:val="008A20C1"/>
    <w:rsid w:val="008A37E8"/>
    <w:rsid w:val="008A5269"/>
    <w:rsid w:val="008A6B26"/>
    <w:rsid w:val="008B1540"/>
    <w:rsid w:val="008B1BE7"/>
    <w:rsid w:val="008B248A"/>
    <w:rsid w:val="008B2C8D"/>
    <w:rsid w:val="008B559C"/>
    <w:rsid w:val="008C0BC3"/>
    <w:rsid w:val="008C4AEF"/>
    <w:rsid w:val="008C4B0E"/>
    <w:rsid w:val="008C6002"/>
    <w:rsid w:val="008C6A09"/>
    <w:rsid w:val="008D48D1"/>
    <w:rsid w:val="008D4B77"/>
    <w:rsid w:val="008D73D0"/>
    <w:rsid w:val="008E005D"/>
    <w:rsid w:val="008E16C0"/>
    <w:rsid w:val="008E1E5D"/>
    <w:rsid w:val="008E718A"/>
    <w:rsid w:val="008F7F39"/>
    <w:rsid w:val="009078A5"/>
    <w:rsid w:val="009137B0"/>
    <w:rsid w:val="009240FB"/>
    <w:rsid w:val="009243E4"/>
    <w:rsid w:val="00926D30"/>
    <w:rsid w:val="00930447"/>
    <w:rsid w:val="00943867"/>
    <w:rsid w:val="00943E18"/>
    <w:rsid w:val="00945E9F"/>
    <w:rsid w:val="00950044"/>
    <w:rsid w:val="00951911"/>
    <w:rsid w:val="00960ADB"/>
    <w:rsid w:val="00962D7F"/>
    <w:rsid w:val="009653F8"/>
    <w:rsid w:val="00975B56"/>
    <w:rsid w:val="00980BE8"/>
    <w:rsid w:val="00980E7C"/>
    <w:rsid w:val="00983A6C"/>
    <w:rsid w:val="00987299"/>
    <w:rsid w:val="009914FD"/>
    <w:rsid w:val="00992413"/>
    <w:rsid w:val="00994052"/>
    <w:rsid w:val="009A301B"/>
    <w:rsid w:val="009A60AB"/>
    <w:rsid w:val="009A64CF"/>
    <w:rsid w:val="009A69E7"/>
    <w:rsid w:val="009B523C"/>
    <w:rsid w:val="009B6418"/>
    <w:rsid w:val="009B72B3"/>
    <w:rsid w:val="009C13F2"/>
    <w:rsid w:val="009C6675"/>
    <w:rsid w:val="009C6F11"/>
    <w:rsid w:val="009C7485"/>
    <w:rsid w:val="009D0BBC"/>
    <w:rsid w:val="009D2CF1"/>
    <w:rsid w:val="009D76D0"/>
    <w:rsid w:val="009E3A86"/>
    <w:rsid w:val="009E7A90"/>
    <w:rsid w:val="009F34EF"/>
    <w:rsid w:val="009F7941"/>
    <w:rsid w:val="00A03B62"/>
    <w:rsid w:val="00A1412A"/>
    <w:rsid w:val="00A148AE"/>
    <w:rsid w:val="00A25FC5"/>
    <w:rsid w:val="00A27449"/>
    <w:rsid w:val="00A27787"/>
    <w:rsid w:val="00A3380B"/>
    <w:rsid w:val="00A33A61"/>
    <w:rsid w:val="00A346E8"/>
    <w:rsid w:val="00A35D6E"/>
    <w:rsid w:val="00A37966"/>
    <w:rsid w:val="00A43254"/>
    <w:rsid w:val="00A746B8"/>
    <w:rsid w:val="00A756DE"/>
    <w:rsid w:val="00A770C7"/>
    <w:rsid w:val="00A8003F"/>
    <w:rsid w:val="00A82623"/>
    <w:rsid w:val="00A94E1F"/>
    <w:rsid w:val="00A95CE9"/>
    <w:rsid w:val="00AA6115"/>
    <w:rsid w:val="00AA6803"/>
    <w:rsid w:val="00AA70E6"/>
    <w:rsid w:val="00AB093D"/>
    <w:rsid w:val="00AB24AE"/>
    <w:rsid w:val="00AB3781"/>
    <w:rsid w:val="00AB6C07"/>
    <w:rsid w:val="00AC1737"/>
    <w:rsid w:val="00AC1AFA"/>
    <w:rsid w:val="00AD3114"/>
    <w:rsid w:val="00AE35F6"/>
    <w:rsid w:val="00AF0D94"/>
    <w:rsid w:val="00AF488C"/>
    <w:rsid w:val="00AF5641"/>
    <w:rsid w:val="00AF6023"/>
    <w:rsid w:val="00AF6318"/>
    <w:rsid w:val="00B01700"/>
    <w:rsid w:val="00B01D65"/>
    <w:rsid w:val="00B04B8D"/>
    <w:rsid w:val="00B24F54"/>
    <w:rsid w:val="00B26F0C"/>
    <w:rsid w:val="00B3343C"/>
    <w:rsid w:val="00B3580F"/>
    <w:rsid w:val="00B36E69"/>
    <w:rsid w:val="00B53C19"/>
    <w:rsid w:val="00B5439F"/>
    <w:rsid w:val="00B550DF"/>
    <w:rsid w:val="00B57319"/>
    <w:rsid w:val="00B67235"/>
    <w:rsid w:val="00B67B41"/>
    <w:rsid w:val="00B847BF"/>
    <w:rsid w:val="00B86621"/>
    <w:rsid w:val="00BA47BC"/>
    <w:rsid w:val="00BA7562"/>
    <w:rsid w:val="00BB0BC9"/>
    <w:rsid w:val="00BB473F"/>
    <w:rsid w:val="00BB5E8D"/>
    <w:rsid w:val="00BB74CA"/>
    <w:rsid w:val="00BC4BB8"/>
    <w:rsid w:val="00BD1408"/>
    <w:rsid w:val="00BD7902"/>
    <w:rsid w:val="00BD7A63"/>
    <w:rsid w:val="00BD7F51"/>
    <w:rsid w:val="00BE008C"/>
    <w:rsid w:val="00BF0C37"/>
    <w:rsid w:val="00BF0D55"/>
    <w:rsid w:val="00BF1FB3"/>
    <w:rsid w:val="00C026E5"/>
    <w:rsid w:val="00C02D6A"/>
    <w:rsid w:val="00C102AA"/>
    <w:rsid w:val="00C104DE"/>
    <w:rsid w:val="00C167A9"/>
    <w:rsid w:val="00C236D3"/>
    <w:rsid w:val="00C25D36"/>
    <w:rsid w:val="00C2617E"/>
    <w:rsid w:val="00C31D8F"/>
    <w:rsid w:val="00C45A0F"/>
    <w:rsid w:val="00C47F7B"/>
    <w:rsid w:val="00C5141A"/>
    <w:rsid w:val="00C52AD0"/>
    <w:rsid w:val="00C53066"/>
    <w:rsid w:val="00C601DF"/>
    <w:rsid w:val="00C65E7A"/>
    <w:rsid w:val="00C66CF1"/>
    <w:rsid w:val="00C84B50"/>
    <w:rsid w:val="00C85296"/>
    <w:rsid w:val="00C87AEB"/>
    <w:rsid w:val="00C94CC1"/>
    <w:rsid w:val="00CA1E04"/>
    <w:rsid w:val="00CA7431"/>
    <w:rsid w:val="00CB14A1"/>
    <w:rsid w:val="00CB261E"/>
    <w:rsid w:val="00CB2641"/>
    <w:rsid w:val="00CC176E"/>
    <w:rsid w:val="00CC208F"/>
    <w:rsid w:val="00CC3325"/>
    <w:rsid w:val="00CD06BF"/>
    <w:rsid w:val="00CD0891"/>
    <w:rsid w:val="00CD248F"/>
    <w:rsid w:val="00CD31FA"/>
    <w:rsid w:val="00CD3D64"/>
    <w:rsid w:val="00CE084A"/>
    <w:rsid w:val="00CE6AF9"/>
    <w:rsid w:val="00CF2DC6"/>
    <w:rsid w:val="00D02C79"/>
    <w:rsid w:val="00D03024"/>
    <w:rsid w:val="00D06C54"/>
    <w:rsid w:val="00D101E7"/>
    <w:rsid w:val="00D15BAE"/>
    <w:rsid w:val="00D16149"/>
    <w:rsid w:val="00D2082A"/>
    <w:rsid w:val="00D22FCB"/>
    <w:rsid w:val="00D24C3C"/>
    <w:rsid w:val="00D256C9"/>
    <w:rsid w:val="00D2601F"/>
    <w:rsid w:val="00D27836"/>
    <w:rsid w:val="00D30F62"/>
    <w:rsid w:val="00D32708"/>
    <w:rsid w:val="00D3331A"/>
    <w:rsid w:val="00D403F6"/>
    <w:rsid w:val="00D52AFD"/>
    <w:rsid w:val="00D56499"/>
    <w:rsid w:val="00D566D6"/>
    <w:rsid w:val="00D576E2"/>
    <w:rsid w:val="00D60C88"/>
    <w:rsid w:val="00D641C1"/>
    <w:rsid w:val="00D641F8"/>
    <w:rsid w:val="00D6473C"/>
    <w:rsid w:val="00D77503"/>
    <w:rsid w:val="00D80BD0"/>
    <w:rsid w:val="00D814EE"/>
    <w:rsid w:val="00D8205C"/>
    <w:rsid w:val="00D832B7"/>
    <w:rsid w:val="00D85310"/>
    <w:rsid w:val="00D919E4"/>
    <w:rsid w:val="00D91C42"/>
    <w:rsid w:val="00D938E1"/>
    <w:rsid w:val="00D947A4"/>
    <w:rsid w:val="00D96AA0"/>
    <w:rsid w:val="00D972F2"/>
    <w:rsid w:val="00DA2B46"/>
    <w:rsid w:val="00DB0799"/>
    <w:rsid w:val="00DC2344"/>
    <w:rsid w:val="00DC3779"/>
    <w:rsid w:val="00DC44F0"/>
    <w:rsid w:val="00DC4909"/>
    <w:rsid w:val="00DC4A59"/>
    <w:rsid w:val="00DC694B"/>
    <w:rsid w:val="00DD59BC"/>
    <w:rsid w:val="00DD6E33"/>
    <w:rsid w:val="00DD7D1E"/>
    <w:rsid w:val="00DE03C3"/>
    <w:rsid w:val="00DE1917"/>
    <w:rsid w:val="00DE2F68"/>
    <w:rsid w:val="00DE6BDB"/>
    <w:rsid w:val="00DF225F"/>
    <w:rsid w:val="00DF67E7"/>
    <w:rsid w:val="00E0103E"/>
    <w:rsid w:val="00E01969"/>
    <w:rsid w:val="00E02E83"/>
    <w:rsid w:val="00E0627F"/>
    <w:rsid w:val="00E07714"/>
    <w:rsid w:val="00E11924"/>
    <w:rsid w:val="00E1387E"/>
    <w:rsid w:val="00E14795"/>
    <w:rsid w:val="00E17317"/>
    <w:rsid w:val="00E210AE"/>
    <w:rsid w:val="00E2495A"/>
    <w:rsid w:val="00E25D07"/>
    <w:rsid w:val="00E30445"/>
    <w:rsid w:val="00E308FD"/>
    <w:rsid w:val="00E32C73"/>
    <w:rsid w:val="00E3411D"/>
    <w:rsid w:val="00E347D4"/>
    <w:rsid w:val="00E349C4"/>
    <w:rsid w:val="00E34C40"/>
    <w:rsid w:val="00E35645"/>
    <w:rsid w:val="00E37F2C"/>
    <w:rsid w:val="00E4744C"/>
    <w:rsid w:val="00E5277E"/>
    <w:rsid w:val="00E55BFA"/>
    <w:rsid w:val="00E56E5D"/>
    <w:rsid w:val="00E63578"/>
    <w:rsid w:val="00E643AF"/>
    <w:rsid w:val="00E649E3"/>
    <w:rsid w:val="00E6503B"/>
    <w:rsid w:val="00E7041A"/>
    <w:rsid w:val="00E80840"/>
    <w:rsid w:val="00E83085"/>
    <w:rsid w:val="00E837D8"/>
    <w:rsid w:val="00E852DB"/>
    <w:rsid w:val="00E85AFD"/>
    <w:rsid w:val="00E94CF9"/>
    <w:rsid w:val="00E970B4"/>
    <w:rsid w:val="00EA5432"/>
    <w:rsid w:val="00EA644B"/>
    <w:rsid w:val="00EB1124"/>
    <w:rsid w:val="00EB18C8"/>
    <w:rsid w:val="00EB31DE"/>
    <w:rsid w:val="00EB669C"/>
    <w:rsid w:val="00EC2B16"/>
    <w:rsid w:val="00ED0F14"/>
    <w:rsid w:val="00ED102A"/>
    <w:rsid w:val="00ED17BB"/>
    <w:rsid w:val="00ED5973"/>
    <w:rsid w:val="00EE0B54"/>
    <w:rsid w:val="00EE756C"/>
    <w:rsid w:val="00EF0340"/>
    <w:rsid w:val="00EF4EB5"/>
    <w:rsid w:val="00EF68B3"/>
    <w:rsid w:val="00F00340"/>
    <w:rsid w:val="00F023B3"/>
    <w:rsid w:val="00F068BB"/>
    <w:rsid w:val="00F07861"/>
    <w:rsid w:val="00F127F0"/>
    <w:rsid w:val="00F15B06"/>
    <w:rsid w:val="00F20E2F"/>
    <w:rsid w:val="00F259AF"/>
    <w:rsid w:val="00F3126E"/>
    <w:rsid w:val="00F31341"/>
    <w:rsid w:val="00F35055"/>
    <w:rsid w:val="00F35584"/>
    <w:rsid w:val="00F41BED"/>
    <w:rsid w:val="00F444C2"/>
    <w:rsid w:val="00F4594E"/>
    <w:rsid w:val="00F45A78"/>
    <w:rsid w:val="00F561B5"/>
    <w:rsid w:val="00F57585"/>
    <w:rsid w:val="00F630BB"/>
    <w:rsid w:val="00F709D8"/>
    <w:rsid w:val="00F7591E"/>
    <w:rsid w:val="00F80083"/>
    <w:rsid w:val="00F81C9E"/>
    <w:rsid w:val="00F82067"/>
    <w:rsid w:val="00F829DE"/>
    <w:rsid w:val="00F8361F"/>
    <w:rsid w:val="00F84897"/>
    <w:rsid w:val="00FA4464"/>
    <w:rsid w:val="00FA4CDA"/>
    <w:rsid w:val="00FC0170"/>
    <w:rsid w:val="00FC1ED0"/>
    <w:rsid w:val="00FC53D3"/>
    <w:rsid w:val="00FC5810"/>
    <w:rsid w:val="00FC584B"/>
    <w:rsid w:val="00FD3187"/>
    <w:rsid w:val="00FD5321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20224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0224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2C73"/>
    <w:rPr>
      <w:color w:val="0000FF"/>
      <w:u w:val="single"/>
    </w:rPr>
  </w:style>
  <w:style w:type="character" w:customStyle="1" w:styleId="hps">
    <w:name w:val="hps"/>
    <w:basedOn w:val="Carpredefinitoparagrafo"/>
    <w:rsid w:val="005A3D94"/>
  </w:style>
  <w:style w:type="paragraph" w:styleId="Paragrafoelenco">
    <w:name w:val="List Paragraph"/>
    <w:aliases w:val="Bullet List,FooterText,List Paragraph1,numbered,Paragraphe de liste1,Bulletr List Paragraph,列出段落,列出段落1,Parágrafo da Lista1,リスト段落1,List Paragraph11,Colorful List - Accent 11,????,????1,?????1,List Paragraph2,List Paragraph21,Listeafsnit1"/>
    <w:basedOn w:val="Normale"/>
    <w:link w:val="ParagrafoelencoCarattere"/>
    <w:uiPriority w:val="34"/>
    <w:qFormat/>
    <w:rsid w:val="002542B8"/>
    <w:pPr>
      <w:spacing w:after="0" w:line="240" w:lineRule="auto"/>
      <w:ind w:left="720"/>
      <w:contextualSpacing/>
    </w:pPr>
    <w:rPr>
      <w:rFonts w:ascii="Calibri" w:eastAsiaTheme="minorEastAsia" w:hAnsi="Calibri"/>
      <w:color w:val="3C4345"/>
      <w:sz w:val="18"/>
      <w:szCs w:val="24"/>
      <w:lang w:val="en-US"/>
    </w:rPr>
  </w:style>
  <w:style w:type="paragraph" w:customStyle="1" w:styleId="OCBodyList">
    <w:name w:val="OC Body List"/>
    <w:basedOn w:val="Paragrafoelenco"/>
    <w:link w:val="OCBodyListChar"/>
    <w:qFormat/>
    <w:rsid w:val="002542B8"/>
    <w:pPr>
      <w:numPr>
        <w:numId w:val="1"/>
      </w:numPr>
    </w:pPr>
    <w:rPr>
      <w:sz w:val="20"/>
    </w:rPr>
  </w:style>
  <w:style w:type="character" w:customStyle="1" w:styleId="ParagrafoelencoCarattere">
    <w:name w:val="Paragrafo elenco Carattere"/>
    <w:aliases w:val="Bullet List Carattere,FooterText Carattere,List Paragraph1 Carattere,numbered Carattere,Paragraphe de liste1 Carattere,Bulletr List Paragraph Carattere,列出段落 Carattere,列出段落1 Carattere,Parágrafo da Lista1 Carattere"/>
    <w:basedOn w:val="Carpredefinitoparagrafo"/>
    <w:link w:val="Paragrafoelenco"/>
    <w:uiPriority w:val="34"/>
    <w:rsid w:val="002542B8"/>
    <w:rPr>
      <w:rFonts w:ascii="Calibri" w:eastAsiaTheme="minorEastAsia" w:hAnsi="Calibri"/>
      <w:color w:val="3C4345"/>
      <w:sz w:val="18"/>
      <w:szCs w:val="24"/>
      <w:lang w:val="en-US"/>
    </w:rPr>
  </w:style>
  <w:style w:type="character" w:customStyle="1" w:styleId="OCBodyListChar">
    <w:name w:val="OC Body List Char"/>
    <w:basedOn w:val="ParagrafoelencoCarattere"/>
    <w:link w:val="OCBodyList"/>
    <w:rsid w:val="002542B8"/>
    <w:rPr>
      <w:rFonts w:ascii="Calibri" w:eastAsiaTheme="minorEastAsia" w:hAnsi="Calibri"/>
      <w:color w:val="3C4345"/>
      <w:sz w:val="20"/>
      <w:szCs w:val="24"/>
      <w:lang w:val="en-US"/>
    </w:rPr>
  </w:style>
  <w:style w:type="character" w:styleId="Enfasicorsivo">
    <w:name w:val="Emphasis"/>
    <w:basedOn w:val="Carpredefinitoparagrafo"/>
    <w:uiPriority w:val="20"/>
    <w:qFormat/>
    <w:rsid w:val="004E155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E1F"/>
    <w:rPr>
      <w:rFonts w:ascii="Tahoma" w:hAnsi="Tahoma" w:cs="Tahoma"/>
      <w:sz w:val="16"/>
      <w:szCs w:val="16"/>
    </w:rPr>
  </w:style>
  <w:style w:type="paragraph" w:customStyle="1" w:styleId="zw-paragraph">
    <w:name w:val="zw-paragraph"/>
    <w:basedOn w:val="Normale"/>
    <w:uiPriority w:val="99"/>
    <w:rsid w:val="006C6E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B31DE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0224"/>
    <w:rPr>
      <w:rFonts w:ascii="Times New Roman" w:eastAsia="Times New Roman" w:hAnsi="Times New Roman" w:cs="Times New Roman"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224"/>
    <w:rPr>
      <w:rFonts w:ascii="Times New Roman" w:eastAsia="Times New Roman" w:hAnsi="Times New Roman" w:cs="Times New Roman"/>
      <w:sz w:val="36"/>
      <w:szCs w:val="36"/>
      <w:lang w:eastAsia="it-IT"/>
    </w:rPr>
  </w:style>
  <w:style w:type="character" w:customStyle="1" w:styleId="separator4">
    <w:name w:val="separator4"/>
    <w:basedOn w:val="Carpredefinitoparagrafo"/>
    <w:rsid w:val="00720224"/>
    <w:rPr>
      <w:vanish w:val="0"/>
      <w:webHidden w:val="0"/>
      <w:color w:val="FFFFFF"/>
      <w:sz w:val="34"/>
      <w:szCs w:val="34"/>
      <w:specVanish w:val="0"/>
    </w:rPr>
  </w:style>
  <w:style w:type="character" w:customStyle="1" w:styleId="hour4">
    <w:name w:val="hour4"/>
    <w:basedOn w:val="Carpredefinitoparagrafo"/>
    <w:rsid w:val="00720224"/>
    <w:rPr>
      <w:rFonts w:ascii="futura_mdcn_btmedium" w:hAnsi="futura_mdcn_btmedium" w:hint="default"/>
      <w:caps/>
      <w:vanish w:val="0"/>
      <w:webHidden w:val="0"/>
      <w:color w:val="FFFFFF"/>
      <w:sz w:val="38"/>
      <w:szCs w:val="38"/>
      <w:bdr w:val="none" w:sz="0" w:space="0" w:color="auto" w:frame="1"/>
      <w:specVanish w:val="0"/>
    </w:rPr>
  </w:style>
  <w:style w:type="character" w:customStyle="1" w:styleId="apple-converted-space">
    <w:name w:val="apple-converted-space"/>
    <w:basedOn w:val="Carpredefinitoparagrafo"/>
    <w:rsid w:val="00D24C3C"/>
  </w:style>
  <w:style w:type="character" w:customStyle="1" w:styleId="apple-style-span">
    <w:name w:val="apple-style-span"/>
    <w:basedOn w:val="Carpredefinitoparagrafo"/>
    <w:rsid w:val="0054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20224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0224"/>
    <w:pPr>
      <w:spacing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2C73"/>
    <w:rPr>
      <w:color w:val="0000FF"/>
      <w:u w:val="single"/>
    </w:rPr>
  </w:style>
  <w:style w:type="character" w:customStyle="1" w:styleId="hps">
    <w:name w:val="hps"/>
    <w:basedOn w:val="Carpredefinitoparagrafo"/>
    <w:rsid w:val="005A3D94"/>
  </w:style>
  <w:style w:type="paragraph" w:styleId="Paragrafoelenco">
    <w:name w:val="List Paragraph"/>
    <w:aliases w:val="Bullet List,FooterText,List Paragraph1,numbered,Paragraphe de liste1,Bulletr List Paragraph,列出段落,列出段落1,Parágrafo da Lista1,リスト段落1,List Paragraph11,Colorful List - Accent 11,????,????1,?????1,List Paragraph2,List Paragraph21,Listeafsnit1"/>
    <w:basedOn w:val="Normale"/>
    <w:link w:val="ParagrafoelencoCarattere"/>
    <w:uiPriority w:val="34"/>
    <w:qFormat/>
    <w:rsid w:val="002542B8"/>
    <w:pPr>
      <w:spacing w:after="0" w:line="240" w:lineRule="auto"/>
      <w:ind w:left="720"/>
      <w:contextualSpacing/>
    </w:pPr>
    <w:rPr>
      <w:rFonts w:ascii="Calibri" w:eastAsiaTheme="minorEastAsia" w:hAnsi="Calibri"/>
      <w:color w:val="3C4345"/>
      <w:sz w:val="18"/>
      <w:szCs w:val="24"/>
      <w:lang w:val="en-US"/>
    </w:rPr>
  </w:style>
  <w:style w:type="paragraph" w:customStyle="1" w:styleId="OCBodyList">
    <w:name w:val="OC Body List"/>
    <w:basedOn w:val="Paragrafoelenco"/>
    <w:link w:val="OCBodyListChar"/>
    <w:qFormat/>
    <w:rsid w:val="002542B8"/>
    <w:pPr>
      <w:numPr>
        <w:numId w:val="1"/>
      </w:numPr>
    </w:pPr>
    <w:rPr>
      <w:sz w:val="20"/>
    </w:rPr>
  </w:style>
  <w:style w:type="character" w:customStyle="1" w:styleId="ParagrafoelencoCarattere">
    <w:name w:val="Paragrafo elenco Carattere"/>
    <w:aliases w:val="Bullet List Carattere,FooterText Carattere,List Paragraph1 Carattere,numbered Carattere,Paragraphe de liste1 Carattere,Bulletr List Paragraph Carattere,列出段落 Carattere,列出段落1 Carattere,Parágrafo da Lista1 Carattere"/>
    <w:basedOn w:val="Carpredefinitoparagrafo"/>
    <w:link w:val="Paragrafoelenco"/>
    <w:uiPriority w:val="34"/>
    <w:rsid w:val="002542B8"/>
    <w:rPr>
      <w:rFonts w:ascii="Calibri" w:eastAsiaTheme="minorEastAsia" w:hAnsi="Calibri"/>
      <w:color w:val="3C4345"/>
      <w:sz w:val="18"/>
      <w:szCs w:val="24"/>
      <w:lang w:val="en-US"/>
    </w:rPr>
  </w:style>
  <w:style w:type="character" w:customStyle="1" w:styleId="OCBodyListChar">
    <w:name w:val="OC Body List Char"/>
    <w:basedOn w:val="ParagrafoelencoCarattere"/>
    <w:link w:val="OCBodyList"/>
    <w:rsid w:val="002542B8"/>
    <w:rPr>
      <w:rFonts w:ascii="Calibri" w:eastAsiaTheme="minorEastAsia" w:hAnsi="Calibri"/>
      <w:color w:val="3C4345"/>
      <w:sz w:val="20"/>
      <w:szCs w:val="24"/>
      <w:lang w:val="en-US"/>
    </w:rPr>
  </w:style>
  <w:style w:type="character" w:styleId="Enfasicorsivo">
    <w:name w:val="Emphasis"/>
    <w:basedOn w:val="Carpredefinitoparagrafo"/>
    <w:uiPriority w:val="20"/>
    <w:qFormat/>
    <w:rsid w:val="004E155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E1F"/>
    <w:rPr>
      <w:rFonts w:ascii="Tahoma" w:hAnsi="Tahoma" w:cs="Tahoma"/>
      <w:sz w:val="16"/>
      <w:szCs w:val="16"/>
    </w:rPr>
  </w:style>
  <w:style w:type="paragraph" w:customStyle="1" w:styleId="zw-paragraph">
    <w:name w:val="zw-paragraph"/>
    <w:basedOn w:val="Normale"/>
    <w:uiPriority w:val="99"/>
    <w:rsid w:val="006C6E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B31DE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0224"/>
    <w:rPr>
      <w:rFonts w:ascii="Times New Roman" w:eastAsia="Times New Roman" w:hAnsi="Times New Roman" w:cs="Times New Roman"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224"/>
    <w:rPr>
      <w:rFonts w:ascii="Times New Roman" w:eastAsia="Times New Roman" w:hAnsi="Times New Roman" w:cs="Times New Roman"/>
      <w:sz w:val="36"/>
      <w:szCs w:val="36"/>
      <w:lang w:eastAsia="it-IT"/>
    </w:rPr>
  </w:style>
  <w:style w:type="character" w:customStyle="1" w:styleId="separator4">
    <w:name w:val="separator4"/>
    <w:basedOn w:val="Carpredefinitoparagrafo"/>
    <w:rsid w:val="00720224"/>
    <w:rPr>
      <w:vanish w:val="0"/>
      <w:webHidden w:val="0"/>
      <w:color w:val="FFFFFF"/>
      <w:sz w:val="34"/>
      <w:szCs w:val="34"/>
      <w:specVanish w:val="0"/>
    </w:rPr>
  </w:style>
  <w:style w:type="character" w:customStyle="1" w:styleId="hour4">
    <w:name w:val="hour4"/>
    <w:basedOn w:val="Carpredefinitoparagrafo"/>
    <w:rsid w:val="00720224"/>
    <w:rPr>
      <w:rFonts w:ascii="futura_mdcn_btmedium" w:hAnsi="futura_mdcn_btmedium" w:hint="default"/>
      <w:caps/>
      <w:vanish w:val="0"/>
      <w:webHidden w:val="0"/>
      <w:color w:val="FFFFFF"/>
      <w:sz w:val="38"/>
      <w:szCs w:val="38"/>
      <w:bdr w:val="none" w:sz="0" w:space="0" w:color="auto" w:frame="1"/>
      <w:specVanish w:val="0"/>
    </w:rPr>
  </w:style>
  <w:style w:type="character" w:customStyle="1" w:styleId="apple-converted-space">
    <w:name w:val="apple-converted-space"/>
    <w:basedOn w:val="Carpredefinitoparagrafo"/>
    <w:rsid w:val="00D24C3C"/>
  </w:style>
  <w:style w:type="character" w:customStyle="1" w:styleId="apple-style-span">
    <w:name w:val="apple-style-span"/>
    <w:basedOn w:val="Carpredefinitoparagrafo"/>
    <w:rsid w:val="0054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39901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41554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4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7689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4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8709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1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81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34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74267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8856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1153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7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807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8967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5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0982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1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1162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6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06340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3062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0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3004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69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7597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8125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8041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01778">
                  <w:marLeft w:val="0"/>
                  <w:marRight w:val="0"/>
                  <w:marTop w:val="0"/>
                  <w:marBottom w:val="0"/>
                  <w:divBdr>
                    <w:top w:val="single" w:sz="6" w:space="0" w:color="33333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7218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78808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7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7703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5612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9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1107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9611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2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3233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9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55793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6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43393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1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918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4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56669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8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4280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6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3942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8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87053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0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212587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1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119677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2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B1B1B1"/>
                        <w:right w:val="none" w:sz="0" w:space="0" w:color="auto"/>
                      </w:divBdr>
                      <w:divsChild>
                        <w:div w:id="86123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grassini@bm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inzia.trezzi@b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Trezzi, Cinzia</dc:creator>
  <cp:keywords/>
  <dc:description/>
  <cp:lastModifiedBy>grassinim</cp:lastModifiedBy>
  <cp:revision>4</cp:revision>
  <dcterms:created xsi:type="dcterms:W3CDTF">2014-05-19T12:08:00Z</dcterms:created>
  <dcterms:modified xsi:type="dcterms:W3CDTF">2014-05-20T08:24:00Z</dcterms:modified>
</cp:coreProperties>
</file>