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A25" w:rsidRPr="00F80D4F" w:rsidRDefault="00455534" w:rsidP="00455534">
      <w:pPr>
        <w:spacing w:after="0" w:line="240" w:lineRule="auto"/>
        <w:jc w:val="right"/>
      </w:pPr>
      <w:bookmarkStart w:id="0" w:name="_GoBack"/>
      <w:bookmarkEnd w:id="0"/>
      <w:r>
        <w:rPr>
          <w:noProof/>
          <w:lang w:eastAsia="it-IT"/>
        </w:rPr>
        <w:drawing>
          <wp:inline distT="0" distB="0" distL="0" distR="0" wp14:anchorId="2A62B798" wp14:editId="282A1684">
            <wp:extent cx="3971925" cy="1206500"/>
            <wp:effectExtent l="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dycas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0D4F" w:rsidRPr="00F80D4F">
        <w:t xml:space="preserve">    Comunicato BEDYCASA</w:t>
      </w:r>
    </w:p>
    <w:p w:rsidR="00F80D4F" w:rsidRDefault="00455534" w:rsidP="00455534">
      <w:pPr>
        <w:spacing w:after="0" w:line="240" w:lineRule="auto"/>
        <w:jc w:val="right"/>
      </w:pPr>
      <w:r>
        <w:t>Milano</w:t>
      </w:r>
      <w:r w:rsidR="00F80D4F" w:rsidRPr="00F80D4F">
        <w:t>, 22/10/2013</w:t>
      </w:r>
    </w:p>
    <w:p w:rsidR="00455534" w:rsidRPr="00F80D4F" w:rsidRDefault="00455534" w:rsidP="00455534">
      <w:pPr>
        <w:spacing w:after="0" w:line="240" w:lineRule="auto"/>
        <w:jc w:val="right"/>
      </w:pPr>
    </w:p>
    <w:p w:rsidR="00F80D4F" w:rsidRPr="00455534" w:rsidRDefault="00F80D4F" w:rsidP="00F80D4F">
      <w:pPr>
        <w:jc w:val="center"/>
        <w:rPr>
          <w:b/>
          <w:sz w:val="24"/>
          <w:szCs w:val="24"/>
        </w:rPr>
      </w:pPr>
      <w:r w:rsidRPr="00455534">
        <w:rPr>
          <w:b/>
          <w:sz w:val="24"/>
          <w:szCs w:val="24"/>
        </w:rPr>
        <w:t>BedyCasa: il viaggio autentico ed economico.</w:t>
      </w:r>
    </w:p>
    <w:p w:rsidR="00F80D4F" w:rsidRDefault="00F80D4F" w:rsidP="00F80D4F">
      <w:pPr>
        <w:jc w:val="center"/>
      </w:pPr>
    </w:p>
    <w:p w:rsidR="00F80D4F" w:rsidRPr="00F80D4F" w:rsidRDefault="00F80D4F" w:rsidP="00F80D4F">
      <w:r w:rsidRPr="00F80D4F">
        <w:t>Dopo il debutto a Bari, Bedycasa</w:t>
      </w:r>
      <w:r>
        <w:t xml:space="preserve"> - </w:t>
      </w:r>
      <w:r w:rsidRPr="00F80D4F">
        <w:t>piattaforma che mette in relazione viaggiatori</w:t>
      </w:r>
      <w:r>
        <w:t xml:space="preserve"> </w:t>
      </w:r>
      <w:proofErr w:type="gramStart"/>
      <w:r>
        <w:t>ed</w:t>
      </w:r>
      <w:proofErr w:type="gramEnd"/>
      <w:r>
        <w:t xml:space="preserve"> ospitanti di tutto il mondo -</w:t>
      </w:r>
      <w:r w:rsidRPr="00F80D4F">
        <w:t xml:space="preserve"> parteciperà alla tappa di Milano </w:t>
      </w:r>
      <w:r>
        <w:t xml:space="preserve">nella sezione Percorsi dell’Innovazione. </w:t>
      </w:r>
      <w:r w:rsidRPr="00F80D4F">
        <w:t xml:space="preserve"> </w:t>
      </w:r>
    </w:p>
    <w:p w:rsidR="00F80D4F" w:rsidRPr="00CA7300" w:rsidRDefault="00CA7300" w:rsidP="00F80D4F">
      <w:r>
        <w:t>“</w:t>
      </w:r>
      <w:r w:rsidRPr="00CA7300">
        <w:rPr>
          <w:i/>
        </w:rPr>
        <w:t xml:space="preserve">Sarà la grande occasione per far conoscere ai visitatori lo sviluppo di BedyCasa in Italia </w:t>
      </w:r>
      <w:proofErr w:type="gramStart"/>
      <w:r w:rsidRPr="00CA7300">
        <w:rPr>
          <w:i/>
        </w:rPr>
        <w:t>ed</w:t>
      </w:r>
      <w:proofErr w:type="gramEnd"/>
      <w:r w:rsidRPr="00CA7300">
        <w:rPr>
          <w:i/>
        </w:rPr>
        <w:t xml:space="preserve"> il nostro impegno a promuovere le bellezze del nostro Paese a una fascia ancora più ampia di visitatori, consentendo al tempo stesso ai padroni di casa di incontrare persone interessanti</w:t>
      </w:r>
      <w:r>
        <w:t xml:space="preserve">” spiega </w:t>
      </w:r>
      <w:r w:rsidRPr="00455534">
        <w:rPr>
          <w:b/>
        </w:rPr>
        <w:t>Chiara del Vecchio</w:t>
      </w:r>
      <w:r>
        <w:t xml:space="preserve">, country manager. </w:t>
      </w:r>
    </w:p>
    <w:p w:rsidR="00F80D4F" w:rsidRPr="00F80D4F" w:rsidRDefault="00CA7300" w:rsidP="00CA7300">
      <w:pPr>
        <w:rPr>
          <w:lang w:val="fr-FR"/>
        </w:rPr>
      </w:pPr>
      <w:r>
        <w:t xml:space="preserve">Il principio del sito è </w:t>
      </w:r>
      <w:proofErr w:type="gramStart"/>
      <w:r>
        <w:t>quello di</w:t>
      </w:r>
      <w:proofErr w:type="gramEnd"/>
      <w:r>
        <w:t xml:space="preserve"> conciliare risparmio da una parte e guadagno dall’altra, il tutto in un clima di convivialità e condivisione. </w:t>
      </w:r>
      <w:r w:rsidR="00F80D4F" w:rsidRPr="00CA7300">
        <w:t xml:space="preserve"> </w:t>
      </w:r>
    </w:p>
    <w:p w:rsidR="00F80D4F" w:rsidRPr="00455534" w:rsidRDefault="00CA7300" w:rsidP="00CA7300">
      <w:r w:rsidRPr="00CA7300">
        <w:t xml:space="preserve">La ricerca di un alloggio, l’iscrizione, l’invio dei messaggi tra utenti è completamente gratuito. </w:t>
      </w:r>
      <w:r>
        <w:t xml:space="preserve">BedyCasa si remunera attraverso una commissione del 15% applicata </w:t>
      </w:r>
      <w:proofErr w:type="gramStart"/>
      <w:r>
        <w:t>ad</w:t>
      </w:r>
      <w:proofErr w:type="gramEnd"/>
      <w:r>
        <w:t xml:space="preserve"> ogni prenotazione andata a buon fine, detratta dal guadagno dell’ospitante. </w:t>
      </w:r>
    </w:p>
    <w:p w:rsidR="00CA7300" w:rsidRDefault="00CA7300" w:rsidP="00F80D4F">
      <w:proofErr w:type="gramStart"/>
      <w:r w:rsidRPr="00CA7300">
        <w:t>Una vera e propria soluzione anticrisi</w:t>
      </w:r>
      <w:proofErr w:type="gramEnd"/>
      <w:r w:rsidRPr="00CA7300">
        <w:t xml:space="preserve">. </w:t>
      </w:r>
      <w:r>
        <w:t>Con prezzi medi inferiori ai 30€/notte, BedyCasa propone ai suoi utenti di scegliere sistemazioni private per periodi di studio, per spostamenti di lavoro o semplicemente per turismo.</w:t>
      </w:r>
    </w:p>
    <w:p w:rsidR="00455534" w:rsidRDefault="00CA7300" w:rsidP="00F80D4F">
      <w:r w:rsidRPr="00CA7300">
        <w:t>In maniera facile e sicura</w:t>
      </w:r>
      <w:r w:rsidRPr="00455534">
        <w:t xml:space="preserve">, </w:t>
      </w:r>
      <w:r w:rsidRPr="00455534">
        <w:rPr>
          <w:b/>
        </w:rPr>
        <w:t>l’utente-viaggiatore</w:t>
      </w:r>
      <w:r w:rsidRPr="00CA7300">
        <w:t xml:space="preserve"> prenota l’alloggio prescelto in pochi clic</w:t>
      </w:r>
      <w:r w:rsidR="00455534">
        <w:t xml:space="preserve">, garantendosi un’accoglienza calorosa pronta a rendere il soggiorno il più </w:t>
      </w:r>
      <w:r w:rsidR="00455534" w:rsidRPr="00455534">
        <w:t>ricco possibile</w:t>
      </w:r>
      <w:r w:rsidR="00455534">
        <w:t>.</w:t>
      </w:r>
    </w:p>
    <w:p w:rsidR="00455534" w:rsidRDefault="00455534" w:rsidP="00F80D4F">
      <w:r>
        <w:t xml:space="preserve">Dall’altro lato, </w:t>
      </w:r>
      <w:r w:rsidRPr="00455534">
        <w:rPr>
          <w:b/>
        </w:rPr>
        <w:t>l’utente-ospitante</w:t>
      </w:r>
      <w:r>
        <w:t xml:space="preserve"> potrà offrire</w:t>
      </w:r>
      <w:proofErr w:type="gramStart"/>
      <w:r>
        <w:t xml:space="preserve">  </w:t>
      </w:r>
      <w:proofErr w:type="gramEnd"/>
      <w:r>
        <w:t xml:space="preserve">i suoi </w:t>
      </w:r>
      <w:r w:rsidRPr="00455534">
        <w:t xml:space="preserve">m² </w:t>
      </w:r>
      <w:r>
        <w:t>disponibili, a persone provenienti dai quattro angoli del Mondo.</w:t>
      </w:r>
    </w:p>
    <w:p w:rsidR="00455534" w:rsidRDefault="00455534" w:rsidP="00F80D4F">
      <w:r>
        <w:t xml:space="preserve">Per saperne di più: </w:t>
      </w:r>
      <w:hyperlink r:id="rId6" w:history="1">
        <w:r w:rsidRPr="00246447">
          <w:rPr>
            <w:rStyle w:val="Collegamentoipertestuale"/>
          </w:rPr>
          <w:t>www.bedycasa.it</w:t>
        </w:r>
      </w:hyperlink>
      <w:r>
        <w:t xml:space="preserve"> </w:t>
      </w:r>
    </w:p>
    <w:p w:rsidR="00455534" w:rsidRDefault="00963B46" w:rsidP="00F80D4F">
      <w:hyperlink r:id="rId7" w:history="1">
        <w:r w:rsidR="00455534" w:rsidRPr="00246447">
          <w:rPr>
            <w:rStyle w:val="Collegamentoipertestuale"/>
          </w:rPr>
          <w:t>chiara@bedycasa.com</w:t>
        </w:r>
      </w:hyperlink>
      <w:proofErr w:type="gramStart"/>
      <w:r w:rsidR="00455534">
        <w:t xml:space="preserve">  </w:t>
      </w:r>
      <w:proofErr w:type="gramEnd"/>
      <w:r w:rsidR="00455534">
        <w:t>/ 0039 081 19464207</w:t>
      </w:r>
    </w:p>
    <w:p w:rsidR="00455534" w:rsidRDefault="00455534" w:rsidP="00F80D4F"/>
    <w:p w:rsidR="00F80D4F" w:rsidRPr="00455534" w:rsidRDefault="00F80D4F" w:rsidP="00F80D4F"/>
    <w:sectPr w:rsidR="00F80D4F" w:rsidRPr="0045553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D4F"/>
    <w:rsid w:val="002F6A25"/>
    <w:rsid w:val="00455534"/>
    <w:rsid w:val="00963B46"/>
    <w:rsid w:val="00CA7300"/>
    <w:rsid w:val="00F80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455534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5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555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455534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5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555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http://www.bedycasa.it" TargetMode="External"/><Relationship Id="rId7" Type="http://schemas.openxmlformats.org/officeDocument/2006/relationships/hyperlink" Target="mailto:chiara@bedycasa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MTM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</dc:creator>
  <cp:lastModifiedBy>Marisandra</cp:lastModifiedBy>
  <cp:revision>2</cp:revision>
  <dcterms:created xsi:type="dcterms:W3CDTF">2013-10-19T06:19:00Z</dcterms:created>
  <dcterms:modified xsi:type="dcterms:W3CDTF">2013-10-19T06:19:00Z</dcterms:modified>
</cp:coreProperties>
</file>