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299" w:rsidRDefault="00890299" w:rsidP="00890299">
      <w:r>
        <w:t>COMUNICATO STAMPA</w:t>
      </w:r>
    </w:p>
    <w:p w:rsidR="00890299" w:rsidRDefault="00890299" w:rsidP="00890299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Disc S.p.A. – finalista al Premio Innovazione ICT SMAU 2013 - </w:t>
      </w:r>
    </w:p>
    <w:p w:rsidR="00890299" w:rsidRPr="00A037EF" w:rsidRDefault="00890299" w:rsidP="00890299">
      <w:pPr>
        <w:spacing w:after="0"/>
        <w:jc w:val="center"/>
        <w:rPr>
          <w:b/>
          <w:sz w:val="28"/>
          <w:szCs w:val="28"/>
        </w:rPr>
      </w:pPr>
      <w:r w:rsidRPr="00A037EF">
        <w:rPr>
          <w:b/>
          <w:sz w:val="28"/>
          <w:szCs w:val="28"/>
        </w:rPr>
        <w:t xml:space="preserve">partecipa a </w:t>
      </w:r>
      <w:r>
        <w:rPr>
          <w:b/>
          <w:sz w:val="28"/>
          <w:szCs w:val="28"/>
        </w:rPr>
        <w:t>SMAU nel Dell</w:t>
      </w:r>
      <w:r w:rsidR="007F3EF1">
        <w:rPr>
          <w:b/>
          <w:sz w:val="28"/>
          <w:szCs w:val="28"/>
        </w:rPr>
        <w:t xml:space="preserve"> </w:t>
      </w:r>
      <w:proofErr w:type="spellStart"/>
      <w:r w:rsidR="007F3EF1">
        <w:rPr>
          <w:b/>
          <w:sz w:val="28"/>
          <w:szCs w:val="28"/>
        </w:rPr>
        <w:t>Village</w:t>
      </w:r>
      <w:proofErr w:type="spellEnd"/>
    </w:p>
    <w:p w:rsidR="00890299" w:rsidRDefault="00890299" w:rsidP="005132EE">
      <w:pPr>
        <w:jc w:val="center"/>
        <w:rPr>
          <w:i/>
        </w:rPr>
      </w:pPr>
    </w:p>
    <w:p w:rsidR="00F3382C" w:rsidRPr="005132EE" w:rsidRDefault="00F3382C" w:rsidP="005132EE">
      <w:pPr>
        <w:jc w:val="center"/>
        <w:rPr>
          <w:i/>
        </w:rPr>
      </w:pPr>
      <w:r w:rsidRPr="005132EE">
        <w:rPr>
          <w:i/>
        </w:rPr>
        <w:t>Disc S.p.A.</w:t>
      </w:r>
      <w:r w:rsidR="009735C1">
        <w:rPr>
          <w:i/>
        </w:rPr>
        <w:t xml:space="preserve">, finalista al premio Innovazione con un progetto realizzato per L’Azienda Ospedaliera di Lodi, </w:t>
      </w:r>
      <w:r w:rsidRPr="005132EE">
        <w:rPr>
          <w:i/>
        </w:rPr>
        <w:t xml:space="preserve"> sarà presente a </w:t>
      </w:r>
      <w:proofErr w:type="spellStart"/>
      <w:r w:rsidRPr="005132EE">
        <w:rPr>
          <w:i/>
        </w:rPr>
        <w:t>Smau</w:t>
      </w:r>
      <w:proofErr w:type="spellEnd"/>
      <w:r w:rsidRPr="005132EE">
        <w:rPr>
          <w:i/>
        </w:rPr>
        <w:t xml:space="preserve"> 2013 nel Dell </w:t>
      </w:r>
      <w:proofErr w:type="spellStart"/>
      <w:r w:rsidRPr="005132EE">
        <w:rPr>
          <w:i/>
        </w:rPr>
        <w:t>Village</w:t>
      </w:r>
      <w:proofErr w:type="spellEnd"/>
      <w:r w:rsidRPr="005132EE">
        <w:rPr>
          <w:i/>
        </w:rPr>
        <w:t>, dove presenterà</w:t>
      </w:r>
      <w:r w:rsidR="009735C1">
        <w:rPr>
          <w:i/>
        </w:rPr>
        <w:t xml:space="preserve"> a clienti e media </w:t>
      </w:r>
      <w:r w:rsidRPr="005132EE">
        <w:rPr>
          <w:i/>
        </w:rPr>
        <w:t xml:space="preserve"> </w:t>
      </w:r>
      <w:r w:rsidR="009735C1">
        <w:rPr>
          <w:i/>
        </w:rPr>
        <w:br/>
      </w:r>
      <w:r w:rsidRPr="005132EE">
        <w:rPr>
          <w:i/>
        </w:rPr>
        <w:t>le proprie soluzioni infrastrutturali</w:t>
      </w:r>
    </w:p>
    <w:p w:rsidR="0027489B" w:rsidRDefault="0027489B">
      <w:r>
        <w:t xml:space="preserve">Disc S.p.A. annuncia la propria partecipazione a </w:t>
      </w:r>
      <w:proofErr w:type="spellStart"/>
      <w:r>
        <w:t>Smau</w:t>
      </w:r>
      <w:proofErr w:type="spellEnd"/>
      <w:r>
        <w:t xml:space="preserve"> Milano, che si terrà dal 23 al 25 settem</w:t>
      </w:r>
      <w:r w:rsidR="0008492F">
        <w:t xml:space="preserve">bre 2013 presso la </w:t>
      </w:r>
      <w:proofErr w:type="spellStart"/>
      <w:r w:rsidR="0008492F">
        <w:t>FieraMilanoC</w:t>
      </w:r>
      <w:r>
        <w:t>ity</w:t>
      </w:r>
      <w:proofErr w:type="spellEnd"/>
      <w:r w:rsidR="00034388">
        <w:t xml:space="preserve">, all’interno del Dell </w:t>
      </w:r>
      <w:proofErr w:type="spellStart"/>
      <w:r w:rsidR="00034388">
        <w:t>Village</w:t>
      </w:r>
      <w:proofErr w:type="spellEnd"/>
      <w:r w:rsidR="00034388">
        <w:t xml:space="preserve">, </w:t>
      </w:r>
      <w:r w:rsidR="00034388" w:rsidRPr="00034388">
        <w:t xml:space="preserve">al </w:t>
      </w:r>
      <w:r w:rsidR="00034388" w:rsidRPr="00851DB7">
        <w:rPr>
          <w:b/>
        </w:rPr>
        <w:t>padiglione 2, stand B27</w:t>
      </w:r>
      <w:r w:rsidR="00034388" w:rsidRPr="00034388">
        <w:t>,</w:t>
      </w:r>
      <w:r w:rsidR="00034388">
        <w:t xml:space="preserve"> dove presenterà le proprie competenze e soluzioni in ambito infrastruttura, dal </w:t>
      </w:r>
      <w:proofErr w:type="spellStart"/>
      <w:r w:rsidR="00034388">
        <w:t>disaster</w:t>
      </w:r>
      <w:proofErr w:type="spellEnd"/>
      <w:r w:rsidR="00034388">
        <w:t xml:space="preserve"> </w:t>
      </w:r>
      <w:proofErr w:type="spellStart"/>
      <w:r w:rsidR="00034388">
        <w:t>recovery</w:t>
      </w:r>
      <w:proofErr w:type="spellEnd"/>
      <w:r w:rsidR="00034388">
        <w:t xml:space="preserve">, alla business </w:t>
      </w:r>
      <w:proofErr w:type="spellStart"/>
      <w:r w:rsidR="00034388">
        <w:t>continuity</w:t>
      </w:r>
      <w:proofErr w:type="spellEnd"/>
      <w:r w:rsidR="00034388">
        <w:t xml:space="preserve">, al back-up </w:t>
      </w:r>
      <w:proofErr w:type="spellStart"/>
      <w:r w:rsidR="00034388">
        <w:t>as</w:t>
      </w:r>
      <w:proofErr w:type="spellEnd"/>
      <w:r w:rsidR="00034388">
        <w:t xml:space="preserve">-a-service, ai progetti di virtualizzazione e consolidamento data center, virtualizzazione di client e centralizzazione applicativa, sicurezza, </w:t>
      </w:r>
      <w:proofErr w:type="spellStart"/>
      <w:r w:rsidR="006B1A7B">
        <w:t>unified</w:t>
      </w:r>
      <w:proofErr w:type="spellEnd"/>
      <w:r w:rsidR="006B1A7B">
        <w:t xml:space="preserve"> </w:t>
      </w:r>
      <w:proofErr w:type="spellStart"/>
      <w:r w:rsidR="006B1A7B">
        <w:t>c</w:t>
      </w:r>
      <w:bookmarkStart w:id="0" w:name="_GoBack"/>
      <w:bookmarkEnd w:id="0"/>
      <w:r w:rsidR="006B1A7B">
        <w:t>ommunication</w:t>
      </w:r>
      <w:proofErr w:type="spellEnd"/>
      <w:r w:rsidR="006B1A7B">
        <w:t xml:space="preserve"> and </w:t>
      </w:r>
      <w:proofErr w:type="spellStart"/>
      <w:r w:rsidR="006B1A7B">
        <w:t>collaboration</w:t>
      </w:r>
      <w:proofErr w:type="spellEnd"/>
      <w:r w:rsidR="006B1A7B">
        <w:t xml:space="preserve">, </w:t>
      </w:r>
      <w:r w:rsidR="00034388">
        <w:t>bilanciamento e ottimizzazione reti, hos</w:t>
      </w:r>
      <w:r w:rsidR="00C70670">
        <w:t>t</w:t>
      </w:r>
      <w:r w:rsidR="00034388">
        <w:t xml:space="preserve">ing e </w:t>
      </w:r>
      <w:proofErr w:type="spellStart"/>
      <w:r w:rsidR="00034388">
        <w:t>cloud</w:t>
      </w:r>
      <w:proofErr w:type="spellEnd"/>
      <w:r w:rsidR="00034388">
        <w:t xml:space="preserve"> </w:t>
      </w:r>
      <w:proofErr w:type="spellStart"/>
      <w:r w:rsidR="00034388">
        <w:t>computing</w:t>
      </w:r>
      <w:proofErr w:type="spellEnd"/>
      <w:r w:rsidR="00034388">
        <w:t>.</w:t>
      </w:r>
    </w:p>
    <w:p w:rsidR="005132EE" w:rsidRDefault="00F3382C">
      <w:r>
        <w:t xml:space="preserve">Certificato </w:t>
      </w:r>
      <w:r w:rsidR="005132EE">
        <w:t xml:space="preserve">Dell </w:t>
      </w:r>
      <w:proofErr w:type="spellStart"/>
      <w:r w:rsidR="005132EE">
        <w:t>PartnerDirect</w:t>
      </w:r>
      <w:proofErr w:type="spellEnd"/>
      <w:r w:rsidR="005132EE">
        <w:t xml:space="preserve"> di livello Premier,  Microsoft Gold Partner su Server Platform e </w:t>
      </w:r>
      <w:proofErr w:type="spellStart"/>
      <w:r w:rsidR="005132EE">
        <w:t>VMware</w:t>
      </w:r>
      <w:proofErr w:type="spellEnd"/>
      <w:r w:rsidR="005132EE">
        <w:t xml:space="preserve"> partner Enterprise, Disc ha tutte le carte in regola per realizzare </w:t>
      </w:r>
      <w:r w:rsidR="005502C4">
        <w:t>progetti</w:t>
      </w:r>
      <w:r w:rsidR="005132EE">
        <w:t xml:space="preserve"> infrastrutturali </w:t>
      </w:r>
      <w:r w:rsidR="005502C4">
        <w:t>nell’ambito dell’i</w:t>
      </w:r>
      <w:r w:rsidR="00703C1B">
        <w:t>ndustria, della PA, della s</w:t>
      </w:r>
      <w:r w:rsidR="005502C4">
        <w:t>anità e delle banche</w:t>
      </w:r>
      <w:r w:rsidR="00703C1B">
        <w:t>.</w:t>
      </w:r>
    </w:p>
    <w:p w:rsidR="00703C1B" w:rsidRDefault="0027489B">
      <w:r>
        <w:t>Oltre</w:t>
      </w:r>
      <w:r w:rsidR="00703C1B">
        <w:t xml:space="preserve"> </w:t>
      </w:r>
      <w:r>
        <w:t xml:space="preserve">a queste e </w:t>
      </w:r>
      <w:r w:rsidR="00703C1B">
        <w:t xml:space="preserve">alle molte altre certificazioni acquisite su tutte le più importanti tecnologie e prodotti del settore, infatti Disc può vantare lunga ed ampia esperienza </w:t>
      </w:r>
      <w:r w:rsidR="00034388">
        <w:t>in questo ambito</w:t>
      </w:r>
      <w:r w:rsidR="00703C1B">
        <w:t xml:space="preserve">, con </w:t>
      </w:r>
      <w:r w:rsidR="00167AE5">
        <w:t>centinaia di</w:t>
      </w:r>
      <w:r w:rsidR="00703C1B">
        <w:t xml:space="preserve"> referenze di progetti infrastrutturali realizzati nei diversi </w:t>
      </w:r>
      <w:r>
        <w:t>segmenti merceologici</w:t>
      </w:r>
      <w:r w:rsidR="00034388">
        <w:t xml:space="preserve">, </w:t>
      </w:r>
      <w:r>
        <w:t xml:space="preserve">fra cui si annovera anche il progetto di consolidamento data center per SIAD S.p.A, azienda chimica leader in Italia per la produzione di gas tecnici, premiato a </w:t>
      </w:r>
      <w:proofErr w:type="spellStart"/>
      <w:r>
        <w:t>Smau</w:t>
      </w:r>
      <w:proofErr w:type="spellEnd"/>
      <w:r>
        <w:t xml:space="preserve"> 2012 come miglior progetto nella categoria infrastruttura.</w:t>
      </w:r>
    </w:p>
    <w:p w:rsidR="00600762" w:rsidRDefault="00102C07">
      <w:r>
        <w:t xml:space="preserve">Disc </w:t>
      </w:r>
      <w:r w:rsidR="00890299">
        <w:t xml:space="preserve">ha </w:t>
      </w:r>
      <w:r w:rsidR="00034388">
        <w:t xml:space="preserve"> inoltre realizzato</w:t>
      </w:r>
      <w:r w:rsidR="00851DB7">
        <w:t xml:space="preserve"> il </w:t>
      </w:r>
      <w:r w:rsidR="00851DB7" w:rsidRPr="00851DB7">
        <w:rPr>
          <w:b/>
        </w:rPr>
        <w:t>progetto d</w:t>
      </w:r>
      <w:r w:rsidR="00034388" w:rsidRPr="00851DB7">
        <w:rPr>
          <w:b/>
        </w:rPr>
        <w:t xml:space="preserve">i </w:t>
      </w:r>
      <w:r w:rsidR="007D40AD">
        <w:rPr>
          <w:b/>
        </w:rPr>
        <w:t>alta affidabilità</w:t>
      </w:r>
      <w:r w:rsidR="004C17B4">
        <w:rPr>
          <w:b/>
        </w:rPr>
        <w:t>, migrazione dei server e virtualizzazione client</w:t>
      </w:r>
      <w:r w:rsidR="00034388" w:rsidRPr="00851DB7">
        <w:rPr>
          <w:b/>
        </w:rPr>
        <w:t xml:space="preserve"> per </w:t>
      </w:r>
      <w:r w:rsidR="0008492F" w:rsidRPr="00851DB7">
        <w:rPr>
          <w:b/>
        </w:rPr>
        <w:t>l’</w:t>
      </w:r>
      <w:r w:rsidR="00034388" w:rsidRPr="00851DB7">
        <w:rPr>
          <w:b/>
        </w:rPr>
        <w:t>Azienda Ospedaliera di Lodi</w:t>
      </w:r>
      <w:r w:rsidR="00890299">
        <w:t>, finalista</w:t>
      </w:r>
      <w:r w:rsidR="0008492F">
        <w:t xml:space="preserve"> al premio Innovazione ICT </w:t>
      </w:r>
      <w:r w:rsidR="00C70670">
        <w:t xml:space="preserve">SMAU </w:t>
      </w:r>
      <w:r w:rsidR="00851DB7">
        <w:t xml:space="preserve">2013 </w:t>
      </w:r>
      <w:r w:rsidR="0008492F">
        <w:t>promosso</w:t>
      </w:r>
      <w:r w:rsidR="00851DB7">
        <w:t xml:space="preserve"> </w:t>
      </w:r>
      <w:r w:rsidR="00851DB7" w:rsidRPr="00851DB7">
        <w:rPr>
          <w:rFonts w:eastAsiaTheme="minorEastAsia"/>
        </w:rPr>
        <w:t xml:space="preserve">dall’Osservatorio </w:t>
      </w:r>
      <w:proofErr w:type="spellStart"/>
      <w:r w:rsidR="00851DB7" w:rsidRPr="00851DB7">
        <w:rPr>
          <w:rFonts w:eastAsiaTheme="minorEastAsia"/>
        </w:rPr>
        <w:t>Smau</w:t>
      </w:r>
      <w:proofErr w:type="spellEnd"/>
      <w:r w:rsidR="00851DB7" w:rsidRPr="00851DB7">
        <w:rPr>
          <w:rFonts w:eastAsiaTheme="minorEastAsia"/>
        </w:rPr>
        <w:t xml:space="preserve">-School of Management </w:t>
      </w:r>
      <w:r w:rsidR="004C17B4">
        <w:rPr>
          <w:rFonts w:eastAsiaTheme="minorEastAsia"/>
        </w:rPr>
        <w:t xml:space="preserve">del </w:t>
      </w:r>
      <w:r w:rsidR="00851DB7" w:rsidRPr="00851DB7">
        <w:rPr>
          <w:rFonts w:eastAsiaTheme="minorEastAsia"/>
        </w:rPr>
        <w:t>Politecnico di Milano</w:t>
      </w:r>
      <w:r w:rsidR="00C70670">
        <w:rPr>
          <w:rFonts w:eastAsiaTheme="minorEastAsia"/>
        </w:rPr>
        <w:t>.</w:t>
      </w:r>
      <w:r w:rsidR="009735C1">
        <w:t xml:space="preserve"> </w:t>
      </w:r>
    </w:p>
    <w:p w:rsidR="00600762" w:rsidRDefault="007D40AD">
      <w:r w:rsidRPr="00643EFE">
        <w:rPr>
          <w:i/>
        </w:rPr>
        <w:t xml:space="preserve">“Siamo molto soddisfatti del progetto realizzato con DISC, non solo per la flessibilità infrastrutturale e operativa che ci </w:t>
      </w:r>
      <w:r w:rsidR="00DB2083" w:rsidRPr="00643EFE">
        <w:rPr>
          <w:i/>
        </w:rPr>
        <w:t xml:space="preserve">ha portato e per i risparmi che ci permette di proiettare sui prossimi anni, ma anche </w:t>
      </w:r>
      <w:r w:rsidRPr="00643EFE">
        <w:rPr>
          <w:i/>
        </w:rPr>
        <w:t xml:space="preserve"> </w:t>
      </w:r>
      <w:r w:rsidR="00DB2083" w:rsidRPr="00643EFE">
        <w:rPr>
          <w:i/>
        </w:rPr>
        <w:t xml:space="preserve">perché ci </w:t>
      </w:r>
      <w:r w:rsidR="00102C07">
        <w:rPr>
          <w:i/>
        </w:rPr>
        <w:t>consent</w:t>
      </w:r>
      <w:r w:rsidR="00DB2083" w:rsidRPr="00643EFE">
        <w:rPr>
          <w:i/>
        </w:rPr>
        <w:t>e di migliorare il servizio agli utenti e di offrire</w:t>
      </w:r>
      <w:r w:rsidR="0083792F">
        <w:rPr>
          <w:i/>
        </w:rPr>
        <w:t xml:space="preserve"> </w:t>
      </w:r>
      <w:r w:rsidR="00B210B9">
        <w:rPr>
          <w:i/>
        </w:rPr>
        <w:t>un’importante semplificazione</w:t>
      </w:r>
      <w:r w:rsidR="00DB2083" w:rsidRPr="00643EFE">
        <w:rPr>
          <w:i/>
        </w:rPr>
        <w:t xml:space="preserve"> </w:t>
      </w:r>
      <w:r w:rsidR="0083792F">
        <w:rPr>
          <w:i/>
        </w:rPr>
        <w:t>a</w:t>
      </w:r>
      <w:r w:rsidR="00600762">
        <w:rPr>
          <w:i/>
        </w:rPr>
        <w:t>lla</w:t>
      </w:r>
      <w:r w:rsidR="00102C07">
        <w:rPr>
          <w:i/>
        </w:rPr>
        <w:t xml:space="preserve"> comunità</w:t>
      </w:r>
      <w:r w:rsidR="00375414">
        <w:rPr>
          <w:i/>
        </w:rPr>
        <w:t xml:space="preserve"> scientifica</w:t>
      </w:r>
      <w:r w:rsidR="00A905D5" w:rsidRPr="00643EFE">
        <w:rPr>
          <w:i/>
        </w:rPr>
        <w:t xml:space="preserve"> che</w:t>
      </w:r>
      <w:r w:rsidR="00375414">
        <w:rPr>
          <w:i/>
        </w:rPr>
        <w:t>, a</w:t>
      </w:r>
      <w:r w:rsidR="00375414" w:rsidRPr="00643EFE">
        <w:rPr>
          <w:i/>
        </w:rPr>
        <w:t xml:space="preserve"> costo zero per il cittadino</w:t>
      </w:r>
      <w:r w:rsidR="00375414">
        <w:rPr>
          <w:i/>
        </w:rPr>
        <w:t xml:space="preserve">, </w:t>
      </w:r>
      <w:r w:rsidR="00A905D5" w:rsidRPr="00643EFE">
        <w:rPr>
          <w:i/>
        </w:rPr>
        <w:t>potrà finalmente accedere in digitale</w:t>
      </w:r>
      <w:r w:rsidR="001A03EF">
        <w:rPr>
          <w:i/>
        </w:rPr>
        <w:t xml:space="preserve"> </w:t>
      </w:r>
      <w:r w:rsidR="001A03EF" w:rsidRPr="00643EFE">
        <w:rPr>
          <w:i/>
        </w:rPr>
        <w:t>ai dati clinici</w:t>
      </w:r>
      <w:r w:rsidR="001A03EF">
        <w:rPr>
          <w:i/>
        </w:rPr>
        <w:t xml:space="preserve"> </w:t>
      </w:r>
      <w:r w:rsidR="00115877">
        <w:rPr>
          <w:i/>
        </w:rPr>
        <w:t>per la</w:t>
      </w:r>
      <w:r w:rsidR="001A03EF">
        <w:rPr>
          <w:i/>
        </w:rPr>
        <w:t xml:space="preserve"> ricerca clinica e farmacologica</w:t>
      </w:r>
      <w:r w:rsidR="00A905D5" w:rsidRPr="00643EFE">
        <w:rPr>
          <w:i/>
        </w:rPr>
        <w:t>”</w:t>
      </w:r>
      <w:r w:rsidR="00375414">
        <w:rPr>
          <w:i/>
        </w:rPr>
        <w:t>,</w:t>
      </w:r>
      <w:r w:rsidR="00A905D5">
        <w:t xml:space="preserve"> dichiara l’ing. Flavio </w:t>
      </w:r>
      <w:proofErr w:type="spellStart"/>
      <w:r w:rsidR="00A905D5">
        <w:t>Cassinari</w:t>
      </w:r>
      <w:proofErr w:type="spellEnd"/>
      <w:r w:rsidR="00A905D5">
        <w:t xml:space="preserve">, CIO di Azienda Ospedaliera di Lodi. </w:t>
      </w:r>
    </w:p>
    <w:p w:rsidR="005132EE" w:rsidRDefault="009735C1">
      <w:r>
        <w:t>Il progetto</w:t>
      </w:r>
      <w:r w:rsidR="004C17B4">
        <w:t>, che raggiungerà il break-even in 2,5 anni e prevede ulteriori risparmi per 1,8 Milioni di euro nei 3 anni successivi,</w:t>
      </w:r>
      <w:r>
        <w:t xml:space="preserve"> verrà presentato all’interno di un </w:t>
      </w:r>
      <w:r w:rsidRPr="008610CF">
        <w:rPr>
          <w:b/>
        </w:rPr>
        <w:t>workshop dal titolo “</w:t>
      </w:r>
      <w:r w:rsidR="004C17B4">
        <w:rPr>
          <w:b/>
        </w:rPr>
        <w:t xml:space="preserve">Business </w:t>
      </w:r>
      <w:proofErr w:type="spellStart"/>
      <w:r w:rsidR="004C17B4">
        <w:rPr>
          <w:b/>
        </w:rPr>
        <w:t>continuity</w:t>
      </w:r>
      <w:proofErr w:type="spellEnd"/>
      <w:r w:rsidR="004C17B4">
        <w:rPr>
          <w:b/>
        </w:rPr>
        <w:t xml:space="preserve"> e DR in Azienda Ospedaliera di Lodi: sfide, risparmi e vantaggi per la comunità scientifica</w:t>
      </w:r>
      <w:r w:rsidRPr="008610CF">
        <w:rPr>
          <w:b/>
        </w:rPr>
        <w:t>”</w:t>
      </w:r>
      <w:r>
        <w:t xml:space="preserve"> che si terrà </w:t>
      </w:r>
      <w:r w:rsidRPr="008610CF">
        <w:rPr>
          <w:b/>
        </w:rPr>
        <w:t xml:space="preserve">Il giorno </w:t>
      </w:r>
      <w:r w:rsidR="004C17B4">
        <w:rPr>
          <w:b/>
        </w:rPr>
        <w:t>25</w:t>
      </w:r>
      <w:r>
        <w:t xml:space="preserve"> dalle 14,00 alle </w:t>
      </w:r>
      <w:r w:rsidR="004C17B4">
        <w:t>14</w:t>
      </w:r>
      <w:r>
        <w:t>,</w:t>
      </w:r>
      <w:r w:rsidR="004C17B4">
        <w:t>3</w:t>
      </w:r>
      <w:r>
        <w:t xml:space="preserve">0 </w:t>
      </w:r>
      <w:r w:rsidR="00757B06">
        <w:t>a</w:t>
      </w:r>
      <w:r>
        <w:t>l Pad. 2</w:t>
      </w:r>
      <w:r w:rsidR="00757B06">
        <w:t>, in Arena Fabbrica Intelligente</w:t>
      </w:r>
      <w:r>
        <w:t>.</w:t>
      </w:r>
    </w:p>
    <w:p w:rsidR="00600762" w:rsidRDefault="005522BA" w:rsidP="005522BA">
      <w:r>
        <w:t xml:space="preserve">Disc sarà presente a SMAU </w:t>
      </w:r>
      <w:r w:rsidR="00167ADE">
        <w:t xml:space="preserve">Milano </w:t>
      </w:r>
      <w:r>
        <w:t xml:space="preserve">anche con la propria divisione applicazioni insieme </w:t>
      </w:r>
      <w:r w:rsidR="00A82A99">
        <w:t>a</w:t>
      </w:r>
      <w:r>
        <w:t xml:space="preserve"> </w:t>
      </w:r>
      <w:proofErr w:type="spellStart"/>
      <w:r>
        <w:t>DyGroup</w:t>
      </w:r>
      <w:proofErr w:type="spellEnd"/>
      <w:r>
        <w:t>, di cui fa parte, all’inte</w:t>
      </w:r>
      <w:r w:rsidR="00167ADE">
        <w:t>r</w:t>
      </w:r>
      <w:r>
        <w:t xml:space="preserve">no del </w:t>
      </w:r>
      <w:r w:rsidR="00167ADE">
        <w:t>Microsoft</w:t>
      </w:r>
      <w:r w:rsidR="00A82A99">
        <w:t xml:space="preserve"> </w:t>
      </w:r>
      <w:proofErr w:type="spellStart"/>
      <w:r w:rsidR="00A82A99">
        <w:t>Village</w:t>
      </w:r>
      <w:proofErr w:type="spellEnd"/>
      <w:r w:rsidR="004F7674">
        <w:t xml:space="preserve">, </w:t>
      </w:r>
      <w:proofErr w:type="spellStart"/>
      <w:r w:rsidR="004F7674">
        <w:t>padigione</w:t>
      </w:r>
      <w:proofErr w:type="spellEnd"/>
      <w:r w:rsidR="004F7674">
        <w:t xml:space="preserve"> 2 stand C40</w:t>
      </w:r>
      <w:r w:rsidR="00167ADE">
        <w:t>.</w:t>
      </w:r>
    </w:p>
    <w:p w:rsidR="00600762" w:rsidRDefault="00600762" w:rsidP="00600762">
      <w:pPr>
        <w:jc w:val="center"/>
      </w:pPr>
      <w:r>
        <w:t>***</w:t>
      </w:r>
    </w:p>
    <w:p w:rsidR="00600762" w:rsidRDefault="00600762" w:rsidP="00397250">
      <w:pPr>
        <w:jc w:val="center"/>
      </w:pPr>
    </w:p>
    <w:p w:rsidR="00C16346" w:rsidRPr="00FA535A" w:rsidRDefault="00C16346" w:rsidP="00397250">
      <w:pPr>
        <w:jc w:val="center"/>
        <w:rPr>
          <w:rFonts w:cstheme="minorHAnsi"/>
          <w:b/>
          <w:noProof/>
          <w:sz w:val="18"/>
          <w:szCs w:val="18"/>
        </w:rPr>
      </w:pPr>
      <w:r w:rsidRPr="00FA535A">
        <w:rPr>
          <w:rFonts w:cstheme="minorHAnsi"/>
          <w:b/>
          <w:noProof/>
          <w:sz w:val="18"/>
          <w:szCs w:val="18"/>
        </w:rPr>
        <w:t>Informazioni su DISC</w:t>
      </w:r>
    </w:p>
    <w:p w:rsidR="00C16346" w:rsidRPr="00FA535A" w:rsidRDefault="002628D0" w:rsidP="00C16346">
      <w:pPr>
        <w:spacing w:after="0" w:line="240" w:lineRule="auto"/>
        <w:jc w:val="both"/>
        <w:rPr>
          <w:rFonts w:cstheme="minorHAnsi"/>
          <w:noProof/>
          <w:color w:val="000000"/>
          <w:sz w:val="18"/>
          <w:szCs w:val="18"/>
        </w:rPr>
      </w:pPr>
      <w:hyperlink r:id="rId7" w:history="1">
        <w:r w:rsidR="00C16346" w:rsidRPr="00FA535A">
          <w:rPr>
            <w:rStyle w:val="Collegamentoipertestuale"/>
            <w:rFonts w:cstheme="minorHAnsi"/>
            <w:noProof/>
            <w:sz w:val="18"/>
            <w:szCs w:val="18"/>
          </w:rPr>
          <w:t>DISC S.p.A</w:t>
        </w:r>
      </w:hyperlink>
      <w:r w:rsidR="00C16346" w:rsidRPr="00FA535A">
        <w:rPr>
          <w:rStyle w:val="Collegamentoipertestuale"/>
          <w:rFonts w:cstheme="minorHAnsi"/>
          <w:noProof/>
          <w:sz w:val="18"/>
          <w:szCs w:val="18"/>
        </w:rPr>
        <w:t>,</w:t>
      </w:r>
      <w:r w:rsidR="00C16346" w:rsidRPr="00FA535A">
        <w:rPr>
          <w:rFonts w:cstheme="minorHAnsi"/>
          <w:noProof/>
          <w:color w:val="000000"/>
          <w:sz w:val="18"/>
          <w:szCs w:val="18"/>
        </w:rPr>
        <w:t xml:space="preserve"> </w:t>
      </w:r>
      <w:proofErr w:type="spellStart"/>
      <w:r w:rsidR="00C16346" w:rsidRPr="00FA535A">
        <w:rPr>
          <w:sz w:val="18"/>
          <w:szCs w:val="18"/>
        </w:rPr>
        <w:t>system</w:t>
      </w:r>
      <w:proofErr w:type="spellEnd"/>
      <w:r w:rsidR="00C16346" w:rsidRPr="00FA535A">
        <w:rPr>
          <w:sz w:val="18"/>
          <w:szCs w:val="18"/>
        </w:rPr>
        <w:t xml:space="preserve"> integrator e software </w:t>
      </w:r>
      <w:proofErr w:type="spellStart"/>
      <w:r w:rsidR="00C16346" w:rsidRPr="00FA535A">
        <w:rPr>
          <w:sz w:val="18"/>
          <w:szCs w:val="18"/>
        </w:rPr>
        <w:t>house</w:t>
      </w:r>
      <w:proofErr w:type="spellEnd"/>
      <w:r w:rsidR="00C16346" w:rsidRPr="00FA535A">
        <w:rPr>
          <w:sz w:val="18"/>
          <w:szCs w:val="18"/>
        </w:rPr>
        <w:t xml:space="preserve"> specializzata nella progettazione e nello sviluppo di soluzioni informatiche, opera dal 1984 sul mercato nazionale ed internazionale e offre ai propri clienti soluzioni e prodotti specifici sia in ambito applicativo, sia in ambito sistemistico. L’azienda </w:t>
      </w:r>
      <w:r w:rsidR="00C16346" w:rsidRPr="00FA535A">
        <w:rPr>
          <w:rFonts w:cstheme="minorHAnsi"/>
          <w:noProof/>
          <w:color w:val="000000"/>
          <w:sz w:val="18"/>
          <w:szCs w:val="18"/>
        </w:rPr>
        <w:t xml:space="preserve">vanta </w:t>
      </w:r>
      <w:r w:rsidR="00C16346" w:rsidRPr="00FA535A">
        <w:rPr>
          <w:rFonts w:cstheme="minorHAnsi"/>
          <w:sz w:val="18"/>
          <w:szCs w:val="18"/>
        </w:rPr>
        <w:t xml:space="preserve">ERP verticali per i settori bancario, industriale e PA, </w:t>
      </w:r>
      <w:r w:rsidR="00C16346" w:rsidRPr="00FA535A">
        <w:rPr>
          <w:rFonts w:cstheme="minorHAnsi"/>
          <w:noProof/>
          <w:color w:val="000000"/>
          <w:sz w:val="18"/>
          <w:szCs w:val="18"/>
        </w:rPr>
        <w:t>oltre a soluzioni verticali all’avanguardia per l’industria chimico-plastica e oil &amp; gas e competenze in ambito portali, BI, e-commerce, crm. D</w:t>
      </w:r>
      <w:r w:rsidR="00C16346" w:rsidRPr="00FA535A">
        <w:rPr>
          <w:rFonts w:cstheme="minorHAnsi"/>
          <w:sz w:val="18"/>
          <w:szCs w:val="18"/>
        </w:rPr>
        <w:t xml:space="preserve">al 2011 è </w:t>
      </w:r>
      <w:hyperlink r:id="rId8" w:tgtFrame="_blank" w:history="1">
        <w:r w:rsidR="007F5708">
          <w:rPr>
            <w:rFonts w:cstheme="minorHAnsi"/>
            <w:noProof/>
            <w:color w:val="000000"/>
            <w:sz w:val="18"/>
            <w:szCs w:val="18"/>
          </w:rPr>
          <w:t>membro</w:t>
        </w:r>
      </w:hyperlink>
      <w:r w:rsidR="007F5708">
        <w:rPr>
          <w:rFonts w:cstheme="minorHAnsi"/>
          <w:noProof/>
          <w:color w:val="000000"/>
          <w:sz w:val="18"/>
          <w:szCs w:val="18"/>
        </w:rPr>
        <w:t xml:space="preserve"> </w:t>
      </w:r>
      <w:hyperlink r:id="rId9" w:history="1">
        <w:r w:rsidR="007F5708" w:rsidRPr="00534C87">
          <w:rPr>
            <w:rStyle w:val="Collegamentoipertestuale"/>
            <w:rFonts w:cstheme="minorHAnsi"/>
            <w:noProof/>
            <w:sz w:val="18"/>
            <w:szCs w:val="18"/>
          </w:rPr>
          <w:t>DyGroup</w:t>
        </w:r>
      </w:hyperlink>
      <w:r w:rsidR="00C16346" w:rsidRPr="00FA535A">
        <w:rPr>
          <w:rFonts w:cstheme="minorHAnsi"/>
          <w:noProof/>
          <w:color w:val="000000"/>
          <w:sz w:val="18"/>
          <w:szCs w:val="18"/>
        </w:rPr>
        <w:t xml:space="preserve"> e co-fondatrice della rete d’impresa BICTA. Con un organico di oltre 150 professionisti e</w:t>
      </w:r>
      <w:r w:rsidR="00C16346" w:rsidRPr="00FA535A">
        <w:rPr>
          <w:sz w:val="18"/>
          <w:szCs w:val="18"/>
        </w:rPr>
        <w:t xml:space="preserve"> c</w:t>
      </w:r>
      <w:r w:rsidR="00C16346" w:rsidRPr="00FA535A">
        <w:rPr>
          <w:rFonts w:cstheme="minorHAnsi"/>
          <w:noProof/>
          <w:color w:val="000000"/>
          <w:sz w:val="18"/>
          <w:szCs w:val="18"/>
        </w:rPr>
        <w:t>ertificata dai maggiori IT vendor e system provider, Disc offre soluzioni anche nei campi della sicurezza, business continuity, disaster recovery, virtualizzazione, unified communication, outsourcing di sistemi.</w:t>
      </w:r>
    </w:p>
    <w:p w:rsidR="00C16346" w:rsidRPr="00FA535A" w:rsidRDefault="00C16346" w:rsidP="00C16346">
      <w:pPr>
        <w:spacing w:after="0" w:line="240" w:lineRule="auto"/>
        <w:jc w:val="both"/>
        <w:rPr>
          <w:rStyle w:val="Collegamentoipertestuale"/>
          <w:rFonts w:cstheme="minorHAnsi"/>
          <w:noProof/>
          <w:sz w:val="18"/>
          <w:szCs w:val="18"/>
        </w:rPr>
      </w:pPr>
      <w:r w:rsidRPr="00FA535A">
        <w:rPr>
          <w:rFonts w:cstheme="minorHAnsi"/>
          <w:noProof/>
          <w:color w:val="000000"/>
          <w:sz w:val="18"/>
          <w:szCs w:val="18"/>
        </w:rPr>
        <w:t xml:space="preserve">Ulteriori informazioni sono disponibili al sito </w:t>
      </w:r>
      <w:hyperlink r:id="rId10" w:history="1">
        <w:r w:rsidRPr="00FA535A">
          <w:rPr>
            <w:rStyle w:val="Collegamentoipertestuale"/>
            <w:rFonts w:cstheme="minorHAnsi"/>
            <w:noProof/>
            <w:sz w:val="18"/>
            <w:szCs w:val="18"/>
          </w:rPr>
          <w:t>www.disc.it</w:t>
        </w:r>
      </w:hyperlink>
    </w:p>
    <w:p w:rsidR="00C16346" w:rsidRPr="00FA535A" w:rsidRDefault="00C16346" w:rsidP="00C16346">
      <w:pPr>
        <w:spacing w:after="0" w:line="240" w:lineRule="auto"/>
        <w:jc w:val="both"/>
        <w:rPr>
          <w:rStyle w:val="Collegamentoipertestuale"/>
          <w:rFonts w:cstheme="minorHAnsi"/>
          <w:noProof/>
          <w:sz w:val="18"/>
          <w:szCs w:val="18"/>
        </w:rPr>
      </w:pPr>
    </w:p>
    <w:p w:rsidR="00C16346" w:rsidRPr="00FA535A" w:rsidRDefault="00C16346" w:rsidP="00C16346">
      <w:pPr>
        <w:spacing w:after="0"/>
        <w:jc w:val="both"/>
        <w:rPr>
          <w:rFonts w:cstheme="minorHAnsi"/>
          <w:noProof/>
          <w:color w:val="000000"/>
          <w:sz w:val="18"/>
          <w:szCs w:val="18"/>
          <w:highlight w:val="yellow"/>
        </w:rPr>
      </w:pPr>
    </w:p>
    <w:p w:rsidR="00C16346" w:rsidRPr="00FA535A" w:rsidRDefault="00C16346" w:rsidP="00C16346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theme="minorHAnsi"/>
          <w:b/>
          <w:bCs/>
          <w:sz w:val="18"/>
          <w:szCs w:val="18"/>
        </w:rPr>
      </w:pPr>
      <w:r w:rsidRPr="00FA535A">
        <w:rPr>
          <w:rFonts w:cstheme="minorHAnsi"/>
          <w:b/>
          <w:bCs/>
          <w:sz w:val="18"/>
          <w:szCs w:val="18"/>
        </w:rPr>
        <w:t>Informazioni stampa:</w:t>
      </w:r>
    </w:p>
    <w:p w:rsidR="00C16346" w:rsidRPr="00FA535A" w:rsidRDefault="00C16346" w:rsidP="00C16346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cstheme="minorHAnsi"/>
          <w:sz w:val="18"/>
          <w:szCs w:val="18"/>
        </w:rPr>
      </w:pPr>
      <w:r w:rsidRPr="00FA535A">
        <w:rPr>
          <w:rFonts w:cstheme="minorHAnsi"/>
          <w:sz w:val="18"/>
          <w:szCs w:val="18"/>
        </w:rPr>
        <w:t xml:space="preserve">Per approfondimenti è possibile contattare la direzione marketing  al numero  035/678034 </w:t>
      </w:r>
      <w:r w:rsidR="00123A1C">
        <w:rPr>
          <w:rFonts w:cstheme="minorHAnsi"/>
          <w:sz w:val="18"/>
          <w:szCs w:val="18"/>
        </w:rPr>
        <w:t xml:space="preserve">o via mail all’indirizzo </w:t>
      </w:r>
      <w:hyperlink r:id="rId11" w:history="1">
        <w:r w:rsidR="00123A1C" w:rsidRPr="00F37322">
          <w:rPr>
            <w:rStyle w:val="Collegamentoipertestuale"/>
            <w:rFonts w:cstheme="minorHAnsi"/>
            <w:sz w:val="18"/>
            <w:szCs w:val="18"/>
          </w:rPr>
          <w:t>marketing@disc.it</w:t>
        </w:r>
      </w:hyperlink>
      <w:r w:rsidR="00123A1C">
        <w:rPr>
          <w:rFonts w:cstheme="minorHAnsi"/>
          <w:sz w:val="18"/>
          <w:szCs w:val="18"/>
        </w:rPr>
        <w:t xml:space="preserve"> </w:t>
      </w:r>
      <w:r w:rsidRPr="00FA535A">
        <w:rPr>
          <w:rFonts w:cstheme="minorHAnsi"/>
          <w:sz w:val="18"/>
          <w:szCs w:val="18"/>
        </w:rPr>
        <w:t xml:space="preserve">oppure a </w:t>
      </w:r>
      <w:proofErr w:type="spellStart"/>
      <w:r w:rsidRPr="00FA535A">
        <w:rPr>
          <w:rFonts w:cstheme="minorHAnsi"/>
          <w:sz w:val="18"/>
          <w:szCs w:val="18"/>
        </w:rPr>
        <w:t>Smau</w:t>
      </w:r>
      <w:proofErr w:type="spellEnd"/>
      <w:r w:rsidRPr="00FA535A">
        <w:rPr>
          <w:rFonts w:cstheme="minorHAnsi"/>
          <w:sz w:val="18"/>
          <w:szCs w:val="18"/>
        </w:rPr>
        <w:t xml:space="preserve"> contattare Raffaella </w:t>
      </w:r>
      <w:proofErr w:type="spellStart"/>
      <w:r w:rsidRPr="00FA535A">
        <w:rPr>
          <w:rFonts w:cstheme="minorHAnsi"/>
          <w:sz w:val="18"/>
          <w:szCs w:val="18"/>
        </w:rPr>
        <w:t>Bonaldi</w:t>
      </w:r>
      <w:proofErr w:type="spellEnd"/>
      <w:r w:rsidRPr="00FA535A">
        <w:rPr>
          <w:rFonts w:cstheme="minorHAnsi"/>
          <w:sz w:val="18"/>
          <w:szCs w:val="18"/>
        </w:rPr>
        <w:t xml:space="preserve"> 348/2246155</w:t>
      </w:r>
    </w:p>
    <w:p w:rsidR="00C16346" w:rsidRDefault="00C16346" w:rsidP="005522BA"/>
    <w:p w:rsidR="00291A6E" w:rsidRDefault="002628D0"/>
    <w:sectPr w:rsidR="00291A6E">
      <w:headerReference w:type="defaul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28D0" w:rsidRDefault="002628D0" w:rsidP="00C16346">
      <w:pPr>
        <w:spacing w:after="0" w:line="240" w:lineRule="auto"/>
      </w:pPr>
      <w:r>
        <w:separator/>
      </w:r>
    </w:p>
  </w:endnote>
  <w:endnote w:type="continuationSeparator" w:id="0">
    <w:p w:rsidR="002628D0" w:rsidRDefault="002628D0" w:rsidP="00C163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28D0" w:rsidRDefault="002628D0" w:rsidP="00C16346">
      <w:pPr>
        <w:spacing w:after="0" w:line="240" w:lineRule="auto"/>
      </w:pPr>
      <w:r>
        <w:separator/>
      </w:r>
    </w:p>
  </w:footnote>
  <w:footnote w:type="continuationSeparator" w:id="0">
    <w:p w:rsidR="002628D0" w:rsidRDefault="002628D0" w:rsidP="00C163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6346" w:rsidRDefault="00C16346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0" locked="0" layoutInCell="1" allowOverlap="1" wp14:anchorId="3F752392" wp14:editId="0BE274E1">
          <wp:simplePos x="0" y="0"/>
          <wp:positionH relativeFrom="margin">
            <wp:posOffset>-720090</wp:posOffset>
          </wp:positionH>
          <wp:positionV relativeFrom="margin">
            <wp:posOffset>-907415</wp:posOffset>
          </wp:positionV>
          <wp:extent cx="7700010" cy="1257300"/>
          <wp:effectExtent l="0" t="0" r="0" b="0"/>
          <wp:wrapSquare wrapText="bothSides"/>
          <wp:docPr id="2" name="Picture 4" descr="ci_intestazio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i_intestazion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0010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16346" w:rsidRDefault="00C16346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82C"/>
    <w:rsid w:val="00034388"/>
    <w:rsid w:val="00065E5A"/>
    <w:rsid w:val="0008492F"/>
    <w:rsid w:val="00102C07"/>
    <w:rsid w:val="00115877"/>
    <w:rsid w:val="00123A1C"/>
    <w:rsid w:val="00145F4A"/>
    <w:rsid w:val="00167ADE"/>
    <w:rsid w:val="00167AE5"/>
    <w:rsid w:val="001A03EF"/>
    <w:rsid w:val="002628D0"/>
    <w:rsid w:val="0027489B"/>
    <w:rsid w:val="00375414"/>
    <w:rsid w:val="00397250"/>
    <w:rsid w:val="004C17B4"/>
    <w:rsid w:val="004F7674"/>
    <w:rsid w:val="005132EE"/>
    <w:rsid w:val="00534C87"/>
    <w:rsid w:val="005502C4"/>
    <w:rsid w:val="005522BA"/>
    <w:rsid w:val="00600762"/>
    <w:rsid w:val="00643EFE"/>
    <w:rsid w:val="006B1A7B"/>
    <w:rsid w:val="006E68F7"/>
    <w:rsid w:val="00703C1B"/>
    <w:rsid w:val="00757B06"/>
    <w:rsid w:val="00774EF1"/>
    <w:rsid w:val="007D40AD"/>
    <w:rsid w:val="007F3EF1"/>
    <w:rsid w:val="007F5708"/>
    <w:rsid w:val="0083792F"/>
    <w:rsid w:val="00851DB7"/>
    <w:rsid w:val="00890299"/>
    <w:rsid w:val="00933EF1"/>
    <w:rsid w:val="009519D7"/>
    <w:rsid w:val="009735C1"/>
    <w:rsid w:val="00A82A99"/>
    <w:rsid w:val="00A905D5"/>
    <w:rsid w:val="00B210B9"/>
    <w:rsid w:val="00C16346"/>
    <w:rsid w:val="00C206B0"/>
    <w:rsid w:val="00C70670"/>
    <w:rsid w:val="00CF0202"/>
    <w:rsid w:val="00DB2083"/>
    <w:rsid w:val="00F33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sid w:val="00C16346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163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16346"/>
  </w:style>
  <w:style w:type="paragraph" w:styleId="Pidipagina">
    <w:name w:val="footer"/>
    <w:basedOn w:val="Normale"/>
    <w:link w:val="PidipaginaCarattere"/>
    <w:uiPriority w:val="99"/>
    <w:unhideWhenUsed/>
    <w:rsid w:val="00C163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1634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16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163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rsid w:val="00C16346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C163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16346"/>
  </w:style>
  <w:style w:type="paragraph" w:styleId="Pidipagina">
    <w:name w:val="footer"/>
    <w:basedOn w:val="Normale"/>
    <w:link w:val="PidipaginaCarattere"/>
    <w:uiPriority w:val="99"/>
    <w:unhideWhenUsed/>
    <w:rsid w:val="00C163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1634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16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163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ygroup.it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disc.it/default.aspx" TargetMode="External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marketing@disc.it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disc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dygroup.it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2</Pages>
  <Words>659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Raffaella Bonaldi</dc:creator>
  <cp:lastModifiedBy>Raffaella Bonaldi</cp:lastModifiedBy>
  <cp:revision>37</cp:revision>
  <dcterms:created xsi:type="dcterms:W3CDTF">2013-09-30T08:21:00Z</dcterms:created>
  <dcterms:modified xsi:type="dcterms:W3CDTF">2013-09-30T16:44:00Z</dcterms:modified>
</cp:coreProperties>
</file>