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DB4" w:rsidRPr="00492922" w:rsidRDefault="00114DB4" w:rsidP="00114DB4">
      <w:pPr>
        <w:jc w:val="center"/>
        <w:rPr>
          <w:b/>
          <w:sz w:val="36"/>
          <w:szCs w:val="22"/>
        </w:rPr>
      </w:pPr>
      <w:r w:rsidRPr="00492922">
        <w:rPr>
          <w:b/>
          <w:sz w:val="36"/>
          <w:szCs w:val="22"/>
        </w:rPr>
        <w:t xml:space="preserve">Fujitsu presenta il nuovo </w:t>
      </w:r>
      <w:proofErr w:type="spellStart"/>
      <w:r w:rsidRPr="00492922">
        <w:rPr>
          <w:b/>
          <w:sz w:val="36"/>
          <w:szCs w:val="22"/>
        </w:rPr>
        <w:t>ScanSnap</w:t>
      </w:r>
      <w:proofErr w:type="spellEnd"/>
      <w:r w:rsidRPr="00492922">
        <w:rPr>
          <w:b/>
          <w:sz w:val="36"/>
          <w:szCs w:val="22"/>
        </w:rPr>
        <w:t xml:space="preserve"> SV600:</w:t>
      </w:r>
    </w:p>
    <w:p w:rsidR="00114DB4" w:rsidRPr="00492922" w:rsidRDefault="00114DB4" w:rsidP="00114DB4">
      <w:pPr>
        <w:jc w:val="center"/>
        <w:rPr>
          <w:b/>
          <w:sz w:val="36"/>
          <w:szCs w:val="22"/>
        </w:rPr>
      </w:pPr>
      <w:r w:rsidRPr="00492922">
        <w:rPr>
          <w:b/>
          <w:sz w:val="36"/>
          <w:szCs w:val="22"/>
        </w:rPr>
        <w:t xml:space="preserve">il primo ed unico scanner al mondo per acquisire documenti senza </w:t>
      </w:r>
      <w:r w:rsidR="000F21F5">
        <w:rPr>
          <w:b/>
          <w:sz w:val="36"/>
          <w:szCs w:val="22"/>
        </w:rPr>
        <w:t>interagire col documento</w:t>
      </w:r>
    </w:p>
    <w:p w:rsidR="00114DB4" w:rsidRPr="00492922" w:rsidRDefault="00114DB4" w:rsidP="00114DB4">
      <w:pPr>
        <w:jc w:val="center"/>
        <w:rPr>
          <w:sz w:val="22"/>
          <w:szCs w:val="22"/>
        </w:rPr>
      </w:pPr>
    </w:p>
    <w:p w:rsidR="00114DB4" w:rsidRPr="00492922" w:rsidRDefault="00114DB4" w:rsidP="00114DB4">
      <w:pPr>
        <w:jc w:val="both"/>
        <w:rPr>
          <w:sz w:val="22"/>
          <w:szCs w:val="22"/>
        </w:rPr>
      </w:pPr>
    </w:p>
    <w:p w:rsidR="00114DB4" w:rsidRPr="00492922" w:rsidRDefault="00114DB4" w:rsidP="00492922">
      <w:pPr>
        <w:spacing w:line="360" w:lineRule="auto"/>
        <w:jc w:val="both"/>
        <w:rPr>
          <w:sz w:val="22"/>
          <w:szCs w:val="22"/>
        </w:rPr>
      </w:pPr>
      <w:r w:rsidRPr="00492922">
        <w:rPr>
          <w:sz w:val="22"/>
          <w:szCs w:val="22"/>
        </w:rPr>
        <w:t>Con il lancio sul merca</w:t>
      </w:r>
      <w:r w:rsidR="00492922" w:rsidRPr="00492922">
        <w:rPr>
          <w:sz w:val="22"/>
          <w:szCs w:val="22"/>
        </w:rPr>
        <w:t xml:space="preserve">to dell’innovativo scanner </w:t>
      </w:r>
      <w:proofErr w:type="spellStart"/>
      <w:r w:rsidR="00492922" w:rsidRPr="00492922">
        <w:rPr>
          <w:sz w:val="22"/>
          <w:szCs w:val="22"/>
        </w:rPr>
        <w:t>Scan</w:t>
      </w:r>
      <w:r w:rsidRPr="00492922">
        <w:rPr>
          <w:sz w:val="22"/>
          <w:szCs w:val="22"/>
        </w:rPr>
        <w:t>Snap</w:t>
      </w:r>
      <w:proofErr w:type="spellEnd"/>
      <w:r w:rsidRPr="00492922">
        <w:rPr>
          <w:sz w:val="22"/>
          <w:szCs w:val="22"/>
        </w:rPr>
        <w:t xml:space="preserve"> SV600, Fujitsu rivoluziona il concetto di scansione e si conferma leader per innovazione tecnologica</w:t>
      </w:r>
      <w:r w:rsidR="000B17A1" w:rsidRPr="00492922">
        <w:rPr>
          <w:sz w:val="22"/>
          <w:szCs w:val="22"/>
        </w:rPr>
        <w:t xml:space="preserve">, </w:t>
      </w:r>
      <w:r w:rsidR="00F100FF" w:rsidRPr="00492922">
        <w:rPr>
          <w:sz w:val="22"/>
          <w:szCs w:val="22"/>
        </w:rPr>
        <w:t>attraverso lo sviluppo di</w:t>
      </w:r>
      <w:r w:rsidR="00853256" w:rsidRPr="00492922">
        <w:rPr>
          <w:sz w:val="22"/>
          <w:szCs w:val="22"/>
        </w:rPr>
        <w:t xml:space="preserve"> un dispositivo unico al mondo</w:t>
      </w:r>
      <w:r w:rsidR="000B17A1" w:rsidRPr="00492922">
        <w:rPr>
          <w:sz w:val="22"/>
          <w:szCs w:val="22"/>
        </w:rPr>
        <w:t>, che apre a nuove esigenze e prospettive di mercato.</w:t>
      </w:r>
    </w:p>
    <w:p w:rsidR="000B17A1" w:rsidRPr="00492922" w:rsidRDefault="000B17A1" w:rsidP="00492922">
      <w:pPr>
        <w:spacing w:line="360" w:lineRule="auto"/>
        <w:jc w:val="both"/>
        <w:rPr>
          <w:sz w:val="22"/>
          <w:szCs w:val="22"/>
        </w:rPr>
      </w:pPr>
    </w:p>
    <w:p w:rsidR="00492922" w:rsidRPr="00492922" w:rsidRDefault="000B17A1" w:rsidP="00114DB4">
      <w:pPr>
        <w:jc w:val="both"/>
        <w:rPr>
          <w:b/>
          <w:sz w:val="22"/>
          <w:szCs w:val="22"/>
          <w:u w:val="single"/>
        </w:rPr>
      </w:pPr>
      <w:r w:rsidRPr="00492922">
        <w:rPr>
          <w:b/>
          <w:sz w:val="22"/>
          <w:szCs w:val="22"/>
          <w:u w:val="single"/>
        </w:rPr>
        <w:t>Quello che non c’era adesso c’è</w:t>
      </w:r>
    </w:p>
    <w:p w:rsidR="00492922" w:rsidRPr="00492922" w:rsidRDefault="00492922" w:rsidP="00114DB4">
      <w:pPr>
        <w:jc w:val="both"/>
        <w:rPr>
          <w:b/>
          <w:sz w:val="22"/>
          <w:szCs w:val="22"/>
          <w:u w:val="single"/>
        </w:rPr>
      </w:pPr>
    </w:p>
    <w:p w:rsidR="000B17A1" w:rsidRPr="00492922" w:rsidRDefault="00853256" w:rsidP="000E3CA9">
      <w:pPr>
        <w:spacing w:line="360" w:lineRule="auto"/>
        <w:jc w:val="both"/>
        <w:rPr>
          <w:sz w:val="22"/>
          <w:szCs w:val="22"/>
        </w:rPr>
      </w:pPr>
      <w:r w:rsidRPr="00492922">
        <w:rPr>
          <w:sz w:val="22"/>
          <w:szCs w:val="22"/>
        </w:rPr>
        <w:t>Uno</w:t>
      </w:r>
      <w:r w:rsidR="000B17A1" w:rsidRPr="00492922">
        <w:rPr>
          <w:sz w:val="22"/>
          <w:szCs w:val="22"/>
        </w:rPr>
        <w:t xml:space="preserve"> scanner versatile, veloce ed intuitivo in grado di:</w:t>
      </w:r>
    </w:p>
    <w:p w:rsidR="000B17A1" w:rsidRPr="00492922" w:rsidRDefault="000B17A1" w:rsidP="000E3CA9">
      <w:pPr>
        <w:pStyle w:val="Paragrafoelenco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492922">
        <w:rPr>
          <w:sz w:val="22"/>
          <w:szCs w:val="22"/>
        </w:rPr>
        <w:t>acquisire la docume</w:t>
      </w:r>
      <w:r w:rsidR="00627054" w:rsidRPr="00492922">
        <w:rPr>
          <w:sz w:val="22"/>
          <w:szCs w:val="22"/>
        </w:rPr>
        <w:t xml:space="preserve">ntazione premendo un solo tasto, senza </w:t>
      </w:r>
      <w:r w:rsidR="00492922" w:rsidRPr="00492922">
        <w:rPr>
          <w:sz w:val="22"/>
          <w:szCs w:val="22"/>
        </w:rPr>
        <w:t xml:space="preserve">alcun contatto fisico </w:t>
      </w:r>
      <w:r w:rsidR="00627054" w:rsidRPr="00492922">
        <w:rPr>
          <w:sz w:val="22"/>
          <w:szCs w:val="22"/>
        </w:rPr>
        <w:t xml:space="preserve">con </w:t>
      </w:r>
      <w:r w:rsidR="00492922" w:rsidRPr="00492922">
        <w:rPr>
          <w:sz w:val="22"/>
          <w:szCs w:val="22"/>
        </w:rPr>
        <w:t>il</w:t>
      </w:r>
      <w:r w:rsidR="00627054" w:rsidRPr="00492922">
        <w:rPr>
          <w:sz w:val="22"/>
          <w:szCs w:val="22"/>
        </w:rPr>
        <w:t xml:space="preserve"> documento</w:t>
      </w:r>
    </w:p>
    <w:p w:rsidR="000B17A1" w:rsidRPr="00492922" w:rsidRDefault="00492922" w:rsidP="000E3CA9">
      <w:pPr>
        <w:pStyle w:val="Paragrafoelenco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492922">
        <w:rPr>
          <w:sz w:val="22"/>
          <w:szCs w:val="22"/>
        </w:rPr>
        <w:t>proseguire</w:t>
      </w:r>
      <w:r w:rsidR="007801DD" w:rsidRPr="00492922">
        <w:rPr>
          <w:sz w:val="22"/>
          <w:szCs w:val="22"/>
        </w:rPr>
        <w:t xml:space="preserve"> la scansione anche semplicemente voltando le pagine</w:t>
      </w:r>
    </w:p>
    <w:p w:rsidR="00114DB4" w:rsidRPr="00492922" w:rsidRDefault="000B17A1" w:rsidP="000E3CA9">
      <w:pPr>
        <w:pStyle w:val="Paragrafoelenco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492922">
        <w:rPr>
          <w:sz w:val="22"/>
          <w:szCs w:val="22"/>
        </w:rPr>
        <w:t>scansionare qualsiasi documento fino a</w:t>
      </w:r>
      <w:r w:rsidR="00492922" w:rsidRPr="00492922">
        <w:rPr>
          <w:sz w:val="22"/>
          <w:szCs w:val="22"/>
        </w:rPr>
        <w:t>l</w:t>
      </w:r>
      <w:r w:rsidRPr="00492922">
        <w:rPr>
          <w:sz w:val="22"/>
          <w:szCs w:val="22"/>
        </w:rPr>
        <w:t xml:space="preserve"> format</w:t>
      </w:r>
      <w:r w:rsidR="00492922" w:rsidRPr="00492922">
        <w:rPr>
          <w:sz w:val="22"/>
          <w:szCs w:val="22"/>
        </w:rPr>
        <w:t>o</w:t>
      </w:r>
      <w:r w:rsidRPr="00492922">
        <w:rPr>
          <w:sz w:val="22"/>
          <w:szCs w:val="22"/>
        </w:rPr>
        <w:t xml:space="preserve"> A3 e oggetti in 3D</w:t>
      </w:r>
    </w:p>
    <w:p w:rsidR="007801DD" w:rsidRPr="00492922" w:rsidRDefault="007801DD" w:rsidP="000E3CA9">
      <w:pPr>
        <w:pStyle w:val="Paragrafoelenco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492922">
        <w:rPr>
          <w:sz w:val="22"/>
          <w:szCs w:val="22"/>
        </w:rPr>
        <w:t>allineare e raddrizzare i fogli in modo totalmente automatico</w:t>
      </w:r>
    </w:p>
    <w:p w:rsidR="00114DB4" w:rsidRPr="00492922" w:rsidRDefault="00114DB4" w:rsidP="00114DB4">
      <w:pPr>
        <w:rPr>
          <w:sz w:val="22"/>
          <w:szCs w:val="22"/>
        </w:rPr>
      </w:pPr>
    </w:p>
    <w:p w:rsidR="009F031B" w:rsidRPr="00492922" w:rsidRDefault="009F031B" w:rsidP="00114DB4">
      <w:pPr>
        <w:rPr>
          <w:sz w:val="22"/>
          <w:szCs w:val="22"/>
        </w:rPr>
      </w:pPr>
    </w:p>
    <w:p w:rsidR="00D61557" w:rsidRDefault="007801DD" w:rsidP="00A420C7">
      <w:pPr>
        <w:spacing w:line="360" w:lineRule="auto"/>
        <w:jc w:val="both"/>
        <w:rPr>
          <w:rFonts w:cs="Arial"/>
          <w:b/>
          <w:bCs/>
          <w:iCs/>
          <w:snapToGrid/>
          <w:sz w:val="22"/>
          <w:szCs w:val="22"/>
          <w:u w:val="single"/>
        </w:rPr>
      </w:pPr>
      <w:r w:rsidRPr="00492922">
        <w:rPr>
          <w:rFonts w:cs="Arial"/>
          <w:b/>
          <w:bCs/>
          <w:iCs/>
          <w:snapToGrid/>
          <w:sz w:val="22"/>
          <w:szCs w:val="22"/>
          <w:u w:val="single"/>
        </w:rPr>
        <w:t>Una nuova prospettiva di scansione</w:t>
      </w:r>
    </w:p>
    <w:p w:rsidR="004544BA" w:rsidRDefault="000E3CA9" w:rsidP="00A420C7">
      <w:pPr>
        <w:spacing w:line="360" w:lineRule="auto"/>
        <w:jc w:val="both"/>
        <w:rPr>
          <w:rFonts w:cs="Arial"/>
          <w:sz w:val="22"/>
          <w:szCs w:val="22"/>
        </w:rPr>
      </w:pPr>
      <w:r w:rsidRPr="00492922">
        <w:rPr>
          <w:rFonts w:cs="Arial"/>
          <w:bCs/>
          <w:iCs/>
          <w:noProof/>
          <w:snapToGrid/>
          <w:sz w:val="22"/>
          <w:lang w:eastAsia="it-IT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38735</wp:posOffset>
            </wp:positionV>
            <wp:extent cx="1990725" cy="1804035"/>
            <wp:effectExtent l="0" t="0" r="0" b="0"/>
            <wp:wrapSquare wrapText="bothSides"/>
            <wp:docPr id="2" name="Grafik 2" descr="Descrizione: SV600_sd-mixdocuments_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 descr="Descrizione: SV600_sd-mixdocuments_j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80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07AF" w:rsidRPr="00492922">
        <w:rPr>
          <w:rFonts w:cs="Arial"/>
          <w:sz w:val="22"/>
          <w:szCs w:val="22"/>
        </w:rPr>
        <w:t xml:space="preserve">Il nuovo </w:t>
      </w:r>
      <w:proofErr w:type="spellStart"/>
      <w:r w:rsidR="000007AF" w:rsidRPr="004922FA">
        <w:rPr>
          <w:rFonts w:cs="Arial"/>
          <w:b/>
          <w:sz w:val="22"/>
          <w:szCs w:val="22"/>
        </w:rPr>
        <w:t>ScanSnap</w:t>
      </w:r>
      <w:proofErr w:type="spellEnd"/>
      <w:r w:rsidR="000007AF" w:rsidRPr="004922FA">
        <w:rPr>
          <w:rFonts w:cs="Arial"/>
          <w:b/>
          <w:sz w:val="22"/>
          <w:szCs w:val="22"/>
        </w:rPr>
        <w:t xml:space="preserve"> SV600</w:t>
      </w:r>
      <w:r w:rsidR="000007AF" w:rsidRPr="00492922">
        <w:rPr>
          <w:rFonts w:cs="Arial"/>
          <w:sz w:val="22"/>
          <w:szCs w:val="22"/>
        </w:rPr>
        <w:t xml:space="preserve"> apre ad una prospettiva completamente </w:t>
      </w:r>
      <w:r w:rsidR="004922FA">
        <w:rPr>
          <w:rFonts w:cs="Arial"/>
          <w:sz w:val="22"/>
          <w:szCs w:val="22"/>
        </w:rPr>
        <w:t xml:space="preserve">nuova del concetto di scansione </w:t>
      </w:r>
      <w:bookmarkStart w:id="0" w:name="_GoBack"/>
      <w:bookmarkEnd w:id="0"/>
      <w:r w:rsidR="00325D61" w:rsidRPr="00492922">
        <w:rPr>
          <w:rFonts w:cs="Arial"/>
          <w:sz w:val="22"/>
          <w:szCs w:val="22"/>
        </w:rPr>
        <w:t>- ha dichiarato</w:t>
      </w:r>
      <w:r w:rsidR="00325D61" w:rsidRPr="00492922">
        <w:rPr>
          <w:rFonts w:cs="Arial"/>
        </w:rPr>
        <w:t xml:space="preserve"> </w:t>
      </w:r>
      <w:r w:rsidR="00325D61" w:rsidRPr="00492922">
        <w:rPr>
          <w:rFonts w:cs="Arial"/>
          <w:bCs/>
          <w:iCs/>
          <w:sz w:val="22"/>
        </w:rPr>
        <w:t xml:space="preserve">Mike Nelson, General Manager Sales and Marketing per PFU </w:t>
      </w:r>
      <w:proofErr w:type="spellStart"/>
      <w:r w:rsidR="00325D61" w:rsidRPr="00492922">
        <w:rPr>
          <w:rFonts w:cs="Arial"/>
          <w:bCs/>
          <w:iCs/>
          <w:sz w:val="22"/>
        </w:rPr>
        <w:t>Imaging</w:t>
      </w:r>
      <w:proofErr w:type="spellEnd"/>
      <w:r w:rsidR="00325D61" w:rsidRPr="00492922">
        <w:rPr>
          <w:rFonts w:cs="Arial"/>
          <w:bCs/>
          <w:iCs/>
          <w:sz w:val="22"/>
        </w:rPr>
        <w:t xml:space="preserve"> </w:t>
      </w:r>
      <w:proofErr w:type="spellStart"/>
      <w:r w:rsidR="00325D61" w:rsidRPr="00492922">
        <w:rPr>
          <w:rFonts w:cs="Arial"/>
          <w:bCs/>
          <w:iCs/>
          <w:sz w:val="22"/>
        </w:rPr>
        <w:t>Solutions</w:t>
      </w:r>
      <w:proofErr w:type="spellEnd"/>
      <w:r w:rsidR="00325D61" w:rsidRPr="00492922">
        <w:rPr>
          <w:rFonts w:cs="Arial"/>
          <w:bCs/>
          <w:iCs/>
          <w:sz w:val="22"/>
        </w:rPr>
        <w:t xml:space="preserve"> </w:t>
      </w:r>
      <w:proofErr w:type="spellStart"/>
      <w:r w:rsidR="00325D61" w:rsidRPr="00492922">
        <w:rPr>
          <w:rFonts w:cs="Arial"/>
          <w:bCs/>
          <w:iCs/>
          <w:sz w:val="22"/>
        </w:rPr>
        <w:t>Europe</w:t>
      </w:r>
      <w:proofErr w:type="spellEnd"/>
      <w:r w:rsidR="00325D61" w:rsidRPr="00492922">
        <w:rPr>
          <w:rFonts w:cs="Arial"/>
          <w:bCs/>
          <w:iCs/>
          <w:sz w:val="22"/>
        </w:rPr>
        <w:t xml:space="preserve"> </w:t>
      </w:r>
      <w:proofErr w:type="spellStart"/>
      <w:r w:rsidR="00325D61" w:rsidRPr="00492922">
        <w:rPr>
          <w:rFonts w:cs="Arial"/>
          <w:bCs/>
          <w:iCs/>
          <w:sz w:val="22"/>
        </w:rPr>
        <w:t>Ltd</w:t>
      </w:r>
      <w:proofErr w:type="spellEnd"/>
      <w:r w:rsidR="00325D61" w:rsidRPr="00492922">
        <w:rPr>
          <w:rFonts w:cs="Arial"/>
          <w:bCs/>
          <w:iCs/>
          <w:sz w:val="22"/>
        </w:rPr>
        <w:t xml:space="preserve"> –</w:t>
      </w:r>
      <w:r w:rsidR="000007AF" w:rsidRPr="00492922">
        <w:rPr>
          <w:rFonts w:cs="Arial"/>
          <w:sz w:val="22"/>
          <w:szCs w:val="22"/>
        </w:rPr>
        <w:t xml:space="preserve"> ed introduce a mercati finora inesplorati, grazie alle molteplici funzion</w:t>
      </w:r>
      <w:r w:rsidR="004544BA">
        <w:rPr>
          <w:rFonts w:cs="Arial"/>
          <w:sz w:val="22"/>
          <w:szCs w:val="22"/>
        </w:rPr>
        <w:t>i e alla semplicità di utilizzo”.</w:t>
      </w:r>
    </w:p>
    <w:p w:rsidR="000F21F5" w:rsidRDefault="00492922" w:rsidP="00A420C7">
      <w:pPr>
        <w:spacing w:line="360" w:lineRule="auto"/>
        <w:jc w:val="both"/>
        <w:rPr>
          <w:rFonts w:cs="Arial"/>
          <w:bCs/>
          <w:iCs/>
          <w:snapToGrid/>
          <w:sz w:val="22"/>
          <w:highlight w:val="yellow"/>
        </w:rPr>
      </w:pPr>
      <w:r>
        <w:rPr>
          <w:rFonts w:cs="Arial"/>
          <w:sz w:val="22"/>
          <w:szCs w:val="22"/>
        </w:rPr>
        <w:t xml:space="preserve"> </w:t>
      </w:r>
      <w:r w:rsidR="000007AF" w:rsidRPr="00492922">
        <w:rPr>
          <w:rFonts w:cs="Arial"/>
          <w:sz w:val="22"/>
          <w:szCs w:val="22"/>
        </w:rPr>
        <w:t xml:space="preserve">Qualsiasi ufficio, pubblico e privato, anche di piccole dimensioni, oggi può dotarsi di un dispositivo come </w:t>
      </w:r>
      <w:proofErr w:type="spellStart"/>
      <w:r w:rsidR="000007AF" w:rsidRPr="00492922">
        <w:rPr>
          <w:rFonts w:cs="Arial"/>
          <w:sz w:val="22"/>
          <w:szCs w:val="22"/>
        </w:rPr>
        <w:t>ScanSnap</w:t>
      </w:r>
      <w:proofErr w:type="spellEnd"/>
      <w:r w:rsidR="000007AF" w:rsidRPr="00492922">
        <w:rPr>
          <w:rFonts w:cs="Arial"/>
          <w:sz w:val="22"/>
          <w:szCs w:val="22"/>
        </w:rPr>
        <w:t xml:space="preserve"> SV600 che risponde appieno a tutte le e</w:t>
      </w:r>
      <w:r w:rsidR="00A420C7" w:rsidRPr="00492922">
        <w:rPr>
          <w:rFonts w:cs="Arial"/>
          <w:sz w:val="22"/>
          <w:szCs w:val="22"/>
        </w:rPr>
        <w:t xml:space="preserve">sigenze professionali. Basta </w:t>
      </w:r>
      <w:r w:rsidR="000007AF" w:rsidRPr="00492922">
        <w:rPr>
          <w:rFonts w:cs="Arial"/>
          <w:bCs/>
          <w:iCs/>
          <w:snapToGrid/>
          <w:sz w:val="22"/>
        </w:rPr>
        <w:t>posizionare</w:t>
      </w:r>
      <w:r w:rsidR="00A420C7" w:rsidRPr="00492922">
        <w:rPr>
          <w:rFonts w:cs="Arial"/>
          <w:bCs/>
          <w:iCs/>
          <w:snapToGrid/>
          <w:sz w:val="22"/>
        </w:rPr>
        <w:t xml:space="preserve"> sulla scrivania l’oggetto da scansionare:</w:t>
      </w:r>
      <w:r w:rsidR="000007AF" w:rsidRPr="00492922">
        <w:rPr>
          <w:rFonts w:cs="Arial"/>
          <w:bCs/>
          <w:iCs/>
          <w:snapToGrid/>
          <w:sz w:val="22"/>
        </w:rPr>
        <w:t xml:space="preserve"> documenti rilegati e pinzati, libri, riviste, quotidiani, cataloghi, materiale delicato o in rilievo e molti altri fino al </w:t>
      </w:r>
      <w:r w:rsidR="00A420C7" w:rsidRPr="00492922">
        <w:rPr>
          <w:rFonts w:cs="Arial"/>
          <w:bCs/>
          <w:iCs/>
          <w:snapToGrid/>
          <w:sz w:val="22"/>
        </w:rPr>
        <w:t xml:space="preserve">formato A3, </w:t>
      </w:r>
      <w:r w:rsidR="00A53A28" w:rsidRPr="00492922">
        <w:rPr>
          <w:rFonts w:cs="Arial"/>
          <w:bCs/>
          <w:iCs/>
          <w:snapToGrid/>
          <w:sz w:val="22"/>
        </w:rPr>
        <w:t xml:space="preserve">e </w:t>
      </w:r>
      <w:r w:rsidR="00A420C7" w:rsidRPr="00492922">
        <w:rPr>
          <w:rFonts w:cs="Arial"/>
          <w:bCs/>
          <w:iCs/>
          <w:snapToGrid/>
          <w:sz w:val="22"/>
          <w:u w:val="single"/>
        </w:rPr>
        <w:t>premere un solo tasto</w:t>
      </w:r>
      <w:r w:rsidR="00A420C7" w:rsidRPr="000E3CA9">
        <w:rPr>
          <w:rFonts w:cs="Arial"/>
          <w:bCs/>
          <w:iCs/>
          <w:snapToGrid/>
          <w:sz w:val="22"/>
        </w:rPr>
        <w:t xml:space="preserve">. </w:t>
      </w:r>
      <w:r w:rsidR="00A420C7" w:rsidRPr="00492922">
        <w:rPr>
          <w:rFonts w:cs="Arial"/>
          <w:bCs/>
          <w:iCs/>
          <w:snapToGrid/>
          <w:sz w:val="22"/>
        </w:rPr>
        <w:t>A tutto il resto pensa lo</w:t>
      </w:r>
      <w:r w:rsidR="000007AF" w:rsidRPr="00492922">
        <w:rPr>
          <w:rFonts w:cs="Arial"/>
          <w:bCs/>
          <w:iCs/>
          <w:snapToGrid/>
          <w:sz w:val="22"/>
        </w:rPr>
        <w:t xml:space="preserve"> scanner</w:t>
      </w:r>
      <w:r w:rsidR="000F21F5">
        <w:rPr>
          <w:rFonts w:cs="Arial"/>
          <w:bCs/>
          <w:iCs/>
          <w:snapToGrid/>
          <w:sz w:val="22"/>
        </w:rPr>
        <w:t xml:space="preserve">: </w:t>
      </w:r>
      <w:r w:rsidR="00A420C7" w:rsidRPr="00213981">
        <w:rPr>
          <w:rFonts w:cs="Arial"/>
          <w:bCs/>
          <w:iCs/>
          <w:snapToGrid/>
          <w:sz w:val="22"/>
        </w:rPr>
        <w:t xml:space="preserve">una luce </w:t>
      </w:r>
      <w:r w:rsidRPr="00213981">
        <w:rPr>
          <w:rFonts w:cs="Arial"/>
          <w:bCs/>
          <w:iCs/>
          <w:snapToGrid/>
          <w:sz w:val="22"/>
        </w:rPr>
        <w:t xml:space="preserve">a LED </w:t>
      </w:r>
      <w:r w:rsidR="000F21F5" w:rsidRPr="00213981">
        <w:rPr>
          <w:rFonts w:cs="Arial"/>
          <w:bCs/>
          <w:iCs/>
          <w:snapToGrid/>
          <w:sz w:val="22"/>
        </w:rPr>
        <w:t xml:space="preserve">scorre sul documento che viene immediatamente archiviato, inviato a programmi di terze parti, oppure condiviso attraverso servizi </w:t>
      </w:r>
      <w:proofErr w:type="spellStart"/>
      <w:r w:rsidR="000F21F5" w:rsidRPr="00213981">
        <w:rPr>
          <w:rFonts w:cs="Arial"/>
          <w:bCs/>
          <w:iCs/>
          <w:snapToGrid/>
          <w:sz w:val="22"/>
        </w:rPr>
        <w:t>Cloud</w:t>
      </w:r>
      <w:proofErr w:type="spellEnd"/>
      <w:r w:rsidR="000F21F5" w:rsidRPr="00213981">
        <w:rPr>
          <w:rFonts w:cs="Arial"/>
          <w:bCs/>
          <w:iCs/>
          <w:snapToGrid/>
          <w:sz w:val="22"/>
        </w:rPr>
        <w:t xml:space="preserve">, via </w:t>
      </w:r>
      <w:proofErr w:type="spellStart"/>
      <w:r w:rsidR="000F21F5" w:rsidRPr="00213981">
        <w:rPr>
          <w:rFonts w:cs="Arial"/>
          <w:bCs/>
          <w:iCs/>
          <w:snapToGrid/>
          <w:sz w:val="22"/>
        </w:rPr>
        <w:t>email</w:t>
      </w:r>
      <w:proofErr w:type="spellEnd"/>
      <w:r w:rsidR="000F21F5" w:rsidRPr="00213981">
        <w:rPr>
          <w:rFonts w:cs="Arial"/>
          <w:bCs/>
          <w:iCs/>
          <w:snapToGrid/>
          <w:sz w:val="22"/>
        </w:rPr>
        <w:t xml:space="preserve"> o su </w:t>
      </w:r>
      <w:proofErr w:type="spellStart"/>
      <w:r w:rsidR="000F21F5" w:rsidRPr="00213981">
        <w:rPr>
          <w:rFonts w:cs="Arial"/>
          <w:bCs/>
          <w:iCs/>
          <w:snapToGrid/>
          <w:sz w:val="22"/>
        </w:rPr>
        <w:t>dispoitivi</w:t>
      </w:r>
      <w:proofErr w:type="spellEnd"/>
      <w:r w:rsidR="000F21F5" w:rsidRPr="00213981">
        <w:rPr>
          <w:rFonts w:cs="Arial"/>
          <w:bCs/>
          <w:iCs/>
          <w:snapToGrid/>
          <w:sz w:val="22"/>
        </w:rPr>
        <w:t xml:space="preserve"> mobili </w:t>
      </w:r>
      <w:proofErr w:type="spellStart"/>
      <w:r w:rsidR="000F21F5" w:rsidRPr="00213981">
        <w:rPr>
          <w:rFonts w:cs="Arial"/>
          <w:bCs/>
          <w:iCs/>
          <w:snapToGrid/>
          <w:sz w:val="22"/>
        </w:rPr>
        <w:t>iOS</w:t>
      </w:r>
      <w:proofErr w:type="spellEnd"/>
      <w:r w:rsidR="000F21F5" w:rsidRPr="00213981">
        <w:rPr>
          <w:rFonts w:cs="Arial"/>
          <w:bCs/>
          <w:iCs/>
          <w:snapToGrid/>
          <w:sz w:val="22"/>
          <w:vertAlign w:val="superscript"/>
        </w:rPr>
        <w:t>®</w:t>
      </w:r>
      <w:r w:rsidR="000F21F5" w:rsidRPr="00213981">
        <w:rPr>
          <w:rFonts w:cs="Arial"/>
          <w:bCs/>
          <w:iCs/>
          <w:snapToGrid/>
          <w:sz w:val="22"/>
        </w:rPr>
        <w:t xml:space="preserve"> e </w:t>
      </w:r>
      <w:proofErr w:type="spellStart"/>
      <w:r w:rsidR="000F21F5" w:rsidRPr="00213981">
        <w:rPr>
          <w:rFonts w:cs="Arial"/>
          <w:bCs/>
          <w:iCs/>
          <w:snapToGrid/>
          <w:sz w:val="22"/>
        </w:rPr>
        <w:t>Android</w:t>
      </w:r>
      <w:proofErr w:type="spellEnd"/>
      <w:r w:rsidR="000F21F5" w:rsidRPr="00213981">
        <w:rPr>
          <w:rFonts w:cs="Arial"/>
          <w:bCs/>
          <w:iCs/>
          <w:snapToGrid/>
          <w:sz w:val="22"/>
          <w:vertAlign w:val="superscript"/>
        </w:rPr>
        <w:t>®</w:t>
      </w:r>
      <w:r w:rsidR="000F21F5" w:rsidRPr="00213981">
        <w:rPr>
          <w:rFonts w:cs="Arial"/>
          <w:bCs/>
          <w:iCs/>
          <w:snapToGrid/>
          <w:sz w:val="22"/>
        </w:rPr>
        <w:t xml:space="preserve"> grazie alle relative App.</w:t>
      </w:r>
      <w:r w:rsidR="00A420C7" w:rsidRPr="00213981">
        <w:rPr>
          <w:rFonts w:cs="Arial"/>
          <w:bCs/>
          <w:iCs/>
          <w:snapToGrid/>
          <w:sz w:val="22"/>
        </w:rPr>
        <w:t xml:space="preserve"> </w:t>
      </w:r>
    </w:p>
    <w:p w:rsidR="006A1917" w:rsidRPr="00492922" w:rsidRDefault="006A1917" w:rsidP="00436C9E">
      <w:pPr>
        <w:spacing w:line="360" w:lineRule="auto"/>
        <w:jc w:val="both"/>
        <w:rPr>
          <w:rFonts w:cs="Arial"/>
          <w:bCs/>
          <w:i/>
          <w:iCs/>
          <w:snapToGrid/>
          <w:sz w:val="22"/>
        </w:rPr>
      </w:pPr>
    </w:p>
    <w:p w:rsidR="00CA3A22" w:rsidRPr="00492922" w:rsidRDefault="0009722E" w:rsidP="00436C9E">
      <w:pPr>
        <w:spacing w:line="360" w:lineRule="auto"/>
        <w:jc w:val="both"/>
        <w:rPr>
          <w:rFonts w:cs="Arial"/>
          <w:bCs/>
          <w:iCs/>
          <w:snapToGrid/>
          <w:sz w:val="22"/>
        </w:rPr>
      </w:pPr>
      <w:r w:rsidRPr="00492922">
        <w:rPr>
          <w:rFonts w:cs="Arial"/>
          <w:bCs/>
          <w:iCs/>
          <w:snapToGrid/>
          <w:sz w:val="22"/>
        </w:rPr>
        <w:t>"</w:t>
      </w:r>
      <w:r w:rsidR="00436C9E" w:rsidRPr="00492922">
        <w:rPr>
          <w:rFonts w:cs="Arial"/>
          <w:bCs/>
          <w:iCs/>
          <w:snapToGrid/>
          <w:sz w:val="22"/>
        </w:rPr>
        <w:t xml:space="preserve">Fujitsu </w:t>
      </w:r>
      <w:proofErr w:type="spellStart"/>
      <w:r w:rsidR="00436C9E" w:rsidRPr="00492922">
        <w:rPr>
          <w:rFonts w:cs="Arial"/>
          <w:bCs/>
          <w:iCs/>
          <w:snapToGrid/>
          <w:sz w:val="22"/>
        </w:rPr>
        <w:t>ScanSnap</w:t>
      </w:r>
      <w:proofErr w:type="spellEnd"/>
      <w:r w:rsidR="00436C9E" w:rsidRPr="00492922">
        <w:rPr>
          <w:rFonts w:cs="Arial"/>
          <w:bCs/>
          <w:iCs/>
          <w:snapToGrid/>
          <w:sz w:val="22"/>
        </w:rPr>
        <w:t xml:space="preserve"> SV600 </w:t>
      </w:r>
      <w:r w:rsidR="006A1917" w:rsidRPr="00492922">
        <w:rPr>
          <w:rFonts w:cs="Arial"/>
          <w:bCs/>
          <w:iCs/>
          <w:snapToGrid/>
          <w:sz w:val="22"/>
        </w:rPr>
        <w:t xml:space="preserve"> amplia il nostro mercato e ci</w:t>
      </w:r>
      <w:r w:rsidR="00F100FF" w:rsidRPr="00492922">
        <w:rPr>
          <w:rFonts w:cs="Arial"/>
          <w:bCs/>
          <w:iCs/>
          <w:snapToGrid/>
          <w:sz w:val="22"/>
        </w:rPr>
        <w:t xml:space="preserve"> consente di o</w:t>
      </w:r>
      <w:r w:rsidR="004F0560" w:rsidRPr="00492922">
        <w:rPr>
          <w:rFonts w:cs="Arial"/>
          <w:bCs/>
          <w:iCs/>
          <w:snapToGrid/>
          <w:sz w:val="22"/>
        </w:rPr>
        <w:t>ffrire ai clienti, grazie alle</w:t>
      </w:r>
      <w:r w:rsidR="00F100FF" w:rsidRPr="00492922">
        <w:rPr>
          <w:rFonts w:cs="Arial"/>
          <w:bCs/>
          <w:iCs/>
          <w:snapToGrid/>
          <w:sz w:val="22"/>
        </w:rPr>
        <w:t xml:space="preserve"> </w:t>
      </w:r>
      <w:r w:rsidR="004F0560" w:rsidRPr="00492922">
        <w:rPr>
          <w:rFonts w:cs="Arial"/>
          <w:bCs/>
          <w:iCs/>
          <w:snapToGrid/>
          <w:sz w:val="22"/>
        </w:rPr>
        <w:t>sue molteplici</w:t>
      </w:r>
      <w:r w:rsidR="00F100FF" w:rsidRPr="00492922">
        <w:rPr>
          <w:rFonts w:cs="Arial"/>
          <w:bCs/>
          <w:iCs/>
          <w:snapToGrid/>
          <w:sz w:val="22"/>
        </w:rPr>
        <w:t xml:space="preserve"> applicazioni</w:t>
      </w:r>
      <w:r w:rsidR="004F0560" w:rsidRPr="00492922">
        <w:rPr>
          <w:rFonts w:cs="Arial"/>
          <w:bCs/>
          <w:iCs/>
          <w:snapToGrid/>
          <w:sz w:val="22"/>
        </w:rPr>
        <w:t xml:space="preserve">, possibilità d’uso </w:t>
      </w:r>
      <w:r w:rsidR="006A1917" w:rsidRPr="00492922">
        <w:rPr>
          <w:rFonts w:cs="Arial"/>
          <w:bCs/>
          <w:iCs/>
          <w:snapToGrid/>
          <w:sz w:val="22"/>
        </w:rPr>
        <w:t>limitate</w:t>
      </w:r>
      <w:r w:rsidR="00F13D54" w:rsidRPr="00492922">
        <w:rPr>
          <w:rFonts w:cs="Arial"/>
          <w:bCs/>
          <w:iCs/>
          <w:snapToGrid/>
          <w:sz w:val="22"/>
        </w:rPr>
        <w:t xml:space="preserve"> solamente </w:t>
      </w:r>
      <w:r w:rsidR="00127E63" w:rsidRPr="00492922">
        <w:rPr>
          <w:rFonts w:cs="Arial"/>
          <w:bCs/>
          <w:iCs/>
          <w:snapToGrid/>
          <w:sz w:val="22"/>
        </w:rPr>
        <w:t>d</w:t>
      </w:r>
      <w:r w:rsidR="004F0560" w:rsidRPr="00492922">
        <w:rPr>
          <w:rFonts w:cs="Arial"/>
          <w:bCs/>
          <w:iCs/>
          <w:snapToGrid/>
          <w:sz w:val="22"/>
        </w:rPr>
        <w:t>all'immaginazione</w:t>
      </w:r>
      <w:r w:rsidR="00436C9E" w:rsidRPr="00492922">
        <w:rPr>
          <w:rFonts w:cs="Arial"/>
          <w:bCs/>
          <w:iCs/>
          <w:snapToGrid/>
          <w:sz w:val="22"/>
        </w:rPr>
        <w:t>"</w:t>
      </w:r>
      <w:r w:rsidRPr="00492922">
        <w:rPr>
          <w:rFonts w:cs="Arial"/>
          <w:bCs/>
          <w:iCs/>
          <w:snapToGrid/>
          <w:sz w:val="22"/>
        </w:rPr>
        <w:t>,</w:t>
      </w:r>
      <w:r w:rsidR="00436C9E" w:rsidRPr="00492922">
        <w:rPr>
          <w:rFonts w:cs="Arial"/>
          <w:bCs/>
          <w:iCs/>
          <w:snapToGrid/>
          <w:sz w:val="22"/>
        </w:rPr>
        <w:t xml:space="preserve"> </w:t>
      </w:r>
      <w:r w:rsidR="00A420C7" w:rsidRPr="00492922">
        <w:rPr>
          <w:rFonts w:cs="Arial"/>
          <w:bCs/>
          <w:iCs/>
          <w:snapToGrid/>
          <w:sz w:val="22"/>
        </w:rPr>
        <w:t xml:space="preserve">afferma Lorenzo </w:t>
      </w:r>
      <w:proofErr w:type="spellStart"/>
      <w:r w:rsidR="00A420C7" w:rsidRPr="00492922">
        <w:rPr>
          <w:rFonts w:cs="Arial"/>
          <w:bCs/>
          <w:iCs/>
          <w:snapToGrid/>
          <w:sz w:val="22"/>
        </w:rPr>
        <w:t>Todeschini</w:t>
      </w:r>
      <w:proofErr w:type="spellEnd"/>
      <w:r w:rsidR="00A420C7" w:rsidRPr="00492922">
        <w:rPr>
          <w:rFonts w:cs="Arial"/>
          <w:bCs/>
          <w:iCs/>
          <w:snapToGrid/>
          <w:sz w:val="22"/>
        </w:rPr>
        <w:t>, Direttore Generale di PFU</w:t>
      </w:r>
      <w:r w:rsidR="006A1917" w:rsidRPr="00492922">
        <w:rPr>
          <w:rFonts w:cs="Arial"/>
          <w:bCs/>
          <w:iCs/>
          <w:snapToGrid/>
          <w:sz w:val="22"/>
        </w:rPr>
        <w:t xml:space="preserve"> </w:t>
      </w:r>
      <w:proofErr w:type="spellStart"/>
      <w:r w:rsidR="006A1917" w:rsidRPr="00492922">
        <w:rPr>
          <w:rFonts w:cs="Arial"/>
          <w:bCs/>
          <w:iCs/>
          <w:snapToGrid/>
          <w:sz w:val="22"/>
        </w:rPr>
        <w:t>Imaging</w:t>
      </w:r>
      <w:proofErr w:type="spellEnd"/>
      <w:r w:rsidR="006A1917" w:rsidRPr="00492922">
        <w:rPr>
          <w:rFonts w:cs="Arial"/>
          <w:bCs/>
          <w:iCs/>
          <w:snapToGrid/>
          <w:sz w:val="22"/>
        </w:rPr>
        <w:t xml:space="preserve"> </w:t>
      </w:r>
      <w:proofErr w:type="spellStart"/>
      <w:r w:rsidR="006A1917" w:rsidRPr="00492922">
        <w:rPr>
          <w:rFonts w:cs="Arial"/>
          <w:bCs/>
          <w:iCs/>
          <w:snapToGrid/>
          <w:sz w:val="22"/>
        </w:rPr>
        <w:t>Solutions</w:t>
      </w:r>
      <w:proofErr w:type="spellEnd"/>
      <w:r w:rsidR="006A1917" w:rsidRPr="00492922">
        <w:rPr>
          <w:rFonts w:cs="Arial"/>
          <w:bCs/>
          <w:iCs/>
          <w:snapToGrid/>
          <w:sz w:val="22"/>
        </w:rPr>
        <w:t xml:space="preserve"> Italia - </w:t>
      </w:r>
      <w:r w:rsidR="00436C9E" w:rsidRPr="00492922">
        <w:rPr>
          <w:rFonts w:cs="Arial"/>
          <w:bCs/>
          <w:sz w:val="22"/>
          <w:szCs w:val="22"/>
        </w:rPr>
        <w:t>.</w:t>
      </w:r>
      <w:r w:rsidR="00436C9E" w:rsidRPr="00492922">
        <w:rPr>
          <w:rFonts w:cs="Arial"/>
          <w:bCs/>
          <w:iCs/>
          <w:snapToGrid/>
          <w:sz w:val="22"/>
        </w:rPr>
        <w:t xml:space="preserve"> </w:t>
      </w:r>
      <w:r w:rsidR="009F031B" w:rsidRPr="00492922">
        <w:rPr>
          <w:rFonts w:cs="Arial"/>
          <w:bCs/>
          <w:iCs/>
          <w:snapToGrid/>
          <w:sz w:val="22"/>
        </w:rPr>
        <w:t>In ogni ufficio,</w:t>
      </w:r>
      <w:r w:rsidR="00770F06" w:rsidRPr="00492922">
        <w:rPr>
          <w:rFonts w:cs="Arial"/>
          <w:bCs/>
          <w:iCs/>
          <w:snapToGrid/>
          <w:sz w:val="22"/>
        </w:rPr>
        <w:t xml:space="preserve"> </w:t>
      </w:r>
      <w:r w:rsidR="00DA2512" w:rsidRPr="00492922">
        <w:rPr>
          <w:rFonts w:cs="Arial"/>
          <w:bCs/>
          <w:iCs/>
          <w:snapToGrid/>
          <w:sz w:val="22"/>
        </w:rPr>
        <w:t xml:space="preserve">in </w:t>
      </w:r>
      <w:r w:rsidR="00ED2B66" w:rsidRPr="00492922">
        <w:rPr>
          <w:rFonts w:cs="Arial"/>
          <w:bCs/>
          <w:iCs/>
          <w:snapToGrid/>
          <w:sz w:val="22"/>
        </w:rPr>
        <w:t xml:space="preserve">un negozio di fotocopie o </w:t>
      </w:r>
      <w:r w:rsidR="00770F06" w:rsidRPr="00492922">
        <w:rPr>
          <w:rFonts w:cs="Arial"/>
          <w:bCs/>
          <w:iCs/>
          <w:snapToGrid/>
          <w:sz w:val="22"/>
        </w:rPr>
        <w:t>nella reception di un albergo</w:t>
      </w:r>
      <w:r w:rsidR="00DA2512" w:rsidRPr="00492922">
        <w:rPr>
          <w:rFonts w:cs="Arial"/>
          <w:bCs/>
          <w:iCs/>
          <w:snapToGrid/>
          <w:sz w:val="22"/>
        </w:rPr>
        <w:t>, il nuovo arrivato della famiglia ScanSnap rende facile e veloce l'acquisizione di qu</w:t>
      </w:r>
      <w:r w:rsidR="00ED2B66" w:rsidRPr="00492922">
        <w:rPr>
          <w:rFonts w:cs="Arial"/>
          <w:bCs/>
          <w:iCs/>
          <w:snapToGrid/>
          <w:sz w:val="22"/>
        </w:rPr>
        <w:t>alsiasi documento</w:t>
      </w:r>
      <w:r w:rsidR="000232C0" w:rsidRPr="00492922">
        <w:rPr>
          <w:rFonts w:cs="Arial"/>
          <w:bCs/>
          <w:iCs/>
          <w:snapToGrid/>
          <w:sz w:val="22"/>
        </w:rPr>
        <w:t>.</w:t>
      </w:r>
      <w:r w:rsidRPr="00492922">
        <w:rPr>
          <w:rFonts w:cs="Arial"/>
          <w:bCs/>
          <w:iCs/>
          <w:snapToGrid/>
          <w:sz w:val="22"/>
        </w:rPr>
        <w:t>"</w:t>
      </w:r>
    </w:p>
    <w:p w:rsidR="00CA3A22" w:rsidRPr="00492922" w:rsidRDefault="00CA3A22" w:rsidP="00436C9E">
      <w:pPr>
        <w:spacing w:line="360" w:lineRule="auto"/>
        <w:jc w:val="both"/>
        <w:rPr>
          <w:rFonts w:cs="Arial"/>
          <w:bCs/>
          <w:iCs/>
          <w:snapToGrid/>
          <w:sz w:val="22"/>
        </w:rPr>
      </w:pPr>
    </w:p>
    <w:p w:rsidR="00436C9E" w:rsidRPr="00492922" w:rsidRDefault="00CC3086" w:rsidP="00417FB6">
      <w:pPr>
        <w:spacing w:line="360" w:lineRule="auto"/>
        <w:jc w:val="both"/>
        <w:rPr>
          <w:rFonts w:cs="Arial"/>
          <w:b/>
          <w:bCs/>
          <w:iCs/>
          <w:snapToGrid/>
          <w:sz w:val="22"/>
          <w:u w:val="single"/>
        </w:rPr>
      </w:pPr>
      <w:r w:rsidRPr="00492922">
        <w:rPr>
          <w:rFonts w:cs="Arial"/>
          <w:b/>
          <w:bCs/>
          <w:iCs/>
          <w:snapToGrid/>
          <w:sz w:val="22"/>
          <w:u w:val="single"/>
        </w:rPr>
        <w:t>Oltre la scansione</w:t>
      </w:r>
      <w:r w:rsidR="000232C0" w:rsidRPr="00492922">
        <w:rPr>
          <w:rFonts w:cs="Arial"/>
          <w:b/>
          <w:bCs/>
          <w:iCs/>
          <w:snapToGrid/>
          <w:sz w:val="22"/>
          <w:u w:val="single"/>
        </w:rPr>
        <w:t xml:space="preserve">. </w:t>
      </w:r>
      <w:r w:rsidRPr="00492922">
        <w:rPr>
          <w:rFonts w:cs="Arial"/>
          <w:b/>
          <w:bCs/>
          <w:iCs/>
          <w:snapToGrid/>
          <w:sz w:val="22"/>
          <w:u w:val="single"/>
        </w:rPr>
        <w:t xml:space="preserve">La differenza è nel </w:t>
      </w:r>
      <w:r w:rsidR="000232C0" w:rsidRPr="00492922">
        <w:rPr>
          <w:rFonts w:cs="Arial"/>
          <w:b/>
          <w:bCs/>
          <w:iCs/>
          <w:snapToGrid/>
          <w:sz w:val="22"/>
          <w:u w:val="single"/>
        </w:rPr>
        <w:t>s</w:t>
      </w:r>
      <w:r w:rsidR="00436C9E" w:rsidRPr="00492922">
        <w:rPr>
          <w:rFonts w:cs="Arial"/>
          <w:b/>
          <w:bCs/>
          <w:iCs/>
          <w:snapToGrid/>
          <w:sz w:val="22"/>
          <w:u w:val="single"/>
        </w:rPr>
        <w:t>oftware</w:t>
      </w:r>
      <w:r w:rsidR="002C0E6D" w:rsidRPr="00492922">
        <w:rPr>
          <w:rFonts w:cs="Arial"/>
          <w:b/>
          <w:bCs/>
          <w:iCs/>
          <w:snapToGrid/>
          <w:sz w:val="22"/>
          <w:u w:val="single"/>
        </w:rPr>
        <w:t>.</w:t>
      </w:r>
    </w:p>
    <w:p w:rsidR="00436C9E" w:rsidRPr="00492922" w:rsidRDefault="00C17A8C" w:rsidP="00417FB6">
      <w:pPr>
        <w:spacing w:line="360" w:lineRule="auto"/>
        <w:jc w:val="both"/>
        <w:rPr>
          <w:rFonts w:cs="Arial"/>
          <w:bCs/>
          <w:iCs/>
          <w:snapToGrid/>
          <w:sz w:val="22"/>
        </w:rPr>
      </w:pPr>
      <w:r w:rsidRPr="00492922">
        <w:rPr>
          <w:rFonts w:cs="Arial"/>
          <w:bCs/>
          <w:iCs/>
          <w:snapToGrid/>
          <w:sz w:val="22"/>
        </w:rPr>
        <w:t>L'</w:t>
      </w:r>
      <w:r w:rsidR="004E3E1D" w:rsidRPr="00492922">
        <w:rPr>
          <w:rFonts w:cs="Arial"/>
          <w:bCs/>
          <w:iCs/>
          <w:snapToGrid/>
          <w:sz w:val="22"/>
        </w:rPr>
        <w:t xml:space="preserve">abilità nel gestire una </w:t>
      </w:r>
      <w:r w:rsidRPr="00492922">
        <w:rPr>
          <w:rFonts w:cs="Arial"/>
          <w:bCs/>
          <w:iCs/>
          <w:snapToGrid/>
          <w:sz w:val="22"/>
        </w:rPr>
        <w:t>grande</w:t>
      </w:r>
      <w:r w:rsidR="004E3E1D" w:rsidRPr="00492922">
        <w:rPr>
          <w:rFonts w:cs="Arial"/>
          <w:bCs/>
          <w:iCs/>
          <w:snapToGrid/>
          <w:sz w:val="22"/>
        </w:rPr>
        <w:t xml:space="preserve"> varietà di documenti</w:t>
      </w:r>
      <w:r w:rsidRPr="00492922">
        <w:rPr>
          <w:rFonts w:cs="Arial"/>
          <w:bCs/>
          <w:iCs/>
          <w:snapToGrid/>
          <w:sz w:val="22"/>
        </w:rPr>
        <w:t>, operazioni intuitive e scansioni immediate sono solo alcune delle caratteristiche del nuovo Fujitsu ScanSnap SV600.</w:t>
      </w:r>
      <w:r w:rsidR="00701306" w:rsidRPr="00492922">
        <w:rPr>
          <w:rFonts w:cs="Arial"/>
          <w:bCs/>
          <w:iCs/>
          <w:snapToGrid/>
          <w:sz w:val="22"/>
        </w:rPr>
        <w:t xml:space="preserve"> L'ampio pacchetto software in dotazione è incentrato proprio sulla versatilità, per questo insieme allo scanner vengono forniti i programmi </w:t>
      </w:r>
      <w:r w:rsidR="00701306" w:rsidRPr="00492922">
        <w:rPr>
          <w:rFonts w:cs="Arial"/>
          <w:b/>
          <w:bCs/>
          <w:iCs/>
          <w:snapToGrid/>
          <w:sz w:val="22"/>
        </w:rPr>
        <w:t>Adobe Acrobat</w:t>
      </w:r>
      <w:r w:rsidR="00701306" w:rsidRPr="00492922">
        <w:rPr>
          <w:rFonts w:cs="Arial"/>
          <w:bCs/>
          <w:iCs/>
          <w:snapToGrid/>
          <w:sz w:val="22"/>
        </w:rPr>
        <w:t>,</w:t>
      </w:r>
      <w:r w:rsidR="00B5785A" w:rsidRPr="00492922">
        <w:rPr>
          <w:rFonts w:cs="Arial"/>
          <w:bCs/>
          <w:iCs/>
          <w:snapToGrid/>
          <w:sz w:val="22"/>
        </w:rPr>
        <w:t xml:space="preserve"> </w:t>
      </w:r>
      <w:r w:rsidR="00701306" w:rsidRPr="00492922">
        <w:rPr>
          <w:rFonts w:cs="Arial"/>
          <w:b/>
          <w:bCs/>
          <w:iCs/>
          <w:snapToGrid/>
          <w:sz w:val="22"/>
        </w:rPr>
        <w:t>CardMinder</w:t>
      </w:r>
      <w:r w:rsidR="00127E63" w:rsidRPr="00492922">
        <w:rPr>
          <w:rFonts w:cs="Arial"/>
          <w:bCs/>
          <w:iCs/>
          <w:snapToGrid/>
          <w:sz w:val="22"/>
        </w:rPr>
        <w:t xml:space="preserve"> per la gestione dei bi</w:t>
      </w:r>
      <w:r w:rsidR="00B5785A" w:rsidRPr="00492922">
        <w:rPr>
          <w:rFonts w:cs="Arial"/>
          <w:bCs/>
          <w:iCs/>
          <w:snapToGrid/>
          <w:sz w:val="22"/>
        </w:rPr>
        <w:t>g</w:t>
      </w:r>
      <w:r w:rsidR="00127E63" w:rsidRPr="00492922">
        <w:rPr>
          <w:rFonts w:cs="Arial"/>
          <w:bCs/>
          <w:iCs/>
          <w:snapToGrid/>
          <w:sz w:val="22"/>
        </w:rPr>
        <w:t>l</w:t>
      </w:r>
      <w:r w:rsidR="00B5785A" w:rsidRPr="00492922">
        <w:rPr>
          <w:rFonts w:cs="Arial"/>
          <w:bCs/>
          <w:iCs/>
          <w:snapToGrid/>
          <w:sz w:val="22"/>
        </w:rPr>
        <w:t>ietti da visita</w:t>
      </w:r>
      <w:r w:rsidR="00701306" w:rsidRPr="00492922">
        <w:rPr>
          <w:rFonts w:cs="Arial"/>
          <w:bCs/>
          <w:iCs/>
          <w:snapToGrid/>
          <w:sz w:val="22"/>
        </w:rPr>
        <w:t xml:space="preserve">, e </w:t>
      </w:r>
      <w:r w:rsidR="00701306" w:rsidRPr="00492922">
        <w:rPr>
          <w:rFonts w:cs="Arial"/>
          <w:b/>
          <w:bCs/>
          <w:iCs/>
          <w:snapToGrid/>
          <w:sz w:val="22"/>
        </w:rPr>
        <w:t>Rack2-Filer</w:t>
      </w:r>
      <w:r w:rsidR="00734AD8" w:rsidRPr="00492922">
        <w:rPr>
          <w:rFonts w:cs="Arial"/>
          <w:b/>
          <w:bCs/>
          <w:iCs/>
          <w:snapToGrid/>
          <w:sz w:val="22"/>
        </w:rPr>
        <w:t xml:space="preserve"> </w:t>
      </w:r>
      <w:r w:rsidR="00B5785A" w:rsidRPr="00492922">
        <w:rPr>
          <w:rFonts w:cs="Arial"/>
          <w:b/>
          <w:bCs/>
          <w:iCs/>
          <w:snapToGrid/>
          <w:sz w:val="22"/>
        </w:rPr>
        <w:t>Smart</w:t>
      </w:r>
      <w:r w:rsidR="00734AD8" w:rsidRPr="00492922">
        <w:rPr>
          <w:rFonts w:cs="Arial"/>
          <w:bCs/>
          <w:iCs/>
          <w:snapToGrid/>
          <w:sz w:val="22"/>
        </w:rPr>
        <w:t xml:space="preserve"> di PFU</w:t>
      </w:r>
      <w:r w:rsidR="00701306" w:rsidRPr="00492922">
        <w:rPr>
          <w:rFonts w:cs="Arial"/>
          <w:bCs/>
          <w:iCs/>
          <w:snapToGrid/>
          <w:sz w:val="22"/>
        </w:rPr>
        <w:t xml:space="preserve"> </w:t>
      </w:r>
      <w:r w:rsidR="00B5785A" w:rsidRPr="00492922">
        <w:rPr>
          <w:rFonts w:cs="Arial"/>
          <w:bCs/>
          <w:iCs/>
          <w:snapToGrid/>
          <w:sz w:val="22"/>
        </w:rPr>
        <w:t>per la gestione dei vari</w:t>
      </w:r>
      <w:r w:rsidR="00734AD8" w:rsidRPr="00492922">
        <w:rPr>
          <w:rFonts w:cs="Arial"/>
          <w:bCs/>
          <w:iCs/>
          <w:snapToGrid/>
          <w:sz w:val="22"/>
        </w:rPr>
        <w:t xml:space="preserve"> documenti</w:t>
      </w:r>
      <w:r w:rsidR="00701306" w:rsidRPr="00492922">
        <w:rPr>
          <w:rFonts w:cs="Arial"/>
          <w:bCs/>
          <w:iCs/>
          <w:snapToGrid/>
          <w:sz w:val="22"/>
        </w:rPr>
        <w:t xml:space="preserve">. </w:t>
      </w:r>
      <w:r w:rsidR="00C94933" w:rsidRPr="00492922">
        <w:rPr>
          <w:rFonts w:cs="Arial"/>
          <w:bCs/>
          <w:iCs/>
          <w:snapToGrid/>
          <w:sz w:val="22"/>
        </w:rPr>
        <w:t>Il software Rack2-Filer Smart, sviluppato da PFU, è un vero e proprio</w:t>
      </w:r>
      <w:r w:rsidR="00701306" w:rsidRPr="00492922">
        <w:rPr>
          <w:rFonts w:cs="Arial"/>
          <w:bCs/>
          <w:iCs/>
          <w:snapToGrid/>
          <w:sz w:val="22"/>
        </w:rPr>
        <w:t xml:space="preserve"> "</w:t>
      </w:r>
      <w:r w:rsidR="00C94933" w:rsidRPr="00492922">
        <w:rPr>
          <w:rFonts w:cs="Arial"/>
          <w:bCs/>
          <w:iCs/>
          <w:snapToGrid/>
          <w:sz w:val="22"/>
        </w:rPr>
        <w:t>raccoglitore</w:t>
      </w:r>
      <w:r w:rsidR="00701306" w:rsidRPr="00492922">
        <w:rPr>
          <w:rFonts w:cs="Arial"/>
          <w:bCs/>
          <w:iCs/>
          <w:snapToGrid/>
          <w:sz w:val="22"/>
        </w:rPr>
        <w:t>" digitale</w:t>
      </w:r>
      <w:r w:rsidR="00C94933" w:rsidRPr="00492922">
        <w:rPr>
          <w:rFonts w:cs="Arial"/>
          <w:bCs/>
          <w:iCs/>
          <w:snapToGrid/>
          <w:sz w:val="22"/>
        </w:rPr>
        <w:t xml:space="preserve"> in grado di gestir</w:t>
      </w:r>
      <w:r w:rsidR="00701306" w:rsidRPr="00492922">
        <w:rPr>
          <w:rFonts w:cs="Arial"/>
          <w:bCs/>
          <w:iCs/>
          <w:snapToGrid/>
          <w:sz w:val="22"/>
        </w:rPr>
        <w:t xml:space="preserve">e documenti come se </w:t>
      </w:r>
      <w:r w:rsidR="00127E63" w:rsidRPr="00492922">
        <w:rPr>
          <w:rFonts w:cs="Arial"/>
          <w:bCs/>
          <w:iCs/>
          <w:snapToGrid/>
          <w:sz w:val="22"/>
        </w:rPr>
        <w:t xml:space="preserve">si </w:t>
      </w:r>
      <w:r w:rsidR="00C94933" w:rsidRPr="00492922">
        <w:rPr>
          <w:rFonts w:cs="Arial"/>
          <w:bCs/>
          <w:iCs/>
          <w:snapToGrid/>
          <w:sz w:val="22"/>
        </w:rPr>
        <w:t xml:space="preserve">stesse </w:t>
      </w:r>
      <w:r w:rsidR="00701306" w:rsidRPr="00492922">
        <w:rPr>
          <w:rFonts w:cs="Arial"/>
          <w:bCs/>
          <w:iCs/>
          <w:snapToGrid/>
          <w:sz w:val="22"/>
        </w:rPr>
        <w:t xml:space="preserve">lavorando con un </w:t>
      </w:r>
      <w:r w:rsidR="00C94933" w:rsidRPr="00492922">
        <w:rPr>
          <w:rFonts w:cs="Arial"/>
          <w:bCs/>
          <w:iCs/>
          <w:snapToGrid/>
          <w:sz w:val="22"/>
        </w:rPr>
        <w:t xml:space="preserve">raccoglitore reale posto su un </w:t>
      </w:r>
      <w:r w:rsidR="00701306" w:rsidRPr="00492922">
        <w:rPr>
          <w:rFonts w:cs="Arial"/>
          <w:bCs/>
          <w:iCs/>
          <w:snapToGrid/>
          <w:sz w:val="22"/>
        </w:rPr>
        <w:t xml:space="preserve">ripiano. </w:t>
      </w:r>
      <w:r w:rsidR="00436B11" w:rsidRPr="00492922">
        <w:rPr>
          <w:rFonts w:cs="Arial"/>
          <w:bCs/>
          <w:iCs/>
          <w:snapToGrid/>
          <w:sz w:val="22"/>
        </w:rPr>
        <w:t xml:space="preserve">Incluse nel pacchetto troviamo inoltre il </w:t>
      </w:r>
      <w:r w:rsidR="00436B11" w:rsidRPr="00492922">
        <w:rPr>
          <w:rFonts w:cs="Arial"/>
          <w:b/>
          <w:bCs/>
          <w:iCs/>
          <w:snapToGrid/>
          <w:sz w:val="22"/>
        </w:rPr>
        <w:t>rilevatore</w:t>
      </w:r>
      <w:r w:rsidR="00701306" w:rsidRPr="00492922">
        <w:rPr>
          <w:rFonts w:cs="Arial"/>
          <w:b/>
          <w:bCs/>
          <w:iCs/>
          <w:snapToGrid/>
          <w:sz w:val="22"/>
        </w:rPr>
        <w:t xml:space="preserve"> di caratteri Abbyy</w:t>
      </w:r>
      <w:r w:rsidR="00701306" w:rsidRPr="00492922">
        <w:rPr>
          <w:rFonts w:cs="Arial"/>
          <w:bCs/>
          <w:iCs/>
          <w:snapToGrid/>
          <w:sz w:val="22"/>
        </w:rPr>
        <w:t xml:space="preserve">, </w:t>
      </w:r>
      <w:r w:rsidR="00701306" w:rsidRPr="00492922">
        <w:rPr>
          <w:rFonts w:cs="Arial"/>
          <w:b/>
          <w:bCs/>
          <w:iCs/>
          <w:snapToGrid/>
          <w:sz w:val="22"/>
        </w:rPr>
        <w:t>ScanSnap Organizer</w:t>
      </w:r>
      <w:r w:rsidR="00701306" w:rsidRPr="00492922">
        <w:rPr>
          <w:rFonts w:cs="Arial"/>
          <w:bCs/>
          <w:iCs/>
          <w:snapToGrid/>
          <w:sz w:val="22"/>
        </w:rPr>
        <w:t xml:space="preserve"> e </w:t>
      </w:r>
      <w:r w:rsidR="00701306" w:rsidRPr="00492922">
        <w:rPr>
          <w:rFonts w:cs="Arial"/>
          <w:b/>
          <w:bCs/>
          <w:iCs/>
          <w:snapToGrid/>
          <w:sz w:val="22"/>
        </w:rPr>
        <w:t>ScanSnap Manager</w:t>
      </w:r>
      <w:r w:rsidR="00701306" w:rsidRPr="00492922">
        <w:rPr>
          <w:rFonts w:cs="Arial"/>
          <w:bCs/>
          <w:iCs/>
          <w:snapToGrid/>
          <w:sz w:val="22"/>
        </w:rPr>
        <w:t xml:space="preserve"> . Quest'ultimo permette il trasferimento </w:t>
      </w:r>
      <w:r w:rsidR="00ED1D1C" w:rsidRPr="00492922">
        <w:rPr>
          <w:rFonts w:cs="Arial"/>
          <w:bCs/>
          <w:iCs/>
          <w:snapToGrid/>
          <w:sz w:val="22"/>
        </w:rPr>
        <w:t xml:space="preserve">diretto </w:t>
      </w:r>
      <w:r w:rsidR="00701306" w:rsidRPr="00492922">
        <w:rPr>
          <w:rFonts w:cs="Arial"/>
          <w:bCs/>
          <w:iCs/>
          <w:snapToGrid/>
          <w:sz w:val="22"/>
        </w:rPr>
        <w:t xml:space="preserve">dei documenti </w:t>
      </w:r>
      <w:r w:rsidR="00ED1D1C" w:rsidRPr="00492922">
        <w:rPr>
          <w:rFonts w:cs="Arial"/>
          <w:bCs/>
          <w:iCs/>
          <w:snapToGrid/>
          <w:sz w:val="22"/>
        </w:rPr>
        <w:t>scansionati</w:t>
      </w:r>
      <w:r w:rsidR="00701306" w:rsidRPr="00492922">
        <w:rPr>
          <w:rFonts w:cs="Arial"/>
          <w:bCs/>
          <w:iCs/>
          <w:snapToGrid/>
          <w:sz w:val="22"/>
        </w:rPr>
        <w:t xml:space="preserve"> in PDF, immagini, Word, Excel, PowerPoint, </w:t>
      </w:r>
      <w:r w:rsidR="00ED1D1C" w:rsidRPr="00492922">
        <w:rPr>
          <w:rFonts w:cs="Arial"/>
          <w:bCs/>
          <w:iCs/>
          <w:snapToGrid/>
          <w:sz w:val="22"/>
        </w:rPr>
        <w:t>vari servizi</w:t>
      </w:r>
      <w:r w:rsidR="00701306" w:rsidRPr="00492922">
        <w:rPr>
          <w:rFonts w:cs="Arial"/>
          <w:bCs/>
          <w:iCs/>
          <w:snapToGrid/>
          <w:sz w:val="22"/>
        </w:rPr>
        <w:t xml:space="preserve"> cloud come Evernote, Dropbox, Google Docs, nonché alla posta elettronica, e </w:t>
      </w:r>
      <w:r w:rsidR="00ED1D1C" w:rsidRPr="00492922">
        <w:rPr>
          <w:rFonts w:cs="Arial"/>
          <w:bCs/>
          <w:iCs/>
          <w:snapToGrid/>
          <w:sz w:val="22"/>
        </w:rPr>
        <w:t>a molte</w:t>
      </w:r>
      <w:r w:rsidR="00701306" w:rsidRPr="00492922">
        <w:rPr>
          <w:rFonts w:cs="Arial"/>
          <w:bCs/>
          <w:iCs/>
          <w:snapToGrid/>
          <w:sz w:val="22"/>
        </w:rPr>
        <w:t xml:space="preserve"> altre applicazioni.</w:t>
      </w:r>
    </w:p>
    <w:p w:rsidR="00ED737A" w:rsidRPr="00492922" w:rsidRDefault="0052023C" w:rsidP="00213981">
      <w:pPr>
        <w:spacing w:line="360" w:lineRule="auto"/>
        <w:jc w:val="both"/>
        <w:rPr>
          <w:rFonts w:cs="Arial"/>
          <w:bCs/>
          <w:iCs/>
          <w:snapToGrid/>
          <w:sz w:val="22"/>
          <w:szCs w:val="22"/>
        </w:rPr>
      </w:pPr>
      <w:r w:rsidRPr="00492922">
        <w:rPr>
          <w:rFonts w:cs="Arial"/>
          <w:bCs/>
          <w:iCs/>
          <w:sz w:val="22"/>
        </w:rPr>
        <w:t xml:space="preserve">Fujitsu </w:t>
      </w:r>
      <w:proofErr w:type="spellStart"/>
      <w:r w:rsidR="00ED737A" w:rsidRPr="00492922">
        <w:rPr>
          <w:rFonts w:cs="Arial"/>
          <w:bCs/>
          <w:iCs/>
          <w:sz w:val="22"/>
        </w:rPr>
        <w:t>ScanSnap</w:t>
      </w:r>
      <w:proofErr w:type="spellEnd"/>
      <w:r w:rsidR="00ED737A" w:rsidRPr="00492922">
        <w:rPr>
          <w:rFonts w:cs="Arial"/>
          <w:bCs/>
          <w:iCs/>
          <w:sz w:val="22"/>
        </w:rPr>
        <w:t xml:space="preserve"> SV600 </w:t>
      </w:r>
      <w:r w:rsidR="0041366B" w:rsidRPr="00492922">
        <w:rPr>
          <w:rFonts w:cs="Arial"/>
          <w:bCs/>
          <w:iCs/>
          <w:sz w:val="22"/>
        </w:rPr>
        <w:t>è compatibile con sistemi</w:t>
      </w:r>
      <w:r w:rsidR="00D9782C" w:rsidRPr="00492922">
        <w:rPr>
          <w:rFonts w:cs="Arial"/>
          <w:bCs/>
          <w:iCs/>
          <w:sz w:val="22"/>
        </w:rPr>
        <w:t xml:space="preserve"> </w:t>
      </w:r>
      <w:r w:rsidR="00ED737A" w:rsidRPr="00492922">
        <w:rPr>
          <w:rFonts w:cs="Arial"/>
          <w:bCs/>
          <w:iCs/>
          <w:sz w:val="22"/>
        </w:rPr>
        <w:t>Windows</w:t>
      </w:r>
      <w:r w:rsidR="00D9782C" w:rsidRPr="00492922">
        <w:rPr>
          <w:rFonts w:cs="Arial"/>
          <w:bCs/>
          <w:iCs/>
          <w:sz w:val="22"/>
        </w:rPr>
        <w:t xml:space="preserve"> </w:t>
      </w:r>
      <w:r w:rsidR="0041366B" w:rsidRPr="00492922">
        <w:rPr>
          <w:rFonts w:cs="Arial"/>
          <w:bCs/>
          <w:iCs/>
          <w:sz w:val="22"/>
        </w:rPr>
        <w:t>e</w:t>
      </w:r>
      <w:r w:rsidR="00D9782C" w:rsidRPr="00492922">
        <w:rPr>
          <w:rFonts w:cs="Arial"/>
          <w:bCs/>
          <w:iCs/>
          <w:sz w:val="22"/>
        </w:rPr>
        <w:t xml:space="preserve"> </w:t>
      </w:r>
      <w:r w:rsidR="0041366B" w:rsidRPr="00492922">
        <w:rPr>
          <w:rFonts w:cs="Arial"/>
          <w:bCs/>
          <w:iCs/>
          <w:sz w:val="22"/>
        </w:rPr>
        <w:t>Mac</w:t>
      </w:r>
      <w:r w:rsidR="00D9782C" w:rsidRPr="00492922">
        <w:rPr>
          <w:rFonts w:cs="Arial"/>
          <w:bCs/>
          <w:iCs/>
          <w:sz w:val="22"/>
        </w:rPr>
        <w:t xml:space="preserve">. </w:t>
      </w:r>
      <w:r w:rsidR="00C17366" w:rsidRPr="00492922">
        <w:rPr>
          <w:rFonts w:cs="Arial"/>
          <w:bCs/>
          <w:iCs/>
          <w:sz w:val="22"/>
        </w:rPr>
        <w:t>Come dotazione standard viene fornito software per sistemi operativi Windows. Per gli utenti Mac e per chi è sprovvisto di un lettore DVD, sarà possibile scaricare i programmi gratuitamente</w:t>
      </w:r>
      <w:r w:rsidR="00D9782C" w:rsidRPr="00492922">
        <w:rPr>
          <w:rFonts w:cs="Arial"/>
          <w:bCs/>
          <w:iCs/>
          <w:sz w:val="22"/>
        </w:rPr>
        <w:t xml:space="preserve">. </w:t>
      </w:r>
      <w:r w:rsidR="00C206D6" w:rsidRPr="00492922">
        <w:rPr>
          <w:rFonts w:cs="Arial"/>
          <w:bCs/>
          <w:iCs/>
          <w:sz w:val="22"/>
        </w:rPr>
        <w:t>Il nuovo</w:t>
      </w:r>
      <w:r w:rsidR="00D9782C" w:rsidRPr="00492922">
        <w:rPr>
          <w:rFonts w:cs="Arial"/>
          <w:bCs/>
          <w:iCs/>
          <w:sz w:val="22"/>
        </w:rPr>
        <w:t xml:space="preserve"> </w:t>
      </w:r>
      <w:r w:rsidR="00D9782C" w:rsidRPr="00492922">
        <w:rPr>
          <w:rFonts w:cs="Arial"/>
          <w:sz w:val="22"/>
          <w:szCs w:val="20"/>
        </w:rPr>
        <w:t xml:space="preserve">Fujitsu ScanSnap </w:t>
      </w:r>
      <w:r w:rsidR="00D9782C" w:rsidRPr="00213981">
        <w:rPr>
          <w:rFonts w:cs="Arial"/>
          <w:b/>
          <w:sz w:val="22"/>
          <w:szCs w:val="20"/>
        </w:rPr>
        <w:t xml:space="preserve">SV600 </w:t>
      </w:r>
      <w:r w:rsidR="004F0560" w:rsidRPr="00213981">
        <w:rPr>
          <w:rFonts w:cs="Arial"/>
          <w:b/>
          <w:sz w:val="22"/>
          <w:szCs w:val="20"/>
        </w:rPr>
        <w:t>è</w:t>
      </w:r>
      <w:r w:rsidR="00C206D6" w:rsidRPr="00213981">
        <w:rPr>
          <w:rFonts w:cs="Arial"/>
          <w:b/>
          <w:sz w:val="22"/>
          <w:szCs w:val="20"/>
        </w:rPr>
        <w:t xml:space="preserve"> disponibile presso i </w:t>
      </w:r>
      <w:r w:rsidR="00127E63" w:rsidRPr="00213981">
        <w:rPr>
          <w:rFonts w:cs="Arial"/>
          <w:b/>
          <w:sz w:val="22"/>
          <w:szCs w:val="20"/>
        </w:rPr>
        <w:t>ri</w:t>
      </w:r>
      <w:r w:rsidR="00C206D6" w:rsidRPr="00213981">
        <w:rPr>
          <w:rFonts w:cs="Arial"/>
          <w:b/>
          <w:sz w:val="22"/>
          <w:szCs w:val="20"/>
        </w:rPr>
        <w:t>venditori autorizzati</w:t>
      </w:r>
      <w:r w:rsidR="00D9782C" w:rsidRPr="00213981">
        <w:rPr>
          <w:rFonts w:cs="Arial"/>
          <w:b/>
          <w:sz w:val="22"/>
          <w:szCs w:val="20"/>
        </w:rPr>
        <w:t xml:space="preserve"> </w:t>
      </w:r>
      <w:r w:rsidR="0033269D" w:rsidRPr="00213981">
        <w:rPr>
          <w:rFonts w:cs="Arial"/>
          <w:b/>
          <w:sz w:val="22"/>
          <w:szCs w:val="20"/>
        </w:rPr>
        <w:t>Fujitsu</w:t>
      </w:r>
      <w:r w:rsidR="00C206D6" w:rsidRPr="00213981">
        <w:rPr>
          <w:rFonts w:cs="Arial"/>
          <w:b/>
          <w:sz w:val="22"/>
          <w:szCs w:val="20"/>
        </w:rPr>
        <w:t xml:space="preserve">, </w:t>
      </w:r>
      <w:r w:rsidR="004F0560" w:rsidRPr="00213981">
        <w:rPr>
          <w:rFonts w:cs="Arial"/>
          <w:b/>
          <w:sz w:val="22"/>
          <w:szCs w:val="20"/>
        </w:rPr>
        <w:t>al prezzo di</w:t>
      </w:r>
      <w:r w:rsidR="00C206D6" w:rsidRPr="00213981">
        <w:rPr>
          <w:rFonts w:cs="Arial"/>
          <w:b/>
          <w:sz w:val="22"/>
          <w:szCs w:val="20"/>
        </w:rPr>
        <w:t xml:space="preserve"> Euro </w:t>
      </w:r>
      <w:r w:rsidR="005F2479" w:rsidRPr="00213981">
        <w:rPr>
          <w:rFonts w:cs="Arial"/>
          <w:b/>
          <w:sz w:val="22"/>
          <w:szCs w:val="20"/>
        </w:rPr>
        <w:t>699</w:t>
      </w:r>
      <w:r w:rsidR="00C206D6" w:rsidRPr="00213981">
        <w:rPr>
          <w:rFonts w:cs="Arial"/>
          <w:b/>
          <w:sz w:val="22"/>
          <w:szCs w:val="20"/>
        </w:rPr>
        <w:t xml:space="preserve"> IVA esclusa</w:t>
      </w:r>
      <w:r w:rsidR="005F2479" w:rsidRPr="00213981">
        <w:rPr>
          <w:rFonts w:cs="Arial"/>
          <w:b/>
          <w:sz w:val="22"/>
          <w:szCs w:val="20"/>
        </w:rPr>
        <w:t xml:space="preserve"> </w:t>
      </w:r>
    </w:p>
    <w:p w:rsidR="006C3A72" w:rsidRPr="00492922" w:rsidRDefault="006C3A72" w:rsidP="00ED737A">
      <w:pPr>
        <w:spacing w:line="360" w:lineRule="auto"/>
        <w:jc w:val="both"/>
        <w:rPr>
          <w:rFonts w:cs="Arial"/>
          <w:b/>
          <w:bCs/>
          <w:iCs/>
          <w:sz w:val="22"/>
        </w:rPr>
      </w:pPr>
    </w:p>
    <w:p w:rsidR="006C3A72" w:rsidRPr="00492922" w:rsidRDefault="000C6C04" w:rsidP="006C3A72">
      <w:pPr>
        <w:spacing w:line="360" w:lineRule="auto"/>
        <w:jc w:val="both"/>
        <w:rPr>
          <w:rFonts w:cs="Arial"/>
          <w:sz w:val="22"/>
          <w:szCs w:val="20"/>
        </w:rPr>
      </w:pPr>
      <w:r w:rsidRPr="00492922">
        <w:rPr>
          <w:rFonts w:cs="Arial"/>
          <w:b/>
          <w:sz w:val="22"/>
          <w:szCs w:val="20"/>
        </w:rPr>
        <w:t>Galleria fotografica ad alta risoluzione</w:t>
      </w:r>
      <w:r w:rsidR="006C3A72" w:rsidRPr="00492922">
        <w:rPr>
          <w:rFonts w:cs="Arial"/>
          <w:b/>
          <w:sz w:val="22"/>
          <w:szCs w:val="20"/>
        </w:rPr>
        <w:t>:</w:t>
      </w:r>
      <w:r w:rsidR="006C3A72" w:rsidRPr="00492922">
        <w:rPr>
          <w:rFonts w:cs="Arial"/>
          <w:sz w:val="22"/>
          <w:szCs w:val="20"/>
        </w:rPr>
        <w:t xml:space="preserve"> </w:t>
      </w:r>
      <w:hyperlink r:id="rId10" w:history="1">
        <w:r w:rsidR="000B7841" w:rsidRPr="00492922">
          <w:rPr>
            <w:rFonts w:eastAsia="Times New Roman" w:cstheme="minorBidi"/>
            <w:snapToGrid/>
            <w:color w:val="0000FF"/>
            <w:u w:val="single"/>
            <w:lang w:eastAsia="it-IT"/>
          </w:rPr>
          <w:t>http://j.mp/15b77pv</w:t>
        </w:r>
      </w:hyperlink>
    </w:p>
    <w:p w:rsidR="006C3A72" w:rsidRPr="00492922" w:rsidRDefault="006C3A72" w:rsidP="006C3A72">
      <w:pPr>
        <w:spacing w:line="360" w:lineRule="auto"/>
        <w:jc w:val="both"/>
        <w:rPr>
          <w:rFonts w:cs="Arial"/>
          <w:sz w:val="22"/>
          <w:szCs w:val="20"/>
        </w:rPr>
      </w:pPr>
    </w:p>
    <w:p w:rsidR="00EF5CDD" w:rsidRPr="00492922" w:rsidRDefault="00EF5CDD" w:rsidP="00EF5CDD">
      <w:pPr>
        <w:pStyle w:val="Default"/>
        <w:rPr>
          <w:b/>
          <w:bCs/>
          <w:sz w:val="22"/>
          <w:szCs w:val="22"/>
          <w:lang w:val="en-GB"/>
        </w:rPr>
      </w:pPr>
      <w:proofErr w:type="spellStart"/>
      <w:r w:rsidRPr="00492922">
        <w:rPr>
          <w:b/>
          <w:bCs/>
          <w:sz w:val="22"/>
          <w:szCs w:val="22"/>
          <w:lang w:val="en-GB"/>
        </w:rPr>
        <w:t>Seguici</w:t>
      </w:r>
      <w:proofErr w:type="spellEnd"/>
      <w:r w:rsidRPr="00492922">
        <w:rPr>
          <w:b/>
          <w:bCs/>
          <w:sz w:val="22"/>
          <w:szCs w:val="22"/>
          <w:lang w:val="en-GB"/>
        </w:rPr>
        <w:t>:</w:t>
      </w:r>
    </w:p>
    <w:p w:rsidR="00EF5CDD" w:rsidRPr="00492922" w:rsidRDefault="00EF5CDD" w:rsidP="00EF5CDD">
      <w:pPr>
        <w:pStyle w:val="Default"/>
        <w:rPr>
          <w:color w:val="auto"/>
          <w:sz w:val="22"/>
          <w:szCs w:val="22"/>
          <w:u w:val="single"/>
          <w:lang w:val="en-GB"/>
        </w:rPr>
      </w:pPr>
    </w:p>
    <w:p w:rsidR="00EF5CDD" w:rsidRPr="00492922" w:rsidRDefault="00EF5CDD" w:rsidP="00EF5CDD">
      <w:pPr>
        <w:numPr>
          <w:ilvl w:val="0"/>
          <w:numId w:val="24"/>
        </w:numPr>
        <w:tabs>
          <w:tab w:val="left" w:pos="284"/>
        </w:tabs>
        <w:spacing w:line="360" w:lineRule="auto"/>
        <w:ind w:left="0" w:firstLine="0"/>
        <w:rPr>
          <w:rFonts w:cs="Arial"/>
          <w:bCs/>
          <w:sz w:val="22"/>
          <w:szCs w:val="22"/>
          <w:lang w:val="en-US"/>
        </w:rPr>
      </w:pPr>
      <w:r w:rsidRPr="00492922">
        <w:rPr>
          <w:rFonts w:cs="Arial"/>
          <w:bCs/>
          <w:sz w:val="22"/>
          <w:szCs w:val="22"/>
          <w:lang w:val="en-US"/>
        </w:rPr>
        <w:t xml:space="preserve">Facebook: </w:t>
      </w:r>
      <w:hyperlink r:id="rId11" w:history="1">
        <w:r w:rsidRPr="00492922">
          <w:rPr>
            <w:rStyle w:val="Collegamentoipertestuale"/>
            <w:rFonts w:cs="Arial"/>
            <w:bCs/>
            <w:sz w:val="22"/>
            <w:szCs w:val="22"/>
            <w:lang w:val="en-US"/>
          </w:rPr>
          <w:t>https://www.facebook.com/ScanSnapIT</w:t>
        </w:r>
      </w:hyperlink>
    </w:p>
    <w:p w:rsidR="00EF5CDD" w:rsidRPr="00492922" w:rsidRDefault="00EF5CDD" w:rsidP="00EF5CDD">
      <w:pPr>
        <w:numPr>
          <w:ilvl w:val="0"/>
          <w:numId w:val="24"/>
        </w:numPr>
        <w:tabs>
          <w:tab w:val="left" w:pos="284"/>
        </w:tabs>
        <w:spacing w:line="360" w:lineRule="auto"/>
        <w:ind w:left="0" w:firstLine="0"/>
        <w:rPr>
          <w:rStyle w:val="Collegamentoipertestuale"/>
          <w:rFonts w:cs="Arial"/>
          <w:bCs/>
          <w:color w:val="auto"/>
          <w:sz w:val="22"/>
          <w:szCs w:val="22"/>
          <w:u w:val="none"/>
        </w:rPr>
      </w:pPr>
      <w:proofErr w:type="spellStart"/>
      <w:r w:rsidRPr="00492922">
        <w:rPr>
          <w:rFonts w:cs="Arial"/>
          <w:bCs/>
          <w:sz w:val="22"/>
          <w:szCs w:val="22"/>
        </w:rPr>
        <w:t>LinkedIn</w:t>
      </w:r>
      <w:proofErr w:type="spellEnd"/>
      <w:r w:rsidRPr="00492922">
        <w:rPr>
          <w:rFonts w:cs="Arial"/>
          <w:bCs/>
          <w:sz w:val="22"/>
          <w:szCs w:val="22"/>
        </w:rPr>
        <w:t xml:space="preserve">: </w:t>
      </w:r>
      <w:hyperlink r:id="rId12" w:history="1">
        <w:r w:rsidRPr="00492922">
          <w:rPr>
            <w:rStyle w:val="Collegamentoipertestuale"/>
            <w:rFonts w:cs="Arial"/>
            <w:bCs/>
            <w:sz w:val="22"/>
            <w:szCs w:val="22"/>
          </w:rPr>
          <w:t>http://linkd.in/scantoprocess</w:t>
        </w:r>
      </w:hyperlink>
    </w:p>
    <w:p w:rsidR="009B0F3B" w:rsidRDefault="009B0F3B" w:rsidP="001571B4">
      <w:pPr>
        <w:widowControl/>
        <w:autoSpaceDE/>
        <w:autoSpaceDN/>
        <w:adjustRightInd/>
        <w:rPr>
          <w:rFonts w:cs="Arial"/>
          <w:b/>
          <w:bCs/>
          <w:iCs/>
          <w:sz w:val="20"/>
          <w:szCs w:val="18"/>
        </w:rPr>
      </w:pPr>
    </w:p>
    <w:p w:rsidR="009B0F3B" w:rsidRDefault="009B0F3B" w:rsidP="001571B4">
      <w:pPr>
        <w:widowControl/>
        <w:autoSpaceDE/>
        <w:autoSpaceDN/>
        <w:adjustRightInd/>
        <w:rPr>
          <w:rFonts w:cs="Arial"/>
          <w:b/>
          <w:bCs/>
          <w:iCs/>
          <w:sz w:val="20"/>
          <w:szCs w:val="18"/>
        </w:rPr>
      </w:pPr>
    </w:p>
    <w:p w:rsidR="009B0F3B" w:rsidRDefault="009B0F3B" w:rsidP="001571B4">
      <w:pPr>
        <w:widowControl/>
        <w:autoSpaceDE/>
        <w:autoSpaceDN/>
        <w:adjustRightInd/>
        <w:rPr>
          <w:rFonts w:cs="Arial"/>
          <w:b/>
          <w:bCs/>
          <w:iCs/>
          <w:sz w:val="20"/>
          <w:szCs w:val="18"/>
        </w:rPr>
      </w:pPr>
    </w:p>
    <w:p w:rsidR="009B0F3B" w:rsidRDefault="009B0F3B" w:rsidP="001571B4">
      <w:pPr>
        <w:widowControl/>
        <w:autoSpaceDE/>
        <w:autoSpaceDN/>
        <w:adjustRightInd/>
        <w:rPr>
          <w:rFonts w:cs="Arial"/>
          <w:b/>
          <w:bCs/>
          <w:iCs/>
          <w:sz w:val="20"/>
          <w:szCs w:val="18"/>
        </w:rPr>
      </w:pPr>
    </w:p>
    <w:p w:rsidR="009B0F3B" w:rsidRDefault="009B0F3B" w:rsidP="001571B4">
      <w:pPr>
        <w:widowControl/>
        <w:autoSpaceDE/>
        <w:autoSpaceDN/>
        <w:adjustRightInd/>
        <w:rPr>
          <w:rFonts w:cs="Arial"/>
          <w:b/>
          <w:bCs/>
          <w:iCs/>
          <w:sz w:val="20"/>
          <w:szCs w:val="18"/>
        </w:rPr>
      </w:pPr>
    </w:p>
    <w:p w:rsidR="001571B4" w:rsidRPr="001571B4" w:rsidRDefault="001571B4" w:rsidP="001571B4">
      <w:pPr>
        <w:widowControl/>
        <w:autoSpaceDE/>
        <w:autoSpaceDN/>
        <w:adjustRightInd/>
        <w:rPr>
          <w:rFonts w:cs="Arial"/>
          <w:b/>
          <w:bCs/>
          <w:iCs/>
          <w:sz w:val="20"/>
          <w:szCs w:val="18"/>
        </w:rPr>
      </w:pPr>
      <w:r w:rsidRPr="001571B4">
        <w:rPr>
          <w:rFonts w:cs="Arial"/>
          <w:b/>
          <w:bCs/>
          <w:iCs/>
          <w:sz w:val="20"/>
          <w:szCs w:val="18"/>
        </w:rPr>
        <w:t>Informazioni su PFU</w:t>
      </w:r>
    </w:p>
    <w:p w:rsidR="001571B4" w:rsidRPr="001571B4" w:rsidRDefault="001571B4" w:rsidP="001571B4">
      <w:pPr>
        <w:jc w:val="both"/>
        <w:rPr>
          <w:rFonts w:cs="Arial"/>
          <w:bCs/>
          <w:iCs/>
          <w:sz w:val="20"/>
          <w:szCs w:val="18"/>
        </w:rPr>
      </w:pPr>
      <w:r w:rsidRPr="001571B4">
        <w:rPr>
          <w:rFonts w:cs="Arial"/>
          <w:bCs/>
          <w:iCs/>
          <w:sz w:val="20"/>
          <w:szCs w:val="18"/>
        </w:rPr>
        <w:t xml:space="preserve">Gli scanner Fujitsu sono prodotti, sviluppati e distribuiti in tutto il mondo da PFU </w:t>
      </w:r>
      <w:proofErr w:type="spellStart"/>
      <w:r w:rsidRPr="001571B4">
        <w:rPr>
          <w:rFonts w:cs="Arial"/>
          <w:bCs/>
          <w:iCs/>
          <w:sz w:val="20"/>
          <w:szCs w:val="18"/>
        </w:rPr>
        <w:t>Limited</w:t>
      </w:r>
      <w:proofErr w:type="spellEnd"/>
      <w:r w:rsidRPr="001571B4">
        <w:rPr>
          <w:rFonts w:cs="Arial"/>
          <w:bCs/>
          <w:iCs/>
          <w:sz w:val="20"/>
          <w:szCs w:val="18"/>
        </w:rPr>
        <w:t xml:space="preserve">, una divisione completamente gestita da Fujitsu </w:t>
      </w:r>
      <w:proofErr w:type="spellStart"/>
      <w:r w:rsidRPr="001571B4">
        <w:rPr>
          <w:rFonts w:cs="Arial"/>
          <w:bCs/>
          <w:iCs/>
          <w:sz w:val="20"/>
          <w:szCs w:val="18"/>
        </w:rPr>
        <w:t>Limited</w:t>
      </w:r>
      <w:proofErr w:type="spellEnd"/>
      <w:r w:rsidRPr="001571B4">
        <w:rPr>
          <w:rFonts w:cs="Arial"/>
          <w:bCs/>
          <w:iCs/>
          <w:sz w:val="20"/>
          <w:szCs w:val="18"/>
        </w:rPr>
        <w:t xml:space="preserve"> (Giappone). La società è un fornitore IT attivo globalmente che progetta, produce e vende materiale hardware, periferiche e prodotti software per le imprese. PFU offre la più ampia gamma di scanner documentali per uso professionale, sia esso personale, per gruppi di lavoro o per ambienti di produzione ad alto volume, ed è una delle aziende leader a livello mondiale nella produzione di scanner documentali. PFU </w:t>
      </w:r>
      <w:proofErr w:type="spellStart"/>
      <w:r w:rsidRPr="001571B4">
        <w:rPr>
          <w:rFonts w:cs="Arial"/>
          <w:bCs/>
          <w:iCs/>
          <w:sz w:val="20"/>
          <w:szCs w:val="18"/>
        </w:rPr>
        <w:t>Limited</w:t>
      </w:r>
      <w:proofErr w:type="spellEnd"/>
      <w:r w:rsidRPr="001571B4">
        <w:rPr>
          <w:rFonts w:cs="Arial"/>
          <w:bCs/>
          <w:iCs/>
          <w:sz w:val="20"/>
          <w:szCs w:val="18"/>
        </w:rPr>
        <w:t xml:space="preserve"> opera da oltre 20 anni nel mercato degli scanner per la gestione documentale e genera un fatturato annuo di oltre $1 miliardo. </w:t>
      </w:r>
      <w:hyperlink r:id="rId13" w:history="1">
        <w:r w:rsidRPr="001571B4">
          <w:rPr>
            <w:rStyle w:val="Collegamentoipertestuale"/>
            <w:rFonts w:cs="Arial"/>
            <w:bCs/>
            <w:iCs/>
            <w:sz w:val="20"/>
            <w:szCs w:val="18"/>
          </w:rPr>
          <w:t>www.pfu.fujitsu.com/en/</w:t>
        </w:r>
      </w:hyperlink>
    </w:p>
    <w:p w:rsidR="001571B4" w:rsidRPr="001571B4" w:rsidRDefault="001571B4" w:rsidP="001571B4">
      <w:pPr>
        <w:jc w:val="both"/>
        <w:rPr>
          <w:rFonts w:cs="Arial"/>
          <w:bCs/>
          <w:iCs/>
          <w:sz w:val="20"/>
          <w:szCs w:val="18"/>
        </w:rPr>
      </w:pPr>
    </w:p>
    <w:p w:rsidR="001571B4" w:rsidRPr="001571B4" w:rsidRDefault="001571B4" w:rsidP="001571B4">
      <w:pPr>
        <w:jc w:val="both"/>
        <w:rPr>
          <w:rFonts w:cs="Arial"/>
          <w:bCs/>
          <w:iCs/>
          <w:sz w:val="20"/>
          <w:szCs w:val="18"/>
        </w:rPr>
      </w:pPr>
      <w:r w:rsidRPr="001571B4">
        <w:rPr>
          <w:rFonts w:cs="Arial"/>
          <w:bCs/>
          <w:iCs/>
          <w:sz w:val="20"/>
          <w:szCs w:val="18"/>
        </w:rPr>
        <w:t xml:space="preserve">Operanti in Europa, Medio Oriente e Africa (EMEA), PFU </w:t>
      </w:r>
      <w:proofErr w:type="spellStart"/>
      <w:r w:rsidRPr="001571B4">
        <w:rPr>
          <w:rFonts w:cs="Arial"/>
          <w:bCs/>
          <w:iCs/>
          <w:sz w:val="20"/>
          <w:szCs w:val="18"/>
        </w:rPr>
        <w:t>Imaging</w:t>
      </w:r>
      <w:proofErr w:type="spellEnd"/>
      <w:r w:rsidRPr="001571B4">
        <w:rPr>
          <w:rFonts w:cs="Arial"/>
          <w:bCs/>
          <w:iCs/>
          <w:sz w:val="20"/>
          <w:szCs w:val="18"/>
        </w:rPr>
        <w:t xml:space="preserve"> </w:t>
      </w:r>
      <w:proofErr w:type="spellStart"/>
      <w:r w:rsidRPr="001571B4">
        <w:rPr>
          <w:rFonts w:cs="Arial"/>
          <w:bCs/>
          <w:iCs/>
          <w:sz w:val="20"/>
          <w:szCs w:val="18"/>
        </w:rPr>
        <w:t>Solutions</w:t>
      </w:r>
      <w:proofErr w:type="spellEnd"/>
      <w:r w:rsidRPr="001571B4">
        <w:rPr>
          <w:rFonts w:cs="Arial"/>
          <w:bCs/>
          <w:iCs/>
          <w:sz w:val="20"/>
          <w:szCs w:val="18"/>
        </w:rPr>
        <w:t xml:space="preserve"> </w:t>
      </w:r>
      <w:proofErr w:type="spellStart"/>
      <w:r w:rsidRPr="001571B4">
        <w:rPr>
          <w:rFonts w:cs="Arial"/>
          <w:bCs/>
          <w:iCs/>
          <w:sz w:val="20"/>
          <w:szCs w:val="18"/>
        </w:rPr>
        <w:t>Europe</w:t>
      </w:r>
      <w:proofErr w:type="spellEnd"/>
      <w:r w:rsidRPr="001571B4">
        <w:rPr>
          <w:rFonts w:cs="Arial"/>
          <w:bCs/>
          <w:iCs/>
          <w:sz w:val="20"/>
          <w:szCs w:val="18"/>
        </w:rPr>
        <w:t xml:space="preserve"> </w:t>
      </w:r>
      <w:proofErr w:type="spellStart"/>
      <w:r w:rsidRPr="001571B4">
        <w:rPr>
          <w:rFonts w:cs="Arial"/>
          <w:bCs/>
          <w:iCs/>
          <w:sz w:val="20"/>
          <w:szCs w:val="18"/>
        </w:rPr>
        <w:t>Limited</w:t>
      </w:r>
      <w:proofErr w:type="spellEnd"/>
      <w:r w:rsidRPr="001571B4">
        <w:rPr>
          <w:rFonts w:cs="Arial"/>
          <w:bCs/>
          <w:iCs/>
          <w:sz w:val="20"/>
          <w:szCs w:val="18"/>
        </w:rPr>
        <w:t xml:space="preserve"> è responsabile per il marketing e le vendite di scanner documentali a marchio Fujitsu. La società europea è stata istituita nel Regno Unito nel 1981 ed ha filiali in Germania e Italia. </w:t>
      </w:r>
      <w:hyperlink r:id="rId14" w:history="1">
        <w:r w:rsidRPr="001571B4">
          <w:rPr>
            <w:rStyle w:val="Collegamentoipertestuale"/>
            <w:rFonts w:cs="Arial"/>
            <w:bCs/>
            <w:iCs/>
            <w:sz w:val="20"/>
            <w:szCs w:val="18"/>
          </w:rPr>
          <w:t>www.fujitsu.com/emea/products/</w:t>
        </w:r>
      </w:hyperlink>
    </w:p>
    <w:p w:rsidR="001571B4" w:rsidRPr="001571B4" w:rsidRDefault="001571B4" w:rsidP="001571B4">
      <w:pPr>
        <w:jc w:val="both"/>
        <w:rPr>
          <w:rFonts w:cs="Arial"/>
          <w:bCs/>
          <w:iCs/>
          <w:sz w:val="22"/>
        </w:rPr>
      </w:pPr>
    </w:p>
    <w:p w:rsidR="001571B4" w:rsidRPr="001571B4" w:rsidRDefault="001571B4" w:rsidP="001571B4">
      <w:pPr>
        <w:jc w:val="both"/>
        <w:rPr>
          <w:rFonts w:cs="Arial"/>
          <w:bCs/>
          <w:iCs/>
          <w:sz w:val="22"/>
        </w:rPr>
      </w:pPr>
    </w:p>
    <w:p w:rsidR="001571B4" w:rsidRPr="001571B4" w:rsidRDefault="001571B4" w:rsidP="001571B4">
      <w:pPr>
        <w:keepNext/>
        <w:widowControl/>
        <w:ind w:right="46"/>
        <w:rPr>
          <w:rFonts w:cs="Arial"/>
          <w:b/>
          <w:bCs/>
          <w:iCs/>
          <w:sz w:val="18"/>
          <w:szCs w:val="18"/>
        </w:rPr>
      </w:pPr>
      <w:r w:rsidRPr="001571B4">
        <w:rPr>
          <w:rFonts w:cs="Arial"/>
          <w:b/>
          <w:bCs/>
          <w:iCs/>
          <w:sz w:val="18"/>
          <w:szCs w:val="18"/>
        </w:rPr>
        <w:t xml:space="preserve">PFU Press </w:t>
      </w:r>
      <w:proofErr w:type="spellStart"/>
      <w:r w:rsidRPr="001571B4">
        <w:rPr>
          <w:rFonts w:cs="Arial"/>
          <w:b/>
          <w:bCs/>
          <w:iCs/>
          <w:sz w:val="18"/>
          <w:szCs w:val="18"/>
        </w:rPr>
        <w:t>contact</w:t>
      </w:r>
      <w:proofErr w:type="spellEnd"/>
    </w:p>
    <w:p w:rsidR="001571B4" w:rsidRPr="001571B4" w:rsidRDefault="001571B4" w:rsidP="001571B4">
      <w:pPr>
        <w:keepNext/>
        <w:widowControl/>
        <w:ind w:right="46"/>
        <w:rPr>
          <w:rFonts w:cs="Arial"/>
          <w:bCs/>
          <w:iCs/>
          <w:sz w:val="18"/>
          <w:szCs w:val="18"/>
        </w:rPr>
      </w:pPr>
    </w:p>
    <w:p w:rsidR="001571B4" w:rsidRPr="001571B4" w:rsidRDefault="001571B4" w:rsidP="001571B4">
      <w:pPr>
        <w:keepNext/>
        <w:widowControl/>
        <w:ind w:right="46"/>
        <w:rPr>
          <w:rFonts w:cs="Arial"/>
          <w:b/>
          <w:bCs/>
          <w:iCs/>
          <w:sz w:val="18"/>
          <w:szCs w:val="18"/>
        </w:rPr>
      </w:pPr>
      <w:r w:rsidRPr="001571B4">
        <w:rPr>
          <w:rFonts w:cs="Arial"/>
          <w:b/>
          <w:bCs/>
          <w:iCs/>
          <w:sz w:val="18"/>
          <w:szCs w:val="18"/>
        </w:rPr>
        <w:t xml:space="preserve">Sabine </w:t>
      </w:r>
      <w:proofErr w:type="spellStart"/>
      <w:r w:rsidRPr="001571B4">
        <w:rPr>
          <w:rFonts w:cs="Arial"/>
          <w:b/>
          <w:bCs/>
          <w:iCs/>
          <w:sz w:val="18"/>
          <w:szCs w:val="18"/>
        </w:rPr>
        <w:t>Holocher</w:t>
      </w:r>
      <w:proofErr w:type="spellEnd"/>
      <w:r w:rsidRPr="001571B4">
        <w:rPr>
          <w:rFonts w:cs="Arial"/>
          <w:b/>
          <w:bCs/>
          <w:iCs/>
          <w:sz w:val="18"/>
          <w:szCs w:val="18"/>
        </w:rPr>
        <w:tab/>
      </w:r>
    </w:p>
    <w:p w:rsidR="001571B4" w:rsidRPr="001571B4" w:rsidRDefault="001571B4" w:rsidP="001571B4">
      <w:pPr>
        <w:keepNext/>
        <w:widowControl/>
        <w:ind w:right="46"/>
        <w:rPr>
          <w:rFonts w:cs="Arial"/>
          <w:bCs/>
          <w:iCs/>
          <w:sz w:val="18"/>
          <w:szCs w:val="18"/>
        </w:rPr>
      </w:pPr>
      <w:r w:rsidRPr="001571B4">
        <w:rPr>
          <w:rFonts w:cs="Arial"/>
          <w:bCs/>
          <w:iCs/>
          <w:sz w:val="18"/>
          <w:szCs w:val="18"/>
        </w:rPr>
        <w:t xml:space="preserve">PR </w:t>
      </w:r>
      <w:proofErr w:type="spellStart"/>
      <w:r w:rsidRPr="001571B4">
        <w:rPr>
          <w:rFonts w:cs="Arial"/>
          <w:bCs/>
          <w:iCs/>
          <w:sz w:val="18"/>
          <w:szCs w:val="18"/>
        </w:rPr>
        <w:t>Specialist</w:t>
      </w:r>
      <w:proofErr w:type="spellEnd"/>
      <w:r w:rsidRPr="001571B4">
        <w:rPr>
          <w:rFonts w:cs="Arial"/>
          <w:bCs/>
          <w:iCs/>
          <w:sz w:val="18"/>
          <w:szCs w:val="18"/>
        </w:rPr>
        <w:t xml:space="preserve"> EMEA</w:t>
      </w:r>
    </w:p>
    <w:p w:rsidR="001571B4" w:rsidRPr="001571B4" w:rsidRDefault="001571B4" w:rsidP="001571B4">
      <w:pPr>
        <w:keepNext/>
        <w:widowControl/>
        <w:ind w:right="46"/>
        <w:rPr>
          <w:rFonts w:cs="Arial"/>
          <w:bCs/>
          <w:iCs/>
          <w:sz w:val="18"/>
          <w:szCs w:val="18"/>
        </w:rPr>
      </w:pPr>
      <w:r w:rsidRPr="001571B4">
        <w:rPr>
          <w:rFonts w:cs="Arial"/>
          <w:bCs/>
          <w:iCs/>
          <w:sz w:val="18"/>
          <w:szCs w:val="18"/>
        </w:rPr>
        <w:t xml:space="preserve">PFU </w:t>
      </w:r>
      <w:proofErr w:type="spellStart"/>
      <w:r w:rsidRPr="001571B4">
        <w:rPr>
          <w:rFonts w:cs="Arial"/>
          <w:bCs/>
          <w:iCs/>
          <w:sz w:val="18"/>
          <w:szCs w:val="18"/>
        </w:rPr>
        <w:t>Imaging</w:t>
      </w:r>
      <w:proofErr w:type="spellEnd"/>
      <w:r w:rsidRPr="001571B4">
        <w:rPr>
          <w:rFonts w:cs="Arial"/>
          <w:bCs/>
          <w:iCs/>
          <w:sz w:val="18"/>
          <w:szCs w:val="18"/>
        </w:rPr>
        <w:t xml:space="preserve"> </w:t>
      </w:r>
      <w:proofErr w:type="spellStart"/>
      <w:r w:rsidRPr="001571B4">
        <w:rPr>
          <w:rFonts w:cs="Arial"/>
          <w:bCs/>
          <w:iCs/>
          <w:sz w:val="18"/>
          <w:szCs w:val="18"/>
        </w:rPr>
        <w:t>Solutions</w:t>
      </w:r>
      <w:proofErr w:type="spellEnd"/>
      <w:r w:rsidRPr="001571B4">
        <w:rPr>
          <w:rFonts w:cs="Arial"/>
          <w:bCs/>
          <w:iCs/>
          <w:sz w:val="18"/>
          <w:szCs w:val="18"/>
        </w:rPr>
        <w:t xml:space="preserve"> </w:t>
      </w:r>
      <w:proofErr w:type="spellStart"/>
      <w:r w:rsidRPr="001571B4">
        <w:rPr>
          <w:rFonts w:cs="Arial"/>
          <w:bCs/>
          <w:iCs/>
          <w:sz w:val="18"/>
          <w:szCs w:val="18"/>
        </w:rPr>
        <w:t>GmbH</w:t>
      </w:r>
      <w:proofErr w:type="spellEnd"/>
    </w:p>
    <w:p w:rsidR="001571B4" w:rsidRPr="001571B4" w:rsidRDefault="001571B4" w:rsidP="001571B4">
      <w:pPr>
        <w:keepNext/>
        <w:widowControl/>
        <w:ind w:right="46"/>
        <w:rPr>
          <w:rFonts w:cs="Arial"/>
          <w:bCs/>
          <w:iCs/>
          <w:sz w:val="18"/>
          <w:szCs w:val="18"/>
        </w:rPr>
      </w:pPr>
      <w:r w:rsidRPr="001571B4">
        <w:rPr>
          <w:rFonts w:cs="Arial"/>
          <w:bCs/>
          <w:iCs/>
          <w:sz w:val="18"/>
          <w:szCs w:val="18"/>
        </w:rPr>
        <w:t>Tel. +49 (0) 89 323 78-0</w:t>
      </w:r>
    </w:p>
    <w:p w:rsidR="001571B4" w:rsidRPr="001571B4" w:rsidRDefault="001571B4" w:rsidP="001571B4">
      <w:pPr>
        <w:keepNext/>
        <w:widowControl/>
        <w:ind w:right="46"/>
        <w:rPr>
          <w:rFonts w:cs="Arial"/>
          <w:bCs/>
          <w:iCs/>
          <w:sz w:val="18"/>
          <w:szCs w:val="18"/>
        </w:rPr>
      </w:pPr>
      <w:r w:rsidRPr="001571B4">
        <w:rPr>
          <w:rFonts w:cs="Arial"/>
          <w:bCs/>
          <w:iCs/>
          <w:sz w:val="18"/>
          <w:szCs w:val="18"/>
        </w:rPr>
        <w:t>Fax +49 (0) 89 323 78-100</w:t>
      </w:r>
      <w:r w:rsidRPr="001571B4">
        <w:rPr>
          <w:rFonts w:cs="Arial"/>
          <w:bCs/>
          <w:iCs/>
          <w:sz w:val="18"/>
          <w:szCs w:val="18"/>
        </w:rPr>
        <w:tab/>
      </w:r>
    </w:p>
    <w:p w:rsidR="001571B4" w:rsidRPr="001571B4" w:rsidRDefault="001571B4" w:rsidP="001571B4">
      <w:pPr>
        <w:keepNext/>
        <w:widowControl/>
        <w:ind w:right="46"/>
        <w:rPr>
          <w:rFonts w:cs="Arial"/>
          <w:bCs/>
          <w:iCs/>
          <w:sz w:val="18"/>
          <w:szCs w:val="18"/>
        </w:rPr>
      </w:pPr>
      <w:hyperlink r:id="rId15" w:history="1">
        <w:r w:rsidRPr="001571B4">
          <w:rPr>
            <w:rStyle w:val="Collegamentoipertestuale"/>
            <w:rFonts w:cs="Arial"/>
            <w:bCs/>
            <w:iCs/>
            <w:sz w:val="18"/>
            <w:szCs w:val="18"/>
          </w:rPr>
          <w:t>pr@fel.fujitsu.com</w:t>
        </w:r>
      </w:hyperlink>
    </w:p>
    <w:p w:rsidR="001571B4" w:rsidRPr="001571B4" w:rsidRDefault="001571B4" w:rsidP="001571B4">
      <w:pPr>
        <w:ind w:left="360" w:right="46"/>
        <w:jc w:val="both"/>
        <w:rPr>
          <w:rFonts w:cs="Arial"/>
          <w:bCs/>
          <w:iCs/>
          <w:sz w:val="22"/>
        </w:rPr>
      </w:pPr>
    </w:p>
    <w:p w:rsidR="001571B4" w:rsidRPr="001571B4" w:rsidRDefault="001571B4" w:rsidP="001571B4">
      <w:pPr>
        <w:ind w:right="46"/>
        <w:rPr>
          <w:rFonts w:cs="Arial"/>
          <w:b/>
          <w:bCs/>
          <w:iCs/>
          <w:sz w:val="18"/>
          <w:szCs w:val="18"/>
          <w:lang w:val="en-GB"/>
        </w:rPr>
      </w:pPr>
      <w:r w:rsidRPr="001571B4">
        <w:rPr>
          <w:rFonts w:cs="Arial"/>
          <w:b/>
          <w:bCs/>
          <w:iCs/>
          <w:sz w:val="18"/>
          <w:szCs w:val="18"/>
          <w:lang w:val="en-GB"/>
        </w:rPr>
        <w:t xml:space="preserve">PFU Imaging Solutions </w:t>
      </w:r>
      <w:r w:rsidRPr="001571B4">
        <w:rPr>
          <w:rFonts w:cs="Arial"/>
          <w:b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/>
          <w:bCs/>
          <w:iCs/>
          <w:sz w:val="18"/>
          <w:szCs w:val="18"/>
          <w:lang w:val="en-GB"/>
        </w:rPr>
        <w:tab/>
        <w:t>PFU Imaging Solutions GmbH</w:t>
      </w:r>
      <w:r w:rsidRPr="001571B4">
        <w:rPr>
          <w:rFonts w:cs="Arial"/>
          <w:b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/>
          <w:bCs/>
          <w:iCs/>
          <w:sz w:val="18"/>
          <w:szCs w:val="18"/>
          <w:lang w:val="en-GB"/>
        </w:rPr>
        <w:tab/>
        <w:t xml:space="preserve">PFU Imaging Solutions </w:t>
      </w:r>
      <w:proofErr w:type="spellStart"/>
      <w:r w:rsidRPr="001571B4">
        <w:rPr>
          <w:rFonts w:cs="Arial"/>
          <w:b/>
          <w:bCs/>
          <w:iCs/>
          <w:sz w:val="18"/>
          <w:szCs w:val="18"/>
          <w:lang w:val="en-GB"/>
        </w:rPr>
        <w:t>S.p.A</w:t>
      </w:r>
      <w:proofErr w:type="spellEnd"/>
      <w:r w:rsidRPr="001571B4">
        <w:rPr>
          <w:rFonts w:cs="Arial"/>
          <w:b/>
          <w:bCs/>
          <w:iCs/>
          <w:sz w:val="18"/>
          <w:szCs w:val="18"/>
          <w:lang w:val="en-GB"/>
        </w:rPr>
        <w:t>.</w:t>
      </w:r>
    </w:p>
    <w:p w:rsidR="001571B4" w:rsidRPr="001571B4" w:rsidRDefault="001571B4" w:rsidP="001571B4">
      <w:pPr>
        <w:ind w:right="46"/>
        <w:rPr>
          <w:rFonts w:cs="Arial"/>
          <w:bCs/>
          <w:iCs/>
          <w:sz w:val="18"/>
          <w:szCs w:val="18"/>
          <w:lang w:val="en-GB"/>
        </w:rPr>
      </w:pPr>
      <w:r w:rsidRPr="001571B4">
        <w:rPr>
          <w:rFonts w:cs="Arial"/>
          <w:b/>
          <w:bCs/>
          <w:iCs/>
          <w:sz w:val="18"/>
          <w:szCs w:val="18"/>
          <w:lang w:val="en-GB"/>
        </w:rPr>
        <w:t>Europe Limited</w:t>
      </w:r>
      <w:r w:rsidRPr="001571B4">
        <w:rPr>
          <w:rFonts w:cs="Arial"/>
          <w:bCs/>
          <w:iCs/>
          <w:sz w:val="18"/>
          <w:szCs w:val="18"/>
          <w:lang w:val="en-GB"/>
        </w:rPr>
        <w:t xml:space="preserve"> </w:t>
      </w:r>
      <w:r w:rsidRPr="001571B4">
        <w:rPr>
          <w:rFonts w:cs="Arial"/>
          <w:b/>
          <w:bCs/>
          <w:iCs/>
          <w:sz w:val="18"/>
          <w:szCs w:val="18"/>
          <w:lang w:val="en-GB"/>
        </w:rPr>
        <w:t xml:space="preserve"> </w:t>
      </w:r>
      <w:r w:rsidRPr="001571B4">
        <w:rPr>
          <w:rFonts w:cs="Arial"/>
          <w:b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/>
          <w:bCs/>
          <w:iCs/>
          <w:sz w:val="18"/>
          <w:szCs w:val="18"/>
          <w:lang w:val="en-GB"/>
        </w:rPr>
        <w:tab/>
      </w:r>
    </w:p>
    <w:p w:rsidR="001571B4" w:rsidRPr="001571B4" w:rsidRDefault="001571B4" w:rsidP="001571B4">
      <w:pPr>
        <w:ind w:right="46"/>
        <w:rPr>
          <w:rFonts w:cs="Arial"/>
          <w:bCs/>
          <w:iCs/>
          <w:sz w:val="18"/>
          <w:szCs w:val="18"/>
          <w:lang w:val="en-GB"/>
        </w:rPr>
      </w:pPr>
      <w:r w:rsidRPr="001571B4">
        <w:rPr>
          <w:rFonts w:cs="Arial"/>
          <w:bCs/>
          <w:iCs/>
          <w:sz w:val="18"/>
          <w:szCs w:val="18"/>
          <w:lang w:val="en-GB"/>
        </w:rPr>
        <w:t>Hayes Park Central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>Frankfurter Ring 211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 xml:space="preserve">Via </w:t>
      </w:r>
      <w:proofErr w:type="spellStart"/>
      <w:r w:rsidRPr="001571B4">
        <w:rPr>
          <w:rFonts w:cs="Arial"/>
          <w:bCs/>
          <w:iCs/>
          <w:sz w:val="18"/>
          <w:szCs w:val="18"/>
          <w:lang w:val="en-GB"/>
        </w:rPr>
        <w:t>Nazario</w:t>
      </w:r>
      <w:proofErr w:type="spellEnd"/>
      <w:r w:rsidRPr="001571B4">
        <w:rPr>
          <w:rFonts w:cs="Arial"/>
          <w:bCs/>
          <w:iCs/>
          <w:sz w:val="18"/>
          <w:szCs w:val="18"/>
          <w:lang w:val="en-GB"/>
        </w:rPr>
        <w:t xml:space="preserve"> </w:t>
      </w:r>
      <w:proofErr w:type="spellStart"/>
      <w:r w:rsidRPr="001571B4">
        <w:rPr>
          <w:rFonts w:cs="Arial"/>
          <w:bCs/>
          <w:iCs/>
          <w:sz w:val="18"/>
          <w:szCs w:val="18"/>
          <w:lang w:val="en-GB"/>
        </w:rPr>
        <w:t>Sauro</w:t>
      </w:r>
      <w:proofErr w:type="spellEnd"/>
      <w:r w:rsidRPr="001571B4">
        <w:rPr>
          <w:rFonts w:cs="Arial"/>
          <w:bCs/>
          <w:iCs/>
          <w:sz w:val="18"/>
          <w:szCs w:val="18"/>
          <w:lang w:val="en-GB"/>
        </w:rPr>
        <w:t>, 38</w:t>
      </w:r>
    </w:p>
    <w:p w:rsidR="001571B4" w:rsidRPr="001571B4" w:rsidRDefault="001571B4" w:rsidP="001571B4">
      <w:pPr>
        <w:ind w:right="46"/>
        <w:rPr>
          <w:rFonts w:cs="Arial"/>
          <w:bCs/>
          <w:iCs/>
          <w:sz w:val="18"/>
          <w:szCs w:val="18"/>
          <w:lang w:val="en-GB"/>
        </w:rPr>
      </w:pPr>
      <w:r w:rsidRPr="001571B4">
        <w:rPr>
          <w:rFonts w:cs="Arial"/>
          <w:bCs/>
          <w:iCs/>
          <w:sz w:val="18"/>
          <w:szCs w:val="18"/>
          <w:lang w:val="en-GB"/>
        </w:rPr>
        <w:t>Hayes End Road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>80807 Munich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>20099 Sesto San Giovanni (MI)</w:t>
      </w:r>
    </w:p>
    <w:p w:rsidR="001571B4" w:rsidRPr="001571B4" w:rsidRDefault="001571B4" w:rsidP="001571B4">
      <w:pPr>
        <w:ind w:right="46"/>
        <w:rPr>
          <w:rFonts w:cs="Arial"/>
          <w:bCs/>
          <w:iCs/>
          <w:sz w:val="18"/>
          <w:szCs w:val="18"/>
          <w:lang w:val="en-GB"/>
        </w:rPr>
      </w:pPr>
      <w:r w:rsidRPr="001571B4">
        <w:rPr>
          <w:rFonts w:cs="Arial"/>
          <w:bCs/>
          <w:iCs/>
          <w:sz w:val="18"/>
          <w:szCs w:val="18"/>
          <w:lang w:val="en-GB"/>
        </w:rPr>
        <w:t>Hayes Middlesex UB4 8FE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>Germany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>Italy</w:t>
      </w:r>
    </w:p>
    <w:p w:rsidR="001571B4" w:rsidRPr="001571B4" w:rsidRDefault="001571B4" w:rsidP="00930AE0">
      <w:pPr>
        <w:ind w:right="46"/>
        <w:rPr>
          <w:rFonts w:cs="Arial"/>
          <w:bCs/>
          <w:iCs/>
          <w:sz w:val="18"/>
          <w:szCs w:val="18"/>
          <w:lang w:val="en-GB"/>
        </w:rPr>
      </w:pPr>
      <w:r w:rsidRPr="001571B4">
        <w:rPr>
          <w:rFonts w:cs="Arial"/>
          <w:bCs/>
          <w:iCs/>
          <w:sz w:val="18"/>
          <w:szCs w:val="18"/>
          <w:lang w:val="en-GB"/>
        </w:rPr>
        <w:t>England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>Tel. +49 (0) 89 32378-0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  <w:r w:rsidRPr="001571B4">
        <w:rPr>
          <w:rFonts w:cs="Arial"/>
          <w:bCs/>
          <w:iCs/>
          <w:sz w:val="18"/>
          <w:szCs w:val="18"/>
          <w:lang w:val="en-GB"/>
        </w:rPr>
        <w:tab/>
        <w:t xml:space="preserve">Tel. +39 02 26294.272 </w:t>
      </w:r>
      <w:r w:rsidRPr="001571B4">
        <w:rPr>
          <w:rFonts w:cs="Arial"/>
          <w:bCs/>
          <w:iCs/>
          <w:sz w:val="18"/>
          <w:szCs w:val="18"/>
          <w:lang w:val="en-GB"/>
        </w:rPr>
        <w:tab/>
      </w:r>
    </w:p>
    <w:p w:rsidR="001571B4" w:rsidRPr="00930AE0" w:rsidRDefault="001571B4" w:rsidP="00930AE0">
      <w:pPr>
        <w:ind w:right="46"/>
        <w:rPr>
          <w:rFonts w:cs="Arial"/>
          <w:bCs/>
          <w:iCs/>
          <w:sz w:val="18"/>
          <w:szCs w:val="18"/>
          <w:lang w:val="en-US"/>
        </w:rPr>
      </w:pPr>
      <w:r w:rsidRPr="00930AE0">
        <w:rPr>
          <w:rFonts w:cs="Arial"/>
          <w:bCs/>
          <w:iCs/>
          <w:sz w:val="18"/>
          <w:szCs w:val="18"/>
          <w:lang w:val="en-US"/>
        </w:rPr>
        <w:t>Tel. +44 (0) 20 8573 4444</w:t>
      </w:r>
      <w:r w:rsidRPr="00930AE0">
        <w:rPr>
          <w:rFonts w:cs="Arial"/>
          <w:bCs/>
          <w:iCs/>
          <w:sz w:val="18"/>
          <w:szCs w:val="18"/>
          <w:lang w:val="en-US"/>
        </w:rPr>
        <w:tab/>
      </w:r>
      <w:r w:rsidRPr="00930AE0">
        <w:rPr>
          <w:rFonts w:cs="Arial"/>
          <w:bCs/>
          <w:iCs/>
          <w:sz w:val="18"/>
          <w:szCs w:val="18"/>
          <w:lang w:val="en-US"/>
        </w:rPr>
        <w:tab/>
        <w:t>Fax +49 (0) 89 323 78-100</w:t>
      </w:r>
      <w:r w:rsidRPr="00930AE0">
        <w:rPr>
          <w:rFonts w:cs="Arial"/>
          <w:bCs/>
          <w:iCs/>
          <w:sz w:val="18"/>
          <w:szCs w:val="18"/>
          <w:lang w:val="en-US"/>
        </w:rPr>
        <w:tab/>
      </w:r>
      <w:r w:rsidRPr="00930AE0">
        <w:rPr>
          <w:rFonts w:cs="Arial"/>
          <w:bCs/>
          <w:iCs/>
          <w:sz w:val="18"/>
          <w:szCs w:val="18"/>
          <w:lang w:val="en-US"/>
        </w:rPr>
        <w:tab/>
      </w:r>
      <w:r w:rsidRPr="00930AE0">
        <w:rPr>
          <w:rFonts w:cs="Arial"/>
          <w:bCs/>
          <w:iCs/>
          <w:sz w:val="18"/>
          <w:szCs w:val="18"/>
          <w:lang w:val="en-US"/>
        </w:rPr>
        <w:tab/>
        <w:t>Fax +39 02 26294.201</w:t>
      </w:r>
      <w:r w:rsidRPr="00930AE0">
        <w:rPr>
          <w:rFonts w:cs="Arial"/>
          <w:bCs/>
          <w:iCs/>
          <w:sz w:val="18"/>
          <w:szCs w:val="18"/>
          <w:lang w:val="en-US"/>
        </w:rPr>
        <w:tab/>
      </w:r>
    </w:p>
    <w:p w:rsidR="001571B4" w:rsidRPr="001571B4" w:rsidRDefault="001571B4" w:rsidP="00930AE0">
      <w:pPr>
        <w:ind w:right="46"/>
        <w:rPr>
          <w:rFonts w:cs="Arial"/>
          <w:bCs/>
          <w:iCs/>
          <w:sz w:val="18"/>
          <w:szCs w:val="18"/>
          <w:lang w:val="fr-FR"/>
        </w:rPr>
      </w:pPr>
      <w:r w:rsidRPr="001571B4">
        <w:rPr>
          <w:rFonts w:cs="Arial"/>
          <w:bCs/>
          <w:iCs/>
          <w:sz w:val="18"/>
          <w:szCs w:val="18"/>
          <w:lang w:val="fr-FR"/>
        </w:rPr>
        <w:t>Fax +44 (0) 20 8573 2643</w:t>
      </w:r>
      <w:r w:rsidRPr="001571B4">
        <w:rPr>
          <w:rFonts w:cs="Arial"/>
          <w:bCs/>
          <w:iCs/>
          <w:sz w:val="18"/>
          <w:szCs w:val="18"/>
          <w:lang w:val="fr-FR"/>
        </w:rPr>
        <w:tab/>
      </w:r>
      <w:r w:rsidRPr="001571B4">
        <w:rPr>
          <w:rFonts w:cs="Arial"/>
          <w:bCs/>
          <w:iCs/>
          <w:sz w:val="18"/>
          <w:szCs w:val="18"/>
          <w:lang w:val="fr-FR"/>
        </w:rPr>
        <w:tab/>
      </w:r>
      <w:hyperlink r:id="rId16" w:history="1">
        <w:r w:rsidRPr="001571B4">
          <w:rPr>
            <w:rStyle w:val="Collegamentoipertestuale"/>
            <w:rFonts w:cs="Arial"/>
            <w:bCs/>
            <w:iCs/>
            <w:sz w:val="18"/>
            <w:szCs w:val="18"/>
            <w:lang w:val="fr-FR"/>
          </w:rPr>
          <w:t>pr@fel.fujitsu.com</w:t>
        </w:r>
      </w:hyperlink>
      <w:r w:rsidRPr="001571B4">
        <w:rPr>
          <w:rFonts w:cs="Arial"/>
          <w:bCs/>
          <w:iCs/>
          <w:sz w:val="18"/>
          <w:szCs w:val="18"/>
          <w:lang w:val="fr-FR"/>
        </w:rPr>
        <w:tab/>
      </w:r>
      <w:r w:rsidRPr="001571B4">
        <w:rPr>
          <w:rFonts w:cs="Arial"/>
          <w:bCs/>
          <w:iCs/>
          <w:sz w:val="18"/>
          <w:szCs w:val="18"/>
          <w:lang w:val="fr-FR"/>
        </w:rPr>
        <w:tab/>
      </w:r>
      <w:r w:rsidRPr="001571B4">
        <w:rPr>
          <w:rFonts w:cs="Arial"/>
          <w:bCs/>
          <w:iCs/>
          <w:sz w:val="18"/>
          <w:szCs w:val="18"/>
          <w:lang w:val="fr-FR"/>
        </w:rPr>
        <w:tab/>
      </w:r>
      <w:hyperlink r:id="rId17" w:history="1">
        <w:r w:rsidRPr="001571B4">
          <w:rPr>
            <w:rStyle w:val="Collegamentoipertestuale"/>
            <w:rFonts w:cs="Arial"/>
            <w:bCs/>
            <w:iCs/>
            <w:sz w:val="18"/>
            <w:szCs w:val="18"/>
            <w:lang w:val="fr-FR"/>
          </w:rPr>
          <w:t>pr@fel.fujitsu.com</w:t>
        </w:r>
      </w:hyperlink>
    </w:p>
    <w:p w:rsidR="001571B4" w:rsidRPr="001571B4" w:rsidRDefault="001571B4" w:rsidP="00930AE0">
      <w:pPr>
        <w:ind w:right="46"/>
        <w:rPr>
          <w:rFonts w:cs="Arial"/>
          <w:bCs/>
          <w:iCs/>
          <w:sz w:val="18"/>
          <w:szCs w:val="18"/>
          <w:lang w:val="fr-FR"/>
        </w:rPr>
      </w:pPr>
      <w:hyperlink r:id="rId18" w:history="1">
        <w:r w:rsidRPr="001571B4">
          <w:rPr>
            <w:rStyle w:val="Collegamentoipertestuale"/>
            <w:rFonts w:cs="Arial"/>
            <w:bCs/>
            <w:iCs/>
            <w:sz w:val="18"/>
            <w:szCs w:val="18"/>
            <w:lang w:val="fr-FR"/>
          </w:rPr>
          <w:t>pr@fel.fujitsu.com</w:t>
        </w:r>
      </w:hyperlink>
      <w:r w:rsidRPr="001571B4">
        <w:rPr>
          <w:rFonts w:cs="Arial"/>
          <w:bCs/>
          <w:iCs/>
          <w:sz w:val="18"/>
          <w:szCs w:val="18"/>
          <w:lang w:val="fr-FR"/>
        </w:rPr>
        <w:t xml:space="preserve"> </w:t>
      </w:r>
      <w:r w:rsidRPr="001571B4">
        <w:rPr>
          <w:rFonts w:cs="Arial"/>
          <w:bCs/>
          <w:iCs/>
          <w:sz w:val="18"/>
          <w:szCs w:val="18"/>
          <w:lang w:val="fr-FR"/>
        </w:rPr>
        <w:tab/>
      </w:r>
      <w:r w:rsidRPr="001571B4">
        <w:rPr>
          <w:rFonts w:cs="Arial"/>
          <w:bCs/>
          <w:iCs/>
          <w:sz w:val="18"/>
          <w:szCs w:val="18"/>
          <w:lang w:val="fr-FR"/>
        </w:rPr>
        <w:tab/>
      </w:r>
      <w:hyperlink r:id="rId19" w:history="1">
        <w:r w:rsidRPr="001571B4">
          <w:rPr>
            <w:rStyle w:val="Collegamentoipertestuale"/>
            <w:rFonts w:cs="Arial"/>
            <w:sz w:val="18"/>
            <w:szCs w:val="18"/>
            <w:lang w:val="fr-FR"/>
          </w:rPr>
          <w:t>www.fujitsu.com/emea/products/de/</w:t>
        </w:r>
      </w:hyperlink>
      <w:r w:rsidRPr="001571B4">
        <w:rPr>
          <w:rFonts w:cs="Arial"/>
          <w:bCs/>
          <w:iCs/>
          <w:sz w:val="18"/>
          <w:szCs w:val="18"/>
          <w:lang w:val="fr-FR"/>
        </w:rPr>
        <w:tab/>
        <w:t xml:space="preserve"> </w:t>
      </w:r>
      <w:r w:rsidRPr="001571B4">
        <w:rPr>
          <w:rFonts w:cs="Arial"/>
          <w:bCs/>
          <w:iCs/>
          <w:sz w:val="18"/>
          <w:szCs w:val="18"/>
          <w:lang w:val="fr-FR"/>
        </w:rPr>
        <w:tab/>
      </w:r>
      <w:hyperlink r:id="rId20" w:history="1">
        <w:r w:rsidRPr="001571B4">
          <w:rPr>
            <w:rStyle w:val="Collegamentoipertestuale"/>
            <w:rFonts w:cs="Arial"/>
            <w:sz w:val="18"/>
            <w:szCs w:val="18"/>
            <w:lang w:val="fr-FR"/>
          </w:rPr>
          <w:t>www.fujitsu.com/emea/products/it</w:t>
        </w:r>
      </w:hyperlink>
      <w:r w:rsidRPr="001571B4">
        <w:rPr>
          <w:rFonts w:cs="Arial"/>
          <w:sz w:val="18"/>
          <w:szCs w:val="18"/>
          <w:lang w:val="fr-FR"/>
        </w:rPr>
        <w:t>/</w:t>
      </w:r>
    </w:p>
    <w:p w:rsidR="009B0F3B" w:rsidRDefault="009B0F3B" w:rsidP="00EF5CDD">
      <w:pPr>
        <w:keepNext/>
        <w:widowControl/>
        <w:ind w:right="46"/>
        <w:rPr>
          <w:rFonts w:cs="Arial"/>
          <w:b/>
          <w:bCs/>
          <w:iCs/>
          <w:sz w:val="20"/>
          <w:szCs w:val="18"/>
        </w:rPr>
      </w:pPr>
    </w:p>
    <w:p w:rsidR="004544BA" w:rsidRDefault="004544BA" w:rsidP="00EF5CDD">
      <w:pPr>
        <w:keepNext/>
        <w:widowControl/>
        <w:ind w:right="46"/>
        <w:rPr>
          <w:rFonts w:cs="Arial"/>
          <w:b/>
          <w:bCs/>
          <w:iCs/>
          <w:sz w:val="20"/>
          <w:szCs w:val="18"/>
        </w:rPr>
      </w:pPr>
    </w:p>
    <w:sectPr w:rsidR="004544BA" w:rsidSect="007973BB">
      <w:headerReference w:type="default" r:id="rId21"/>
      <w:footerReference w:type="default" r:id="rId22"/>
      <w:pgSz w:w="12240" w:h="15840" w:code="1"/>
      <w:pgMar w:top="567" w:right="1183" w:bottom="993" w:left="1797" w:header="284" w:footer="17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1B4" w:rsidRDefault="001571B4">
      <w:r>
        <w:separator/>
      </w:r>
    </w:p>
  </w:endnote>
  <w:endnote w:type="continuationSeparator" w:id="0">
    <w:p w:rsidR="001571B4" w:rsidRDefault="001571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1B4" w:rsidRDefault="001571B4">
    <w:pPr>
      <w:pStyle w:val="Pidipagina"/>
      <w:jc w:val="center"/>
      <w:rPr>
        <w:rStyle w:val="Numeropagina"/>
        <w:sz w:val="16"/>
      </w:rPr>
    </w:pPr>
    <w:r>
      <w:rPr>
        <w:rStyle w:val="Numeropagina"/>
        <w:sz w:val="16"/>
      </w:rPr>
      <w:fldChar w:fldCharType="begin"/>
    </w:r>
    <w:r>
      <w:rPr>
        <w:rStyle w:val="Numeropagina"/>
        <w:sz w:val="16"/>
      </w:rPr>
      <w:instrText xml:space="preserve"> PAGE </w:instrText>
    </w:r>
    <w:r>
      <w:rPr>
        <w:rStyle w:val="Numeropagina"/>
        <w:sz w:val="16"/>
      </w:rPr>
      <w:fldChar w:fldCharType="separate"/>
    </w:r>
    <w:r w:rsidR="004544BA">
      <w:rPr>
        <w:rStyle w:val="Numeropagina"/>
        <w:noProof/>
        <w:sz w:val="16"/>
      </w:rPr>
      <w:t>2</w:t>
    </w:r>
    <w:r>
      <w:rPr>
        <w:rStyle w:val="Numeropagina"/>
        <w:sz w:val="16"/>
      </w:rPr>
      <w:fldChar w:fldCharType="end"/>
    </w:r>
    <w:r>
      <w:rPr>
        <w:rStyle w:val="Numeropagina"/>
        <w:sz w:val="16"/>
      </w:rPr>
      <w:t xml:space="preserve"> / </w:t>
    </w:r>
    <w:r>
      <w:rPr>
        <w:rStyle w:val="Numeropagina"/>
        <w:sz w:val="16"/>
      </w:rPr>
      <w:fldChar w:fldCharType="begin"/>
    </w:r>
    <w:r>
      <w:rPr>
        <w:rStyle w:val="Numeropagina"/>
        <w:sz w:val="16"/>
      </w:rPr>
      <w:instrText xml:space="preserve"> NUMPAGES </w:instrText>
    </w:r>
    <w:r>
      <w:rPr>
        <w:rStyle w:val="Numeropagina"/>
        <w:sz w:val="16"/>
      </w:rPr>
      <w:fldChar w:fldCharType="separate"/>
    </w:r>
    <w:r w:rsidR="004544BA">
      <w:rPr>
        <w:rStyle w:val="Numeropagina"/>
        <w:noProof/>
        <w:sz w:val="16"/>
      </w:rPr>
      <w:t>3</w:t>
    </w:r>
    <w:r>
      <w:rPr>
        <w:rStyle w:val="Numeropagina"/>
        <w:sz w:val="16"/>
      </w:rPr>
      <w:fldChar w:fldCharType="end"/>
    </w:r>
  </w:p>
  <w:p w:rsidR="001571B4" w:rsidRDefault="001571B4">
    <w:pPr>
      <w:pStyle w:val="Pidipagina"/>
      <w:pBdr>
        <w:bottom w:val="single" w:sz="6" w:space="1" w:color="auto"/>
      </w:pBdr>
      <w:rPr>
        <w:rStyle w:val="Numeropagina"/>
        <w:sz w:val="16"/>
      </w:rPr>
    </w:pPr>
  </w:p>
  <w:p w:rsidR="001571B4" w:rsidRDefault="001571B4">
    <w:pPr>
      <w:pStyle w:val="Pidipagina"/>
      <w:rPr>
        <w:b/>
        <w:sz w:val="1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1B4" w:rsidRDefault="001571B4">
      <w:r>
        <w:separator/>
      </w:r>
    </w:p>
  </w:footnote>
  <w:footnote w:type="continuationSeparator" w:id="0">
    <w:p w:rsidR="001571B4" w:rsidRDefault="001571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1B4" w:rsidRPr="00E1375D" w:rsidRDefault="001571B4" w:rsidP="0009722E">
    <w:pPr>
      <w:pStyle w:val="Intestazione"/>
      <w:pBdr>
        <w:bottom w:val="single" w:sz="12" w:space="1" w:color="auto"/>
      </w:pBdr>
      <w:spacing w:before="120" w:after="240" w:line="120" w:lineRule="atLeast"/>
      <w:jc w:val="right"/>
      <w:rPr>
        <w:rFonts w:cs="Times New Roman"/>
        <w:b/>
        <w:i w:val="0"/>
        <w:color w:val="000000"/>
      </w:rPr>
    </w:pPr>
    <w:r>
      <w:rPr>
        <w:noProof/>
        <w:snapToGrid/>
        <w:lang w:val="it-IT" w:eastAsia="it-IT"/>
      </w:rPr>
      <w:drawing>
        <wp:inline distT="0" distB="0" distL="0" distR="0">
          <wp:extent cx="1359535" cy="1021715"/>
          <wp:effectExtent l="19050" t="0" r="0" b="0"/>
          <wp:docPr id="1" name="Picture 1" descr="Descrizione: pfu_logo_JPEG_RGB_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zione: pfu_logo_JPEG_RGB_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9535" cy="10217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571B4" w:rsidRPr="00492922" w:rsidRDefault="001571B4" w:rsidP="0052023C">
    <w:pPr>
      <w:pStyle w:val="Intestazione"/>
      <w:spacing w:before="120" w:after="240" w:line="120" w:lineRule="atLeast"/>
      <w:rPr>
        <w:b/>
        <w:i w:val="0"/>
        <w:sz w:val="32"/>
        <w:szCs w:val="44"/>
        <w:lang w:val="de-DE"/>
      </w:rPr>
    </w:pPr>
    <w:r w:rsidRPr="00492922">
      <w:rPr>
        <w:b/>
        <w:i w:val="0"/>
        <w:sz w:val="32"/>
        <w:szCs w:val="44"/>
        <w:lang w:val="de-DE"/>
      </w:rPr>
      <w:t>Comunicato Stampa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E7C99"/>
    <w:multiLevelType w:val="hybridMultilevel"/>
    <w:tmpl w:val="88ACB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9548E"/>
    <w:multiLevelType w:val="hybridMultilevel"/>
    <w:tmpl w:val="031CA3CC"/>
    <w:lvl w:ilvl="0" w:tplc="3F1223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plc="CDD889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4E04D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  <w:sz w:val="20"/>
      </w:rPr>
    </w:lvl>
    <w:lvl w:ilvl="3" w:tplc="8154E57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  <w:sz w:val="20"/>
      </w:rPr>
    </w:lvl>
    <w:lvl w:ilvl="4" w:tplc="BE38071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  <w:sz w:val="20"/>
      </w:rPr>
    </w:lvl>
    <w:lvl w:ilvl="5" w:tplc="5B648C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  <w:sz w:val="20"/>
      </w:rPr>
    </w:lvl>
    <w:lvl w:ilvl="6" w:tplc="FEFEE16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  <w:sz w:val="20"/>
      </w:rPr>
    </w:lvl>
    <w:lvl w:ilvl="7" w:tplc="16E82CF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  <w:sz w:val="20"/>
      </w:rPr>
    </w:lvl>
    <w:lvl w:ilvl="8" w:tplc="C778DF3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  <w:sz w:val="20"/>
      </w:rPr>
    </w:lvl>
  </w:abstractNum>
  <w:abstractNum w:abstractNumId="2">
    <w:nsid w:val="08D75443"/>
    <w:multiLevelType w:val="hybridMultilevel"/>
    <w:tmpl w:val="08EA5F0E"/>
    <w:lvl w:ilvl="0" w:tplc="2C88E1E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C2B6D3A"/>
    <w:multiLevelType w:val="hybridMultilevel"/>
    <w:tmpl w:val="1B0857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DE4114E"/>
    <w:multiLevelType w:val="hybridMultilevel"/>
    <w:tmpl w:val="41A81EB2"/>
    <w:lvl w:ilvl="0" w:tplc="1152E7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plc="9C34DE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77096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  <w:sz w:val="20"/>
      </w:rPr>
    </w:lvl>
    <w:lvl w:ilvl="3" w:tplc="C814489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  <w:sz w:val="20"/>
      </w:rPr>
    </w:lvl>
    <w:lvl w:ilvl="4" w:tplc="7C5E9B9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  <w:sz w:val="20"/>
      </w:rPr>
    </w:lvl>
    <w:lvl w:ilvl="5" w:tplc="40A2D3A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  <w:sz w:val="20"/>
      </w:rPr>
    </w:lvl>
    <w:lvl w:ilvl="6" w:tplc="BBCE5A2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  <w:sz w:val="20"/>
      </w:rPr>
    </w:lvl>
    <w:lvl w:ilvl="7" w:tplc="4A5AE4E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  <w:sz w:val="20"/>
      </w:rPr>
    </w:lvl>
    <w:lvl w:ilvl="8" w:tplc="948A0C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  <w:sz w:val="20"/>
      </w:rPr>
    </w:lvl>
  </w:abstractNum>
  <w:abstractNum w:abstractNumId="5">
    <w:nsid w:val="0E6440AB"/>
    <w:multiLevelType w:val="hybridMultilevel"/>
    <w:tmpl w:val="63EE1F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62778B"/>
    <w:multiLevelType w:val="hybridMultilevel"/>
    <w:tmpl w:val="E764AE92"/>
    <w:lvl w:ilvl="0" w:tplc="2B9453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9602009"/>
    <w:multiLevelType w:val="hybridMultilevel"/>
    <w:tmpl w:val="47F60B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50704D"/>
    <w:multiLevelType w:val="hybridMultilevel"/>
    <w:tmpl w:val="4EFEF0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5107B4"/>
    <w:multiLevelType w:val="hybridMultilevel"/>
    <w:tmpl w:val="568A86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2B7857C1"/>
    <w:multiLevelType w:val="hybridMultilevel"/>
    <w:tmpl w:val="BFC0CDB8"/>
    <w:lvl w:ilvl="0" w:tplc="9620C9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1827CB5"/>
    <w:multiLevelType w:val="hybridMultilevel"/>
    <w:tmpl w:val="1902A138"/>
    <w:lvl w:ilvl="0" w:tplc="9620C9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DCFC661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sz w:val="20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2E11DA4"/>
    <w:multiLevelType w:val="hybridMultilevel"/>
    <w:tmpl w:val="CF00E86E"/>
    <w:lvl w:ilvl="0" w:tplc="E8742E1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35802A1E"/>
    <w:multiLevelType w:val="hybridMultilevel"/>
    <w:tmpl w:val="D0A0162E"/>
    <w:lvl w:ilvl="0" w:tplc="C1C8B4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6CE2C7C"/>
    <w:multiLevelType w:val="hybridMultilevel"/>
    <w:tmpl w:val="ABCC2544"/>
    <w:lvl w:ilvl="0" w:tplc="0410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5">
    <w:nsid w:val="38BB19C4"/>
    <w:multiLevelType w:val="hybridMultilevel"/>
    <w:tmpl w:val="333E3E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574279E"/>
    <w:multiLevelType w:val="hybridMultilevel"/>
    <w:tmpl w:val="2C588570"/>
    <w:lvl w:ilvl="0" w:tplc="CF64A63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B0367654">
      <w:start w:val="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7E81A80"/>
    <w:multiLevelType w:val="hybridMultilevel"/>
    <w:tmpl w:val="C6845F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D10E37"/>
    <w:multiLevelType w:val="hybridMultilevel"/>
    <w:tmpl w:val="E202E77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608758E0"/>
    <w:multiLevelType w:val="hybridMultilevel"/>
    <w:tmpl w:val="335A8A3E"/>
    <w:lvl w:ilvl="0" w:tplc="F50A1EFC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Times New Roman" w:hAnsi="Times New Roman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Times New Roman" w:hAnsi="Times New Roman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Times New Roman" w:hAnsi="Times New Roman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Times New Roman" w:hAnsi="Times New Roman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Times New Roman" w:hAnsi="Times New Roman" w:hint="default"/>
      </w:rPr>
    </w:lvl>
  </w:abstractNum>
  <w:abstractNum w:abstractNumId="20">
    <w:nsid w:val="60E035B3"/>
    <w:multiLevelType w:val="hybridMultilevel"/>
    <w:tmpl w:val="26BEB71E"/>
    <w:lvl w:ilvl="0" w:tplc="F8E4E19E">
      <w:start w:val="2"/>
      <w:numFmt w:val="bullet"/>
      <w:lvlText w:val="-"/>
      <w:lvlJc w:val="left"/>
      <w:pPr>
        <w:ind w:left="405" w:hanging="360"/>
      </w:pPr>
      <w:rPr>
        <w:rFonts w:ascii="Arial" w:eastAsia="MS Mincho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1">
    <w:nsid w:val="6783631F"/>
    <w:multiLevelType w:val="hybridMultilevel"/>
    <w:tmpl w:val="AB4646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E628E9"/>
    <w:multiLevelType w:val="hybridMultilevel"/>
    <w:tmpl w:val="53AA2A50"/>
    <w:lvl w:ilvl="0" w:tplc="8D4C23E0">
      <w:start w:val="1"/>
      <w:numFmt w:val="bullet"/>
      <w:lvlText w:val=""/>
      <w:lvlJc w:val="left"/>
      <w:pPr>
        <w:tabs>
          <w:tab w:val="num" w:pos="432"/>
        </w:tabs>
        <w:ind w:left="144" w:hanging="72"/>
      </w:pPr>
      <w:rPr>
        <w:rFonts w:ascii="Times New Roman" w:hAnsi="Times New Roman" w:hint="default"/>
        <w:color w:val="auto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7B9553ED"/>
    <w:multiLevelType w:val="hybridMultilevel"/>
    <w:tmpl w:val="D354E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A35D10"/>
    <w:multiLevelType w:val="hybridMultilevel"/>
    <w:tmpl w:val="F404F2E6"/>
    <w:lvl w:ilvl="0" w:tplc="CEA2B630"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9000"/>
        </w:tabs>
        <w:ind w:left="900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9720"/>
        </w:tabs>
        <w:ind w:left="97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10440"/>
        </w:tabs>
        <w:ind w:left="10440" w:hanging="360"/>
      </w:pPr>
      <w:rPr>
        <w:rFonts w:ascii="Times New Roman" w:hAnsi="Times New Roman" w:hint="default"/>
      </w:rPr>
    </w:lvl>
  </w:abstractNum>
  <w:abstractNum w:abstractNumId="25">
    <w:nsid w:val="7F7E5BEF"/>
    <w:multiLevelType w:val="hybridMultilevel"/>
    <w:tmpl w:val="459827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18"/>
  </w:num>
  <w:num w:numId="3">
    <w:abstractNumId w:val="3"/>
  </w:num>
  <w:num w:numId="4">
    <w:abstractNumId w:val="24"/>
  </w:num>
  <w:num w:numId="5">
    <w:abstractNumId w:val="1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6"/>
  </w:num>
  <w:num w:numId="9">
    <w:abstractNumId w:val="4"/>
  </w:num>
  <w:num w:numId="10">
    <w:abstractNumId w:val="1"/>
  </w:num>
  <w:num w:numId="11">
    <w:abstractNumId w:val="6"/>
  </w:num>
  <w:num w:numId="12">
    <w:abstractNumId w:val="22"/>
  </w:num>
  <w:num w:numId="13">
    <w:abstractNumId w:val="25"/>
  </w:num>
  <w:num w:numId="14">
    <w:abstractNumId w:val="19"/>
  </w:num>
  <w:num w:numId="15">
    <w:abstractNumId w:val="13"/>
  </w:num>
  <w:num w:numId="16">
    <w:abstractNumId w:val="12"/>
  </w:num>
  <w:num w:numId="17">
    <w:abstractNumId w:val="0"/>
  </w:num>
  <w:num w:numId="18">
    <w:abstractNumId w:val="20"/>
  </w:num>
  <w:num w:numId="19">
    <w:abstractNumId w:val="23"/>
  </w:num>
  <w:num w:numId="20">
    <w:abstractNumId w:val="7"/>
  </w:num>
  <w:num w:numId="21">
    <w:abstractNumId w:val="21"/>
  </w:num>
  <w:num w:numId="22">
    <w:abstractNumId w:val="8"/>
  </w:num>
  <w:num w:numId="23">
    <w:abstractNumId w:val="17"/>
  </w:num>
  <w:num w:numId="24">
    <w:abstractNumId w:val="15"/>
  </w:num>
  <w:num w:numId="2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hyphenationZone w:val="425"/>
  <w:doNotHyphenateCaps/>
  <w:characterSpacingControl w:val="doNotCompress"/>
  <w:hdrShapeDefaults>
    <o:shapedefaults v:ext="edit" spidmax="6145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242BF"/>
    <w:rsid w:val="000007AF"/>
    <w:rsid w:val="00015DEB"/>
    <w:rsid w:val="00022E66"/>
    <w:rsid w:val="000232C0"/>
    <w:rsid w:val="00025E6F"/>
    <w:rsid w:val="000412A0"/>
    <w:rsid w:val="00044D0E"/>
    <w:rsid w:val="00045560"/>
    <w:rsid w:val="0004564A"/>
    <w:rsid w:val="00050F50"/>
    <w:rsid w:val="00055AC6"/>
    <w:rsid w:val="00057E69"/>
    <w:rsid w:val="00060EA6"/>
    <w:rsid w:val="00060F87"/>
    <w:rsid w:val="000616C8"/>
    <w:rsid w:val="00066F39"/>
    <w:rsid w:val="00075BCB"/>
    <w:rsid w:val="000802B3"/>
    <w:rsid w:val="00081D9A"/>
    <w:rsid w:val="00083A88"/>
    <w:rsid w:val="00085D64"/>
    <w:rsid w:val="000862EB"/>
    <w:rsid w:val="000873F5"/>
    <w:rsid w:val="000874D3"/>
    <w:rsid w:val="00087EFE"/>
    <w:rsid w:val="0009032A"/>
    <w:rsid w:val="0009169B"/>
    <w:rsid w:val="0009404B"/>
    <w:rsid w:val="00095103"/>
    <w:rsid w:val="0009722E"/>
    <w:rsid w:val="000A4A65"/>
    <w:rsid w:val="000A4DC9"/>
    <w:rsid w:val="000A4E13"/>
    <w:rsid w:val="000B17A1"/>
    <w:rsid w:val="000B387A"/>
    <w:rsid w:val="000B7841"/>
    <w:rsid w:val="000B7DC0"/>
    <w:rsid w:val="000C5E6D"/>
    <w:rsid w:val="000C6C04"/>
    <w:rsid w:val="000C7AAA"/>
    <w:rsid w:val="000D1AE2"/>
    <w:rsid w:val="000D2396"/>
    <w:rsid w:val="000D2FEA"/>
    <w:rsid w:val="000D5A5B"/>
    <w:rsid w:val="000D5CD5"/>
    <w:rsid w:val="000E0FC4"/>
    <w:rsid w:val="000E2829"/>
    <w:rsid w:val="000E2D1E"/>
    <w:rsid w:val="000E3CA9"/>
    <w:rsid w:val="000E4016"/>
    <w:rsid w:val="000E7024"/>
    <w:rsid w:val="000F21F5"/>
    <w:rsid w:val="000F2944"/>
    <w:rsid w:val="000F5964"/>
    <w:rsid w:val="0010448D"/>
    <w:rsid w:val="00112641"/>
    <w:rsid w:val="00114DB4"/>
    <w:rsid w:val="00122108"/>
    <w:rsid w:val="001242BF"/>
    <w:rsid w:val="00124CF8"/>
    <w:rsid w:val="001262B5"/>
    <w:rsid w:val="001265DB"/>
    <w:rsid w:val="001273AF"/>
    <w:rsid w:val="00127E63"/>
    <w:rsid w:val="00137B49"/>
    <w:rsid w:val="0014129A"/>
    <w:rsid w:val="00141B92"/>
    <w:rsid w:val="001450BD"/>
    <w:rsid w:val="0015186B"/>
    <w:rsid w:val="0015530D"/>
    <w:rsid w:val="001571B4"/>
    <w:rsid w:val="001601E1"/>
    <w:rsid w:val="001605DF"/>
    <w:rsid w:val="00160D74"/>
    <w:rsid w:val="00161586"/>
    <w:rsid w:val="00171661"/>
    <w:rsid w:val="00181141"/>
    <w:rsid w:val="00182342"/>
    <w:rsid w:val="0018313D"/>
    <w:rsid w:val="001912E6"/>
    <w:rsid w:val="00192D33"/>
    <w:rsid w:val="00196D6B"/>
    <w:rsid w:val="001A2845"/>
    <w:rsid w:val="001A2B23"/>
    <w:rsid w:val="001A3107"/>
    <w:rsid w:val="001A3FBA"/>
    <w:rsid w:val="001A59F9"/>
    <w:rsid w:val="001C5F9B"/>
    <w:rsid w:val="001D5401"/>
    <w:rsid w:val="001D6464"/>
    <w:rsid w:val="001D7E25"/>
    <w:rsid w:val="001E1251"/>
    <w:rsid w:val="001E16E7"/>
    <w:rsid w:val="001E6DE9"/>
    <w:rsid w:val="0020163E"/>
    <w:rsid w:val="0020250D"/>
    <w:rsid w:val="0020547D"/>
    <w:rsid w:val="0021129A"/>
    <w:rsid w:val="0021348E"/>
    <w:rsid w:val="00213981"/>
    <w:rsid w:val="002155B5"/>
    <w:rsid w:val="00223515"/>
    <w:rsid w:val="002257FD"/>
    <w:rsid w:val="002266B1"/>
    <w:rsid w:val="002267CC"/>
    <w:rsid w:val="002276A4"/>
    <w:rsid w:val="002338DC"/>
    <w:rsid w:val="0024000C"/>
    <w:rsid w:val="0024045B"/>
    <w:rsid w:val="00246C60"/>
    <w:rsid w:val="00246C9F"/>
    <w:rsid w:val="00254D53"/>
    <w:rsid w:val="00261001"/>
    <w:rsid w:val="002625CE"/>
    <w:rsid w:val="00270D40"/>
    <w:rsid w:val="00274EA2"/>
    <w:rsid w:val="00274F57"/>
    <w:rsid w:val="002840BE"/>
    <w:rsid w:val="00290502"/>
    <w:rsid w:val="002A1B35"/>
    <w:rsid w:val="002A1D86"/>
    <w:rsid w:val="002B08E1"/>
    <w:rsid w:val="002B346A"/>
    <w:rsid w:val="002B5E0D"/>
    <w:rsid w:val="002C001E"/>
    <w:rsid w:val="002C0E6D"/>
    <w:rsid w:val="002C20D6"/>
    <w:rsid w:val="002C334F"/>
    <w:rsid w:val="002C4563"/>
    <w:rsid w:val="002C5D05"/>
    <w:rsid w:val="002D18F0"/>
    <w:rsid w:val="002E5E30"/>
    <w:rsid w:val="002F0FE4"/>
    <w:rsid w:val="00303F38"/>
    <w:rsid w:val="00307742"/>
    <w:rsid w:val="003106D5"/>
    <w:rsid w:val="00310A12"/>
    <w:rsid w:val="00315CE7"/>
    <w:rsid w:val="00317C9D"/>
    <w:rsid w:val="00321C91"/>
    <w:rsid w:val="0032290A"/>
    <w:rsid w:val="00325D61"/>
    <w:rsid w:val="0033269D"/>
    <w:rsid w:val="00340B32"/>
    <w:rsid w:val="00346BF4"/>
    <w:rsid w:val="0035012A"/>
    <w:rsid w:val="00353A25"/>
    <w:rsid w:val="00356579"/>
    <w:rsid w:val="00373AAD"/>
    <w:rsid w:val="0037519C"/>
    <w:rsid w:val="00375B01"/>
    <w:rsid w:val="00375E9C"/>
    <w:rsid w:val="00381834"/>
    <w:rsid w:val="00381C97"/>
    <w:rsid w:val="00384B4B"/>
    <w:rsid w:val="00387015"/>
    <w:rsid w:val="003934E9"/>
    <w:rsid w:val="003948A3"/>
    <w:rsid w:val="00394B68"/>
    <w:rsid w:val="003B20EA"/>
    <w:rsid w:val="003C0390"/>
    <w:rsid w:val="003C0782"/>
    <w:rsid w:val="003C1DA2"/>
    <w:rsid w:val="003C55CE"/>
    <w:rsid w:val="003D2A3D"/>
    <w:rsid w:val="003D4BDF"/>
    <w:rsid w:val="003E2718"/>
    <w:rsid w:val="003E4802"/>
    <w:rsid w:val="003F161F"/>
    <w:rsid w:val="004073CC"/>
    <w:rsid w:val="00413465"/>
    <w:rsid w:val="0041366B"/>
    <w:rsid w:val="0041538A"/>
    <w:rsid w:val="00417FB6"/>
    <w:rsid w:val="00431001"/>
    <w:rsid w:val="004322EB"/>
    <w:rsid w:val="00432783"/>
    <w:rsid w:val="004340C9"/>
    <w:rsid w:val="004360D4"/>
    <w:rsid w:val="00436B11"/>
    <w:rsid w:val="00436C9E"/>
    <w:rsid w:val="00437667"/>
    <w:rsid w:val="00442D00"/>
    <w:rsid w:val="00446AC1"/>
    <w:rsid w:val="004544BA"/>
    <w:rsid w:val="00461A4B"/>
    <w:rsid w:val="00467307"/>
    <w:rsid w:val="00471388"/>
    <w:rsid w:val="004778F6"/>
    <w:rsid w:val="00477B03"/>
    <w:rsid w:val="004922FA"/>
    <w:rsid w:val="00492922"/>
    <w:rsid w:val="00492E63"/>
    <w:rsid w:val="004A2EDB"/>
    <w:rsid w:val="004B36EB"/>
    <w:rsid w:val="004B4A85"/>
    <w:rsid w:val="004B5E3B"/>
    <w:rsid w:val="004D0354"/>
    <w:rsid w:val="004D13D3"/>
    <w:rsid w:val="004D6A06"/>
    <w:rsid w:val="004D7EBA"/>
    <w:rsid w:val="004E2619"/>
    <w:rsid w:val="004E3E1D"/>
    <w:rsid w:val="004E405C"/>
    <w:rsid w:val="004F0560"/>
    <w:rsid w:val="004F22B3"/>
    <w:rsid w:val="004F2E11"/>
    <w:rsid w:val="004F6B03"/>
    <w:rsid w:val="00500D1B"/>
    <w:rsid w:val="005111CB"/>
    <w:rsid w:val="00511D5C"/>
    <w:rsid w:val="00514121"/>
    <w:rsid w:val="00517221"/>
    <w:rsid w:val="0052023C"/>
    <w:rsid w:val="00521BDB"/>
    <w:rsid w:val="00522661"/>
    <w:rsid w:val="005262B6"/>
    <w:rsid w:val="005320E1"/>
    <w:rsid w:val="00536058"/>
    <w:rsid w:val="0054322D"/>
    <w:rsid w:val="005442E0"/>
    <w:rsid w:val="005456A1"/>
    <w:rsid w:val="00547B30"/>
    <w:rsid w:val="00551713"/>
    <w:rsid w:val="005539F8"/>
    <w:rsid w:val="00556ABE"/>
    <w:rsid w:val="005666BC"/>
    <w:rsid w:val="0057109A"/>
    <w:rsid w:val="0057437C"/>
    <w:rsid w:val="00581D6D"/>
    <w:rsid w:val="00582736"/>
    <w:rsid w:val="00594B16"/>
    <w:rsid w:val="005A153B"/>
    <w:rsid w:val="005A22FA"/>
    <w:rsid w:val="005A39D8"/>
    <w:rsid w:val="005A6742"/>
    <w:rsid w:val="005B2425"/>
    <w:rsid w:val="005B3FC8"/>
    <w:rsid w:val="005D561C"/>
    <w:rsid w:val="005D7AF1"/>
    <w:rsid w:val="005E0992"/>
    <w:rsid w:val="005E1FB6"/>
    <w:rsid w:val="005F2479"/>
    <w:rsid w:val="005F6CB9"/>
    <w:rsid w:val="00607FDE"/>
    <w:rsid w:val="00614C18"/>
    <w:rsid w:val="00615773"/>
    <w:rsid w:val="00616A56"/>
    <w:rsid w:val="0062111C"/>
    <w:rsid w:val="00621FEE"/>
    <w:rsid w:val="00627054"/>
    <w:rsid w:val="006276F1"/>
    <w:rsid w:val="00642610"/>
    <w:rsid w:val="0064368D"/>
    <w:rsid w:val="006522B6"/>
    <w:rsid w:val="006539EB"/>
    <w:rsid w:val="00655C26"/>
    <w:rsid w:val="00661727"/>
    <w:rsid w:val="0066324F"/>
    <w:rsid w:val="006667FD"/>
    <w:rsid w:val="00674C12"/>
    <w:rsid w:val="006837A1"/>
    <w:rsid w:val="00684A3C"/>
    <w:rsid w:val="00686684"/>
    <w:rsid w:val="006954E1"/>
    <w:rsid w:val="006A1917"/>
    <w:rsid w:val="006A2F87"/>
    <w:rsid w:val="006B3347"/>
    <w:rsid w:val="006C24E1"/>
    <w:rsid w:val="006C3A72"/>
    <w:rsid w:val="006E04AD"/>
    <w:rsid w:val="006E5ADB"/>
    <w:rsid w:val="006F36BF"/>
    <w:rsid w:val="00701306"/>
    <w:rsid w:val="007016A7"/>
    <w:rsid w:val="00703043"/>
    <w:rsid w:val="00707F27"/>
    <w:rsid w:val="00711B1A"/>
    <w:rsid w:val="00712F64"/>
    <w:rsid w:val="007157A0"/>
    <w:rsid w:val="00730DF2"/>
    <w:rsid w:val="00734AD8"/>
    <w:rsid w:val="00734BF5"/>
    <w:rsid w:val="00740922"/>
    <w:rsid w:val="007428CF"/>
    <w:rsid w:val="00746453"/>
    <w:rsid w:val="00755E69"/>
    <w:rsid w:val="00760418"/>
    <w:rsid w:val="00766578"/>
    <w:rsid w:val="00766E9C"/>
    <w:rsid w:val="00770F06"/>
    <w:rsid w:val="007801DD"/>
    <w:rsid w:val="0078045A"/>
    <w:rsid w:val="00780ED4"/>
    <w:rsid w:val="007903F0"/>
    <w:rsid w:val="00792394"/>
    <w:rsid w:val="00795BED"/>
    <w:rsid w:val="007973BB"/>
    <w:rsid w:val="007A40AC"/>
    <w:rsid w:val="007A7E45"/>
    <w:rsid w:val="007B1608"/>
    <w:rsid w:val="007B21F8"/>
    <w:rsid w:val="007B45F0"/>
    <w:rsid w:val="007B7251"/>
    <w:rsid w:val="007C6C7A"/>
    <w:rsid w:val="007C7DBE"/>
    <w:rsid w:val="007E58BE"/>
    <w:rsid w:val="007F384A"/>
    <w:rsid w:val="007F5351"/>
    <w:rsid w:val="00803E25"/>
    <w:rsid w:val="00811575"/>
    <w:rsid w:val="008210BB"/>
    <w:rsid w:val="00821AEC"/>
    <w:rsid w:val="00827A0F"/>
    <w:rsid w:val="00831E80"/>
    <w:rsid w:val="00834A1F"/>
    <w:rsid w:val="0083540C"/>
    <w:rsid w:val="00835490"/>
    <w:rsid w:val="00840091"/>
    <w:rsid w:val="00840877"/>
    <w:rsid w:val="00842F5C"/>
    <w:rsid w:val="008450E8"/>
    <w:rsid w:val="00846734"/>
    <w:rsid w:val="00850D13"/>
    <w:rsid w:val="00851D2B"/>
    <w:rsid w:val="00851E72"/>
    <w:rsid w:val="00853256"/>
    <w:rsid w:val="008537E9"/>
    <w:rsid w:val="00861A3F"/>
    <w:rsid w:val="00862DB9"/>
    <w:rsid w:val="00864180"/>
    <w:rsid w:val="00870381"/>
    <w:rsid w:val="00870399"/>
    <w:rsid w:val="00874D39"/>
    <w:rsid w:val="00886E64"/>
    <w:rsid w:val="00892A41"/>
    <w:rsid w:val="00894153"/>
    <w:rsid w:val="008948D0"/>
    <w:rsid w:val="0089778F"/>
    <w:rsid w:val="008A41F5"/>
    <w:rsid w:val="008B21BF"/>
    <w:rsid w:val="008B7AB1"/>
    <w:rsid w:val="008C30AF"/>
    <w:rsid w:val="008C5B90"/>
    <w:rsid w:val="008D3CED"/>
    <w:rsid w:val="008D41E2"/>
    <w:rsid w:val="008D4AEE"/>
    <w:rsid w:val="008E4ADC"/>
    <w:rsid w:val="008F649C"/>
    <w:rsid w:val="008F6BB9"/>
    <w:rsid w:val="008F715C"/>
    <w:rsid w:val="00903D40"/>
    <w:rsid w:val="009040CA"/>
    <w:rsid w:val="0091057F"/>
    <w:rsid w:val="009215E7"/>
    <w:rsid w:val="0092201D"/>
    <w:rsid w:val="00922D8E"/>
    <w:rsid w:val="00930AE0"/>
    <w:rsid w:val="00934533"/>
    <w:rsid w:val="00937388"/>
    <w:rsid w:val="009525AD"/>
    <w:rsid w:val="009572D7"/>
    <w:rsid w:val="0096058D"/>
    <w:rsid w:val="00960AAD"/>
    <w:rsid w:val="00960E15"/>
    <w:rsid w:val="009734F9"/>
    <w:rsid w:val="00974D7F"/>
    <w:rsid w:val="00975B52"/>
    <w:rsid w:val="00976779"/>
    <w:rsid w:val="00980D09"/>
    <w:rsid w:val="009836B1"/>
    <w:rsid w:val="00983A7C"/>
    <w:rsid w:val="009856BD"/>
    <w:rsid w:val="00986D89"/>
    <w:rsid w:val="009902B3"/>
    <w:rsid w:val="00990DBD"/>
    <w:rsid w:val="00994B9C"/>
    <w:rsid w:val="00997F0D"/>
    <w:rsid w:val="009A3BB9"/>
    <w:rsid w:val="009B0F3B"/>
    <w:rsid w:val="009C1662"/>
    <w:rsid w:val="009C6991"/>
    <w:rsid w:val="009D228F"/>
    <w:rsid w:val="009D2E17"/>
    <w:rsid w:val="009E4547"/>
    <w:rsid w:val="009E4E21"/>
    <w:rsid w:val="009F031B"/>
    <w:rsid w:val="009F4271"/>
    <w:rsid w:val="009F6B03"/>
    <w:rsid w:val="00A00A62"/>
    <w:rsid w:val="00A014B0"/>
    <w:rsid w:val="00A07BB4"/>
    <w:rsid w:val="00A145AE"/>
    <w:rsid w:val="00A14969"/>
    <w:rsid w:val="00A3132B"/>
    <w:rsid w:val="00A33D37"/>
    <w:rsid w:val="00A3701D"/>
    <w:rsid w:val="00A419B3"/>
    <w:rsid w:val="00A420C7"/>
    <w:rsid w:val="00A5165C"/>
    <w:rsid w:val="00A53A28"/>
    <w:rsid w:val="00A55B9E"/>
    <w:rsid w:val="00A56CF6"/>
    <w:rsid w:val="00A600D4"/>
    <w:rsid w:val="00A614DA"/>
    <w:rsid w:val="00A677A0"/>
    <w:rsid w:val="00A7584D"/>
    <w:rsid w:val="00A8111F"/>
    <w:rsid w:val="00A8149D"/>
    <w:rsid w:val="00A81FDE"/>
    <w:rsid w:val="00A8244C"/>
    <w:rsid w:val="00A83B76"/>
    <w:rsid w:val="00A844D5"/>
    <w:rsid w:val="00A856DD"/>
    <w:rsid w:val="00A9081B"/>
    <w:rsid w:val="00A925DA"/>
    <w:rsid w:val="00AA20ED"/>
    <w:rsid w:val="00AA57F3"/>
    <w:rsid w:val="00AA7C13"/>
    <w:rsid w:val="00AB77DE"/>
    <w:rsid w:val="00AC0AA3"/>
    <w:rsid w:val="00AC750A"/>
    <w:rsid w:val="00AD0EC2"/>
    <w:rsid w:val="00AD17AA"/>
    <w:rsid w:val="00AD2036"/>
    <w:rsid w:val="00AD2863"/>
    <w:rsid w:val="00AD39F8"/>
    <w:rsid w:val="00AD565C"/>
    <w:rsid w:val="00AD7122"/>
    <w:rsid w:val="00AE33AA"/>
    <w:rsid w:val="00AE43F8"/>
    <w:rsid w:val="00AE7F50"/>
    <w:rsid w:val="00AF05D8"/>
    <w:rsid w:val="00AF6A98"/>
    <w:rsid w:val="00B06F2C"/>
    <w:rsid w:val="00B3119A"/>
    <w:rsid w:val="00B33C84"/>
    <w:rsid w:val="00B3442A"/>
    <w:rsid w:val="00B349FF"/>
    <w:rsid w:val="00B359D2"/>
    <w:rsid w:val="00B35C6E"/>
    <w:rsid w:val="00B4172C"/>
    <w:rsid w:val="00B457D1"/>
    <w:rsid w:val="00B46595"/>
    <w:rsid w:val="00B46F3C"/>
    <w:rsid w:val="00B475A9"/>
    <w:rsid w:val="00B547F5"/>
    <w:rsid w:val="00B5785A"/>
    <w:rsid w:val="00B646A0"/>
    <w:rsid w:val="00B64C0D"/>
    <w:rsid w:val="00B92351"/>
    <w:rsid w:val="00B926B2"/>
    <w:rsid w:val="00B92FBC"/>
    <w:rsid w:val="00B9347A"/>
    <w:rsid w:val="00BA3C5F"/>
    <w:rsid w:val="00BA61D9"/>
    <w:rsid w:val="00BA6967"/>
    <w:rsid w:val="00BA796C"/>
    <w:rsid w:val="00BA7A9B"/>
    <w:rsid w:val="00BB2AE2"/>
    <w:rsid w:val="00BB4219"/>
    <w:rsid w:val="00BC3802"/>
    <w:rsid w:val="00BC5F96"/>
    <w:rsid w:val="00BC64B3"/>
    <w:rsid w:val="00BE0E4B"/>
    <w:rsid w:val="00BE0EAF"/>
    <w:rsid w:val="00BE1E4B"/>
    <w:rsid w:val="00BE24ED"/>
    <w:rsid w:val="00BF21D4"/>
    <w:rsid w:val="00C00EB6"/>
    <w:rsid w:val="00C0108B"/>
    <w:rsid w:val="00C040B5"/>
    <w:rsid w:val="00C0649C"/>
    <w:rsid w:val="00C128A2"/>
    <w:rsid w:val="00C1301E"/>
    <w:rsid w:val="00C13E0F"/>
    <w:rsid w:val="00C17366"/>
    <w:rsid w:val="00C17367"/>
    <w:rsid w:val="00C17A8C"/>
    <w:rsid w:val="00C206D6"/>
    <w:rsid w:val="00C210DB"/>
    <w:rsid w:val="00C36219"/>
    <w:rsid w:val="00C4260F"/>
    <w:rsid w:val="00C42A98"/>
    <w:rsid w:val="00C46859"/>
    <w:rsid w:val="00C47F3C"/>
    <w:rsid w:val="00C53765"/>
    <w:rsid w:val="00C54E38"/>
    <w:rsid w:val="00C607EE"/>
    <w:rsid w:val="00C6393A"/>
    <w:rsid w:val="00C77B39"/>
    <w:rsid w:val="00C814E7"/>
    <w:rsid w:val="00C83863"/>
    <w:rsid w:val="00C853B2"/>
    <w:rsid w:val="00C87BBF"/>
    <w:rsid w:val="00C92918"/>
    <w:rsid w:val="00C94933"/>
    <w:rsid w:val="00C94F15"/>
    <w:rsid w:val="00C97400"/>
    <w:rsid w:val="00CA3A22"/>
    <w:rsid w:val="00CC3086"/>
    <w:rsid w:val="00CC5532"/>
    <w:rsid w:val="00CD1DA9"/>
    <w:rsid w:val="00CE042C"/>
    <w:rsid w:val="00CE0507"/>
    <w:rsid w:val="00CE0873"/>
    <w:rsid w:val="00CE30C4"/>
    <w:rsid w:val="00CF0711"/>
    <w:rsid w:val="00CF396A"/>
    <w:rsid w:val="00D164D1"/>
    <w:rsid w:val="00D16715"/>
    <w:rsid w:val="00D167F3"/>
    <w:rsid w:val="00D21ABF"/>
    <w:rsid w:val="00D31A32"/>
    <w:rsid w:val="00D3452A"/>
    <w:rsid w:val="00D61557"/>
    <w:rsid w:val="00D7499F"/>
    <w:rsid w:val="00D7703D"/>
    <w:rsid w:val="00D915D7"/>
    <w:rsid w:val="00D919DB"/>
    <w:rsid w:val="00D93E78"/>
    <w:rsid w:val="00D94519"/>
    <w:rsid w:val="00D94EEB"/>
    <w:rsid w:val="00D9782C"/>
    <w:rsid w:val="00D97E1C"/>
    <w:rsid w:val="00DA1743"/>
    <w:rsid w:val="00DA2512"/>
    <w:rsid w:val="00DA34B0"/>
    <w:rsid w:val="00DB1243"/>
    <w:rsid w:val="00DB726A"/>
    <w:rsid w:val="00DC12F9"/>
    <w:rsid w:val="00DE2C34"/>
    <w:rsid w:val="00DE7E44"/>
    <w:rsid w:val="00DF060C"/>
    <w:rsid w:val="00DF1DFA"/>
    <w:rsid w:val="00DF3458"/>
    <w:rsid w:val="00DF692D"/>
    <w:rsid w:val="00DF7200"/>
    <w:rsid w:val="00DF741D"/>
    <w:rsid w:val="00E032D6"/>
    <w:rsid w:val="00E03DC9"/>
    <w:rsid w:val="00E054B0"/>
    <w:rsid w:val="00E06864"/>
    <w:rsid w:val="00E072D1"/>
    <w:rsid w:val="00E11BBE"/>
    <w:rsid w:val="00E1375D"/>
    <w:rsid w:val="00E27310"/>
    <w:rsid w:val="00E310A8"/>
    <w:rsid w:val="00E31E83"/>
    <w:rsid w:val="00E32BA6"/>
    <w:rsid w:val="00E33604"/>
    <w:rsid w:val="00E343DF"/>
    <w:rsid w:val="00E42852"/>
    <w:rsid w:val="00E42AF6"/>
    <w:rsid w:val="00E55196"/>
    <w:rsid w:val="00E57FC1"/>
    <w:rsid w:val="00E60BC6"/>
    <w:rsid w:val="00E852ED"/>
    <w:rsid w:val="00E94E84"/>
    <w:rsid w:val="00E97827"/>
    <w:rsid w:val="00E97B1B"/>
    <w:rsid w:val="00EA0880"/>
    <w:rsid w:val="00EA2D04"/>
    <w:rsid w:val="00EB03B3"/>
    <w:rsid w:val="00EB2BE1"/>
    <w:rsid w:val="00EB2D79"/>
    <w:rsid w:val="00EB4E96"/>
    <w:rsid w:val="00EC25DF"/>
    <w:rsid w:val="00ED1381"/>
    <w:rsid w:val="00ED1D1C"/>
    <w:rsid w:val="00ED2B66"/>
    <w:rsid w:val="00ED333E"/>
    <w:rsid w:val="00ED4678"/>
    <w:rsid w:val="00ED737A"/>
    <w:rsid w:val="00EE3E1E"/>
    <w:rsid w:val="00EE5527"/>
    <w:rsid w:val="00EE589B"/>
    <w:rsid w:val="00EE5C8F"/>
    <w:rsid w:val="00EE6578"/>
    <w:rsid w:val="00EF2B13"/>
    <w:rsid w:val="00EF367F"/>
    <w:rsid w:val="00EF5CDD"/>
    <w:rsid w:val="00F024BD"/>
    <w:rsid w:val="00F04A17"/>
    <w:rsid w:val="00F04AF8"/>
    <w:rsid w:val="00F100FF"/>
    <w:rsid w:val="00F13D54"/>
    <w:rsid w:val="00F13EDD"/>
    <w:rsid w:val="00F14B5E"/>
    <w:rsid w:val="00F26B3B"/>
    <w:rsid w:val="00F35863"/>
    <w:rsid w:val="00F400A6"/>
    <w:rsid w:val="00F405AC"/>
    <w:rsid w:val="00F4558A"/>
    <w:rsid w:val="00F51A45"/>
    <w:rsid w:val="00F571AE"/>
    <w:rsid w:val="00F67842"/>
    <w:rsid w:val="00F75187"/>
    <w:rsid w:val="00F76855"/>
    <w:rsid w:val="00F857C7"/>
    <w:rsid w:val="00F863C5"/>
    <w:rsid w:val="00F90C8D"/>
    <w:rsid w:val="00F95012"/>
    <w:rsid w:val="00FA112F"/>
    <w:rsid w:val="00FA58FE"/>
    <w:rsid w:val="00FB1857"/>
    <w:rsid w:val="00FB51C5"/>
    <w:rsid w:val="00FB692C"/>
    <w:rsid w:val="00FC28D1"/>
    <w:rsid w:val="00FD0EF1"/>
    <w:rsid w:val="00FD46CF"/>
    <w:rsid w:val="00FD4EE4"/>
    <w:rsid w:val="00FF06A3"/>
    <w:rsid w:val="00FF2A1A"/>
    <w:rsid w:val="00FF4AD5"/>
    <w:rsid w:val="00FF5279"/>
    <w:rsid w:val="00FF6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0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394B68"/>
    <w:pPr>
      <w:widowControl w:val="0"/>
      <w:autoSpaceDE w:val="0"/>
      <w:autoSpaceDN w:val="0"/>
      <w:adjustRightInd w:val="0"/>
    </w:pPr>
    <w:rPr>
      <w:rFonts w:ascii="Arial" w:hAnsi="Arial" w:cs="Lucidasans"/>
      <w:snapToGrid w:val="0"/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qFormat/>
    <w:rsid w:val="00394B68"/>
    <w:pPr>
      <w:keepNext/>
      <w:spacing w:line="360" w:lineRule="auto"/>
      <w:jc w:val="both"/>
      <w:outlineLvl w:val="0"/>
    </w:pPr>
    <w:rPr>
      <w:rFonts w:cs="Times New Roman"/>
      <w:b/>
      <w:bCs/>
      <w:sz w:val="22"/>
      <w:szCs w:val="22"/>
    </w:rPr>
  </w:style>
  <w:style w:type="paragraph" w:styleId="Titolo2">
    <w:name w:val="heading 2"/>
    <w:basedOn w:val="Normale"/>
    <w:next w:val="Normale"/>
    <w:qFormat/>
    <w:rsid w:val="00394B68"/>
    <w:pPr>
      <w:outlineLvl w:val="1"/>
    </w:pPr>
    <w:rPr>
      <w:lang w:val="en-US"/>
    </w:rPr>
  </w:style>
  <w:style w:type="paragraph" w:styleId="Titolo3">
    <w:name w:val="heading 3"/>
    <w:basedOn w:val="Normale"/>
    <w:next w:val="Normale"/>
    <w:qFormat/>
    <w:rsid w:val="00394B68"/>
    <w:pPr>
      <w:keepNext/>
      <w:ind w:right="-1"/>
      <w:jc w:val="both"/>
      <w:outlineLvl w:val="2"/>
    </w:pPr>
    <w:rPr>
      <w:b/>
      <w:sz w:val="48"/>
      <w:szCs w:val="20"/>
      <w:lang w:val="de-DE"/>
    </w:rPr>
  </w:style>
  <w:style w:type="paragraph" w:styleId="Titolo4">
    <w:name w:val="heading 4"/>
    <w:basedOn w:val="Normale"/>
    <w:next w:val="Normale"/>
    <w:qFormat/>
    <w:rsid w:val="00394B68"/>
    <w:pPr>
      <w:keepNext/>
      <w:outlineLvl w:val="3"/>
    </w:pPr>
    <w:rPr>
      <w:rFonts w:cs="Arial"/>
      <w:b/>
      <w:bCs/>
      <w:sz w:val="22"/>
      <w:lang w:val="de-DE"/>
    </w:rPr>
  </w:style>
  <w:style w:type="paragraph" w:styleId="Titolo5">
    <w:name w:val="heading 5"/>
    <w:basedOn w:val="Normale"/>
    <w:next w:val="Normale"/>
    <w:qFormat/>
    <w:rsid w:val="00394B68"/>
    <w:pPr>
      <w:keepNext/>
      <w:spacing w:line="360" w:lineRule="auto"/>
      <w:jc w:val="both"/>
      <w:outlineLvl w:val="4"/>
    </w:pPr>
    <w:rPr>
      <w:b/>
      <w:bCs/>
      <w:sz w:val="20"/>
      <w:szCs w:val="18"/>
      <w:lang w:val="en-US"/>
    </w:rPr>
  </w:style>
  <w:style w:type="paragraph" w:styleId="Titolo6">
    <w:name w:val="heading 6"/>
    <w:basedOn w:val="Normale"/>
    <w:next w:val="Normale"/>
    <w:qFormat/>
    <w:rsid w:val="00394B68"/>
    <w:pPr>
      <w:keepNext/>
      <w:outlineLvl w:val="5"/>
    </w:pPr>
    <w:rPr>
      <w:color w:val="000000"/>
      <w:sz w:val="22"/>
      <w:u w:val="single"/>
    </w:rPr>
  </w:style>
  <w:style w:type="paragraph" w:styleId="Titolo7">
    <w:name w:val="heading 7"/>
    <w:basedOn w:val="Normale"/>
    <w:next w:val="Normale"/>
    <w:qFormat/>
    <w:rsid w:val="00394B68"/>
    <w:pPr>
      <w:keepNext/>
      <w:outlineLvl w:val="6"/>
    </w:pPr>
    <w:rPr>
      <w:rFonts w:cs="Arial"/>
      <w:color w:val="000000"/>
      <w:sz w:val="20"/>
      <w:u w:val="single"/>
    </w:rPr>
  </w:style>
  <w:style w:type="paragraph" w:styleId="Titolo8">
    <w:name w:val="heading 8"/>
    <w:basedOn w:val="Normale"/>
    <w:next w:val="Normale"/>
    <w:qFormat/>
    <w:rsid w:val="00394B68"/>
    <w:pPr>
      <w:keepNext/>
      <w:outlineLvl w:val="7"/>
    </w:pPr>
    <w:rPr>
      <w:rFonts w:cs="Arial"/>
      <w:b/>
      <w:bCs/>
      <w:i/>
      <w:iCs/>
      <w:color w:val="FF00FF"/>
      <w:sz w:val="40"/>
    </w:rPr>
  </w:style>
  <w:style w:type="paragraph" w:styleId="Titolo9">
    <w:name w:val="heading 9"/>
    <w:basedOn w:val="Normale"/>
    <w:next w:val="Normale"/>
    <w:qFormat/>
    <w:rsid w:val="00394B68"/>
    <w:pPr>
      <w:keepNext/>
      <w:spacing w:line="360" w:lineRule="auto"/>
      <w:outlineLvl w:val="8"/>
    </w:pPr>
    <w:rPr>
      <w:rFonts w:cs="Arial"/>
      <w:sz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394B68"/>
    <w:pPr>
      <w:tabs>
        <w:tab w:val="center" w:pos="4320"/>
        <w:tab w:val="right" w:pos="8640"/>
      </w:tabs>
    </w:pPr>
    <w:rPr>
      <w:rFonts w:cs="Arial"/>
      <w:i/>
      <w:sz w:val="22"/>
      <w:lang w:val="en-US"/>
    </w:rPr>
  </w:style>
  <w:style w:type="paragraph" w:customStyle="1" w:styleId="FuseHeading2">
    <w:name w:val="Fuse Heading 2"/>
    <w:basedOn w:val="Normale"/>
    <w:next w:val="Normale"/>
    <w:rsid w:val="00394B68"/>
    <w:pPr>
      <w:keepNext/>
      <w:tabs>
        <w:tab w:val="left" w:pos="567"/>
        <w:tab w:val="left" w:pos="1134"/>
        <w:tab w:val="left" w:pos="1701"/>
        <w:tab w:val="left" w:pos="2268"/>
        <w:tab w:val="left" w:pos="2835"/>
      </w:tabs>
      <w:spacing w:after="120"/>
      <w:outlineLvl w:val="1"/>
    </w:pPr>
    <w:rPr>
      <w:sz w:val="28"/>
      <w:szCs w:val="20"/>
    </w:rPr>
  </w:style>
  <w:style w:type="paragraph" w:customStyle="1" w:styleId="FuseBullet1">
    <w:name w:val="Fuse Bullet 1"/>
    <w:basedOn w:val="Normale"/>
    <w:rsid w:val="00394B68"/>
    <w:pPr>
      <w:tabs>
        <w:tab w:val="left" w:pos="567"/>
        <w:tab w:val="num" w:pos="720"/>
        <w:tab w:val="left" w:pos="1134"/>
        <w:tab w:val="left" w:pos="1701"/>
        <w:tab w:val="left" w:pos="2268"/>
        <w:tab w:val="left" w:pos="2835"/>
      </w:tabs>
      <w:spacing w:after="60"/>
      <w:ind w:left="568" w:hanging="284"/>
    </w:pPr>
    <w:rPr>
      <w:sz w:val="22"/>
      <w:szCs w:val="20"/>
    </w:rPr>
  </w:style>
  <w:style w:type="paragraph" w:styleId="Corpodeltesto">
    <w:name w:val="Body Text"/>
    <w:basedOn w:val="Normale"/>
    <w:semiHidden/>
    <w:rsid w:val="00394B68"/>
    <w:pPr>
      <w:spacing w:line="360" w:lineRule="auto"/>
      <w:jc w:val="both"/>
    </w:pPr>
    <w:rPr>
      <w:rFonts w:cs="Arial"/>
      <w:sz w:val="22"/>
      <w:szCs w:val="22"/>
    </w:rPr>
  </w:style>
  <w:style w:type="character" w:styleId="Collegamentoipertestuale">
    <w:name w:val="Hyperlink"/>
    <w:uiPriority w:val="99"/>
    <w:rsid w:val="00394B68"/>
    <w:rPr>
      <w:rFonts w:cs="Times New Roman"/>
      <w:color w:val="0000FF"/>
      <w:u w:val="single"/>
    </w:rPr>
  </w:style>
  <w:style w:type="character" w:styleId="Collegamentovisitato">
    <w:name w:val="FollowedHyperlink"/>
    <w:semiHidden/>
    <w:rsid w:val="00394B68"/>
    <w:rPr>
      <w:rFonts w:cs="Times New Roman"/>
      <w:color w:val="800080"/>
      <w:u w:val="single"/>
    </w:rPr>
  </w:style>
  <w:style w:type="paragraph" w:styleId="NormaleWeb">
    <w:name w:val="Normal (Web)"/>
    <w:basedOn w:val="Normale"/>
    <w:uiPriority w:val="99"/>
    <w:semiHidden/>
    <w:rsid w:val="00394B6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DE"/>
    </w:rPr>
  </w:style>
  <w:style w:type="paragraph" w:styleId="Rientrocorpodeltesto">
    <w:name w:val="Body Text Indent"/>
    <w:basedOn w:val="Normale"/>
    <w:semiHidden/>
    <w:rsid w:val="00394B68"/>
    <w:pPr>
      <w:spacing w:line="360" w:lineRule="auto"/>
    </w:pPr>
    <w:rPr>
      <w:rFonts w:cs="Arial"/>
      <w:sz w:val="22"/>
      <w:lang w:val="de-DE"/>
    </w:rPr>
  </w:style>
  <w:style w:type="paragraph" w:styleId="Testonormale">
    <w:name w:val="Plain Text"/>
    <w:basedOn w:val="Normale"/>
    <w:link w:val="TestonormaleCarattere"/>
    <w:uiPriority w:val="99"/>
    <w:semiHidden/>
    <w:rsid w:val="00394B68"/>
    <w:rPr>
      <w:rFonts w:ascii="Courier New" w:hAnsi="Courier New" w:cs="Times New Roman"/>
      <w:sz w:val="20"/>
      <w:szCs w:val="20"/>
      <w:lang w:val="en-US"/>
    </w:rPr>
  </w:style>
  <w:style w:type="paragraph" w:styleId="Corpodeltesto3">
    <w:name w:val="Body Text 3"/>
    <w:basedOn w:val="Normale"/>
    <w:semiHidden/>
    <w:rsid w:val="00394B68"/>
    <w:pPr>
      <w:snapToGrid w:val="0"/>
    </w:pPr>
    <w:rPr>
      <w:rFonts w:cs="Arial"/>
      <w:b/>
      <w:bCs/>
      <w:color w:val="000000"/>
      <w:sz w:val="20"/>
      <w:lang w:val="de-DE"/>
    </w:rPr>
  </w:style>
  <w:style w:type="paragraph" w:styleId="Pidipagina">
    <w:name w:val="footer"/>
    <w:basedOn w:val="Normale"/>
    <w:semiHidden/>
    <w:rsid w:val="00394B68"/>
    <w:pPr>
      <w:tabs>
        <w:tab w:val="center" w:pos="4536"/>
        <w:tab w:val="right" w:pos="9072"/>
      </w:tabs>
    </w:pPr>
  </w:style>
  <w:style w:type="character" w:styleId="Numeropagina">
    <w:name w:val="page number"/>
    <w:semiHidden/>
    <w:rsid w:val="00394B68"/>
    <w:rPr>
      <w:rFonts w:cs="Times New Roman"/>
    </w:rPr>
  </w:style>
  <w:style w:type="paragraph" w:customStyle="1" w:styleId="Flietext">
    <w:name w:val="Fließtext"/>
    <w:basedOn w:val="Corpodeltesto"/>
    <w:rsid w:val="00394B68"/>
    <w:pPr>
      <w:spacing w:before="120"/>
    </w:pPr>
    <w:rPr>
      <w:rFonts w:cs="Times New Roman"/>
      <w:sz w:val="24"/>
      <w:szCs w:val="20"/>
    </w:rPr>
  </w:style>
  <w:style w:type="paragraph" w:customStyle="1" w:styleId="Fujitsu">
    <w:name w:val="Fujitsu"/>
    <w:basedOn w:val="Normale"/>
    <w:rsid w:val="00394B68"/>
    <w:pPr>
      <w:spacing w:before="120" w:after="120" w:line="360" w:lineRule="exact"/>
      <w:ind w:right="-1"/>
      <w:jc w:val="both"/>
    </w:pPr>
    <w:rPr>
      <w:szCs w:val="20"/>
    </w:rPr>
  </w:style>
  <w:style w:type="character" w:styleId="Enfasigrassetto">
    <w:name w:val="Strong"/>
    <w:uiPriority w:val="22"/>
    <w:qFormat/>
    <w:rsid w:val="00394B68"/>
    <w:rPr>
      <w:rFonts w:cs="Times New Roman"/>
      <w:b/>
      <w:bCs/>
    </w:rPr>
  </w:style>
  <w:style w:type="paragraph" w:styleId="Mappadocumento">
    <w:name w:val="Document Map"/>
    <w:basedOn w:val="Normale"/>
    <w:semiHidden/>
    <w:rsid w:val="00394B68"/>
    <w:pPr>
      <w:shd w:val="clear" w:color="auto" w:fill="000080"/>
    </w:pPr>
    <w:rPr>
      <w:rFonts w:ascii="Times New Roman" w:hAnsi="Times New Roman" w:cs="Times New Roman"/>
      <w:sz w:val="20"/>
      <w:szCs w:val="20"/>
    </w:rPr>
  </w:style>
  <w:style w:type="paragraph" w:customStyle="1" w:styleId="BalloonText1">
    <w:name w:val="Balloon Text1"/>
    <w:basedOn w:val="Normale"/>
    <w:semiHidden/>
    <w:rsid w:val="00394B68"/>
    <w:rPr>
      <w:rFonts w:ascii="Times New Roman" w:hAnsi="Times New Roman" w:cs="Times New Roman"/>
      <w:sz w:val="16"/>
      <w:szCs w:val="16"/>
    </w:rPr>
  </w:style>
  <w:style w:type="paragraph" w:styleId="Rientrocorpodeltesto2">
    <w:name w:val="Body Text Indent 2"/>
    <w:basedOn w:val="Normale"/>
    <w:semiHidden/>
    <w:rsid w:val="00394B68"/>
    <w:pPr>
      <w:spacing w:before="120" w:after="120"/>
      <w:ind w:left="720"/>
    </w:pPr>
    <w:rPr>
      <w:rFonts w:eastAsia="Times New Roman"/>
      <w:color w:val="000000"/>
      <w:szCs w:val="20"/>
      <w:lang w:val="en-US"/>
    </w:rPr>
  </w:style>
  <w:style w:type="character" w:styleId="Rimandocommento">
    <w:name w:val="annotation reference"/>
    <w:semiHidden/>
    <w:rsid w:val="00394B68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rsid w:val="00394B68"/>
    <w:rPr>
      <w:rFonts w:eastAsia="Times New Roman" w:cs="Times New Roman"/>
      <w:sz w:val="20"/>
      <w:szCs w:val="20"/>
      <w:lang w:val="en-US"/>
    </w:rPr>
  </w:style>
  <w:style w:type="paragraph" w:customStyle="1" w:styleId="Sprechblasentext1">
    <w:name w:val="Sprechblasentext1"/>
    <w:basedOn w:val="Normale"/>
    <w:semiHidden/>
    <w:rsid w:val="00394B68"/>
    <w:rPr>
      <w:rFonts w:ascii="Times New Roman" w:hAnsi="Times New Roman" w:cs="Times New Roman"/>
      <w:sz w:val="16"/>
      <w:szCs w:val="16"/>
    </w:rPr>
  </w:style>
  <w:style w:type="character" w:customStyle="1" w:styleId="SprechblasentextZchn">
    <w:name w:val="Sprechblasentext Zchn"/>
    <w:semiHidden/>
    <w:rsid w:val="00394B68"/>
    <w:rPr>
      <w:rFonts w:ascii="Times New Roman" w:hAnsi="Times New Roman" w:cs="Times New Roman"/>
      <w:sz w:val="16"/>
      <w:szCs w:val="16"/>
      <w:lang w:val="en-GB"/>
    </w:rPr>
  </w:style>
  <w:style w:type="paragraph" w:styleId="Rientrocorpodeltesto3">
    <w:name w:val="Body Text Indent 3"/>
    <w:basedOn w:val="Normale"/>
    <w:semiHidden/>
    <w:rsid w:val="00394B68"/>
    <w:pPr>
      <w:spacing w:before="120" w:after="120"/>
      <w:ind w:left="360"/>
      <w:jc w:val="both"/>
    </w:pPr>
    <w:rPr>
      <w:bCs/>
      <w:sz w:val="22"/>
      <w:szCs w:val="22"/>
    </w:rPr>
  </w:style>
  <w:style w:type="paragraph" w:customStyle="1" w:styleId="Kommentarthema1">
    <w:name w:val="Kommentarthema1"/>
    <w:basedOn w:val="Testocommento"/>
    <w:next w:val="Testocommento"/>
    <w:semiHidden/>
    <w:rsid w:val="00394B68"/>
    <w:rPr>
      <w:rFonts w:eastAsia="SimSun"/>
      <w:b/>
      <w:bCs/>
      <w:lang w:val="en-GB"/>
    </w:rPr>
  </w:style>
  <w:style w:type="character" w:customStyle="1" w:styleId="KommentartextZchn">
    <w:name w:val="Kommentartext Zchn"/>
    <w:semiHidden/>
    <w:rsid w:val="00394B68"/>
    <w:rPr>
      <w:rFonts w:eastAsia="Times New Roman" w:cs="Times New Roman"/>
      <w:lang w:val="en-US"/>
    </w:rPr>
  </w:style>
  <w:style w:type="character" w:customStyle="1" w:styleId="KommentarthemaZchn">
    <w:name w:val="Kommentarthema Zchn"/>
    <w:rsid w:val="00394B68"/>
    <w:rPr>
      <w:rFonts w:eastAsia="Times New Roman" w:cs="Times New Roman"/>
      <w:lang w:val="en-US"/>
    </w:rPr>
  </w:style>
  <w:style w:type="paragraph" w:customStyle="1" w:styleId="KeinLeerraum1">
    <w:name w:val="Kein Leerraum1"/>
    <w:rsid w:val="00394B68"/>
    <w:rPr>
      <w:rFonts w:ascii="Calibri" w:eastAsia="Times New Roman" w:hAnsi="Calibri"/>
      <w:snapToGrid w:val="0"/>
      <w:sz w:val="22"/>
      <w:szCs w:val="22"/>
      <w:lang w:val="en-US" w:eastAsia="zh-CN"/>
    </w:rPr>
  </w:style>
  <w:style w:type="paragraph" w:customStyle="1" w:styleId="Sprechblasentext2">
    <w:name w:val="Sprechblasentext2"/>
    <w:basedOn w:val="Normale"/>
    <w:semiHidden/>
    <w:rsid w:val="00394B68"/>
    <w:rPr>
      <w:rFonts w:ascii="Times New Roman" w:hAnsi="Times New Roman" w:cs="Times New Roman"/>
      <w:sz w:val="16"/>
      <w:szCs w:val="16"/>
    </w:rPr>
  </w:style>
  <w:style w:type="character" w:customStyle="1" w:styleId="Char">
    <w:name w:val="Char"/>
    <w:semiHidden/>
    <w:rsid w:val="00394B68"/>
    <w:rPr>
      <w:rFonts w:ascii="Times New Roman" w:hAnsi="Times New Roman" w:cs="Times New Roman"/>
      <w:sz w:val="16"/>
      <w:szCs w:val="16"/>
      <w:lang w:val="it-IT"/>
    </w:rPr>
  </w:style>
  <w:style w:type="character" w:customStyle="1" w:styleId="tw4winMark">
    <w:name w:val="tw4winMark"/>
    <w:rsid w:val="00394B68"/>
    <w:rPr>
      <w:rFonts w:ascii="Courier New" w:hAnsi="Courier New"/>
      <w:vanish/>
      <w:color w:val="800080"/>
      <w:sz w:val="24"/>
      <w:vertAlign w:val="subscript"/>
    </w:rPr>
  </w:style>
  <w:style w:type="paragraph" w:customStyle="1" w:styleId="a">
    <w:name w:val="Ò…‰•@Ó……™™¤”ñ"/>
    <w:rsid w:val="00394B68"/>
    <w:rPr>
      <w:rFonts w:ascii="Calibri" w:hAnsi="Calibri"/>
      <w:sz w:val="22"/>
      <w:szCs w:val="22"/>
      <w:lang w:val="en-US" w:eastAsia="zh-CN"/>
    </w:rPr>
  </w:style>
  <w:style w:type="character" w:customStyle="1" w:styleId="tw4winError">
    <w:name w:val="tw4winError"/>
    <w:rsid w:val="00394B68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394B68"/>
    <w:rPr>
      <w:color w:val="0000FF"/>
    </w:rPr>
  </w:style>
  <w:style w:type="character" w:customStyle="1" w:styleId="tw4winPopup">
    <w:name w:val="tw4winPopup"/>
    <w:rsid w:val="00394B68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394B68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394B68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394B68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394B68"/>
    <w:rPr>
      <w:rFonts w:ascii="Courier New" w:hAnsi="Courier New"/>
      <w:noProof/>
      <w:color w:val="800000"/>
    </w:rPr>
  </w:style>
  <w:style w:type="paragraph" w:customStyle="1" w:styleId="KeinLeerraum2">
    <w:name w:val="Kein Leerraum2"/>
    <w:qFormat/>
    <w:rsid w:val="00394B68"/>
    <w:rPr>
      <w:rFonts w:ascii="Calibri" w:eastAsia="Calibri" w:hAnsi="Calibri"/>
      <w:sz w:val="22"/>
      <w:szCs w:val="22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547D"/>
    <w:rPr>
      <w:rFonts w:ascii="Tahoma" w:hAnsi="Tahoma" w:cs="Times New Roman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20547D"/>
    <w:rPr>
      <w:rFonts w:ascii="Tahoma" w:hAnsi="Tahoma" w:cs="Tahoma"/>
      <w:snapToGrid/>
      <w:sz w:val="16"/>
      <w:szCs w:val="16"/>
      <w:lang w:val="it-IT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A6742"/>
    <w:rPr>
      <w:rFonts w:eastAsia="SimSun"/>
      <w:b/>
      <w:bCs/>
      <w:lang w:val="it-IT"/>
    </w:rPr>
  </w:style>
  <w:style w:type="character" w:customStyle="1" w:styleId="TestocommentoCarattere">
    <w:name w:val="Testo commento Carattere"/>
    <w:link w:val="Testocommento"/>
    <w:semiHidden/>
    <w:rsid w:val="005A6742"/>
    <w:rPr>
      <w:rFonts w:ascii="Arial" w:eastAsia="Times New Roman" w:hAnsi="Arial" w:cs="Lucidasans"/>
      <w:snapToGrid/>
      <w:lang w:val="en-US" w:eastAsia="zh-CN"/>
    </w:rPr>
  </w:style>
  <w:style w:type="character" w:customStyle="1" w:styleId="SoggettocommentoCarattere">
    <w:name w:val="Soggetto commento Carattere"/>
    <w:link w:val="Soggettocommento"/>
    <w:rsid w:val="005A6742"/>
    <w:rPr>
      <w:rFonts w:ascii="Arial" w:eastAsia="Times New Roman" w:hAnsi="Arial" w:cs="Lucidasans"/>
      <w:snapToGrid/>
      <w:lang w:val="en-US" w:eastAsia="zh-CN"/>
    </w:rPr>
  </w:style>
  <w:style w:type="paragraph" w:customStyle="1" w:styleId="a0">
    <w:name w:val="リスト段落"/>
    <w:basedOn w:val="Normale"/>
    <w:qFormat/>
    <w:rsid w:val="004073CC"/>
    <w:pPr>
      <w:autoSpaceDE/>
      <w:autoSpaceDN/>
      <w:adjustRightInd/>
      <w:ind w:leftChars="400" w:left="840"/>
      <w:jc w:val="both"/>
    </w:pPr>
    <w:rPr>
      <w:rFonts w:ascii="Century" w:eastAsia="MS Mincho" w:hAnsi="Century"/>
      <w:snapToGrid/>
      <w:kern w:val="2"/>
      <w:sz w:val="21"/>
      <w:szCs w:val="22"/>
      <w:lang w:val="en-US" w:eastAsia="ja-JP"/>
    </w:rPr>
  </w:style>
  <w:style w:type="character" w:customStyle="1" w:styleId="TestonormaleCarattere">
    <w:name w:val="Testo normale Carattere"/>
    <w:link w:val="Testonormale"/>
    <w:uiPriority w:val="99"/>
    <w:semiHidden/>
    <w:rsid w:val="00DC12F9"/>
    <w:rPr>
      <w:rFonts w:ascii="Courier New" w:hAnsi="Courier New" w:cs="Lucidasans"/>
      <w:snapToGrid/>
      <w:lang w:val="en-US" w:eastAsia="zh-CN"/>
    </w:rPr>
  </w:style>
  <w:style w:type="paragraph" w:customStyle="1" w:styleId="NoSpacing1">
    <w:name w:val="No Spacing1"/>
    <w:qFormat/>
    <w:rsid w:val="00EE5527"/>
    <w:rPr>
      <w:rFonts w:ascii="Calibri" w:eastAsia="Calibri" w:hAnsi="Calibri"/>
      <w:sz w:val="22"/>
      <w:szCs w:val="22"/>
      <w:lang w:val="en-US" w:eastAsia="en-US"/>
    </w:rPr>
  </w:style>
  <w:style w:type="character" w:customStyle="1" w:styleId="Titolo1Carattere">
    <w:name w:val="Titolo 1 Carattere"/>
    <w:link w:val="Titolo1"/>
    <w:rsid w:val="00EE5527"/>
    <w:rPr>
      <w:rFonts w:ascii="Arial" w:hAnsi="Arial" w:cs="Arial"/>
      <w:b/>
      <w:bCs/>
      <w:snapToGrid/>
      <w:sz w:val="22"/>
      <w:szCs w:val="22"/>
      <w:lang w:val="it-IT" w:eastAsia="zh-CN"/>
    </w:rPr>
  </w:style>
  <w:style w:type="paragraph" w:customStyle="1" w:styleId="FarbigeListe-Akzent11">
    <w:name w:val="Farbige Liste - Akzent 11"/>
    <w:basedOn w:val="Normale"/>
    <w:uiPriority w:val="34"/>
    <w:qFormat/>
    <w:rsid w:val="000412A0"/>
    <w:pPr>
      <w:ind w:left="720"/>
      <w:contextualSpacing/>
    </w:pPr>
  </w:style>
  <w:style w:type="paragraph" w:customStyle="1" w:styleId="Default">
    <w:name w:val="Default"/>
    <w:basedOn w:val="Normale"/>
    <w:rsid w:val="00D167F3"/>
    <w:pPr>
      <w:widowControl/>
      <w:adjustRightInd/>
    </w:pPr>
    <w:rPr>
      <w:rFonts w:eastAsia="Calibri" w:cs="Arial"/>
      <w:snapToGrid/>
      <w:color w:val="000000"/>
      <w:lang w:val="de-DE" w:eastAsia="de-DE"/>
    </w:rPr>
  </w:style>
  <w:style w:type="character" w:customStyle="1" w:styleId="dhighlight">
    <w:name w:val="dhighlight"/>
    <w:basedOn w:val="Carpredefinitoparagrafo"/>
    <w:rsid w:val="00432783"/>
  </w:style>
  <w:style w:type="paragraph" w:styleId="Paragrafoelenco">
    <w:name w:val="List Paragraph"/>
    <w:basedOn w:val="Normale"/>
    <w:uiPriority w:val="72"/>
    <w:qFormat/>
    <w:rsid w:val="000B17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0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394B68"/>
    <w:pPr>
      <w:widowControl w:val="0"/>
      <w:autoSpaceDE w:val="0"/>
      <w:autoSpaceDN w:val="0"/>
      <w:adjustRightInd w:val="0"/>
    </w:pPr>
    <w:rPr>
      <w:rFonts w:ascii="Arial" w:hAnsi="Arial" w:cs="Lucidasans"/>
      <w:snapToGrid w:val="0"/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qFormat/>
    <w:rsid w:val="00394B68"/>
    <w:pPr>
      <w:keepNext/>
      <w:spacing w:line="360" w:lineRule="auto"/>
      <w:jc w:val="both"/>
      <w:outlineLvl w:val="0"/>
    </w:pPr>
    <w:rPr>
      <w:rFonts w:cs="Times New Roman"/>
      <w:b/>
      <w:bCs/>
      <w:sz w:val="22"/>
      <w:szCs w:val="22"/>
    </w:rPr>
  </w:style>
  <w:style w:type="paragraph" w:styleId="Titolo2">
    <w:name w:val="heading 2"/>
    <w:basedOn w:val="Normale"/>
    <w:next w:val="Normale"/>
    <w:qFormat/>
    <w:rsid w:val="00394B68"/>
    <w:pPr>
      <w:outlineLvl w:val="1"/>
    </w:pPr>
    <w:rPr>
      <w:lang w:val="en-US"/>
    </w:rPr>
  </w:style>
  <w:style w:type="paragraph" w:styleId="Titolo3">
    <w:name w:val="heading 3"/>
    <w:basedOn w:val="Normale"/>
    <w:next w:val="Normale"/>
    <w:qFormat/>
    <w:rsid w:val="00394B68"/>
    <w:pPr>
      <w:keepNext/>
      <w:ind w:right="-1"/>
      <w:jc w:val="both"/>
      <w:outlineLvl w:val="2"/>
    </w:pPr>
    <w:rPr>
      <w:b/>
      <w:sz w:val="48"/>
      <w:szCs w:val="20"/>
      <w:lang w:val="de-DE"/>
    </w:rPr>
  </w:style>
  <w:style w:type="paragraph" w:styleId="Titolo4">
    <w:name w:val="heading 4"/>
    <w:basedOn w:val="Normale"/>
    <w:next w:val="Normale"/>
    <w:qFormat/>
    <w:rsid w:val="00394B68"/>
    <w:pPr>
      <w:keepNext/>
      <w:outlineLvl w:val="3"/>
    </w:pPr>
    <w:rPr>
      <w:rFonts w:cs="Arial"/>
      <w:b/>
      <w:bCs/>
      <w:sz w:val="22"/>
      <w:lang w:val="de-DE"/>
    </w:rPr>
  </w:style>
  <w:style w:type="paragraph" w:styleId="Titolo5">
    <w:name w:val="heading 5"/>
    <w:basedOn w:val="Normale"/>
    <w:next w:val="Normale"/>
    <w:qFormat/>
    <w:rsid w:val="00394B68"/>
    <w:pPr>
      <w:keepNext/>
      <w:spacing w:line="360" w:lineRule="auto"/>
      <w:jc w:val="both"/>
      <w:outlineLvl w:val="4"/>
    </w:pPr>
    <w:rPr>
      <w:b/>
      <w:bCs/>
      <w:sz w:val="20"/>
      <w:szCs w:val="18"/>
      <w:lang w:val="en-US"/>
    </w:rPr>
  </w:style>
  <w:style w:type="paragraph" w:styleId="Titolo6">
    <w:name w:val="heading 6"/>
    <w:basedOn w:val="Normale"/>
    <w:next w:val="Normale"/>
    <w:qFormat/>
    <w:rsid w:val="00394B68"/>
    <w:pPr>
      <w:keepNext/>
      <w:outlineLvl w:val="5"/>
    </w:pPr>
    <w:rPr>
      <w:color w:val="000000"/>
      <w:sz w:val="22"/>
      <w:u w:val="single"/>
    </w:rPr>
  </w:style>
  <w:style w:type="paragraph" w:styleId="Titolo7">
    <w:name w:val="heading 7"/>
    <w:basedOn w:val="Normale"/>
    <w:next w:val="Normale"/>
    <w:qFormat/>
    <w:rsid w:val="00394B68"/>
    <w:pPr>
      <w:keepNext/>
      <w:outlineLvl w:val="6"/>
    </w:pPr>
    <w:rPr>
      <w:rFonts w:cs="Arial"/>
      <w:color w:val="000000"/>
      <w:sz w:val="20"/>
      <w:u w:val="single"/>
    </w:rPr>
  </w:style>
  <w:style w:type="paragraph" w:styleId="Titolo8">
    <w:name w:val="heading 8"/>
    <w:basedOn w:val="Normale"/>
    <w:next w:val="Normale"/>
    <w:qFormat/>
    <w:rsid w:val="00394B68"/>
    <w:pPr>
      <w:keepNext/>
      <w:outlineLvl w:val="7"/>
    </w:pPr>
    <w:rPr>
      <w:rFonts w:cs="Arial"/>
      <w:b/>
      <w:bCs/>
      <w:i/>
      <w:iCs/>
      <w:color w:val="FF00FF"/>
      <w:sz w:val="40"/>
    </w:rPr>
  </w:style>
  <w:style w:type="paragraph" w:styleId="Titolo9">
    <w:name w:val="heading 9"/>
    <w:basedOn w:val="Normale"/>
    <w:next w:val="Normale"/>
    <w:qFormat/>
    <w:rsid w:val="00394B68"/>
    <w:pPr>
      <w:keepNext/>
      <w:spacing w:line="360" w:lineRule="auto"/>
      <w:outlineLvl w:val="8"/>
    </w:pPr>
    <w:rPr>
      <w:rFonts w:cs="Arial"/>
      <w:sz w:val="4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394B68"/>
    <w:pPr>
      <w:tabs>
        <w:tab w:val="center" w:pos="4320"/>
        <w:tab w:val="right" w:pos="8640"/>
      </w:tabs>
    </w:pPr>
    <w:rPr>
      <w:rFonts w:cs="Arial"/>
      <w:i/>
      <w:sz w:val="22"/>
      <w:lang w:val="en-US"/>
    </w:rPr>
  </w:style>
  <w:style w:type="paragraph" w:customStyle="1" w:styleId="FuseHeading2">
    <w:name w:val="Fuse Heading 2"/>
    <w:basedOn w:val="Normale"/>
    <w:next w:val="Normale"/>
    <w:rsid w:val="00394B68"/>
    <w:pPr>
      <w:keepNext/>
      <w:tabs>
        <w:tab w:val="left" w:pos="567"/>
        <w:tab w:val="left" w:pos="1134"/>
        <w:tab w:val="left" w:pos="1701"/>
        <w:tab w:val="left" w:pos="2268"/>
        <w:tab w:val="left" w:pos="2835"/>
      </w:tabs>
      <w:spacing w:after="120"/>
      <w:outlineLvl w:val="1"/>
    </w:pPr>
    <w:rPr>
      <w:sz w:val="28"/>
      <w:szCs w:val="20"/>
    </w:rPr>
  </w:style>
  <w:style w:type="paragraph" w:customStyle="1" w:styleId="FuseBullet1">
    <w:name w:val="Fuse Bullet 1"/>
    <w:basedOn w:val="Normale"/>
    <w:rsid w:val="00394B68"/>
    <w:pPr>
      <w:tabs>
        <w:tab w:val="left" w:pos="567"/>
        <w:tab w:val="num" w:pos="720"/>
        <w:tab w:val="left" w:pos="1134"/>
        <w:tab w:val="left" w:pos="1701"/>
        <w:tab w:val="left" w:pos="2268"/>
        <w:tab w:val="left" w:pos="2835"/>
      </w:tabs>
      <w:spacing w:after="60"/>
      <w:ind w:left="568" w:hanging="284"/>
    </w:pPr>
    <w:rPr>
      <w:sz w:val="22"/>
      <w:szCs w:val="20"/>
    </w:rPr>
  </w:style>
  <w:style w:type="paragraph" w:styleId="Corpodeltesto">
    <w:name w:val="Body Text"/>
    <w:basedOn w:val="Normale"/>
    <w:semiHidden/>
    <w:rsid w:val="00394B68"/>
    <w:pPr>
      <w:spacing w:line="360" w:lineRule="auto"/>
      <w:jc w:val="both"/>
    </w:pPr>
    <w:rPr>
      <w:rFonts w:cs="Arial"/>
      <w:sz w:val="22"/>
      <w:szCs w:val="22"/>
    </w:rPr>
  </w:style>
  <w:style w:type="character" w:styleId="Collegamentoipertestuale">
    <w:name w:val="Hyperlink"/>
    <w:uiPriority w:val="99"/>
    <w:rsid w:val="00394B68"/>
    <w:rPr>
      <w:rFonts w:cs="Times New Roman"/>
      <w:color w:val="0000FF"/>
      <w:u w:val="single"/>
    </w:rPr>
  </w:style>
  <w:style w:type="character" w:styleId="Collegamentovisitato">
    <w:name w:val="FollowedHyperlink"/>
    <w:semiHidden/>
    <w:rsid w:val="00394B68"/>
    <w:rPr>
      <w:rFonts w:cs="Times New Roman"/>
      <w:color w:val="800080"/>
      <w:u w:val="single"/>
    </w:rPr>
  </w:style>
  <w:style w:type="paragraph" w:styleId="NormaleWeb">
    <w:name w:val="Normal (Web)"/>
    <w:basedOn w:val="Normale"/>
    <w:uiPriority w:val="99"/>
    <w:semiHidden/>
    <w:rsid w:val="00394B6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DE"/>
    </w:rPr>
  </w:style>
  <w:style w:type="paragraph" w:styleId="Rientrocorpodeltesto">
    <w:name w:val="Body Text Indent"/>
    <w:basedOn w:val="Normale"/>
    <w:semiHidden/>
    <w:rsid w:val="00394B68"/>
    <w:pPr>
      <w:spacing w:line="360" w:lineRule="auto"/>
    </w:pPr>
    <w:rPr>
      <w:rFonts w:cs="Arial"/>
      <w:sz w:val="22"/>
      <w:lang w:val="de-DE"/>
    </w:rPr>
  </w:style>
  <w:style w:type="paragraph" w:styleId="Testonormale">
    <w:name w:val="Plain Text"/>
    <w:basedOn w:val="Normale"/>
    <w:link w:val="TestonormaleCarattere"/>
    <w:uiPriority w:val="99"/>
    <w:semiHidden/>
    <w:rsid w:val="00394B68"/>
    <w:rPr>
      <w:rFonts w:ascii="Courier New" w:hAnsi="Courier New" w:cs="Times New Roman"/>
      <w:sz w:val="20"/>
      <w:szCs w:val="20"/>
      <w:lang w:val="en-US"/>
    </w:rPr>
  </w:style>
  <w:style w:type="paragraph" w:styleId="Corpodeltesto3">
    <w:name w:val="Body Text 3"/>
    <w:basedOn w:val="Normale"/>
    <w:semiHidden/>
    <w:rsid w:val="00394B68"/>
    <w:pPr>
      <w:snapToGrid w:val="0"/>
    </w:pPr>
    <w:rPr>
      <w:rFonts w:cs="Arial"/>
      <w:b/>
      <w:bCs/>
      <w:color w:val="000000"/>
      <w:sz w:val="20"/>
      <w:lang w:val="de-DE"/>
    </w:rPr>
  </w:style>
  <w:style w:type="paragraph" w:styleId="Pidipagina">
    <w:name w:val="footer"/>
    <w:basedOn w:val="Normale"/>
    <w:semiHidden/>
    <w:rsid w:val="00394B68"/>
    <w:pPr>
      <w:tabs>
        <w:tab w:val="center" w:pos="4536"/>
        <w:tab w:val="right" w:pos="9072"/>
      </w:tabs>
    </w:pPr>
  </w:style>
  <w:style w:type="character" w:styleId="Numeropagina">
    <w:name w:val="page number"/>
    <w:semiHidden/>
    <w:rsid w:val="00394B68"/>
    <w:rPr>
      <w:rFonts w:cs="Times New Roman"/>
    </w:rPr>
  </w:style>
  <w:style w:type="paragraph" w:customStyle="1" w:styleId="Flietext">
    <w:name w:val="Fließtext"/>
    <w:basedOn w:val="Corpodeltesto"/>
    <w:rsid w:val="00394B68"/>
    <w:pPr>
      <w:spacing w:before="120"/>
    </w:pPr>
    <w:rPr>
      <w:rFonts w:cs="Times New Roman"/>
      <w:sz w:val="24"/>
      <w:szCs w:val="20"/>
    </w:rPr>
  </w:style>
  <w:style w:type="paragraph" w:customStyle="1" w:styleId="Fujitsu">
    <w:name w:val="Fujitsu"/>
    <w:basedOn w:val="Normale"/>
    <w:rsid w:val="00394B68"/>
    <w:pPr>
      <w:spacing w:before="120" w:after="120" w:line="360" w:lineRule="exact"/>
      <w:ind w:right="-1"/>
      <w:jc w:val="both"/>
    </w:pPr>
    <w:rPr>
      <w:szCs w:val="20"/>
    </w:rPr>
  </w:style>
  <w:style w:type="character" w:styleId="Enfasigrassetto">
    <w:name w:val="Strong"/>
    <w:uiPriority w:val="22"/>
    <w:qFormat/>
    <w:rsid w:val="00394B68"/>
    <w:rPr>
      <w:rFonts w:cs="Times New Roman"/>
      <w:b/>
      <w:bCs/>
    </w:rPr>
  </w:style>
  <w:style w:type="paragraph" w:styleId="Mappadocumento">
    <w:name w:val="Document Map"/>
    <w:basedOn w:val="Normale"/>
    <w:semiHidden/>
    <w:rsid w:val="00394B68"/>
    <w:pPr>
      <w:shd w:val="clear" w:color="auto" w:fill="000080"/>
    </w:pPr>
    <w:rPr>
      <w:rFonts w:ascii="Times New Roman" w:hAnsi="Times New Roman" w:cs="Times New Roman"/>
      <w:sz w:val="20"/>
      <w:szCs w:val="20"/>
    </w:rPr>
  </w:style>
  <w:style w:type="paragraph" w:customStyle="1" w:styleId="BalloonText1">
    <w:name w:val="Balloon Text1"/>
    <w:basedOn w:val="Normale"/>
    <w:semiHidden/>
    <w:rsid w:val="00394B68"/>
    <w:rPr>
      <w:rFonts w:ascii="Times New Roman" w:hAnsi="Times New Roman" w:cs="Times New Roman"/>
      <w:sz w:val="16"/>
      <w:szCs w:val="16"/>
    </w:rPr>
  </w:style>
  <w:style w:type="paragraph" w:styleId="Rientrocorpodeltesto2">
    <w:name w:val="Body Text Indent 2"/>
    <w:basedOn w:val="Normale"/>
    <w:semiHidden/>
    <w:rsid w:val="00394B68"/>
    <w:pPr>
      <w:spacing w:before="120" w:after="120"/>
      <w:ind w:left="720"/>
    </w:pPr>
    <w:rPr>
      <w:rFonts w:eastAsia="Times New Roman"/>
      <w:color w:val="000000"/>
      <w:szCs w:val="20"/>
      <w:lang w:val="en-US"/>
    </w:rPr>
  </w:style>
  <w:style w:type="character" w:styleId="Rimandocommento">
    <w:name w:val="annotation reference"/>
    <w:semiHidden/>
    <w:rsid w:val="00394B68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rsid w:val="00394B68"/>
    <w:rPr>
      <w:rFonts w:eastAsia="Times New Roman" w:cs="Times New Roman"/>
      <w:sz w:val="20"/>
      <w:szCs w:val="20"/>
      <w:lang w:val="en-US"/>
    </w:rPr>
  </w:style>
  <w:style w:type="paragraph" w:customStyle="1" w:styleId="Sprechblasentext1">
    <w:name w:val="Sprechblasentext1"/>
    <w:basedOn w:val="Normale"/>
    <w:semiHidden/>
    <w:rsid w:val="00394B68"/>
    <w:rPr>
      <w:rFonts w:ascii="Times New Roman" w:hAnsi="Times New Roman" w:cs="Times New Roman"/>
      <w:sz w:val="16"/>
      <w:szCs w:val="16"/>
    </w:rPr>
  </w:style>
  <w:style w:type="character" w:customStyle="1" w:styleId="SprechblasentextZchn">
    <w:name w:val="Sprechblasentext Zchn"/>
    <w:semiHidden/>
    <w:rsid w:val="00394B68"/>
    <w:rPr>
      <w:rFonts w:ascii="Times New Roman" w:hAnsi="Times New Roman" w:cs="Times New Roman"/>
      <w:sz w:val="16"/>
      <w:szCs w:val="16"/>
      <w:lang w:val="en-GB"/>
    </w:rPr>
  </w:style>
  <w:style w:type="paragraph" w:styleId="Rientrocorpodeltesto3">
    <w:name w:val="Body Text Indent 3"/>
    <w:basedOn w:val="Normale"/>
    <w:semiHidden/>
    <w:rsid w:val="00394B68"/>
    <w:pPr>
      <w:spacing w:before="120" w:after="120"/>
      <w:ind w:left="360"/>
      <w:jc w:val="both"/>
    </w:pPr>
    <w:rPr>
      <w:bCs/>
      <w:sz w:val="22"/>
      <w:szCs w:val="22"/>
    </w:rPr>
  </w:style>
  <w:style w:type="paragraph" w:customStyle="1" w:styleId="Kommentarthema1">
    <w:name w:val="Kommentarthema1"/>
    <w:basedOn w:val="Testocommento"/>
    <w:next w:val="Testocommento"/>
    <w:semiHidden/>
    <w:rsid w:val="00394B68"/>
    <w:rPr>
      <w:rFonts w:eastAsia="SimSun"/>
      <w:b/>
      <w:bCs/>
      <w:lang w:val="en-GB"/>
    </w:rPr>
  </w:style>
  <w:style w:type="character" w:customStyle="1" w:styleId="KommentartextZchn">
    <w:name w:val="Kommentartext Zchn"/>
    <w:semiHidden/>
    <w:rsid w:val="00394B68"/>
    <w:rPr>
      <w:rFonts w:eastAsia="Times New Roman" w:cs="Times New Roman"/>
      <w:lang w:val="en-US"/>
    </w:rPr>
  </w:style>
  <w:style w:type="character" w:customStyle="1" w:styleId="KommentarthemaZchn">
    <w:name w:val="Kommentarthema Zchn"/>
    <w:rsid w:val="00394B68"/>
    <w:rPr>
      <w:rFonts w:eastAsia="Times New Roman" w:cs="Times New Roman"/>
      <w:lang w:val="en-US"/>
    </w:rPr>
  </w:style>
  <w:style w:type="paragraph" w:customStyle="1" w:styleId="KeinLeerraum1">
    <w:name w:val="Kein Leerraum1"/>
    <w:rsid w:val="00394B68"/>
    <w:rPr>
      <w:rFonts w:ascii="Calibri" w:eastAsia="Times New Roman" w:hAnsi="Calibri"/>
      <w:snapToGrid w:val="0"/>
      <w:sz w:val="22"/>
      <w:szCs w:val="22"/>
      <w:lang w:val="en-US" w:eastAsia="zh-CN"/>
    </w:rPr>
  </w:style>
  <w:style w:type="paragraph" w:customStyle="1" w:styleId="Sprechblasentext2">
    <w:name w:val="Sprechblasentext2"/>
    <w:basedOn w:val="Normale"/>
    <w:semiHidden/>
    <w:rsid w:val="00394B68"/>
    <w:rPr>
      <w:rFonts w:ascii="Times New Roman" w:hAnsi="Times New Roman" w:cs="Times New Roman"/>
      <w:sz w:val="16"/>
      <w:szCs w:val="16"/>
    </w:rPr>
  </w:style>
  <w:style w:type="character" w:customStyle="1" w:styleId="Char">
    <w:name w:val="Char"/>
    <w:semiHidden/>
    <w:rsid w:val="00394B68"/>
    <w:rPr>
      <w:rFonts w:ascii="Times New Roman" w:hAnsi="Times New Roman" w:cs="Times New Roman"/>
      <w:sz w:val="16"/>
      <w:szCs w:val="16"/>
      <w:lang w:val="it-IT"/>
    </w:rPr>
  </w:style>
  <w:style w:type="character" w:customStyle="1" w:styleId="tw4winMark">
    <w:name w:val="tw4winMark"/>
    <w:rsid w:val="00394B68"/>
    <w:rPr>
      <w:rFonts w:ascii="Courier New" w:hAnsi="Courier New"/>
      <w:vanish/>
      <w:color w:val="800080"/>
      <w:sz w:val="24"/>
      <w:vertAlign w:val="subscript"/>
    </w:rPr>
  </w:style>
  <w:style w:type="paragraph" w:customStyle="1" w:styleId="a">
    <w:name w:val="Ò…‰•@Ó……™™¤”ñ"/>
    <w:rsid w:val="00394B68"/>
    <w:rPr>
      <w:rFonts w:ascii="Calibri" w:hAnsi="Calibri"/>
      <w:sz w:val="22"/>
      <w:szCs w:val="22"/>
      <w:lang w:val="en-US" w:eastAsia="zh-CN"/>
    </w:rPr>
  </w:style>
  <w:style w:type="character" w:customStyle="1" w:styleId="tw4winError">
    <w:name w:val="tw4winError"/>
    <w:rsid w:val="00394B68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394B68"/>
    <w:rPr>
      <w:color w:val="0000FF"/>
    </w:rPr>
  </w:style>
  <w:style w:type="character" w:customStyle="1" w:styleId="tw4winPopup">
    <w:name w:val="tw4winPopup"/>
    <w:rsid w:val="00394B68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394B68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394B68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394B68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394B68"/>
    <w:rPr>
      <w:rFonts w:ascii="Courier New" w:hAnsi="Courier New"/>
      <w:noProof/>
      <w:color w:val="800000"/>
    </w:rPr>
  </w:style>
  <w:style w:type="paragraph" w:customStyle="1" w:styleId="KeinLeerraum2">
    <w:name w:val="Kein Leerraum2"/>
    <w:qFormat/>
    <w:rsid w:val="00394B68"/>
    <w:rPr>
      <w:rFonts w:ascii="Calibri" w:eastAsia="Calibri" w:hAnsi="Calibri"/>
      <w:sz w:val="22"/>
      <w:szCs w:val="22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547D"/>
    <w:rPr>
      <w:rFonts w:ascii="Tahoma" w:hAnsi="Tahoma" w:cs="Times New Roman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20547D"/>
    <w:rPr>
      <w:rFonts w:ascii="Tahoma" w:hAnsi="Tahoma" w:cs="Tahoma"/>
      <w:snapToGrid/>
      <w:sz w:val="16"/>
      <w:szCs w:val="16"/>
      <w:lang w:val="it-IT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A6742"/>
    <w:rPr>
      <w:rFonts w:eastAsia="SimSun"/>
      <w:b/>
      <w:bCs/>
      <w:lang w:val="it-IT"/>
    </w:rPr>
  </w:style>
  <w:style w:type="character" w:customStyle="1" w:styleId="TestocommentoCarattere">
    <w:name w:val="Testo commento Carattere"/>
    <w:link w:val="Testocommento"/>
    <w:semiHidden/>
    <w:rsid w:val="005A6742"/>
    <w:rPr>
      <w:rFonts w:ascii="Arial" w:eastAsia="Times New Roman" w:hAnsi="Arial" w:cs="Lucidasans"/>
      <w:snapToGrid/>
      <w:lang w:val="en-US" w:eastAsia="zh-CN"/>
    </w:rPr>
  </w:style>
  <w:style w:type="character" w:customStyle="1" w:styleId="SoggettocommentoCarattere">
    <w:name w:val="Soggetto commento Carattere"/>
    <w:link w:val="Soggettocommento"/>
    <w:rsid w:val="005A6742"/>
    <w:rPr>
      <w:rFonts w:ascii="Arial" w:eastAsia="Times New Roman" w:hAnsi="Arial" w:cs="Lucidasans"/>
      <w:snapToGrid/>
      <w:lang w:val="en-US" w:eastAsia="zh-CN"/>
    </w:rPr>
  </w:style>
  <w:style w:type="paragraph" w:customStyle="1" w:styleId="a0">
    <w:name w:val="リスト段落"/>
    <w:basedOn w:val="Normale"/>
    <w:qFormat/>
    <w:rsid w:val="004073CC"/>
    <w:pPr>
      <w:autoSpaceDE/>
      <w:autoSpaceDN/>
      <w:adjustRightInd/>
      <w:ind w:leftChars="400" w:left="840"/>
      <w:jc w:val="both"/>
    </w:pPr>
    <w:rPr>
      <w:rFonts w:ascii="Century" w:eastAsia="MS Mincho" w:hAnsi="Century"/>
      <w:snapToGrid/>
      <w:kern w:val="2"/>
      <w:sz w:val="21"/>
      <w:szCs w:val="22"/>
      <w:lang w:val="en-US" w:eastAsia="ja-JP"/>
    </w:rPr>
  </w:style>
  <w:style w:type="character" w:customStyle="1" w:styleId="TestonormaleCarattere">
    <w:name w:val="Testo normale Carattere"/>
    <w:link w:val="Testonormale"/>
    <w:uiPriority w:val="99"/>
    <w:semiHidden/>
    <w:rsid w:val="00DC12F9"/>
    <w:rPr>
      <w:rFonts w:ascii="Courier New" w:hAnsi="Courier New" w:cs="Lucidasans"/>
      <w:snapToGrid/>
      <w:lang w:val="en-US" w:eastAsia="zh-CN"/>
    </w:rPr>
  </w:style>
  <w:style w:type="paragraph" w:customStyle="1" w:styleId="NoSpacing1">
    <w:name w:val="No Spacing1"/>
    <w:qFormat/>
    <w:rsid w:val="00EE5527"/>
    <w:rPr>
      <w:rFonts w:ascii="Calibri" w:eastAsia="Calibri" w:hAnsi="Calibri"/>
      <w:sz w:val="22"/>
      <w:szCs w:val="22"/>
      <w:lang w:val="en-US" w:eastAsia="en-US"/>
    </w:rPr>
  </w:style>
  <w:style w:type="character" w:customStyle="1" w:styleId="Titolo1Carattere">
    <w:name w:val="Titolo 1 Carattere"/>
    <w:link w:val="Titolo1"/>
    <w:rsid w:val="00EE5527"/>
    <w:rPr>
      <w:rFonts w:ascii="Arial" w:hAnsi="Arial" w:cs="Arial"/>
      <w:b/>
      <w:bCs/>
      <w:snapToGrid/>
      <w:sz w:val="22"/>
      <w:szCs w:val="22"/>
      <w:lang w:val="it-IT" w:eastAsia="zh-CN"/>
    </w:rPr>
  </w:style>
  <w:style w:type="paragraph" w:customStyle="1" w:styleId="FarbigeListe-Akzent11">
    <w:name w:val="Farbige Liste - Akzent 11"/>
    <w:basedOn w:val="Normale"/>
    <w:uiPriority w:val="34"/>
    <w:qFormat/>
    <w:rsid w:val="000412A0"/>
    <w:pPr>
      <w:ind w:left="720"/>
      <w:contextualSpacing/>
    </w:pPr>
  </w:style>
  <w:style w:type="paragraph" w:customStyle="1" w:styleId="Default">
    <w:name w:val="Default"/>
    <w:basedOn w:val="Normale"/>
    <w:rsid w:val="00D167F3"/>
    <w:pPr>
      <w:widowControl/>
      <w:adjustRightInd/>
    </w:pPr>
    <w:rPr>
      <w:rFonts w:eastAsia="Calibri" w:cs="Arial"/>
      <w:snapToGrid/>
      <w:color w:val="000000"/>
      <w:lang w:val="de-DE" w:eastAsia="de-DE"/>
    </w:rPr>
  </w:style>
  <w:style w:type="character" w:customStyle="1" w:styleId="dhighlight">
    <w:name w:val="dhighlight"/>
    <w:basedOn w:val="Caratterepredefinitoparagrafo"/>
    <w:rsid w:val="004327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8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9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68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pfu.fujitsu.com/en/" TargetMode="External"/><Relationship Id="rId18" Type="http://schemas.openxmlformats.org/officeDocument/2006/relationships/hyperlink" Target="mailto:pr@fel.fujitsu.com" TargetMode="External"/><Relationship Id="rId26" Type="http://schemas.microsoft.com/office/2007/relationships/stylesWithEffects" Target="stylesWithEffects.xml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http://linkd.in/scantoprocess" TargetMode="External"/><Relationship Id="rId17" Type="http://schemas.openxmlformats.org/officeDocument/2006/relationships/hyperlink" Target="mailto:pr@fel.fujitsu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pr@fel.fujitsu.com" TargetMode="External"/><Relationship Id="rId20" Type="http://schemas.openxmlformats.org/officeDocument/2006/relationships/hyperlink" Target="http://www.fujitsu.com/emea/products/it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facebook.com/ScanSnapIT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mailto:pr@fel.fujitsu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j.mp/15b77pv" TargetMode="External"/><Relationship Id="rId19" Type="http://schemas.openxmlformats.org/officeDocument/2006/relationships/hyperlink" Target="http://www.fujitsu.com/emea/products/de/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yperlink" Target="http://www.fujitsu.com/emea/products/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C3A24-A1AC-41C5-8D8A-BB87A66CCE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FA421E5-F67B-4680-A073-BDAEA44B7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817</Words>
  <Characters>5266</Characters>
  <Application>Microsoft Office Word</Application>
  <DocSecurity>0</DocSecurity>
  <Lines>43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 INFORMATION</vt:lpstr>
      <vt:lpstr>PRESS INFORMATION</vt:lpstr>
    </vt:vector>
  </TitlesOfParts>
  <Company>Fuse PR</Company>
  <LinksUpToDate>false</LinksUpToDate>
  <CharactersWithSpaces>6071</CharactersWithSpaces>
  <SharedDoc>false</SharedDoc>
  <HLinks>
    <vt:vector size="66" baseType="variant">
      <vt:variant>
        <vt:i4>65603</vt:i4>
      </vt:variant>
      <vt:variant>
        <vt:i4>30</vt:i4>
      </vt:variant>
      <vt:variant>
        <vt:i4>0</vt:i4>
      </vt:variant>
      <vt:variant>
        <vt:i4>5</vt:i4>
      </vt:variant>
      <vt:variant>
        <vt:lpwstr>http://www.fujitsu.com/emea/products</vt:lpwstr>
      </vt:variant>
      <vt:variant>
        <vt:lpwstr/>
      </vt:variant>
      <vt:variant>
        <vt:i4>6815768</vt:i4>
      </vt:variant>
      <vt:variant>
        <vt:i4>27</vt:i4>
      </vt:variant>
      <vt:variant>
        <vt:i4>0</vt:i4>
      </vt:variant>
      <vt:variant>
        <vt:i4>5</vt:i4>
      </vt:variant>
      <vt:variant>
        <vt:lpwstr>http://www.fujitsu.com/emea/products/it</vt:lpwstr>
      </vt:variant>
      <vt:variant>
        <vt:lpwstr/>
      </vt:variant>
      <vt:variant>
        <vt:i4>4849673</vt:i4>
      </vt:variant>
      <vt:variant>
        <vt:i4>24</vt:i4>
      </vt:variant>
      <vt:variant>
        <vt:i4>0</vt:i4>
      </vt:variant>
      <vt:variant>
        <vt:i4>5</vt:i4>
      </vt:variant>
      <vt:variant>
        <vt:lpwstr>http://www.fujitsu.com/emea/products/de/</vt:lpwstr>
      </vt:variant>
      <vt:variant>
        <vt:lpwstr/>
      </vt:variant>
      <vt:variant>
        <vt:i4>3604529</vt:i4>
      </vt:variant>
      <vt:variant>
        <vt:i4>21</vt:i4>
      </vt:variant>
      <vt:variant>
        <vt:i4>0</vt:i4>
      </vt:variant>
      <vt:variant>
        <vt:i4>5</vt:i4>
      </vt:variant>
      <vt:variant>
        <vt:lpwstr>mailto:pr@fel.fujitsu.com</vt:lpwstr>
      </vt:variant>
      <vt:variant>
        <vt:lpwstr/>
      </vt:variant>
      <vt:variant>
        <vt:i4>3604529</vt:i4>
      </vt:variant>
      <vt:variant>
        <vt:i4>18</vt:i4>
      </vt:variant>
      <vt:variant>
        <vt:i4>0</vt:i4>
      </vt:variant>
      <vt:variant>
        <vt:i4>5</vt:i4>
      </vt:variant>
      <vt:variant>
        <vt:lpwstr>mailto:pr@fel.fujitsu.com</vt:lpwstr>
      </vt:variant>
      <vt:variant>
        <vt:lpwstr/>
      </vt:variant>
      <vt:variant>
        <vt:i4>3604529</vt:i4>
      </vt:variant>
      <vt:variant>
        <vt:i4>15</vt:i4>
      </vt:variant>
      <vt:variant>
        <vt:i4>0</vt:i4>
      </vt:variant>
      <vt:variant>
        <vt:i4>5</vt:i4>
      </vt:variant>
      <vt:variant>
        <vt:lpwstr>mailto:pr@fel.fujitsu.com</vt:lpwstr>
      </vt:variant>
      <vt:variant>
        <vt:lpwstr/>
      </vt:variant>
      <vt:variant>
        <vt:i4>3604529</vt:i4>
      </vt:variant>
      <vt:variant>
        <vt:i4>12</vt:i4>
      </vt:variant>
      <vt:variant>
        <vt:i4>0</vt:i4>
      </vt:variant>
      <vt:variant>
        <vt:i4>5</vt:i4>
      </vt:variant>
      <vt:variant>
        <vt:lpwstr>mailto:pr@fel.fujitsu.com</vt:lpwstr>
      </vt:variant>
      <vt:variant>
        <vt:lpwstr/>
      </vt:variant>
      <vt:variant>
        <vt:i4>65644</vt:i4>
      </vt:variant>
      <vt:variant>
        <vt:i4>9</vt:i4>
      </vt:variant>
      <vt:variant>
        <vt:i4>0</vt:i4>
      </vt:variant>
      <vt:variant>
        <vt:i4>5</vt:i4>
      </vt:variant>
      <vt:variant>
        <vt:lpwstr>http://www.fujitsu.com/emea/products/</vt:lpwstr>
      </vt:variant>
      <vt:variant>
        <vt:lpwstr/>
      </vt:variant>
      <vt:variant>
        <vt:i4>6750327</vt:i4>
      </vt:variant>
      <vt:variant>
        <vt:i4>6</vt:i4>
      </vt:variant>
      <vt:variant>
        <vt:i4>0</vt:i4>
      </vt:variant>
      <vt:variant>
        <vt:i4>5</vt:i4>
      </vt:variant>
      <vt:variant>
        <vt:lpwstr>http://www.pfu.fujitsu.com/en/</vt:lpwstr>
      </vt:variant>
      <vt:variant>
        <vt:lpwstr/>
      </vt:variant>
      <vt:variant>
        <vt:i4>720932</vt:i4>
      </vt:variant>
      <vt:variant>
        <vt:i4>3</vt:i4>
      </vt:variant>
      <vt:variant>
        <vt:i4>0</vt:i4>
      </vt:variant>
      <vt:variant>
        <vt:i4>5</vt:i4>
      </vt:variant>
      <vt:variant>
        <vt:lpwstr>http://linkd.in/scantoprocess</vt:lpwstr>
      </vt:variant>
      <vt:variant>
        <vt:lpwstr/>
      </vt:variant>
      <vt:variant>
        <vt:i4>3080257</vt:i4>
      </vt:variant>
      <vt:variant>
        <vt:i4>0</vt:i4>
      </vt:variant>
      <vt:variant>
        <vt:i4>0</vt:i4>
      </vt:variant>
      <vt:variant>
        <vt:i4>5</vt:i4>
      </vt:variant>
      <vt:variant>
        <vt:lpwstr>https://www.facebook.com/ScanSnapIT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INFORMATION</dc:title>
  <dc:creator>Akima</dc:creator>
  <cp:lastModifiedBy>Utente</cp:lastModifiedBy>
  <cp:revision>18</cp:revision>
  <cp:lastPrinted>2013-08-30T09:57:00Z</cp:lastPrinted>
  <dcterms:created xsi:type="dcterms:W3CDTF">2013-09-15T09:09:00Z</dcterms:created>
  <dcterms:modified xsi:type="dcterms:W3CDTF">2013-09-16T12:15:00Z</dcterms:modified>
</cp:coreProperties>
</file>