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FD4" w:rsidRDefault="00405199" w:rsidP="00405199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427467" cy="876300"/>
            <wp:effectExtent l="19050" t="0" r="1283" b="0"/>
            <wp:docPr id="7" name="Immagine 1" descr="C:\Users\Davide\Dropbox\SKILLBROS (1)\Loghi e Immagini Skillbros\skillbro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e\Dropbox\SKILLBROS (1)\Loghi e Immagini Skillbros\skillbros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066" cy="877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FD4" w:rsidRPr="007C03A7" w:rsidRDefault="00062FD4" w:rsidP="007C03A7">
      <w:pPr>
        <w:spacing w:after="0" w:line="240" w:lineRule="auto"/>
        <w:jc w:val="center"/>
        <w:rPr>
          <w:b/>
          <w:color w:val="365F91" w:themeColor="accent1" w:themeShade="BF"/>
          <w:sz w:val="28"/>
          <w:szCs w:val="28"/>
        </w:rPr>
      </w:pPr>
      <w:proofErr w:type="spellStart"/>
      <w:r w:rsidRPr="007C03A7">
        <w:rPr>
          <w:b/>
          <w:color w:val="365F91" w:themeColor="accent1" w:themeShade="BF"/>
          <w:sz w:val="28"/>
          <w:szCs w:val="28"/>
        </w:rPr>
        <w:t>Skillbros</w:t>
      </w:r>
      <w:proofErr w:type="spellEnd"/>
      <w:r w:rsidRPr="007C03A7">
        <w:rPr>
          <w:b/>
          <w:color w:val="365F91" w:themeColor="accent1" w:themeShade="BF"/>
          <w:sz w:val="28"/>
          <w:szCs w:val="28"/>
        </w:rPr>
        <w:t xml:space="preserve"> </w:t>
      </w:r>
      <w:r w:rsidR="007C03A7">
        <w:rPr>
          <w:b/>
          <w:color w:val="365F91" w:themeColor="accent1" w:themeShade="BF"/>
          <w:sz w:val="28"/>
          <w:szCs w:val="28"/>
        </w:rPr>
        <w:t>“</w:t>
      </w:r>
      <w:r w:rsidRPr="007C03A7">
        <w:rPr>
          <w:b/>
          <w:color w:val="365F91" w:themeColor="accent1" w:themeShade="BF"/>
          <w:sz w:val="28"/>
          <w:szCs w:val="28"/>
        </w:rPr>
        <w:t>l’</w:t>
      </w:r>
      <w:proofErr w:type="spellStart"/>
      <w:r w:rsidRPr="007C03A7">
        <w:rPr>
          <w:b/>
          <w:color w:val="365F91" w:themeColor="accent1" w:themeShade="BF"/>
          <w:sz w:val="28"/>
          <w:szCs w:val="28"/>
        </w:rPr>
        <w:t>ebay</w:t>
      </w:r>
      <w:proofErr w:type="spellEnd"/>
      <w:r w:rsidRPr="007C03A7">
        <w:rPr>
          <w:b/>
          <w:color w:val="365F91" w:themeColor="accent1" w:themeShade="BF"/>
          <w:sz w:val="28"/>
          <w:szCs w:val="28"/>
        </w:rPr>
        <w:t xml:space="preserve"> delle competenze</w:t>
      </w:r>
      <w:r w:rsidR="007C03A7">
        <w:rPr>
          <w:b/>
          <w:color w:val="365F91" w:themeColor="accent1" w:themeShade="BF"/>
          <w:sz w:val="28"/>
          <w:szCs w:val="28"/>
        </w:rPr>
        <w:t>”</w:t>
      </w:r>
      <w:r w:rsidRPr="007C03A7">
        <w:rPr>
          <w:b/>
          <w:color w:val="365F91" w:themeColor="accent1" w:themeShade="BF"/>
          <w:sz w:val="28"/>
          <w:szCs w:val="28"/>
        </w:rPr>
        <w:t xml:space="preserve"> apre all’Italia:</w:t>
      </w:r>
    </w:p>
    <w:p w:rsidR="00062FD4" w:rsidRPr="007C03A7" w:rsidRDefault="007C03A7" w:rsidP="007C03A7">
      <w:pPr>
        <w:spacing w:after="0" w:line="240" w:lineRule="auto"/>
        <w:jc w:val="center"/>
        <w:rPr>
          <w:b/>
          <w:color w:val="365F91" w:themeColor="accent1" w:themeShade="BF"/>
          <w:sz w:val="28"/>
          <w:szCs w:val="28"/>
        </w:rPr>
      </w:pPr>
      <w:r w:rsidRPr="007C03A7">
        <w:rPr>
          <w:b/>
          <w:color w:val="365F91" w:themeColor="accent1" w:themeShade="BF"/>
          <w:sz w:val="28"/>
          <w:szCs w:val="28"/>
        </w:rPr>
        <w:t>presenta la sua piattaforma</w:t>
      </w:r>
      <w:r w:rsidR="00062FD4" w:rsidRPr="007C03A7">
        <w:rPr>
          <w:b/>
          <w:color w:val="365F91" w:themeColor="accent1" w:themeShade="BF"/>
          <w:sz w:val="28"/>
          <w:szCs w:val="28"/>
        </w:rPr>
        <w:t xml:space="preserve"> a </w:t>
      </w:r>
      <w:proofErr w:type="spellStart"/>
      <w:r w:rsidR="00062FD4" w:rsidRPr="007C03A7">
        <w:rPr>
          <w:b/>
          <w:color w:val="365F91" w:themeColor="accent1" w:themeShade="BF"/>
          <w:sz w:val="28"/>
          <w:szCs w:val="28"/>
        </w:rPr>
        <w:t>Smau</w:t>
      </w:r>
      <w:proofErr w:type="spellEnd"/>
      <w:r w:rsidR="00062FD4" w:rsidRPr="007C03A7">
        <w:rPr>
          <w:b/>
          <w:color w:val="365F91" w:themeColor="accent1" w:themeShade="BF"/>
          <w:sz w:val="28"/>
          <w:szCs w:val="28"/>
        </w:rPr>
        <w:t xml:space="preserve"> Business </w:t>
      </w:r>
      <w:r w:rsidRPr="007C03A7">
        <w:rPr>
          <w:b/>
          <w:color w:val="365F91" w:themeColor="accent1" w:themeShade="BF"/>
          <w:sz w:val="28"/>
          <w:szCs w:val="28"/>
        </w:rPr>
        <w:t>Bologna</w:t>
      </w:r>
    </w:p>
    <w:p w:rsidR="00062FD4" w:rsidRPr="007C03A7" w:rsidRDefault="00062FD4" w:rsidP="007C03A7">
      <w:pPr>
        <w:spacing w:after="0" w:line="240" w:lineRule="auto"/>
        <w:jc w:val="center"/>
        <w:rPr>
          <w:b/>
          <w:i/>
          <w:color w:val="365F91" w:themeColor="accent1" w:themeShade="BF"/>
          <w:u w:val="single"/>
        </w:rPr>
      </w:pPr>
      <w:r w:rsidRPr="007C03A7">
        <w:rPr>
          <w:b/>
          <w:i/>
          <w:color w:val="365F91" w:themeColor="accent1" w:themeShade="BF"/>
          <w:u w:val="single"/>
        </w:rPr>
        <w:t>6-7 Giugno 2012</w:t>
      </w:r>
    </w:p>
    <w:p w:rsidR="007C03A7" w:rsidRDefault="007C03A7" w:rsidP="007C03A7">
      <w:pPr>
        <w:spacing w:after="0" w:line="240" w:lineRule="auto"/>
        <w:jc w:val="center"/>
        <w:rPr>
          <w:b/>
          <w:i/>
          <w:u w:val="single"/>
        </w:rPr>
      </w:pPr>
    </w:p>
    <w:p w:rsidR="007C03A7" w:rsidRPr="007C03A7" w:rsidRDefault="007C03A7" w:rsidP="007C03A7">
      <w:pPr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>
        <w:t xml:space="preserve">BOLOGNA, 6 giugno </w:t>
      </w:r>
      <w:r w:rsidR="006A2858">
        <w:t xml:space="preserve">2012 – </w:t>
      </w:r>
      <w:proofErr w:type="spellStart"/>
      <w:r w:rsidR="006A2858">
        <w:t>Skillbros</w:t>
      </w:r>
      <w:proofErr w:type="spellEnd"/>
      <w:r w:rsidR="006A2858">
        <w:t xml:space="preserve"> srl, presenta</w:t>
      </w:r>
      <w:r>
        <w:t xml:space="preserve"> allo </w:t>
      </w:r>
      <w:proofErr w:type="spellStart"/>
      <w:r>
        <w:t>Smau</w:t>
      </w:r>
      <w:proofErr w:type="spellEnd"/>
      <w:r>
        <w:t xml:space="preserve"> Business di Bologna la sua piattaforma online </w:t>
      </w:r>
      <w:hyperlink r:id="rId6" w:history="1">
        <w:r w:rsidRPr="000F650A">
          <w:rPr>
            <w:rStyle w:val="Collegamentoipertestuale"/>
            <w:rFonts w:ascii="Arial" w:eastAsia="Times New Roman" w:hAnsi="Arial" w:cs="Arial"/>
            <w:b/>
            <w:bCs/>
            <w:color w:val="365F91" w:themeColor="accent1" w:themeShade="BF"/>
            <w:sz w:val="20"/>
            <w:lang w:eastAsia="it-IT"/>
          </w:rPr>
          <w:t>www.skillbros.it</w:t>
        </w:r>
      </w:hyperlink>
      <w:r w:rsidRPr="007C03A7">
        <w:rPr>
          <w:rFonts w:ascii="Arial" w:eastAsia="Times New Roman" w:hAnsi="Arial" w:cs="Arial"/>
          <w:color w:val="0000FF"/>
          <w:sz w:val="20"/>
          <w:szCs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il primo </w:t>
      </w:r>
      <w:proofErr w:type="spellStart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marketplace</w:t>
      </w:r>
      <w:proofErr w:type="spellEnd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 italiano della conoscenza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“Sai truccarti bene, sei un mago ai fornelli, </w:t>
      </w:r>
      <w:proofErr w:type="spellStart"/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begin"/>
      </w:r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instrText xml:space="preserve"> HYPERLINK "http://www.skillbros.it/" \t "_blank" </w:instrText>
      </w:r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separate"/>
      </w:r>
      <w:r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t>skillbros.it</w:t>
      </w:r>
      <w:proofErr w:type="spellEnd"/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end"/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 è la piattaforma che fa per te,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un </w:t>
      </w:r>
      <w:proofErr w:type="spellStart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marketplace</w:t>
      </w:r>
      <w:proofErr w:type="spellEnd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 dove puoi offrire a chi le cerca lezioni di ogni tipo” da vivere in appositi luoghi fisici.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br/>
      </w:r>
      <w:r w:rsidRPr="007C03A7">
        <w:rPr>
          <w:rFonts w:ascii="Arial" w:eastAsia="Times New Roman" w:hAnsi="Arial" w:cs="Arial"/>
          <w:color w:val="333333"/>
          <w:sz w:val="24"/>
          <w:szCs w:val="24"/>
          <w:lang w:eastAsia="it-IT"/>
        </w:rPr>
        <w:br/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Non una piattaforma di </w:t>
      </w:r>
      <w:proofErr w:type="spellStart"/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videolezioni</w:t>
      </w:r>
      <w:proofErr w:type="spellEnd"/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 dunque, ma una vetrina attraverso la quale poter promuovere o acquistare lezioni che dovranno tenersi necessariamente in luoghi reali e non virtuali, con lo scopo di far incontrare persone con le stesse passioni.</w:t>
      </w:r>
    </w:p>
    <w:p w:rsidR="007C03A7" w:rsidRDefault="007C03A7" w:rsidP="007C03A7">
      <w:pPr>
        <w:shd w:val="clear" w:color="auto" w:fill="FFFFFF"/>
        <w:spacing w:before="100" w:beforeAutospacing="1" w:after="100" w:afterAutospacing="1" w:line="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Dalla collaborazione con Officine Formative del gruppo Intesa </w:t>
      </w:r>
      <w:proofErr w:type="spellStart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Sanpaolo</w:t>
      </w:r>
      <w:proofErr w:type="spellEnd"/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prende vita il progetto volto a cambiare il futuro della formazione in Italia.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- Cos’è </w:t>
      </w:r>
      <w:proofErr w:type="spellStart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Skillbros</w:t>
      </w:r>
      <w:proofErr w:type="spellEnd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?</w:t>
      </w:r>
    </w:p>
    <w:p w:rsidR="007C03A7" w:rsidRPr="007C03A7" w:rsidRDefault="00301946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hyperlink r:id="rId7" w:tgtFrame="_blank" w:history="1">
        <w:proofErr w:type="spellStart"/>
        <w:r w:rsidR="007C03A7" w:rsidRPr="000F650A">
          <w:rPr>
            <w:rFonts w:ascii="Arial" w:eastAsia="Times New Roman" w:hAnsi="Arial" w:cs="Arial"/>
            <w:b/>
            <w:bCs/>
            <w:color w:val="365F91" w:themeColor="accent1" w:themeShade="BF"/>
            <w:sz w:val="20"/>
            <w:lang w:eastAsia="it-IT"/>
          </w:rPr>
          <w:t>Skillbros</w:t>
        </w:r>
        <w:proofErr w:type="spellEnd"/>
      </w:hyperlink>
      <w:r w:rsidR="007C03A7"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 è “l’</w:t>
      </w:r>
      <w:proofErr w:type="spellStart"/>
      <w:r w:rsidR="007C03A7"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ebay</w:t>
      </w:r>
      <w:proofErr w:type="spellEnd"/>
      <w:r w:rsidR="007C03A7"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delle competenze”, con la differenza che su </w:t>
      </w:r>
      <w:proofErr w:type="spellStart"/>
      <w:r w:rsidR="007C03A7"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ebay</w:t>
      </w:r>
      <w:proofErr w:type="spellEnd"/>
      <w:r w:rsidR="007C03A7"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 puoi mettere in vendita un oggetto, mentre su </w:t>
      </w:r>
      <w:proofErr w:type="spellStart"/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begin"/>
      </w:r>
      <w:r w:rsidR="007C03A7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instrText xml:space="preserve"> HYPERLINK "http://www.skillbros.it/" \t "_blank" </w:instrText>
      </w:r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separate"/>
      </w:r>
      <w:r w:rsidR="007C03A7"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t>Skillbros</w:t>
      </w:r>
      <w:proofErr w:type="spellEnd"/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end"/>
      </w:r>
      <w:r w:rsidR="007C03A7"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 puoi vendere la tua passione, la tua competenza in un determinato settore ed essere remunerato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- Come nasce l’idea?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Siamo partiti da un’esigenza: “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Lavorare con Passione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”.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Il problema oggi è che tra le persone serpeggia un’aria di sfiducia, pochi sono soddisfatti del proprio lavoro e in molti rischiano di perderlo o sono ancora alla ricerca.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Per queste ragioni si inseguono fonti alternative di ricavi e di espansione delle proprie conoscenze per rispondere alle esigenze del futuro scenario lavorativo.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Una cosa sola è certa, che il lavoro nel XXI secolo sarà sempre più difficile trovarlo, ma grazie alla sempre più pervasiva rivoluzione digitale e alla sempre maggior disponibilità di risorse tecniche e tecnologiche, sarà sempre più semplice crearselo.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- Qual è la </w:t>
      </w:r>
      <w:proofErr w:type="spellStart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mission</w:t>
      </w:r>
      <w:proofErr w:type="spellEnd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?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Vogliamo permettere a tutti di insegnare ed imparare qualsiasi cosa da reali appassionati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in luoghi e spazi non necessariamente professionali. Anche un soggiorno della propria abitazione, un bar o una libreria possono diventare un luogo d'insegnamento. Ogni spazio libero nelle nostre città, può essere un punto di ritrovo per socializzare e migliorare se stessi.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Vogliamo rivoluzionare il modo in cui si pensa all'istruzione. Da obbligo a vero apprendimento!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lastRenderedPageBreak/>
        <w:t>Abbiamo immaginato un sistema che permettesse di democratizzare l’istruzione, di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far interagire le persone tra loro con un contatto reale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 che agevolasse lo scambio di conoscenza tra le persone,  e che fornisse ad ogni utente un’identità che potesse qualificarlo a livello digitale: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“Io sulla base dei feedback che ricevo, ho una dimensione reale delle mie capacità.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 xml:space="preserve">Non solo un semplice curriculum su </w:t>
      </w:r>
      <w:proofErr w:type="spellStart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Linkedin</w:t>
      </w:r>
      <w:proofErr w:type="spellEnd"/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, ma una percezione reale del mio valore, sulla base delle mie competenze,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di come le condivido e di come le persone considerano il mio operato”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- Come funziona?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Abbiamo realizzato una piattaforma ottimizzata per permettere il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perfetto incontro tra l’esigenza degli utenti dedita all’apprendimento e quella degli insegnanti di istruire attraverso pratiche lezioni off-line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 di gruppo o singole 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Non bisogna necessariamente essere degli esperti in un determinato settore per insegnare, ma semplicemente degli appassionati, perché la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qualità delle lezioni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verrà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modulata sulla base del feedback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degli utenti: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Da un lato abbiamo dunque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gli insegnanti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che inseriscono la propria lezione sul sito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hyperlink r:id="rId8" w:history="1">
        <w:r w:rsidRPr="000F650A">
          <w:rPr>
            <w:rFonts w:ascii="Arial" w:eastAsia="Times New Roman" w:hAnsi="Arial" w:cs="Arial"/>
            <w:b/>
            <w:bCs/>
            <w:color w:val="365F91" w:themeColor="accent1" w:themeShade="BF"/>
            <w:sz w:val="20"/>
            <w:lang w:eastAsia="it-IT"/>
          </w:rPr>
          <w:t>www.skillbros.it</w:t>
        </w:r>
      </w:hyperlink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scegliendo il costo, l’ora e il luogo. Se non hanno uno spazio ad hoc, abbiamo predisposto una piattaforma </w:t>
      </w:r>
      <w:proofErr w:type="spellStart"/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begin"/>
      </w:r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instrText xml:space="preserve"> HYPERLINK "http://www.doveinsegnare.it/" \t "_blank" </w:instrText>
      </w:r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separate"/>
      </w:r>
      <w:r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t>doveinsegnare.it</w:t>
      </w:r>
      <w:proofErr w:type="spellEnd"/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end"/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 attraverso la quale possono scegliere la location più idonea alla loro lezione.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br/>
        <w:t>Gli insegnanti inoltre, dovranno disporre o crearsi un account </w:t>
      </w:r>
      <w:proofErr w:type="spellStart"/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begin"/>
      </w:r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instrText xml:space="preserve"> HYPERLINK "https://www.paypal.com/" \t "_blank" </w:instrText>
      </w:r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separate"/>
      </w:r>
      <w:r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t>PayPal</w:t>
      </w:r>
      <w:proofErr w:type="spellEnd"/>
      <w:r w:rsidR="00301946"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fldChar w:fldCharType="end"/>
      </w:r>
      <w:r w:rsidRPr="000F650A">
        <w:rPr>
          <w:rFonts w:ascii="Arial" w:eastAsia="Times New Roman" w:hAnsi="Arial" w:cs="Arial"/>
          <w:color w:val="365F91" w:themeColor="accent1" w:themeShade="BF"/>
          <w:sz w:val="20"/>
          <w:szCs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per garantire sicurezza e immediatezza del servizio di pagamento.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Dall’altro lato ci sarà tutta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la community di persone interessate all’apprendimento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 che troveranno una serie di appassionati in ogni settore pronti ad incontrarli e rendere divertente e diverso l’apprendimento. Gli utenti non solo potranno ampliare la propria formazione personale e crescere professionalmente, ma avranno un’occasione unica per socializzare, fare network ed acquisire nuove abilità divertendosi.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- Come intendete espandervi?</w:t>
      </w:r>
    </w:p>
    <w:p w:rsidR="007C03A7" w:rsidRPr="007C03A7" w:rsidRDefault="007C03A7" w:rsidP="007C03A7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La nostra offerta partirà inizialmente con una versione beta, sulla città di Milano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, per poi estendersi successivamente alle principali città d’Italia (Roma, Bari, Torino, Bologna, Napoli, Palermo, ecc.) e nelle principali capitali europee.</w:t>
      </w:r>
    </w:p>
    <w:p w:rsidR="007C03A7" w:rsidRPr="007C03A7" w:rsidRDefault="007C03A7" w:rsidP="007C03A7">
      <w:pPr>
        <w:shd w:val="clear" w:color="auto" w:fill="FFFFFF"/>
        <w:spacing w:before="100" w:beforeAutospacing="1" w:after="240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 xml:space="preserve">Vorremmo concludere con una citazione di </w:t>
      </w:r>
      <w:proofErr w:type="spellStart"/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Hegel</w:t>
      </w:r>
      <w:proofErr w:type="spellEnd"/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: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“Niente di grande è stato fatto al mondo senza il contributo della passione”</w:t>
      </w:r>
      <w:r w:rsidRPr="007C03A7">
        <w:rPr>
          <w:rFonts w:ascii="Arial" w:eastAsia="Times New Roman" w:hAnsi="Arial" w:cs="Arial"/>
          <w:color w:val="333333"/>
          <w:sz w:val="20"/>
          <w:lang w:eastAsia="it-IT"/>
        </w:rPr>
        <w:t> </w:t>
      </w:r>
      <w:r w:rsidRPr="007C03A7">
        <w:rPr>
          <w:rFonts w:ascii="Arial" w:eastAsia="Times New Roman" w:hAnsi="Arial" w:cs="Arial"/>
          <w:color w:val="333333"/>
          <w:sz w:val="20"/>
          <w:szCs w:val="20"/>
          <w:lang w:eastAsia="it-IT"/>
        </w:rPr>
        <w:t>proprio perché la nostra missione è quella di offrire a chiunque la possibilità di lavorare ed imparare con passione.</w:t>
      </w:r>
    </w:p>
    <w:p w:rsidR="007C03A7" w:rsidRPr="007C03A7" w:rsidRDefault="007C03A7" w:rsidP="007C03A7">
      <w:pPr>
        <w:shd w:val="clear" w:color="auto" w:fill="FFFFFF"/>
        <w:spacing w:before="100" w:beforeAutospacing="1" w:after="240" w:line="27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Per questo tirate fuori la vostra passione al resto ci pensa </w:t>
      </w:r>
      <w:proofErr w:type="spellStart"/>
      <w:r w:rsidR="00301946"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fldChar w:fldCharType="begin"/>
      </w:r>
      <w:r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instrText xml:space="preserve"> HYPERLINK "http://www.skillbros.it/" \t "_blank" </w:instrText>
      </w:r>
      <w:r w:rsidR="00301946"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fldChar w:fldCharType="separate"/>
      </w:r>
      <w:r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t>Skillbros</w:t>
      </w:r>
      <w:proofErr w:type="spellEnd"/>
      <w:r w:rsidR="00301946" w:rsidRPr="000F650A">
        <w:rPr>
          <w:rFonts w:ascii="Arial" w:eastAsia="Times New Roman" w:hAnsi="Arial" w:cs="Arial"/>
          <w:b/>
          <w:bCs/>
          <w:color w:val="365F91" w:themeColor="accent1" w:themeShade="BF"/>
          <w:sz w:val="20"/>
          <w:lang w:eastAsia="it-IT"/>
        </w:rPr>
        <w:fldChar w:fldCharType="end"/>
      </w:r>
      <w:r w:rsidRPr="007C03A7">
        <w:rPr>
          <w:rFonts w:ascii="Arial" w:eastAsia="Times New Roman" w:hAnsi="Arial" w:cs="Arial"/>
          <w:b/>
          <w:bCs/>
          <w:color w:val="333333"/>
          <w:sz w:val="20"/>
          <w:lang w:eastAsia="it-IT"/>
        </w:rPr>
        <w:t>.</w:t>
      </w:r>
    </w:p>
    <w:sectPr w:rsidR="007C03A7" w:rsidRPr="007C03A7" w:rsidSect="002F53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62FD4"/>
    <w:rsid w:val="00001C5E"/>
    <w:rsid w:val="00052F21"/>
    <w:rsid w:val="00062FD4"/>
    <w:rsid w:val="000F650A"/>
    <w:rsid w:val="00127380"/>
    <w:rsid w:val="00141879"/>
    <w:rsid w:val="002F5365"/>
    <w:rsid w:val="00301946"/>
    <w:rsid w:val="003C6DF6"/>
    <w:rsid w:val="00405199"/>
    <w:rsid w:val="00414B78"/>
    <w:rsid w:val="0045305F"/>
    <w:rsid w:val="00453FBE"/>
    <w:rsid w:val="004A7C8D"/>
    <w:rsid w:val="006A2858"/>
    <w:rsid w:val="006F4ECF"/>
    <w:rsid w:val="00730451"/>
    <w:rsid w:val="00742D9B"/>
    <w:rsid w:val="007C03A7"/>
    <w:rsid w:val="00AA5CF8"/>
    <w:rsid w:val="00AF6414"/>
    <w:rsid w:val="00C14542"/>
    <w:rsid w:val="00CB310E"/>
    <w:rsid w:val="00DA47CC"/>
    <w:rsid w:val="00DC1BD5"/>
    <w:rsid w:val="00E50E21"/>
    <w:rsid w:val="00ED4168"/>
    <w:rsid w:val="00EF2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536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2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2FD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C03A7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7C03A7"/>
    <w:rPr>
      <w:b/>
      <w:bCs/>
    </w:rPr>
  </w:style>
  <w:style w:type="character" w:customStyle="1" w:styleId="apple-converted-space">
    <w:name w:val="apple-converted-space"/>
    <w:basedOn w:val="Carpredefinitoparagrafo"/>
    <w:rsid w:val="007C03A7"/>
  </w:style>
  <w:style w:type="paragraph" w:customStyle="1" w:styleId="default">
    <w:name w:val="default"/>
    <w:basedOn w:val="Normale"/>
    <w:rsid w:val="007C0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7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illbros.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killbros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killbros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DB9EA2-7F34-41F2-B8A1-CED8EBAC7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</dc:creator>
  <cp:keywords/>
  <dc:description/>
  <cp:lastModifiedBy>Davide</cp:lastModifiedBy>
  <cp:revision>7</cp:revision>
  <dcterms:created xsi:type="dcterms:W3CDTF">2012-05-21T11:48:00Z</dcterms:created>
  <dcterms:modified xsi:type="dcterms:W3CDTF">2012-05-23T09:30:00Z</dcterms:modified>
</cp:coreProperties>
</file>