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A7ED42" w14:textId="401772C3" w:rsidR="005B78F0" w:rsidRDefault="001106BF">
      <w:r>
        <w:rPr>
          <w:noProof/>
        </w:rPr>
        <mc:AlternateContent>
          <mc:Choice Requires="wps">
            <w:drawing>
              <wp:anchor distT="0" distB="0" distL="114300" distR="114300" simplePos="0" relativeHeight="251662336" behindDoc="0" locked="0" layoutInCell="1" allowOverlap="1" wp14:anchorId="4645FD07" wp14:editId="481712E3">
                <wp:simplePos x="0" y="0"/>
                <wp:positionH relativeFrom="column">
                  <wp:posOffset>3314700</wp:posOffset>
                </wp:positionH>
                <wp:positionV relativeFrom="paragraph">
                  <wp:posOffset>3543300</wp:posOffset>
                </wp:positionV>
                <wp:extent cx="2743200" cy="5143500"/>
                <wp:effectExtent l="25400" t="25400" r="25400" b="38100"/>
                <wp:wrapSquare wrapText="bothSides"/>
                <wp:docPr id="9" name="Text Box 9"/>
                <wp:cNvGraphicFramePr/>
                <a:graphic xmlns:a="http://schemas.openxmlformats.org/drawingml/2006/main">
                  <a:graphicData uri="http://schemas.microsoft.com/office/word/2010/wordprocessingShape">
                    <wps:wsp>
                      <wps:cNvSpPr txBox="1"/>
                      <wps:spPr>
                        <a:xfrm>
                          <a:off x="0" y="0"/>
                          <a:ext cx="2743200" cy="5143500"/>
                        </a:xfrm>
                        <a:prstGeom prst="rect">
                          <a:avLst/>
                        </a:prstGeom>
                        <a:noFill/>
                        <a:ln w="38100" cmpd="sng">
                          <a:solidFill>
                            <a:schemeClr val="tx1"/>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0B2E012" w14:textId="44DE0830" w:rsidR="006E53D6" w:rsidRDefault="006E53D6">
                            <w:r>
                              <w:t xml:space="preserve">A reminder to parents about our blog and twitter feed.  You do not have to be on twitter to see our tweets.  In fact the last few tweets are displayed on the blog so you can see everything at once.  The blog address is different from the one that was used previously as that belonged to Ms. </w:t>
                            </w:r>
                            <w:proofErr w:type="spellStart"/>
                            <w:r>
                              <w:t>Karoles</w:t>
                            </w:r>
                            <w:proofErr w:type="spellEnd"/>
                            <w:r>
                              <w:t xml:space="preserve">.  If you have any issues accessing the blog or twitter please let us know and we will help you out </w:t>
                            </w:r>
                            <w:r>
                              <w:sym w:font="Wingdings" w:char="F04A"/>
                            </w:r>
                          </w:p>
                          <w:p w14:paraId="02F7AC03" w14:textId="77777777" w:rsidR="006E53D6" w:rsidRDefault="006E53D6"/>
                          <w:p w14:paraId="6F71BC6B" w14:textId="312AD349" w:rsidR="006E53D6" w:rsidRDefault="006E53D6">
                            <w:r>
                              <w:t>A downloadable copy of the newsletter and calendar will also be available on the blog in case originals are misplaced.</w:t>
                            </w:r>
                          </w:p>
                          <w:p w14:paraId="3E701615" w14:textId="77777777" w:rsidR="006E53D6" w:rsidRDefault="006E53D6"/>
                          <w:p w14:paraId="7DB790E7" w14:textId="0A58D153" w:rsidR="006E53D6" w:rsidRDefault="006E53D6">
                            <w:r>
                              <w:t xml:space="preserve">Blog: </w:t>
                            </w:r>
                            <w:hyperlink r:id="rId5" w:history="1">
                              <w:r w:rsidRPr="00E11327">
                                <w:rPr>
                                  <w:rStyle w:val="Hyperlink"/>
                                </w:rPr>
                                <w:t>http://belldorekinder.commons.hwdsb.on.ca/</w:t>
                              </w:r>
                            </w:hyperlink>
                          </w:p>
                          <w:p w14:paraId="0B265044" w14:textId="77777777" w:rsidR="006E53D6" w:rsidRDefault="006E53D6"/>
                          <w:p w14:paraId="0C631640" w14:textId="6C29DEDD" w:rsidR="006E53D6" w:rsidRDefault="006E53D6">
                            <w:r>
                              <w:t xml:space="preserve">Twitter: </w:t>
                            </w:r>
                            <w:hyperlink r:id="rId6" w:history="1">
                              <w:r w:rsidRPr="00E11327">
                                <w:rPr>
                                  <w:rStyle w:val="Hyperlink"/>
                                </w:rPr>
                                <w:t>https://twitter.com/belldore_in_fdk</w:t>
                              </w:r>
                            </w:hyperlink>
                          </w:p>
                          <w:p w14:paraId="631C7C13" w14:textId="1E0D467B" w:rsidR="006E53D6" w:rsidRDefault="006E53D6"/>
                          <w:p w14:paraId="7E559B18" w14:textId="7E54A982" w:rsidR="006E53D6" w:rsidRDefault="001106BF">
                            <w:r>
                              <w:t xml:space="preserve">June </w:t>
                            </w:r>
                            <w:r w:rsidR="006E53D6">
                              <w:t>volunteer calendars will go home with those students who need one.</w:t>
                            </w:r>
                          </w:p>
                          <w:p w14:paraId="2017DCFE" w14:textId="77777777" w:rsidR="006E53D6" w:rsidRDefault="006E53D6"/>
                          <w:p w14:paraId="166CF2F3" w14:textId="77777777" w:rsidR="006E53D6" w:rsidRDefault="006E53D6"/>
                          <w:p w14:paraId="1D57AF23" w14:textId="77777777" w:rsidR="006E53D6" w:rsidRDefault="006E53D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9" o:spid="_x0000_s1026" type="#_x0000_t202" style="position:absolute;margin-left:261pt;margin-top:279pt;width:3in;height:4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drxbesCAABMBgAADgAAAGRycy9lMm9Eb2MueG1srFVdT9swFH2ftP9g+b0kKSnQihaFok6T0ECD&#10;iWfXcdpoju3Zbhs27b/v2OnXGA9j2kt6fb9877nHt5dXbSPJWlhXazWm2UlKiVBcl7VajOmXx1nv&#10;ghLnmSqZ1EqM6bNw9Gry/t3lxoxEXy+1LIUlSKLcaGPGdOm9GSWJ40vRMHeijVAwVto2zONoF0lp&#10;2QbZG5n00/Qs2WhbGqu5cA7am85IJzF/VQnu76rKCU/kmKI2H782fufhm0wu2WhhmVnWfFsG+4cq&#10;GlYrXLpPdcM8Iytb/5GqqbnVTlf+hOsm0VVVcxF7QDdZ+qKbhyUzIvYCcJzZw+T+X1r+aX1vSV2O&#10;6ZASxRqM6FG0nlzrlgwDOhvjRnB6MHDzLdSY8k7voAxNt5Vtwi/aIbAD5+c9tiEZh7J/np9iYJRw&#10;2AZZfjrAAfmTQ7ixzn8QuiFBGFOL4UVM2frW+c515xJuU3pWSxkHKBXZjOnpRRYvaAzacWoRg52W&#10;dRkcQ0iklZhKS9YMhPBtbAUlHHnhJFVwFpE+3dU4tR5i1KOjONof08F5vzgfDHtnxSDr5Vl60SuK&#10;tN+7mRVpkeaz6TC//okqGpblow1IZkDRAC9gnEm22A40mP9uog3jv/E/y5LIvA4cJI547kpNwuy6&#10;GUXJP0sRGpDqs6gw8ziqV2BhnAvld9BE7+BVAcS3BG79I2QRyrcEd+AjIt6sld8HN7XSthttWBKH&#10;aZZfdyVXnT/AOOo7iL6dt8AqiHNdPoPSVoNpYKUzfFaDdrfM+XtmsQOgxF7zd/hUUoNeeitRstT2&#10;+2v64I9BwkpJGDdY+G3FrKBEflR4tMMsz5HWx0MO8uBgjy3zY4taNVMNlmaxuigGfy93YmV184T1&#10;V4RbYWKK427QeidOfbfpsD65KIrohLVjmL9VD4aH1AHe8Kge2ydmzfbleTDok95tHzZ68QA73xCp&#10;dLHyuqrj6zygugUeKyvycbtew048Pkevw5/A5BcAAAD//wMAUEsDBBQABgAIAAAAIQDD+juE3gAA&#10;AAwBAAAPAAAAZHJzL2Rvd25yZXYueG1sTI9BT8MwDIXvSPyHyEjcWLpCp61rOiEkDggktBXuaWPa&#10;isapkrQr/HrMCW7P9tPz94rDYgcxow+9IwXrVQICqXGmp1bBW/V4swURoiajB0eo4AsDHMrLi0Ln&#10;xp3piPMptoJDKORaQRfjmEsZmg6tDis3IvHtw3mrI4++lcbrM4fbQaZJspFW98QfOj3iQ4fN52my&#10;Cuqqn15f5uT7/cljv56PzxYrr9T11XK/BxFxiX9m+MVndCiZqXYTmSAGBVmacpfIItuyYMcuu2NR&#10;s/V2wytZFvJ/ifIHAAD//wMAUEsBAi0AFAAGAAgAAAAhAOSZw8D7AAAA4QEAABMAAAAAAAAAAAAA&#10;AAAAAAAAAFtDb250ZW50X1R5cGVzXS54bWxQSwECLQAUAAYACAAAACEAI7Jq4dcAAACUAQAACwAA&#10;AAAAAAAAAAAAAAAsAQAAX3JlbHMvLnJlbHNQSwECLQAUAAYACAAAACEAAdrxbesCAABMBgAADgAA&#10;AAAAAAAAAAAAAAAsAgAAZHJzL2Uyb0RvYy54bWxQSwECLQAUAAYACAAAACEAw/o7hN4AAAAMAQAA&#10;DwAAAAAAAAAAAAAAAABDBQAAZHJzL2Rvd25yZXYueG1sUEsFBgAAAAAEAAQA8wAAAE4GAAAAAA==&#10;" filled="f" strokecolor="black [3213]" strokeweight="3pt">
                <v:textbox>
                  <w:txbxContent>
                    <w:p w14:paraId="10B2E012" w14:textId="44DE0830" w:rsidR="006E53D6" w:rsidRDefault="006E53D6">
                      <w:r>
                        <w:t xml:space="preserve">A reminder to parents about our blog and twitter feed.  You do not have to be on twitter to see our tweets.  In fact the last few tweets are displayed on the blog so you can see everything at once.  The blog address is different from the one that was used previously as that belonged to Ms. </w:t>
                      </w:r>
                      <w:proofErr w:type="spellStart"/>
                      <w:r>
                        <w:t>Karoles</w:t>
                      </w:r>
                      <w:proofErr w:type="spellEnd"/>
                      <w:r>
                        <w:t xml:space="preserve">.  If you have any issues accessing the blog or twitter please let us know and we will help you out </w:t>
                      </w:r>
                      <w:r>
                        <w:sym w:font="Wingdings" w:char="F04A"/>
                      </w:r>
                    </w:p>
                    <w:p w14:paraId="02F7AC03" w14:textId="77777777" w:rsidR="006E53D6" w:rsidRDefault="006E53D6"/>
                    <w:p w14:paraId="6F71BC6B" w14:textId="312AD349" w:rsidR="006E53D6" w:rsidRDefault="006E53D6">
                      <w:r>
                        <w:t>A downloadable copy of the newsletter and calendar will also be available on the blog in case originals are misplaced.</w:t>
                      </w:r>
                    </w:p>
                    <w:p w14:paraId="3E701615" w14:textId="77777777" w:rsidR="006E53D6" w:rsidRDefault="006E53D6"/>
                    <w:p w14:paraId="7DB790E7" w14:textId="0A58D153" w:rsidR="006E53D6" w:rsidRDefault="006E53D6">
                      <w:r>
                        <w:t xml:space="preserve">Blog: </w:t>
                      </w:r>
                      <w:hyperlink r:id="rId7" w:history="1">
                        <w:r w:rsidRPr="00E11327">
                          <w:rPr>
                            <w:rStyle w:val="Hyperlink"/>
                          </w:rPr>
                          <w:t>http://belldorekinder.commons.hwdsb.on.ca/</w:t>
                        </w:r>
                      </w:hyperlink>
                    </w:p>
                    <w:p w14:paraId="0B265044" w14:textId="77777777" w:rsidR="006E53D6" w:rsidRDefault="006E53D6"/>
                    <w:p w14:paraId="0C631640" w14:textId="6C29DEDD" w:rsidR="006E53D6" w:rsidRDefault="006E53D6">
                      <w:r>
                        <w:t xml:space="preserve">Twitter: </w:t>
                      </w:r>
                      <w:hyperlink r:id="rId8" w:history="1">
                        <w:r w:rsidRPr="00E11327">
                          <w:rPr>
                            <w:rStyle w:val="Hyperlink"/>
                          </w:rPr>
                          <w:t>https://twitter.com/belldore_in_fdk</w:t>
                        </w:r>
                      </w:hyperlink>
                    </w:p>
                    <w:p w14:paraId="631C7C13" w14:textId="1E0D467B" w:rsidR="006E53D6" w:rsidRDefault="006E53D6"/>
                    <w:p w14:paraId="7E559B18" w14:textId="7E54A982" w:rsidR="006E53D6" w:rsidRDefault="001106BF">
                      <w:r>
                        <w:t xml:space="preserve">June </w:t>
                      </w:r>
                      <w:r w:rsidR="006E53D6">
                        <w:t>volunteer calendars will go home with those students who need one.</w:t>
                      </w:r>
                    </w:p>
                    <w:p w14:paraId="2017DCFE" w14:textId="77777777" w:rsidR="006E53D6" w:rsidRDefault="006E53D6"/>
                    <w:p w14:paraId="166CF2F3" w14:textId="77777777" w:rsidR="006E53D6" w:rsidRDefault="006E53D6"/>
                    <w:p w14:paraId="1D57AF23" w14:textId="77777777" w:rsidR="006E53D6" w:rsidRDefault="006E53D6"/>
                  </w:txbxContent>
                </v:textbox>
                <w10:wrap type="square"/>
              </v:shape>
            </w:pict>
          </mc:Fallback>
        </mc:AlternateContent>
      </w:r>
      <w:r>
        <w:rPr>
          <w:noProof/>
        </w:rPr>
        <mc:AlternateContent>
          <mc:Choice Requires="wps">
            <w:drawing>
              <wp:anchor distT="0" distB="0" distL="114300" distR="114300" simplePos="0" relativeHeight="251661312" behindDoc="0" locked="0" layoutInCell="1" allowOverlap="1" wp14:anchorId="1D7B5815" wp14:editId="5E9A79AE">
                <wp:simplePos x="0" y="0"/>
                <wp:positionH relativeFrom="column">
                  <wp:posOffset>-228600</wp:posOffset>
                </wp:positionH>
                <wp:positionV relativeFrom="paragraph">
                  <wp:posOffset>3543300</wp:posOffset>
                </wp:positionV>
                <wp:extent cx="2857500" cy="5143500"/>
                <wp:effectExtent l="25400" t="25400" r="38100" b="38100"/>
                <wp:wrapSquare wrapText="bothSides"/>
                <wp:docPr id="8" name="Text Box 8"/>
                <wp:cNvGraphicFramePr/>
                <a:graphic xmlns:a="http://schemas.openxmlformats.org/drawingml/2006/main">
                  <a:graphicData uri="http://schemas.microsoft.com/office/word/2010/wordprocessingShape">
                    <wps:wsp>
                      <wps:cNvSpPr txBox="1"/>
                      <wps:spPr>
                        <a:xfrm>
                          <a:off x="0" y="0"/>
                          <a:ext cx="2857500" cy="5143500"/>
                        </a:xfrm>
                        <a:prstGeom prst="rect">
                          <a:avLst/>
                        </a:prstGeom>
                        <a:noFill/>
                        <a:ln w="38100" cmpd="sng">
                          <a:solidFill>
                            <a:schemeClr val="tx1"/>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0FF1F49" w14:textId="6B5F39AA" w:rsidR="006E53D6" w:rsidRPr="00EF41D1" w:rsidRDefault="006E53D6" w:rsidP="00166D08">
                            <w:pPr>
                              <w:pStyle w:val="BodyText"/>
                              <w:rPr>
                                <w:sz w:val="32"/>
                                <w:szCs w:val="32"/>
                              </w:rPr>
                            </w:pPr>
                            <w:r w:rsidRPr="00EF41D1">
                              <w:rPr>
                                <w:sz w:val="32"/>
                                <w:szCs w:val="32"/>
                              </w:rPr>
                              <w:t>H</w:t>
                            </w:r>
                            <w:r w:rsidR="001106BF">
                              <w:rPr>
                                <w:sz w:val="32"/>
                                <w:szCs w:val="32"/>
                              </w:rPr>
                              <w:t>appy June</w:t>
                            </w:r>
                            <w:r w:rsidRPr="00EF41D1">
                              <w:rPr>
                                <w:sz w:val="32"/>
                                <w:szCs w:val="32"/>
                              </w:rPr>
                              <w:t xml:space="preserve"> to all of our J/k and S/k families!  </w:t>
                            </w:r>
                            <w:r w:rsidR="001106BF">
                              <w:rPr>
                                <w:sz w:val="32"/>
                                <w:szCs w:val="32"/>
                              </w:rPr>
                              <w:t>We can’t believe it is already the last month of school.</w:t>
                            </w:r>
                          </w:p>
                          <w:p w14:paraId="3F340EE4" w14:textId="62602CF1" w:rsidR="001106BF" w:rsidRDefault="001106BF">
                            <w:pPr>
                              <w:rPr>
                                <w:color w:val="404040" w:themeColor="text1" w:themeTint="BF"/>
                                <w:sz w:val="32"/>
                                <w:szCs w:val="32"/>
                              </w:rPr>
                            </w:pPr>
                            <w:r>
                              <w:rPr>
                                <w:color w:val="404040" w:themeColor="text1" w:themeTint="BF"/>
                                <w:sz w:val="32"/>
                                <w:szCs w:val="32"/>
                              </w:rPr>
                              <w:t xml:space="preserve">When sending in sunscreen on/with your child, please send in scent free sunscreen, as there are scent allergies at E.K. </w:t>
                            </w:r>
                          </w:p>
                          <w:p w14:paraId="10F7DDE2" w14:textId="77777777" w:rsidR="001106BF" w:rsidRDefault="001106BF">
                            <w:pPr>
                              <w:rPr>
                                <w:color w:val="404040" w:themeColor="text1" w:themeTint="BF"/>
                                <w:sz w:val="32"/>
                                <w:szCs w:val="32"/>
                              </w:rPr>
                            </w:pPr>
                          </w:p>
                          <w:p w14:paraId="1007F21C" w14:textId="72265C0E" w:rsidR="001106BF" w:rsidRDefault="001106BF">
                            <w:pPr>
                              <w:rPr>
                                <w:color w:val="404040" w:themeColor="text1" w:themeTint="BF"/>
                              </w:rPr>
                            </w:pPr>
                            <w:r>
                              <w:rPr>
                                <w:color w:val="404040" w:themeColor="text1" w:themeTint="BF"/>
                                <w:sz w:val="32"/>
                                <w:szCs w:val="32"/>
                              </w:rPr>
                              <w:t>Instead of a year-end trip away from E.K., the kindergarten team has decided to bring the trips to the school.  We will have a bug-filled adventure from Scientists in the Classroom on June 3</w:t>
                            </w:r>
                            <w:r w:rsidRPr="001106BF">
                              <w:rPr>
                                <w:color w:val="404040" w:themeColor="text1" w:themeTint="BF"/>
                                <w:sz w:val="32"/>
                                <w:szCs w:val="32"/>
                                <w:vertAlign w:val="superscript"/>
                              </w:rPr>
                              <w:t>rd</w:t>
                            </w:r>
                            <w:r>
                              <w:rPr>
                                <w:color w:val="404040" w:themeColor="text1" w:themeTint="BF"/>
                                <w:sz w:val="32"/>
                                <w:szCs w:val="32"/>
                              </w:rPr>
                              <w:t xml:space="preserve"> in the afternoon and a picnic in our park on June 20</w:t>
                            </w:r>
                            <w:r w:rsidRPr="001106BF">
                              <w:rPr>
                                <w:color w:val="404040" w:themeColor="text1" w:themeTint="BF"/>
                                <w:sz w:val="32"/>
                                <w:szCs w:val="32"/>
                                <w:vertAlign w:val="superscript"/>
                              </w:rPr>
                              <w:t>th</w:t>
                            </w:r>
                            <w:r>
                              <w:rPr>
                                <w:color w:val="404040" w:themeColor="text1" w:themeTint="BF"/>
                                <w:sz w:val="32"/>
                                <w:szCs w:val="32"/>
                              </w:rPr>
                              <w:t xml:space="preserve">. </w:t>
                            </w:r>
                          </w:p>
                          <w:p w14:paraId="75EB1572" w14:textId="77777777" w:rsidR="006E53D6" w:rsidRDefault="006E53D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8" o:spid="_x0000_s1027" type="#_x0000_t202" style="position:absolute;margin-left:-17.95pt;margin-top:279pt;width:225pt;height:4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viMKuwCAABTBgAADgAAAGRycy9lMm9Eb2MueG1srFVdb9owFH2ftP8Q5Z0moaGlqKFKqZgmVWu1&#10;duqzcRyI5q/ZBsKm/fcdO4Syrg/rtJdwfb9877nHl8urVvBow4xtlCzi7CSNIyapqhq5LOIvj/PB&#10;OI6sI7IiXElWxDtm46vp+3eXWz1hQ7VSvGImQhJpJ1tdxCvn9CRJLF0xQeyJ0kzCWCsjiMPRLJPK&#10;kC2yC54M0/Qs2SpTaaMosxbam84YT0P+umbU3dW1ZS7iRYzaXPia8F34bzK9JJOlIXrV0H0Z5B+q&#10;EKSRuPSQ6oY4Eq1N80cq0VCjrKrdCVUiUXXdUBZ6QDdZ+qKbhxXRLPQCcKw+wGT/X1r6aXNvoqYq&#10;YgxKEoERPbLWRdeqjcYena22Ezg9aLi5FmpMuddbKH3TbW2E/0U7EezAeXfA1iejUA7Ho/NRChOF&#10;bZTlp/6A/MlzuDbWfWBKRF4oYoPhBUzJ5ta6zrV38bdJNW84DwPkMtoW8ek4CxcIjXasXIZgq3hT&#10;eUcfEmjFZtxEGwJCuDa0ghKOvHDi0juzQJ/uapxaBzHo0VEY7Y/Z6HxYno8uBmflKBvkWToelGU6&#10;HNzMy7RM8/nsIr/+iSoEyfLJFiTToKiHFzDOOVnuB+rNfzdRQehv/M+yJDCvAweJA559qYmfXTej&#10;ILkdZ74BLj+zGjMPo3oFFkIpk66HJnh7rxogviVw7x8gC1C+JbgDHxHhZiXdIVg0UplutH5JPE+z&#10;+tqXXHf+AOOoby+6dtEGsh8ovFDVDsw2CoQDOa2m8wbsuyXW3RODVQAl1pu7w6fmCixTeymOVsp8&#10;f03v/TFPWOPITx1k/LYmhsUR/yjxdi+yPEdaFw45OISDObYsji1yLWYKZM1CdUH0/o73Ym2UeMIW&#10;LP2tMBFJcTfY3Ysz1y08bFHKyjI4Yfto4m7lg6Y+tUfZv63H9okYvX+ADkT6pPolRCYv3mHn6yOl&#10;KtdO1U14pB7nDtU9/thcgZb7LetX4/E5eD3/F0x/AQAA//8DAFBLAwQUAAYACAAAACEA7DZ7wOAA&#10;AAAMAQAADwAAAGRycy9kb3ducmV2LnhtbEyPwU7DMAyG70i8Q2Qkbltatk6jNJ0QEgcEEtoK97Qx&#10;bUXjVEnaFZ4ec4Kj7U+/v784LHYQM/rQO1KQrhMQSI0zPbUK3qrH1R5EiJqMHhyhgi8McCgvLwqd&#10;G3emI86n2AoOoZBrBV2MYy5laDq0OqzdiMS3D+etjjz6VhqvzxxuB3mTJDtpdU/8odMjPnTYfJ4m&#10;q6Cu+un1ZU6+35889ul8fLZYeaWur5b7OxARl/gHw68+q0PJTrWbyAQxKFhtsltGFWTZnksxsU23&#10;KYia0c2OV7Is5P8S5Q8AAAD//wMAUEsBAi0AFAAGAAgAAAAhAOSZw8D7AAAA4QEAABMAAAAAAAAA&#10;AAAAAAAAAAAAAFtDb250ZW50X1R5cGVzXS54bWxQSwECLQAUAAYACAAAACEAI7Jq4dcAAACUAQAA&#10;CwAAAAAAAAAAAAAAAAAsAQAAX3JlbHMvLnJlbHNQSwECLQAUAAYACAAAACEApviMKuwCAABTBgAA&#10;DgAAAAAAAAAAAAAAAAAsAgAAZHJzL2Uyb0RvYy54bWxQSwECLQAUAAYACAAAACEA7DZ7wOAAAAAM&#10;AQAADwAAAAAAAAAAAAAAAABEBQAAZHJzL2Rvd25yZXYueG1sUEsFBgAAAAAEAAQA8wAAAFEGAAAA&#10;AA==&#10;" filled="f" strokecolor="black [3213]" strokeweight="3pt">
                <v:textbox>
                  <w:txbxContent>
                    <w:p w14:paraId="30FF1F49" w14:textId="6B5F39AA" w:rsidR="006E53D6" w:rsidRPr="00EF41D1" w:rsidRDefault="006E53D6" w:rsidP="00166D08">
                      <w:pPr>
                        <w:pStyle w:val="BodyText"/>
                        <w:rPr>
                          <w:sz w:val="32"/>
                          <w:szCs w:val="32"/>
                        </w:rPr>
                      </w:pPr>
                      <w:r w:rsidRPr="00EF41D1">
                        <w:rPr>
                          <w:sz w:val="32"/>
                          <w:szCs w:val="32"/>
                        </w:rPr>
                        <w:t>H</w:t>
                      </w:r>
                      <w:r w:rsidR="001106BF">
                        <w:rPr>
                          <w:sz w:val="32"/>
                          <w:szCs w:val="32"/>
                        </w:rPr>
                        <w:t>appy June</w:t>
                      </w:r>
                      <w:r w:rsidRPr="00EF41D1">
                        <w:rPr>
                          <w:sz w:val="32"/>
                          <w:szCs w:val="32"/>
                        </w:rPr>
                        <w:t xml:space="preserve"> to all of our J/k and S/k families!  </w:t>
                      </w:r>
                      <w:r w:rsidR="001106BF">
                        <w:rPr>
                          <w:sz w:val="32"/>
                          <w:szCs w:val="32"/>
                        </w:rPr>
                        <w:t>We can’t believe it is already the last month of school.</w:t>
                      </w:r>
                    </w:p>
                    <w:p w14:paraId="3F340EE4" w14:textId="62602CF1" w:rsidR="001106BF" w:rsidRDefault="001106BF">
                      <w:pPr>
                        <w:rPr>
                          <w:color w:val="404040" w:themeColor="text1" w:themeTint="BF"/>
                          <w:sz w:val="32"/>
                          <w:szCs w:val="32"/>
                        </w:rPr>
                      </w:pPr>
                      <w:r>
                        <w:rPr>
                          <w:color w:val="404040" w:themeColor="text1" w:themeTint="BF"/>
                          <w:sz w:val="32"/>
                          <w:szCs w:val="32"/>
                        </w:rPr>
                        <w:t xml:space="preserve">When sending in sunscreen on/with your child, please send in scent free sunscreen, as there are scent allergies at E.K. </w:t>
                      </w:r>
                    </w:p>
                    <w:p w14:paraId="10F7DDE2" w14:textId="77777777" w:rsidR="001106BF" w:rsidRDefault="001106BF">
                      <w:pPr>
                        <w:rPr>
                          <w:color w:val="404040" w:themeColor="text1" w:themeTint="BF"/>
                          <w:sz w:val="32"/>
                          <w:szCs w:val="32"/>
                        </w:rPr>
                      </w:pPr>
                    </w:p>
                    <w:p w14:paraId="1007F21C" w14:textId="72265C0E" w:rsidR="001106BF" w:rsidRDefault="001106BF">
                      <w:pPr>
                        <w:rPr>
                          <w:color w:val="404040" w:themeColor="text1" w:themeTint="BF"/>
                        </w:rPr>
                      </w:pPr>
                      <w:r>
                        <w:rPr>
                          <w:color w:val="404040" w:themeColor="text1" w:themeTint="BF"/>
                          <w:sz w:val="32"/>
                          <w:szCs w:val="32"/>
                        </w:rPr>
                        <w:t>Instead of a year-end trip away from E.K., the kindergarten team has decided to bring the trips to the school.  We will have a bug-filled adventure from Scientists in the Classroom on June 3</w:t>
                      </w:r>
                      <w:r w:rsidRPr="001106BF">
                        <w:rPr>
                          <w:color w:val="404040" w:themeColor="text1" w:themeTint="BF"/>
                          <w:sz w:val="32"/>
                          <w:szCs w:val="32"/>
                          <w:vertAlign w:val="superscript"/>
                        </w:rPr>
                        <w:t>rd</w:t>
                      </w:r>
                      <w:r>
                        <w:rPr>
                          <w:color w:val="404040" w:themeColor="text1" w:themeTint="BF"/>
                          <w:sz w:val="32"/>
                          <w:szCs w:val="32"/>
                        </w:rPr>
                        <w:t xml:space="preserve"> in the afternoon and a picnic in our park on June 20</w:t>
                      </w:r>
                      <w:r w:rsidRPr="001106BF">
                        <w:rPr>
                          <w:color w:val="404040" w:themeColor="text1" w:themeTint="BF"/>
                          <w:sz w:val="32"/>
                          <w:szCs w:val="32"/>
                          <w:vertAlign w:val="superscript"/>
                        </w:rPr>
                        <w:t>th</w:t>
                      </w:r>
                      <w:r>
                        <w:rPr>
                          <w:color w:val="404040" w:themeColor="text1" w:themeTint="BF"/>
                          <w:sz w:val="32"/>
                          <w:szCs w:val="32"/>
                        </w:rPr>
                        <w:t xml:space="preserve">. </w:t>
                      </w:r>
                    </w:p>
                    <w:p w14:paraId="75EB1572" w14:textId="77777777" w:rsidR="006E53D6" w:rsidRDefault="006E53D6"/>
                  </w:txbxContent>
                </v:textbox>
                <w10:wrap type="square"/>
              </v:shape>
            </w:pict>
          </mc:Fallback>
        </mc:AlternateContent>
      </w:r>
      <w:r w:rsidR="004A1A8D">
        <w:rPr>
          <w:noProof/>
        </w:rPr>
        <mc:AlternateContent>
          <mc:Choice Requires="wps">
            <w:drawing>
              <wp:anchor distT="0" distB="0" distL="114300" distR="114300" simplePos="0" relativeHeight="251660288" behindDoc="0" locked="0" layoutInCell="1" allowOverlap="1" wp14:anchorId="2B2024B8" wp14:editId="775AE988">
                <wp:simplePos x="0" y="0"/>
                <wp:positionH relativeFrom="column">
                  <wp:posOffset>-228600</wp:posOffset>
                </wp:positionH>
                <wp:positionV relativeFrom="paragraph">
                  <wp:posOffset>2628900</wp:posOffset>
                </wp:positionV>
                <wp:extent cx="6400800" cy="571500"/>
                <wp:effectExtent l="25400" t="25400" r="25400" b="38100"/>
                <wp:wrapSquare wrapText="bothSides"/>
                <wp:docPr id="5" name="Text Box 5"/>
                <wp:cNvGraphicFramePr/>
                <a:graphic xmlns:a="http://schemas.openxmlformats.org/drawingml/2006/main">
                  <a:graphicData uri="http://schemas.microsoft.com/office/word/2010/wordprocessingShape">
                    <wps:wsp>
                      <wps:cNvSpPr txBox="1"/>
                      <wps:spPr>
                        <a:xfrm>
                          <a:off x="0" y="0"/>
                          <a:ext cx="6400800" cy="571500"/>
                        </a:xfrm>
                        <a:prstGeom prst="rect">
                          <a:avLst/>
                        </a:prstGeom>
                        <a:noFill/>
                        <a:ln w="38100" cmpd="sng">
                          <a:solidFill>
                            <a:schemeClr val="tx1"/>
                          </a:solidFill>
                          <a:prstDash val="sysDash"/>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1AD35B4" w14:textId="77777777" w:rsidR="006E53D6" w:rsidRPr="00973B98" w:rsidRDefault="006E53D6" w:rsidP="00973B98">
                            <w:pPr>
                              <w:jc w:val="center"/>
                              <w:rPr>
                                <w:rFonts w:ascii="Chalkduster" w:hAnsi="Chalkduster"/>
                                <w:b/>
                                <w:sz w:val="48"/>
                                <w:szCs w:val="48"/>
                              </w:rPr>
                            </w:pPr>
                            <w:r w:rsidRPr="00973B98">
                              <w:rPr>
                                <w:rFonts w:ascii="Chalkduster" w:hAnsi="Chalkduster"/>
                                <w:b/>
                                <w:sz w:val="48"/>
                                <w:szCs w:val="48"/>
                              </w:rPr>
                              <w:t>Happenings in room 108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5" o:spid="_x0000_s1028" type="#_x0000_t202" style="position:absolute;margin-left:-17.95pt;margin-top:207pt;width:7in;height:4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61eGPkCAABtBgAADgAAAGRycy9lMm9Eb2MueG1srFVdb9owFH2ftP9g5Z0mYaGlqFClIKZJVVut&#10;nfpsHAeiObZnmxI27b/v2Eko7fqwTXsJ1/fL9557fLm4bGpBnrixlZLTKD1JIsIlU0Ul19Poy8Ny&#10;MI6IdVQWVCjJp9Ge2+hy9v7dxU5P+FBtlCi4IUgi7WSnp9HGOT2JY8s2vKb2RGkuYSyVqanD0azj&#10;wtAdstciHibJabxTptBGMW4ttIvWGM1C/rLkzN2WpeWOiGmE2lz4mvBd+W88u6CTtaF6U7GuDPoP&#10;VdS0krj0kGpBHSVbU/2Wqq6YUVaV7oSpOlZlWTEeekA3afKqm/sN1Tz0AnCsPsBk/19advN0Z0hV&#10;TKNRRCStMaIH3jhypRoy8ujstJ3A6V7DzTVQY8q93kLpm25KU/tftENgB877A7Y+GYPyNEuScQIT&#10;g210lo4gI338HK2NdR+5qokXppHB7AKk9Onauta1d/GXSbWshAjzE5LsptGHcRry1xrdWLkOwVaJ&#10;qvCOPiSwis+FIU8UfHBN6AQlvPDylyyo3bROdm/9oatVSJ+HB2K1VeHUOIhBj17D0H/MR2fD/Gx0&#10;PjjNR+kgS5PxIM+T4WCxzJM8yZbz8+zqJwqsaZpNdqCfBnk98AB4Kei6G7U3/9msa8pevIw0jQMn&#10;W9yQOEDdlxr7qbbTC5LbC+4bEPIzL8GGMMQ3EKOMcel61IK39yqB798Edv4BsgDl3wS34CMi3Kyk&#10;OwTXlVSmnbpfH8+DLr72JZetP8A46tuLrlk14RkMe3KvVLEH540CF0Fbq9myAjOuqXV31GBJQInF&#10;527xKYUCAVUnRWSjzPe39N4f84Q1In7q4Om3LTU8IuKTxKs+T7MMaV04ZOAQDubYsjq2yG09V+Bx&#10;GqoLovd3ohdLo+pH7Mfc3woTlQx3g/i9OHftKsR+ZTzPgxP2kqbuWt5r5lN7lP2LeGgeqdHd23Qg&#10;0o3q1xOdvHqira+PlCrfOlVW4f16nFtUO/yx0wItu/3rl+bxOXg9/0vMfgEAAP//AwBQSwMEFAAG&#10;AAgAAAAhAGDzgmLhAAAACwEAAA8AAABkcnMvZG93bnJldi54bWxMj01PwzAMhu9I/IfISFzQlnZ0&#10;g5W6E187caAbcM+a0FRrnKrJtvLvZ05wtP3o9fMWq9F14miG0HpCSKcJCEO11y01CJ8f68k9iBAV&#10;adV5Mgg/JsCqvLwoVK79iTbmuI2N4BAKuUKwMfa5lKG2xqkw9b0hvn37wanI49BIPagTh7tOzpJk&#10;IZ1qiT9Y1Ztna+r99uAQbsYNZW9fr/37U1XZdFHtX9Y2Qby+Gh8fQEQzxj8YfvVZHUp22vkD6SA6&#10;hMntfMkoQpZmXIqJ5d0sBbFDmCe8kWUh/3cozwAAAP//AwBQSwECLQAUAAYACAAAACEA5JnDwPsA&#10;AADhAQAAEwAAAAAAAAAAAAAAAAAAAAAAW0NvbnRlbnRfVHlwZXNdLnhtbFBLAQItABQABgAIAAAA&#10;IQAjsmrh1wAAAJQBAAALAAAAAAAAAAAAAAAAACwBAABfcmVscy8ucmVsc1BLAQItABQABgAIAAAA&#10;IQALrV4Y+QIAAG0GAAAOAAAAAAAAAAAAAAAAACwCAABkcnMvZTJvRG9jLnhtbFBLAQItABQABgAI&#10;AAAAIQBg84Ji4QAAAAsBAAAPAAAAAAAAAAAAAAAAAFEFAABkcnMvZG93bnJldi54bWxQSwUGAAAA&#10;AAQABADzAAAAXwYAAAAA&#10;" filled="f" strokecolor="black [3213]" strokeweight="3pt">
                <v:stroke dashstyle="3 1"/>
                <v:textbox>
                  <w:txbxContent>
                    <w:p w14:paraId="51AD35B4" w14:textId="77777777" w:rsidR="00166D08" w:rsidRPr="00973B98" w:rsidRDefault="00166D08" w:rsidP="00973B98">
                      <w:pPr>
                        <w:jc w:val="center"/>
                        <w:rPr>
                          <w:rFonts w:ascii="Chalkduster" w:hAnsi="Chalkduster"/>
                          <w:b/>
                          <w:sz w:val="48"/>
                          <w:szCs w:val="48"/>
                        </w:rPr>
                      </w:pPr>
                      <w:r w:rsidRPr="00973B98">
                        <w:rPr>
                          <w:rFonts w:ascii="Chalkduster" w:hAnsi="Chalkduster"/>
                          <w:b/>
                          <w:sz w:val="48"/>
                          <w:szCs w:val="48"/>
                        </w:rPr>
                        <w:t>Happenings in room 108</w:t>
                      </w:r>
                    </w:p>
                  </w:txbxContent>
                </v:textbox>
                <w10:wrap type="square"/>
              </v:shape>
            </w:pict>
          </mc:Fallback>
        </mc:AlternateContent>
      </w:r>
      <w:r w:rsidR="00973B98">
        <w:rPr>
          <w:noProof/>
        </w:rPr>
        <mc:AlternateContent>
          <mc:Choice Requires="wps">
            <w:drawing>
              <wp:anchor distT="0" distB="0" distL="114300" distR="114300" simplePos="0" relativeHeight="251659264" behindDoc="0" locked="0" layoutInCell="1" allowOverlap="1" wp14:anchorId="6980E455" wp14:editId="10C48A7E">
                <wp:simplePos x="0" y="0"/>
                <wp:positionH relativeFrom="column">
                  <wp:posOffset>2400300</wp:posOffset>
                </wp:positionH>
                <wp:positionV relativeFrom="paragraph">
                  <wp:posOffset>342900</wp:posOffset>
                </wp:positionV>
                <wp:extent cx="3771900" cy="1600200"/>
                <wp:effectExtent l="0" t="0" r="0" b="0"/>
                <wp:wrapSquare wrapText="bothSides"/>
                <wp:docPr id="4" name="Text Box 4"/>
                <wp:cNvGraphicFramePr/>
                <a:graphic xmlns:a="http://schemas.openxmlformats.org/drawingml/2006/main">
                  <a:graphicData uri="http://schemas.microsoft.com/office/word/2010/wordprocessingShape">
                    <wps:wsp>
                      <wps:cNvSpPr txBox="1"/>
                      <wps:spPr>
                        <a:xfrm>
                          <a:off x="0" y="0"/>
                          <a:ext cx="3771900" cy="16002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96FE72B" w14:textId="5E63AED5" w:rsidR="006E53D6" w:rsidRDefault="001106BF">
                            <w:pPr>
                              <w:rPr>
                                <w:b/>
                                <w:sz w:val="96"/>
                                <w:szCs w:val="96"/>
                              </w:rPr>
                            </w:pPr>
                            <w:r>
                              <w:rPr>
                                <w:b/>
                                <w:sz w:val="96"/>
                                <w:szCs w:val="96"/>
                              </w:rPr>
                              <w:t>June</w:t>
                            </w:r>
                            <w:r w:rsidR="006E53D6">
                              <w:rPr>
                                <w:b/>
                                <w:sz w:val="96"/>
                                <w:szCs w:val="96"/>
                              </w:rPr>
                              <w:t xml:space="preserve"> 2016</w:t>
                            </w:r>
                          </w:p>
                          <w:p w14:paraId="45042B5F" w14:textId="2FF707C3" w:rsidR="006E53D6" w:rsidRPr="00973B98" w:rsidRDefault="006E53D6">
                            <w:pPr>
                              <w:rPr>
                                <w:b/>
                                <w:sz w:val="52"/>
                                <w:szCs w:val="52"/>
                              </w:rPr>
                            </w:pPr>
                            <w:r w:rsidRPr="00973B98">
                              <w:rPr>
                                <w:b/>
                                <w:sz w:val="52"/>
                                <w:szCs w:val="52"/>
                              </w:rPr>
                              <w:t xml:space="preserve">Mrs. Bell and Ms. </w:t>
                            </w:r>
                            <w:r w:rsidRPr="00973B98">
                              <w:rPr>
                                <w:b/>
                                <w:sz w:val="52"/>
                                <w:szCs w:val="52"/>
                              </w:rPr>
                              <w:t>Dore</w:t>
                            </w:r>
                            <w:bookmarkStart w:id="0" w:name="_GoBack"/>
                            <w:bookmarkEnd w:id="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4" o:spid="_x0000_s1029" type="#_x0000_t202" style="position:absolute;margin-left:189pt;margin-top:27pt;width:297pt;height:126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bc/U9ECAAAWBgAADgAAAGRycy9lMm9Eb2MueG1srFRNb9swDL0P2H8QdE9tp27TGHUKN0WGAcVa&#10;rB16VmQpMaavSUribNh/HyXbadrtsA672BRJUeR7JC+vWinQllnXaFXi7CTFiCmq60atSvzlcTG6&#10;wMh5omoitGIl3jOHr2bv313uTMHGeq1FzSyCIMoVO1PitfemSBJH10wSd6INU2Dk2kri4WhXSW3J&#10;DqJLkYzT9DzZaVsbqylzDrQ3nRHPYnzOGfV3nDvmkSgx5Obj18bvMnyT2SUpVpaYdUP7NMg/ZCFJ&#10;o+DRQ6gb4gna2Oa3ULKhVjvN/QnVMtGcN5TFGqCaLH1VzcOaGBZrAXCcOcDk/l9Y+ml7b1FTlzjH&#10;SBEJFD2y1qNr3aI8oLMzrgCnBwNuvgU1sDzoHShD0S23MvyhHAR2wHl/wDYEo6A8nUyyaQomCrbs&#10;PE2BvRAneb5urPMfmJYoCCW2QF7ElGxvne9cB5fwmtKLRohIoFAvFBCz07DYAd1tUkAqIAbPkFRk&#10;58f8bDKuJmfT0Xl1lo3yLL0YVVU6Ht0sqrRK88V8ml//hCwkyfJiB31ioMsCQoDEQpBVz0kw/x0p&#10;ktAXLZxlSWyerj4IHCEZUk0C/B3MUfJ7wUIBQn1mHGiLaAdFHBg2FxZtCbQ6oZQpH4mKYIB38OIA&#10;2Fsu9v4RsgjlWy534A8va+UPl2WjtI3Uvkq7/jqkzDt/AOOo7iD6dtnGfj0dunCp6z00p9XdcDtD&#10;Fw000C1x/p5YmGZoOthQ/g4+XOhdiXUvYbTW9vuf9MEf+AQrRoH1ErtvG2IZRuKjgvGbZnke1kk8&#10;5NBDcLDHluWxRW3kXAMrGexCQ6MY/L0YRG61fIJFVoVXwUQUhbdL7Adx7rudBYuQsqqKTrBADPG3&#10;6sHQEDqQFMbjsX0i1vQz5KGRPulhj5Di1Sh1vuGm0tXGa97EOQs4d6j2+MPyiW3ZL8qw3Y7P0et5&#10;nc9+AQAA//8DAFBLAwQUAAYACAAAACEAXyKAgt0AAAAKAQAADwAAAGRycy9kb3ducmV2LnhtbEyP&#10;T0/DMAzF70h8h8hI3FjC2N/SdEIgriAGm8TNa7y2onGqJlvLt8ec4GRb7+n59/LN6Ft1pj42gS3c&#10;Tgwo4jK4hisLH+/PNytQMSE7bAOThW+KsCkuL3LMXBj4jc7bVCkJ4ZihhTqlLtM6ljV5jJPQEYt2&#10;DL3HJGdfadfjIOG+1VNjFtpjw/Khxo4eayq/tidvYfdy/NzPzGv15OfdEEaj2a+1tddX48M9qERj&#10;+jPDL76gQyFMh3BiF1Vr4W65ki7JwnwmUwzr5VSWgyhmYUAXuf5fofgBAAD//wMAUEsBAi0AFAAG&#10;AAgAAAAhAOSZw8D7AAAA4QEAABMAAAAAAAAAAAAAAAAAAAAAAFtDb250ZW50X1R5cGVzXS54bWxQ&#10;SwECLQAUAAYACAAAACEAI7Jq4dcAAACUAQAACwAAAAAAAAAAAAAAAAAsAQAAX3JlbHMvLnJlbHNQ&#10;SwECLQAUAAYACAAAACEAxbc/U9ECAAAWBgAADgAAAAAAAAAAAAAAAAAsAgAAZHJzL2Uyb0RvYy54&#10;bWxQSwECLQAUAAYACAAAACEAXyKAgt0AAAAKAQAADwAAAAAAAAAAAAAAAAApBQAAZHJzL2Rvd25y&#10;ZXYueG1sUEsFBgAAAAAEAAQA8wAAADMGAAAAAA==&#10;" filled="f" stroked="f">
                <v:textbox>
                  <w:txbxContent>
                    <w:p w14:paraId="296FE72B" w14:textId="5E63AED5" w:rsidR="006E53D6" w:rsidRDefault="001106BF">
                      <w:pPr>
                        <w:rPr>
                          <w:b/>
                          <w:sz w:val="96"/>
                          <w:szCs w:val="96"/>
                        </w:rPr>
                      </w:pPr>
                      <w:r>
                        <w:rPr>
                          <w:b/>
                          <w:sz w:val="96"/>
                          <w:szCs w:val="96"/>
                        </w:rPr>
                        <w:t>June</w:t>
                      </w:r>
                      <w:r w:rsidR="006E53D6">
                        <w:rPr>
                          <w:b/>
                          <w:sz w:val="96"/>
                          <w:szCs w:val="96"/>
                        </w:rPr>
                        <w:t xml:space="preserve"> 2016</w:t>
                      </w:r>
                    </w:p>
                    <w:p w14:paraId="45042B5F" w14:textId="2FF707C3" w:rsidR="006E53D6" w:rsidRPr="00973B98" w:rsidRDefault="006E53D6">
                      <w:pPr>
                        <w:rPr>
                          <w:b/>
                          <w:sz w:val="52"/>
                          <w:szCs w:val="52"/>
                        </w:rPr>
                      </w:pPr>
                      <w:r w:rsidRPr="00973B98">
                        <w:rPr>
                          <w:b/>
                          <w:sz w:val="52"/>
                          <w:szCs w:val="52"/>
                        </w:rPr>
                        <w:t xml:space="preserve">Mrs. Bell and Ms. </w:t>
                      </w:r>
                      <w:r w:rsidRPr="00973B98">
                        <w:rPr>
                          <w:b/>
                          <w:sz w:val="52"/>
                          <w:szCs w:val="52"/>
                        </w:rPr>
                        <w:t>Dore</w:t>
                      </w:r>
                      <w:bookmarkStart w:id="1" w:name="_GoBack"/>
                      <w:bookmarkEnd w:id="1"/>
                    </w:p>
                  </w:txbxContent>
                </v:textbox>
                <w10:wrap type="square"/>
              </v:shape>
            </w:pict>
          </mc:Fallback>
        </mc:AlternateContent>
      </w:r>
      <w:r w:rsidR="00973B98">
        <w:t xml:space="preserve">       </w:t>
      </w:r>
      <w:r>
        <w:rPr>
          <w:rFonts w:ascii="Comic Sans MS" w:hAnsi="Comic Sans MS"/>
          <w:noProof/>
        </w:rPr>
        <w:drawing>
          <wp:inline distT="0" distB="0" distL="0" distR="0" wp14:anchorId="550423BE" wp14:editId="1ADC079E">
            <wp:extent cx="1769110" cy="1278447"/>
            <wp:effectExtent l="0" t="0" r="8890" b="0"/>
            <wp:docPr id="117"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69671" cy="1278852"/>
                    </a:xfrm>
                    <a:prstGeom prst="rect">
                      <a:avLst/>
                    </a:prstGeom>
                    <a:noFill/>
                    <a:ln>
                      <a:noFill/>
                    </a:ln>
                  </pic:spPr>
                </pic:pic>
              </a:graphicData>
            </a:graphic>
          </wp:inline>
        </w:drawing>
      </w:r>
      <w:r w:rsidR="005B78F0">
        <w:br w:type="page"/>
      </w:r>
    </w:p>
    <w:p w14:paraId="1455B03D" w14:textId="0B2FC9DB" w:rsidR="005B78F0" w:rsidRDefault="006E53D6">
      <w:r>
        <w:rPr>
          <w:noProof/>
        </w:rPr>
        <w:lastRenderedPageBreak/>
        <mc:AlternateContent>
          <mc:Choice Requires="wps">
            <w:drawing>
              <wp:anchor distT="0" distB="0" distL="114300" distR="114300" simplePos="0" relativeHeight="251664384" behindDoc="0" locked="0" layoutInCell="1" allowOverlap="1" wp14:anchorId="051B1A5F" wp14:editId="75C936B5">
                <wp:simplePos x="0" y="0"/>
                <wp:positionH relativeFrom="column">
                  <wp:posOffset>-114300</wp:posOffset>
                </wp:positionH>
                <wp:positionV relativeFrom="paragraph">
                  <wp:posOffset>-228600</wp:posOffset>
                </wp:positionV>
                <wp:extent cx="6057900" cy="7200900"/>
                <wp:effectExtent l="25400" t="25400" r="38100" b="38100"/>
                <wp:wrapSquare wrapText="bothSides"/>
                <wp:docPr id="1" name="Text Box 1"/>
                <wp:cNvGraphicFramePr/>
                <a:graphic xmlns:a="http://schemas.openxmlformats.org/drawingml/2006/main">
                  <a:graphicData uri="http://schemas.microsoft.com/office/word/2010/wordprocessingShape">
                    <wps:wsp>
                      <wps:cNvSpPr txBox="1"/>
                      <wps:spPr>
                        <a:xfrm>
                          <a:off x="0" y="0"/>
                          <a:ext cx="6057900" cy="7200900"/>
                        </a:xfrm>
                        <a:prstGeom prst="rect">
                          <a:avLst/>
                        </a:prstGeom>
                        <a:noFill/>
                        <a:ln w="38100" cmpd="sng">
                          <a:solidFill>
                            <a:schemeClr val="tx1"/>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92E032B" w14:textId="7BBD91C1" w:rsidR="006E53D6" w:rsidRDefault="006E53D6" w:rsidP="005B78F0">
                            <w:pPr>
                              <w:rPr>
                                <w:sz w:val="32"/>
                                <w:szCs w:val="32"/>
                              </w:rPr>
                            </w:pPr>
                            <w:r>
                              <w:rPr>
                                <w:sz w:val="32"/>
                                <w:szCs w:val="32"/>
                              </w:rPr>
                              <w:t>F</w:t>
                            </w:r>
                            <w:r w:rsidR="001106BF">
                              <w:rPr>
                                <w:sz w:val="32"/>
                                <w:szCs w:val="32"/>
                              </w:rPr>
                              <w:t>or June</w:t>
                            </w:r>
                            <w:r>
                              <w:rPr>
                                <w:sz w:val="32"/>
                                <w:szCs w:val="32"/>
                              </w:rPr>
                              <w:t xml:space="preserve">, </w:t>
                            </w:r>
                            <w:r w:rsidR="001106BF">
                              <w:rPr>
                                <w:sz w:val="32"/>
                                <w:szCs w:val="32"/>
                              </w:rPr>
                              <w:t>we are discussing communities and community helpers. We want to know what they do and what they need to do their job.  This was inspired by the costumes we have recently borrowed.</w:t>
                            </w:r>
                            <w:r w:rsidR="00EB70F7">
                              <w:rPr>
                                <w:sz w:val="32"/>
                                <w:szCs w:val="32"/>
                              </w:rPr>
                              <w:t xml:space="preserve">  We are also discussing healthy eating and staying healthy in the warm summer months.  </w:t>
                            </w:r>
                          </w:p>
                          <w:p w14:paraId="08639401" w14:textId="77777777" w:rsidR="006E53D6" w:rsidRDefault="006E53D6" w:rsidP="005B78F0">
                            <w:pPr>
                              <w:rPr>
                                <w:sz w:val="32"/>
                                <w:szCs w:val="32"/>
                              </w:rPr>
                            </w:pPr>
                          </w:p>
                          <w:p w14:paraId="1022C9A1" w14:textId="0A72A205" w:rsidR="006E53D6" w:rsidRDefault="001106BF" w:rsidP="005B78F0">
                            <w:pPr>
                              <w:rPr>
                                <w:sz w:val="32"/>
                                <w:szCs w:val="32"/>
                              </w:rPr>
                            </w:pPr>
                            <w:r>
                              <w:rPr>
                                <w:sz w:val="32"/>
                                <w:szCs w:val="32"/>
                              </w:rPr>
                              <w:t>The “I am special” V.I.P. sessions have been amazing to see so far and we look forward to seeing the rest.  It is wonderful to see the many reasons our students are special.</w:t>
                            </w:r>
                          </w:p>
                          <w:p w14:paraId="3DEE5CDD" w14:textId="77777777" w:rsidR="001106BF" w:rsidRDefault="001106BF" w:rsidP="005B78F0">
                            <w:pPr>
                              <w:rPr>
                                <w:sz w:val="32"/>
                                <w:szCs w:val="32"/>
                              </w:rPr>
                            </w:pPr>
                          </w:p>
                          <w:p w14:paraId="7C6D67F1" w14:textId="04E23DA6" w:rsidR="001106BF" w:rsidRPr="00D93476" w:rsidRDefault="001106BF" w:rsidP="005B78F0">
                            <w:pPr>
                              <w:rPr>
                                <w:sz w:val="32"/>
                                <w:szCs w:val="32"/>
                              </w:rPr>
                            </w:pPr>
                            <w:r>
                              <w:rPr>
                                <w:sz w:val="32"/>
                                <w:szCs w:val="32"/>
                              </w:rPr>
                              <w:t>For the picnic in the park day (June 20</w:t>
                            </w:r>
                            <w:r w:rsidRPr="001106BF">
                              <w:rPr>
                                <w:sz w:val="32"/>
                                <w:szCs w:val="32"/>
                                <w:vertAlign w:val="superscript"/>
                              </w:rPr>
                              <w:t>th</w:t>
                            </w:r>
                            <w:r>
                              <w:rPr>
                                <w:sz w:val="32"/>
                                <w:szCs w:val="32"/>
                              </w:rPr>
                              <w:t xml:space="preserve">), we will be outside for the whole middle block.  Please make sure your child has a hat, water bottle, and sunscreen (if you choose).  We will have </w:t>
                            </w:r>
                            <w:proofErr w:type="spellStart"/>
                            <w:r>
                              <w:rPr>
                                <w:sz w:val="32"/>
                                <w:szCs w:val="32"/>
                              </w:rPr>
                              <w:t>freezies</w:t>
                            </w:r>
                            <w:proofErr w:type="spellEnd"/>
                            <w:r>
                              <w:rPr>
                                <w:sz w:val="32"/>
                                <w:szCs w:val="32"/>
                              </w:rPr>
                              <w:t xml:space="preserve">, bubbles, and other activities in the shade to help beat the heat.  Since we do not participate in the school’s play day, we decided to have our own (more relaxed) version instead </w:t>
                            </w:r>
                            <w:r w:rsidRPr="001106BF">
                              <w:rPr>
                                <w:sz w:val="32"/>
                                <w:szCs w:val="32"/>
                              </w:rPr>
                              <w:sym w:font="Wingdings" w:char="F04A"/>
                            </w:r>
                          </w:p>
                          <w:p w14:paraId="56EAC251" w14:textId="77777777" w:rsidR="006E53D6" w:rsidRDefault="006E53D6" w:rsidP="005B78F0">
                            <w:pPr>
                              <w:rPr>
                                <w:sz w:val="32"/>
                                <w:szCs w:val="32"/>
                              </w:rPr>
                            </w:pPr>
                          </w:p>
                          <w:p w14:paraId="072D76AB" w14:textId="578FE013" w:rsidR="006E53D6" w:rsidRDefault="006E53D6" w:rsidP="005B78F0">
                            <w:pPr>
                              <w:rPr>
                                <w:sz w:val="32"/>
                                <w:szCs w:val="32"/>
                              </w:rPr>
                            </w:pPr>
                            <w:r>
                              <w:rPr>
                                <w:sz w:val="32"/>
                                <w:szCs w:val="32"/>
                              </w:rPr>
                              <w:t>Just a reminder that Ms. Dore will be running scholastic book orders for the rest of the year.  If you order online, please check Ms. Dore as your teacher.</w:t>
                            </w:r>
                          </w:p>
                          <w:p w14:paraId="2C29C9EC" w14:textId="77777777" w:rsidR="006E53D6" w:rsidRDefault="006E53D6" w:rsidP="005B78F0">
                            <w:pPr>
                              <w:rPr>
                                <w:sz w:val="32"/>
                                <w:szCs w:val="32"/>
                              </w:rPr>
                            </w:pPr>
                          </w:p>
                          <w:p w14:paraId="5A343A2D" w14:textId="77777777" w:rsidR="006E53D6" w:rsidRDefault="006E53D6" w:rsidP="005B78F0">
                            <w:pPr>
                              <w:rPr>
                                <w:sz w:val="32"/>
                                <w:szCs w:val="32"/>
                              </w:rPr>
                            </w:pPr>
                            <w:r>
                              <w:rPr>
                                <w:sz w:val="32"/>
                                <w:szCs w:val="32"/>
                              </w:rPr>
                              <w:t>We thank you for your continued support!</w:t>
                            </w:r>
                          </w:p>
                          <w:p w14:paraId="20A8A937" w14:textId="77777777" w:rsidR="006E53D6" w:rsidRDefault="006E53D6" w:rsidP="005B78F0">
                            <w:pPr>
                              <w:rPr>
                                <w:sz w:val="32"/>
                                <w:szCs w:val="32"/>
                              </w:rPr>
                            </w:pPr>
                          </w:p>
                          <w:p w14:paraId="017066CB" w14:textId="1D025C87" w:rsidR="006E53D6" w:rsidRPr="00D93476" w:rsidRDefault="006E53D6" w:rsidP="005B78F0">
                            <w:pPr>
                              <w:rPr>
                                <w:sz w:val="32"/>
                                <w:szCs w:val="32"/>
                              </w:rPr>
                            </w:pPr>
                            <w:r>
                              <w:rPr>
                                <w:sz w:val="32"/>
                                <w:szCs w:val="32"/>
                              </w:rPr>
                              <w:t xml:space="preserve">If you have any questions please feel free to contact us at the school or by email </w:t>
                            </w:r>
                            <w:hyperlink r:id="rId10" w:history="1">
                              <w:r w:rsidRPr="00E11327">
                                <w:rPr>
                                  <w:rStyle w:val="Hyperlink"/>
                                  <w:sz w:val="32"/>
                                  <w:szCs w:val="32"/>
                                </w:rPr>
                                <w:t>habell@hwdsb.on.ca</w:t>
                              </w:r>
                            </w:hyperlink>
                            <w:r>
                              <w:rPr>
                                <w:sz w:val="32"/>
                                <w:szCs w:val="32"/>
                              </w:rPr>
                              <w:t xml:space="preserve"> and </w:t>
                            </w:r>
                            <w:hyperlink r:id="rId11" w:history="1">
                              <w:r w:rsidRPr="00B63BFD">
                                <w:rPr>
                                  <w:rStyle w:val="Hyperlink"/>
                                  <w:sz w:val="32"/>
                                  <w:szCs w:val="32"/>
                                </w:rPr>
                                <w:t>fdore@hwdsb.on.ca</w:t>
                              </w:r>
                            </w:hyperlink>
                            <w:r>
                              <w:rPr>
                                <w:sz w:val="32"/>
                                <w:szCs w:val="32"/>
                              </w:rPr>
                              <w:t xml:space="preserve"> </w:t>
                            </w:r>
                          </w:p>
                          <w:p w14:paraId="50243BFB" w14:textId="77777777" w:rsidR="006E53D6" w:rsidRDefault="006E53D6" w:rsidP="005B78F0"/>
                          <w:p w14:paraId="191DFBE8" w14:textId="246B281B" w:rsidR="006E53D6" w:rsidRDefault="006E53D6" w:rsidP="005B78F0">
                            <w:pPr>
                              <w:rPr>
                                <w:sz w:val="32"/>
                                <w:szCs w:val="32"/>
                              </w:rPr>
                            </w:pPr>
                            <w:r>
                              <w:t xml:space="preserve"> </w:t>
                            </w:r>
                            <w:r>
                              <w:rPr>
                                <w:sz w:val="32"/>
                                <w:szCs w:val="32"/>
                              </w:rPr>
                              <w:t>We are look</w:t>
                            </w:r>
                            <w:r w:rsidR="001106BF">
                              <w:rPr>
                                <w:sz w:val="32"/>
                                <w:szCs w:val="32"/>
                              </w:rPr>
                              <w:t>ing forward to a joyful June</w:t>
                            </w:r>
                            <w:r>
                              <w:rPr>
                                <w:sz w:val="32"/>
                                <w:szCs w:val="32"/>
                              </w:rPr>
                              <w:t>!</w:t>
                            </w:r>
                          </w:p>
                          <w:p w14:paraId="2E55AB8E" w14:textId="77777777" w:rsidR="006E53D6" w:rsidRDefault="006E53D6" w:rsidP="005B78F0">
                            <w:pPr>
                              <w:rPr>
                                <w:sz w:val="32"/>
                                <w:szCs w:val="32"/>
                              </w:rPr>
                            </w:pPr>
                          </w:p>
                          <w:p w14:paraId="27A329E0" w14:textId="77777777" w:rsidR="006E53D6" w:rsidRPr="00D93476" w:rsidRDefault="006E53D6" w:rsidP="005B78F0">
                            <w:pPr>
                              <w:rPr>
                                <w:sz w:val="32"/>
                                <w:szCs w:val="32"/>
                              </w:rPr>
                            </w:pPr>
                            <w:r>
                              <w:rPr>
                                <w:sz w:val="32"/>
                                <w:szCs w:val="32"/>
                              </w:rPr>
                              <w:t>Mrs. Bell and Ms. Dore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 o:spid="_x0000_s1030" type="#_x0000_t202" style="position:absolute;margin-left:-8.95pt;margin-top:-17.95pt;width:477pt;height:567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WlhUu0CAABTBgAADgAAAGRycy9lMm9Eb2MueG1srFVRb9owEH6ftP9g5Z0mYaEtqFClVEyTqrZa&#10;O/XZOA5Ec2zPNhA27b/vs5NQ1vVhnfYS7LvP57vvPh8Xl00tyJYbWyk5jdKTJCJcMlVUcjWNvjwu&#10;BucRsY7Kggol+TTacxtdzt6/u9jpCR+qtRIFNwRBpJ3s9DRaO6cncWzZmtfUnijNJZylMjV12JpV&#10;XBi6Q/RaxMMkOY13yhTaKMathfW6dUazEL8sOXN3ZWm5I2IaITcXviZ8l/4bzy7oZGWoXlesS4P+&#10;QxY1rSQuPYS6po6Sjan+CFVXzCirSnfCVB2rsqwYDzWgmjR5Uc3DmmoeagE5Vh9osv8vLLvd3htS&#10;FehdRCSt0aJH3jhypRqSenZ22k4AetCAuQZmj+zsFkZfdFOa2v+iHAI/eN4fuPXBGIynyehsnMDF&#10;4DtD6/wGceLn49pY95GrmvjFNDJoXuCUbm+sa6E9xN8m1aISAnY6EZLsptGH8zRcUGuUY+UqHLZK&#10;VIUHelyQFZ8LQ7YUgnBNKAUpHKGwE9KDeZBPezV2jcMy2FFRaO2P+ehsmJ+NxoPTfJQOsjQ5H+R5&#10;MhxcL/IkT7LFfJxd/UQWNU2zyQ4i05Copxc0LgRddQ317r/raE3Zb/pP0zgoryUHgQOffaqx713b&#10;o7Bye8Fbtj7zEj0PrXqFFsoYl66nRkigPaoEiW852OEDZYHKtxxuye9vVtIdDteVVKZtrR8Sz90s&#10;vvYply0eZBzV7ZeuWTZB7Fkv4aUq9lC2URAcxGk1W1RQ3w217p4ajAIYMd7cHT6lUFCZ6lYRWSvz&#10;/TW7x6Of8EbEdx1i/LahhkdEfJJ4u+M0yxDWhU0GDWFjjj3LY4/c1HMFseJ9Iruw9Hgn+mVpVP2E&#10;KZj7W+GikuFuqLtfzl078DBFGc/zAML00dTdyAfNfGjfJP+2HpsnanT3AB2EdKv6IUQnL95hi/Un&#10;pco3TpVVeKSe55bVjn9MriDLbsr60Xi8D6jn/4LZLwAAAP//AwBQSwMEFAAGAAgAAAAhANSfAnTf&#10;AAAADAEAAA8AAABkcnMvZG93bnJldi54bWxMj8FKxDAQhu+C7xBG8Lab1MV1W5suIngQBdmt3tNm&#10;bINNUpK0W316x5N7+4f5+Oebcr/Ygc0YovFOQrYWwNC1XhvXSXivn1Y7YDEpp9XgHUr4xgj76vKi&#10;VIX2J3fA+Zg6RiUuFkpCn9JYcB7bHq2Kaz+io92nD1YlGkPHdVAnKrcDvxFiy60yji70asTHHtuv&#10;42QlNLWZ3l5n8fPxHNBk8+HFYh2kvL5aHu6BJVzSPwx/+qQOFTk1fnI6skHCKrvLCaWwuaVARL7Z&#10;ZsAaQkW+y4BXJT9/ovoFAAD//wMAUEsBAi0AFAAGAAgAAAAhAOSZw8D7AAAA4QEAABMAAAAAAAAA&#10;AAAAAAAAAAAAAFtDb250ZW50X1R5cGVzXS54bWxQSwECLQAUAAYACAAAACEAI7Jq4dcAAACUAQAA&#10;CwAAAAAAAAAAAAAAAAAsAQAAX3JlbHMvLnJlbHNQSwECLQAUAAYACAAAACEA7WlhUu0CAABTBgAA&#10;DgAAAAAAAAAAAAAAAAAsAgAAZHJzL2Uyb0RvYy54bWxQSwECLQAUAAYACAAAACEA1J8CdN8AAAAM&#10;AQAADwAAAAAAAAAAAAAAAABFBQAAZHJzL2Rvd25yZXYueG1sUEsFBgAAAAAEAAQA8wAAAFEGAAAA&#10;AA==&#10;" filled="f" strokecolor="black [3213]" strokeweight="3pt">
                <v:textbox>
                  <w:txbxContent>
                    <w:p w14:paraId="592E032B" w14:textId="7BBD91C1" w:rsidR="006E53D6" w:rsidRDefault="006E53D6" w:rsidP="005B78F0">
                      <w:pPr>
                        <w:rPr>
                          <w:sz w:val="32"/>
                          <w:szCs w:val="32"/>
                        </w:rPr>
                      </w:pPr>
                      <w:r>
                        <w:rPr>
                          <w:sz w:val="32"/>
                          <w:szCs w:val="32"/>
                        </w:rPr>
                        <w:t>F</w:t>
                      </w:r>
                      <w:r w:rsidR="001106BF">
                        <w:rPr>
                          <w:sz w:val="32"/>
                          <w:szCs w:val="32"/>
                        </w:rPr>
                        <w:t>or June</w:t>
                      </w:r>
                      <w:r>
                        <w:rPr>
                          <w:sz w:val="32"/>
                          <w:szCs w:val="32"/>
                        </w:rPr>
                        <w:t xml:space="preserve">, </w:t>
                      </w:r>
                      <w:r w:rsidR="001106BF">
                        <w:rPr>
                          <w:sz w:val="32"/>
                          <w:szCs w:val="32"/>
                        </w:rPr>
                        <w:t>we are discussing communities and community helpers. We want to know what they do and what they need to do their job.  This was inspired by the costumes we have recently borrowed.</w:t>
                      </w:r>
                      <w:r w:rsidR="00EB70F7">
                        <w:rPr>
                          <w:sz w:val="32"/>
                          <w:szCs w:val="32"/>
                        </w:rPr>
                        <w:t xml:space="preserve">  We are also discussing healthy eating and staying healthy in the warm summer months.  </w:t>
                      </w:r>
                    </w:p>
                    <w:p w14:paraId="08639401" w14:textId="77777777" w:rsidR="006E53D6" w:rsidRDefault="006E53D6" w:rsidP="005B78F0">
                      <w:pPr>
                        <w:rPr>
                          <w:sz w:val="32"/>
                          <w:szCs w:val="32"/>
                        </w:rPr>
                      </w:pPr>
                    </w:p>
                    <w:p w14:paraId="1022C9A1" w14:textId="0A72A205" w:rsidR="006E53D6" w:rsidRDefault="001106BF" w:rsidP="005B78F0">
                      <w:pPr>
                        <w:rPr>
                          <w:sz w:val="32"/>
                          <w:szCs w:val="32"/>
                        </w:rPr>
                      </w:pPr>
                      <w:r>
                        <w:rPr>
                          <w:sz w:val="32"/>
                          <w:szCs w:val="32"/>
                        </w:rPr>
                        <w:t>The “I am special” V.I.P. sessions have been amazing to see so far and we look forward to seeing the rest.  It is wonderful to see the many reasons our students are special.</w:t>
                      </w:r>
                    </w:p>
                    <w:p w14:paraId="3DEE5CDD" w14:textId="77777777" w:rsidR="001106BF" w:rsidRDefault="001106BF" w:rsidP="005B78F0">
                      <w:pPr>
                        <w:rPr>
                          <w:sz w:val="32"/>
                          <w:szCs w:val="32"/>
                        </w:rPr>
                      </w:pPr>
                    </w:p>
                    <w:p w14:paraId="7C6D67F1" w14:textId="04E23DA6" w:rsidR="001106BF" w:rsidRPr="00D93476" w:rsidRDefault="001106BF" w:rsidP="005B78F0">
                      <w:pPr>
                        <w:rPr>
                          <w:sz w:val="32"/>
                          <w:szCs w:val="32"/>
                        </w:rPr>
                      </w:pPr>
                      <w:r>
                        <w:rPr>
                          <w:sz w:val="32"/>
                          <w:szCs w:val="32"/>
                        </w:rPr>
                        <w:t>For the picnic in the park day (June 20</w:t>
                      </w:r>
                      <w:r w:rsidRPr="001106BF">
                        <w:rPr>
                          <w:sz w:val="32"/>
                          <w:szCs w:val="32"/>
                          <w:vertAlign w:val="superscript"/>
                        </w:rPr>
                        <w:t>th</w:t>
                      </w:r>
                      <w:r>
                        <w:rPr>
                          <w:sz w:val="32"/>
                          <w:szCs w:val="32"/>
                        </w:rPr>
                        <w:t xml:space="preserve">), we will be outside for the whole middle block.  Please make sure your child has a hat, water bottle, and sunscreen (if you choose).  We will have </w:t>
                      </w:r>
                      <w:proofErr w:type="spellStart"/>
                      <w:r>
                        <w:rPr>
                          <w:sz w:val="32"/>
                          <w:szCs w:val="32"/>
                        </w:rPr>
                        <w:t>freezies</w:t>
                      </w:r>
                      <w:proofErr w:type="spellEnd"/>
                      <w:r>
                        <w:rPr>
                          <w:sz w:val="32"/>
                          <w:szCs w:val="32"/>
                        </w:rPr>
                        <w:t xml:space="preserve">, bubbles, and other activities in the shade to help beat the heat.  Since we do not participate in the school’s play day, we decided to have our own (more relaxed) version instead </w:t>
                      </w:r>
                      <w:r w:rsidRPr="001106BF">
                        <w:rPr>
                          <w:sz w:val="32"/>
                          <w:szCs w:val="32"/>
                        </w:rPr>
                        <w:sym w:font="Wingdings" w:char="F04A"/>
                      </w:r>
                    </w:p>
                    <w:p w14:paraId="56EAC251" w14:textId="77777777" w:rsidR="006E53D6" w:rsidRDefault="006E53D6" w:rsidP="005B78F0">
                      <w:pPr>
                        <w:rPr>
                          <w:sz w:val="32"/>
                          <w:szCs w:val="32"/>
                        </w:rPr>
                      </w:pPr>
                    </w:p>
                    <w:p w14:paraId="072D76AB" w14:textId="578FE013" w:rsidR="006E53D6" w:rsidRDefault="006E53D6" w:rsidP="005B78F0">
                      <w:pPr>
                        <w:rPr>
                          <w:sz w:val="32"/>
                          <w:szCs w:val="32"/>
                        </w:rPr>
                      </w:pPr>
                      <w:r>
                        <w:rPr>
                          <w:sz w:val="32"/>
                          <w:szCs w:val="32"/>
                        </w:rPr>
                        <w:t>Just a reminder that Ms. Dore will be running scholastic book orders for the rest of the year.  If you order online, please check Ms. Dore as your teacher.</w:t>
                      </w:r>
                    </w:p>
                    <w:p w14:paraId="2C29C9EC" w14:textId="77777777" w:rsidR="006E53D6" w:rsidRDefault="006E53D6" w:rsidP="005B78F0">
                      <w:pPr>
                        <w:rPr>
                          <w:sz w:val="32"/>
                          <w:szCs w:val="32"/>
                        </w:rPr>
                      </w:pPr>
                    </w:p>
                    <w:p w14:paraId="5A343A2D" w14:textId="77777777" w:rsidR="006E53D6" w:rsidRDefault="006E53D6" w:rsidP="005B78F0">
                      <w:pPr>
                        <w:rPr>
                          <w:sz w:val="32"/>
                          <w:szCs w:val="32"/>
                        </w:rPr>
                      </w:pPr>
                      <w:r>
                        <w:rPr>
                          <w:sz w:val="32"/>
                          <w:szCs w:val="32"/>
                        </w:rPr>
                        <w:t>We thank you for your continued support!</w:t>
                      </w:r>
                    </w:p>
                    <w:p w14:paraId="20A8A937" w14:textId="77777777" w:rsidR="006E53D6" w:rsidRDefault="006E53D6" w:rsidP="005B78F0">
                      <w:pPr>
                        <w:rPr>
                          <w:sz w:val="32"/>
                          <w:szCs w:val="32"/>
                        </w:rPr>
                      </w:pPr>
                    </w:p>
                    <w:p w14:paraId="017066CB" w14:textId="1D025C87" w:rsidR="006E53D6" w:rsidRPr="00D93476" w:rsidRDefault="006E53D6" w:rsidP="005B78F0">
                      <w:pPr>
                        <w:rPr>
                          <w:sz w:val="32"/>
                          <w:szCs w:val="32"/>
                        </w:rPr>
                      </w:pPr>
                      <w:r>
                        <w:rPr>
                          <w:sz w:val="32"/>
                          <w:szCs w:val="32"/>
                        </w:rPr>
                        <w:t xml:space="preserve">If you have any questions please feel free to contact us at the school or by email </w:t>
                      </w:r>
                      <w:hyperlink r:id="rId12" w:history="1">
                        <w:r w:rsidRPr="00E11327">
                          <w:rPr>
                            <w:rStyle w:val="Hyperlink"/>
                            <w:sz w:val="32"/>
                            <w:szCs w:val="32"/>
                          </w:rPr>
                          <w:t>habell@hwdsb.on.ca</w:t>
                        </w:r>
                      </w:hyperlink>
                      <w:r>
                        <w:rPr>
                          <w:sz w:val="32"/>
                          <w:szCs w:val="32"/>
                        </w:rPr>
                        <w:t xml:space="preserve"> and </w:t>
                      </w:r>
                      <w:hyperlink r:id="rId13" w:history="1">
                        <w:r w:rsidRPr="00B63BFD">
                          <w:rPr>
                            <w:rStyle w:val="Hyperlink"/>
                            <w:sz w:val="32"/>
                            <w:szCs w:val="32"/>
                          </w:rPr>
                          <w:t>fdore@hwdsb.on.ca</w:t>
                        </w:r>
                      </w:hyperlink>
                      <w:r>
                        <w:rPr>
                          <w:sz w:val="32"/>
                          <w:szCs w:val="32"/>
                        </w:rPr>
                        <w:t xml:space="preserve"> </w:t>
                      </w:r>
                    </w:p>
                    <w:p w14:paraId="50243BFB" w14:textId="77777777" w:rsidR="006E53D6" w:rsidRDefault="006E53D6" w:rsidP="005B78F0"/>
                    <w:p w14:paraId="191DFBE8" w14:textId="246B281B" w:rsidR="006E53D6" w:rsidRDefault="006E53D6" w:rsidP="005B78F0">
                      <w:pPr>
                        <w:rPr>
                          <w:sz w:val="32"/>
                          <w:szCs w:val="32"/>
                        </w:rPr>
                      </w:pPr>
                      <w:r>
                        <w:t xml:space="preserve"> </w:t>
                      </w:r>
                      <w:r>
                        <w:rPr>
                          <w:sz w:val="32"/>
                          <w:szCs w:val="32"/>
                        </w:rPr>
                        <w:t>We are look</w:t>
                      </w:r>
                      <w:r w:rsidR="001106BF">
                        <w:rPr>
                          <w:sz w:val="32"/>
                          <w:szCs w:val="32"/>
                        </w:rPr>
                        <w:t>ing forward to a joyful June</w:t>
                      </w:r>
                      <w:r>
                        <w:rPr>
                          <w:sz w:val="32"/>
                          <w:szCs w:val="32"/>
                        </w:rPr>
                        <w:t>!</w:t>
                      </w:r>
                    </w:p>
                    <w:p w14:paraId="2E55AB8E" w14:textId="77777777" w:rsidR="006E53D6" w:rsidRDefault="006E53D6" w:rsidP="005B78F0">
                      <w:pPr>
                        <w:rPr>
                          <w:sz w:val="32"/>
                          <w:szCs w:val="32"/>
                        </w:rPr>
                      </w:pPr>
                    </w:p>
                    <w:p w14:paraId="27A329E0" w14:textId="77777777" w:rsidR="006E53D6" w:rsidRPr="00D93476" w:rsidRDefault="006E53D6" w:rsidP="005B78F0">
                      <w:pPr>
                        <w:rPr>
                          <w:sz w:val="32"/>
                          <w:szCs w:val="32"/>
                        </w:rPr>
                      </w:pPr>
                      <w:r>
                        <w:rPr>
                          <w:sz w:val="32"/>
                          <w:szCs w:val="32"/>
                        </w:rPr>
                        <w:t>Mrs. Bell and Ms. Dore</w:t>
                      </w:r>
                    </w:p>
                  </w:txbxContent>
                </v:textbox>
                <w10:wrap type="square"/>
              </v:shape>
            </w:pict>
          </mc:Fallback>
        </mc:AlternateContent>
      </w:r>
    </w:p>
    <w:p w14:paraId="3656C58A" w14:textId="77777777" w:rsidR="005B78F0" w:rsidRDefault="005B78F0"/>
    <w:p w14:paraId="15E7C963" w14:textId="65FF38B8" w:rsidR="00283D2F" w:rsidRDefault="00283D2F"/>
    <w:sectPr w:rsidR="00283D2F" w:rsidSect="00F34ACC">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Wingdings">
    <w:panose1 w:val="05000000000000000000"/>
    <w:charset w:val="02"/>
    <w:family w:val="auto"/>
    <w:pitch w:val="variable"/>
    <w:sig w:usb0="00000000" w:usb1="10000000" w:usb2="00000000" w:usb3="00000000" w:csb0="80000000" w:csb1="00000000"/>
  </w:font>
  <w:font w:name="Chalkduster">
    <w:panose1 w:val="03050602040202020205"/>
    <w:charset w:val="00"/>
    <w:family w:val="auto"/>
    <w:pitch w:val="variable"/>
    <w:sig w:usb0="80000023" w:usb1="00000000" w:usb2="00000000" w:usb3="00000000" w:csb0="00000001" w:csb1="00000000"/>
  </w:font>
  <w:font w:name="Comic Sans MS">
    <w:panose1 w:val="030F070203030202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4C30"/>
    <w:rsid w:val="0003388D"/>
    <w:rsid w:val="001106BF"/>
    <w:rsid w:val="00121214"/>
    <w:rsid w:val="001262D4"/>
    <w:rsid w:val="00166D08"/>
    <w:rsid w:val="00221C19"/>
    <w:rsid w:val="00283D2F"/>
    <w:rsid w:val="002C4C30"/>
    <w:rsid w:val="002C6912"/>
    <w:rsid w:val="004461AC"/>
    <w:rsid w:val="004A1A8D"/>
    <w:rsid w:val="005B78F0"/>
    <w:rsid w:val="00671DD6"/>
    <w:rsid w:val="006E53D6"/>
    <w:rsid w:val="00734873"/>
    <w:rsid w:val="009379BC"/>
    <w:rsid w:val="00973B98"/>
    <w:rsid w:val="00A33C80"/>
    <w:rsid w:val="00EB70F7"/>
    <w:rsid w:val="00EF41D1"/>
    <w:rsid w:val="00F34A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57E44F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73B9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73B98"/>
    <w:rPr>
      <w:rFonts w:ascii="Lucida Grande" w:hAnsi="Lucida Grande" w:cs="Lucida Grande"/>
      <w:sz w:val="18"/>
      <w:szCs w:val="18"/>
    </w:rPr>
  </w:style>
  <w:style w:type="paragraph" w:styleId="BodyText">
    <w:name w:val="Body Text"/>
    <w:basedOn w:val="Normal"/>
    <w:link w:val="BodyTextChar"/>
    <w:uiPriority w:val="99"/>
    <w:semiHidden/>
    <w:unhideWhenUsed/>
    <w:rsid w:val="00166D08"/>
    <w:pPr>
      <w:spacing w:after="160" w:line="264" w:lineRule="auto"/>
    </w:pPr>
    <w:rPr>
      <w:color w:val="404040" w:themeColor="text1" w:themeTint="BF"/>
    </w:rPr>
  </w:style>
  <w:style w:type="character" w:customStyle="1" w:styleId="BodyTextChar">
    <w:name w:val="Body Text Char"/>
    <w:basedOn w:val="DefaultParagraphFont"/>
    <w:link w:val="BodyText"/>
    <w:uiPriority w:val="99"/>
    <w:semiHidden/>
    <w:rsid w:val="00166D08"/>
    <w:rPr>
      <w:color w:val="404040" w:themeColor="text1" w:themeTint="BF"/>
    </w:rPr>
  </w:style>
  <w:style w:type="character" w:styleId="Hyperlink">
    <w:name w:val="Hyperlink"/>
    <w:basedOn w:val="DefaultParagraphFont"/>
    <w:uiPriority w:val="99"/>
    <w:unhideWhenUsed/>
    <w:rsid w:val="004A1A8D"/>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73B9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73B98"/>
    <w:rPr>
      <w:rFonts w:ascii="Lucida Grande" w:hAnsi="Lucida Grande" w:cs="Lucida Grande"/>
      <w:sz w:val="18"/>
      <w:szCs w:val="18"/>
    </w:rPr>
  </w:style>
  <w:style w:type="paragraph" w:styleId="BodyText">
    <w:name w:val="Body Text"/>
    <w:basedOn w:val="Normal"/>
    <w:link w:val="BodyTextChar"/>
    <w:uiPriority w:val="99"/>
    <w:semiHidden/>
    <w:unhideWhenUsed/>
    <w:rsid w:val="00166D08"/>
    <w:pPr>
      <w:spacing w:after="160" w:line="264" w:lineRule="auto"/>
    </w:pPr>
    <w:rPr>
      <w:color w:val="404040" w:themeColor="text1" w:themeTint="BF"/>
    </w:rPr>
  </w:style>
  <w:style w:type="character" w:customStyle="1" w:styleId="BodyTextChar">
    <w:name w:val="Body Text Char"/>
    <w:basedOn w:val="DefaultParagraphFont"/>
    <w:link w:val="BodyText"/>
    <w:uiPriority w:val="99"/>
    <w:semiHidden/>
    <w:rsid w:val="00166D08"/>
    <w:rPr>
      <w:color w:val="404040" w:themeColor="text1" w:themeTint="BF"/>
    </w:rPr>
  </w:style>
  <w:style w:type="character" w:styleId="Hyperlink">
    <w:name w:val="Hyperlink"/>
    <w:basedOn w:val="DefaultParagraphFont"/>
    <w:uiPriority w:val="99"/>
    <w:unhideWhenUsed/>
    <w:rsid w:val="004A1A8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fdore@hwdsb.on.ca" TargetMode="External"/><Relationship Id="rId12" Type="http://schemas.openxmlformats.org/officeDocument/2006/relationships/hyperlink" Target="mailto:habell@hwdsb.on.ca" TargetMode="External"/><Relationship Id="rId13" Type="http://schemas.openxmlformats.org/officeDocument/2006/relationships/hyperlink" Target="mailto:fdore@hwdsb.on.ca" TargetMode="Externa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belldorekinder.commons.hwdsb.on.ca/" TargetMode="External"/><Relationship Id="rId6" Type="http://schemas.openxmlformats.org/officeDocument/2006/relationships/hyperlink" Target="https://twitter.com/belldore_in_fdk" TargetMode="External"/><Relationship Id="rId7" Type="http://schemas.openxmlformats.org/officeDocument/2006/relationships/hyperlink" Target="http://belldorekinder.commons.hwdsb.on.ca/" TargetMode="External"/><Relationship Id="rId8" Type="http://schemas.openxmlformats.org/officeDocument/2006/relationships/hyperlink" Target="https://twitter.com/belldore_in_fdk" TargetMode="External"/><Relationship Id="rId9" Type="http://schemas.openxmlformats.org/officeDocument/2006/relationships/image" Target="media/image1.png"/><Relationship Id="rId10" Type="http://schemas.openxmlformats.org/officeDocument/2006/relationships/hyperlink" Target="mailto:habell@hwdsb.on.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Words>
  <Characters>16</Characters>
  <Application>Microsoft Macintosh Word</Application>
  <DocSecurity>0</DocSecurity>
  <Lines>1</Lines>
  <Paragraphs>1</Paragraphs>
  <ScaleCrop>false</ScaleCrop>
  <Company/>
  <LinksUpToDate>false</LinksUpToDate>
  <CharactersWithSpaces>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Bell</dc:creator>
  <cp:keywords/>
  <dc:description/>
  <cp:lastModifiedBy>Heather Bell</cp:lastModifiedBy>
  <cp:revision>2</cp:revision>
  <dcterms:created xsi:type="dcterms:W3CDTF">2016-05-29T16:54:00Z</dcterms:created>
  <dcterms:modified xsi:type="dcterms:W3CDTF">2016-05-29T16:54:00Z</dcterms:modified>
</cp:coreProperties>
</file>