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538" w:rsidRPr="001D4C4E" w:rsidRDefault="00DA5328" w:rsidP="00DA5328">
      <w:pPr>
        <w:jc w:val="center"/>
        <w:rPr>
          <w:b/>
          <w:sz w:val="32"/>
          <w:szCs w:val="32"/>
        </w:rPr>
      </w:pPr>
      <w:r w:rsidRPr="001D4C4E">
        <w:rPr>
          <w:b/>
          <w:sz w:val="32"/>
          <w:szCs w:val="32"/>
        </w:rPr>
        <w:t>Writing a Conclusion</w:t>
      </w:r>
    </w:p>
    <w:p w:rsidR="001D4C4E" w:rsidRDefault="00DA5328" w:rsidP="00DA5328">
      <w:pPr>
        <w:rPr>
          <w:sz w:val="28"/>
          <w:szCs w:val="28"/>
        </w:rPr>
      </w:pPr>
      <w:r w:rsidRPr="001D4C4E">
        <w:rPr>
          <w:sz w:val="28"/>
          <w:szCs w:val="28"/>
        </w:rPr>
        <w:t>When writing a conclusion, you are bringing closure to your essay.  You’re wrapping it up, leaving the reader with a strong lasting thought to reflect on.</w:t>
      </w:r>
    </w:p>
    <w:p w:rsidR="00DA5328" w:rsidRPr="001D4C4E" w:rsidRDefault="00DA5328" w:rsidP="00DA5328">
      <w:pPr>
        <w:rPr>
          <w:sz w:val="28"/>
          <w:szCs w:val="28"/>
        </w:rPr>
      </w:pPr>
      <w:r w:rsidRPr="001D4C4E">
        <w:rPr>
          <w:sz w:val="28"/>
          <w:szCs w:val="28"/>
        </w:rPr>
        <w:t xml:space="preserve">  </w:t>
      </w:r>
    </w:p>
    <w:p w:rsidR="00DA5328" w:rsidRPr="001D4C4E" w:rsidRDefault="00DA5328" w:rsidP="00DA5328">
      <w:pPr>
        <w:pStyle w:val="ListParagraph"/>
        <w:numPr>
          <w:ilvl w:val="0"/>
          <w:numId w:val="1"/>
        </w:numPr>
        <w:rPr>
          <w:i/>
          <w:sz w:val="28"/>
          <w:szCs w:val="28"/>
        </w:rPr>
      </w:pPr>
      <w:r w:rsidRPr="001D4C4E">
        <w:rPr>
          <w:sz w:val="28"/>
          <w:szCs w:val="28"/>
        </w:rPr>
        <w:t xml:space="preserve"> </w:t>
      </w:r>
      <w:r w:rsidRPr="001D4C4E">
        <w:rPr>
          <w:i/>
          <w:sz w:val="28"/>
          <w:szCs w:val="28"/>
        </w:rPr>
        <w:t>Start by restating your 3 main ideas, without repeating yourself.</w:t>
      </w:r>
    </w:p>
    <w:p w:rsidR="00DA5328" w:rsidRPr="001D4C4E" w:rsidRDefault="00DA5328" w:rsidP="00DA5328">
      <w:pPr>
        <w:rPr>
          <w:sz w:val="28"/>
          <w:szCs w:val="28"/>
        </w:rPr>
      </w:pPr>
      <w:r w:rsidRPr="001D4C4E">
        <w:rPr>
          <w:sz w:val="28"/>
          <w:szCs w:val="28"/>
        </w:rPr>
        <w:t xml:space="preserve">Example: </w:t>
      </w:r>
    </w:p>
    <w:p w:rsidR="00DA5328" w:rsidRPr="001D4C4E" w:rsidRDefault="00DA5328" w:rsidP="00DA5328">
      <w:pPr>
        <w:rPr>
          <w:sz w:val="28"/>
          <w:szCs w:val="28"/>
        </w:rPr>
      </w:pPr>
      <w:r w:rsidRPr="001D4C4E">
        <w:rPr>
          <w:sz w:val="28"/>
          <w:szCs w:val="28"/>
        </w:rPr>
        <w:t>Thesis: Skiing is better than snowboarding because you don’t need to unclip your bindings, its growing popularity, and its increased mobility.</w:t>
      </w:r>
    </w:p>
    <w:p w:rsidR="00DA5328" w:rsidRPr="001D4C4E" w:rsidRDefault="00DA5328" w:rsidP="00DA5328">
      <w:pPr>
        <w:rPr>
          <w:sz w:val="28"/>
          <w:szCs w:val="28"/>
        </w:rPr>
      </w:pPr>
    </w:p>
    <w:p w:rsidR="00DA5328" w:rsidRPr="001D4C4E" w:rsidRDefault="00DA5328" w:rsidP="00DA5328">
      <w:pPr>
        <w:rPr>
          <w:i/>
          <w:sz w:val="28"/>
          <w:szCs w:val="28"/>
        </w:rPr>
      </w:pPr>
      <w:r w:rsidRPr="001D4C4E">
        <w:rPr>
          <w:b/>
          <w:sz w:val="28"/>
          <w:szCs w:val="28"/>
        </w:rPr>
        <w:t>Conclusion:</w:t>
      </w:r>
      <w:r w:rsidRPr="001D4C4E">
        <w:rPr>
          <w:sz w:val="28"/>
          <w:szCs w:val="28"/>
        </w:rPr>
        <w:t xml:space="preserve">  After examining the long process of unclipping, the undeniable growth in popularity, and clear faster travelling speeds, skiing is a far better sport than snowboarding</w:t>
      </w:r>
      <w:r w:rsidRPr="001D4C4E">
        <w:rPr>
          <w:i/>
          <w:sz w:val="28"/>
          <w:szCs w:val="28"/>
        </w:rPr>
        <w:t>.</w:t>
      </w:r>
    </w:p>
    <w:p w:rsidR="00DA5328" w:rsidRPr="001D4C4E" w:rsidRDefault="00DA5328" w:rsidP="00DA5328">
      <w:pPr>
        <w:rPr>
          <w:sz w:val="28"/>
          <w:szCs w:val="28"/>
        </w:rPr>
      </w:pPr>
    </w:p>
    <w:p w:rsidR="00DA5328" w:rsidRPr="001D4C4E" w:rsidRDefault="00DA5328" w:rsidP="00DA5328">
      <w:pPr>
        <w:pStyle w:val="ListParagraph"/>
        <w:numPr>
          <w:ilvl w:val="0"/>
          <w:numId w:val="1"/>
        </w:numPr>
        <w:rPr>
          <w:i/>
          <w:sz w:val="28"/>
          <w:szCs w:val="28"/>
        </w:rPr>
      </w:pPr>
      <w:r w:rsidRPr="001D4C4E">
        <w:rPr>
          <w:sz w:val="28"/>
          <w:szCs w:val="28"/>
        </w:rPr>
        <w:t xml:space="preserve"> </w:t>
      </w:r>
      <w:r w:rsidRPr="001D4C4E">
        <w:rPr>
          <w:i/>
          <w:sz w:val="28"/>
          <w:szCs w:val="28"/>
        </w:rPr>
        <w:t>Your next lines should have some type of profound statement.  Think of a great quote you could use.</w:t>
      </w:r>
    </w:p>
    <w:p w:rsidR="001D4C4E" w:rsidRPr="001D4C4E" w:rsidRDefault="001D4C4E" w:rsidP="00DA5328">
      <w:pPr>
        <w:rPr>
          <w:sz w:val="28"/>
          <w:szCs w:val="28"/>
        </w:rPr>
      </w:pPr>
    </w:p>
    <w:p w:rsidR="00DA5328" w:rsidRPr="001D4C4E" w:rsidRDefault="00DA5328" w:rsidP="00DA5328">
      <w:pPr>
        <w:rPr>
          <w:sz w:val="28"/>
          <w:szCs w:val="28"/>
        </w:rPr>
      </w:pPr>
      <w:r w:rsidRPr="001D4C4E">
        <w:rPr>
          <w:sz w:val="28"/>
          <w:szCs w:val="28"/>
        </w:rPr>
        <w:t>Example:</w:t>
      </w:r>
    </w:p>
    <w:p w:rsidR="00DA5328" w:rsidRDefault="00DA5328" w:rsidP="00DA5328"/>
    <w:p w:rsidR="00EA432B" w:rsidRDefault="00EA432B" w:rsidP="00DA5328">
      <w:pPr>
        <w:rPr>
          <w:sz w:val="40"/>
          <w:szCs w:val="40"/>
        </w:rPr>
      </w:pPr>
    </w:p>
    <w:p w:rsidR="00EA432B" w:rsidRDefault="00EA432B" w:rsidP="00DA5328">
      <w:pPr>
        <w:rPr>
          <w:sz w:val="40"/>
          <w:szCs w:val="40"/>
        </w:rPr>
      </w:pPr>
    </w:p>
    <w:p w:rsidR="00EA432B" w:rsidRDefault="00EA432B" w:rsidP="00DA5328">
      <w:pPr>
        <w:rPr>
          <w:sz w:val="40"/>
          <w:szCs w:val="40"/>
        </w:rPr>
      </w:pPr>
    </w:p>
    <w:p w:rsidR="00EA432B" w:rsidRDefault="00EA432B" w:rsidP="00DA5328">
      <w:pPr>
        <w:rPr>
          <w:sz w:val="40"/>
          <w:szCs w:val="40"/>
        </w:rPr>
      </w:pPr>
    </w:p>
    <w:p w:rsidR="00EA432B" w:rsidRDefault="00EA432B" w:rsidP="00DA5328">
      <w:pPr>
        <w:rPr>
          <w:sz w:val="40"/>
          <w:szCs w:val="40"/>
        </w:rPr>
      </w:pPr>
    </w:p>
    <w:p w:rsidR="00EA432B" w:rsidRDefault="00EA432B" w:rsidP="00DA5328">
      <w:pPr>
        <w:rPr>
          <w:sz w:val="40"/>
          <w:szCs w:val="40"/>
        </w:rPr>
      </w:pPr>
    </w:p>
    <w:p w:rsidR="00DA5328" w:rsidRPr="00EA432B" w:rsidRDefault="00DA5328" w:rsidP="00DA5328">
      <w:pPr>
        <w:rPr>
          <w:sz w:val="40"/>
          <w:szCs w:val="40"/>
        </w:rPr>
      </w:pPr>
      <w:r w:rsidRPr="00EA432B">
        <w:rPr>
          <w:sz w:val="40"/>
          <w:szCs w:val="40"/>
        </w:rPr>
        <w:lastRenderedPageBreak/>
        <w:t xml:space="preserve">Skiing is better than snowboarding because you don’t need to unclip your bindings, its growing popularity, and its increased mobility.  When travelling down a mountain, you don’t want to deal with hassles.  As famous author </w:t>
      </w:r>
      <w:proofErr w:type="spellStart"/>
      <w:r w:rsidRPr="00EA432B">
        <w:rPr>
          <w:sz w:val="40"/>
          <w:szCs w:val="40"/>
        </w:rPr>
        <w:t>Virma</w:t>
      </w:r>
      <w:proofErr w:type="spellEnd"/>
      <w:r w:rsidRPr="00EA432B">
        <w:rPr>
          <w:sz w:val="40"/>
          <w:szCs w:val="40"/>
        </w:rPr>
        <w:t xml:space="preserve"> once said, </w:t>
      </w:r>
      <w:r w:rsidRPr="00EA432B">
        <w:rPr>
          <w:b/>
          <w:sz w:val="40"/>
          <w:szCs w:val="40"/>
        </w:rPr>
        <w:t xml:space="preserve">“Power of dreams is not measured by the frequency of dreaming, but by speed of actions </w:t>
      </w:r>
      <w:r w:rsidR="00EA432B">
        <w:rPr>
          <w:b/>
          <w:sz w:val="40"/>
          <w:szCs w:val="40"/>
        </w:rPr>
        <w:t>to make them come true</w:t>
      </w:r>
      <w:r w:rsidRPr="00EA432B">
        <w:rPr>
          <w:b/>
          <w:sz w:val="40"/>
          <w:szCs w:val="40"/>
        </w:rPr>
        <w:t>”</w:t>
      </w:r>
      <w:r w:rsidR="00EA432B">
        <w:rPr>
          <w:b/>
          <w:sz w:val="40"/>
          <w:szCs w:val="40"/>
        </w:rPr>
        <w:t xml:space="preserve"> (</w:t>
      </w:r>
      <w:proofErr w:type="spellStart"/>
      <w:r w:rsidR="00EA432B">
        <w:rPr>
          <w:b/>
          <w:sz w:val="40"/>
          <w:szCs w:val="40"/>
        </w:rPr>
        <w:t>Virma</w:t>
      </w:r>
      <w:proofErr w:type="spellEnd"/>
      <w:r w:rsidR="00EA432B">
        <w:rPr>
          <w:b/>
          <w:sz w:val="40"/>
          <w:szCs w:val="40"/>
        </w:rPr>
        <w:t>, 2015).</w:t>
      </w:r>
      <w:bookmarkStart w:id="0" w:name="_GoBack"/>
      <w:bookmarkEnd w:id="0"/>
      <w:r w:rsidRPr="00EA432B">
        <w:rPr>
          <w:sz w:val="40"/>
          <w:szCs w:val="40"/>
        </w:rPr>
        <w:t xml:space="preserve">  To live life to fullest and the fastest is strapping on a pair of skis.  Only through two blades and two poles can you get the pace and control to catch up to your dreams on the mountain.  Anything less would be nothing but a disappointment.   </w:t>
      </w:r>
    </w:p>
    <w:p w:rsidR="00DA5328" w:rsidRPr="00EA432B" w:rsidRDefault="00DA5328" w:rsidP="00DA5328">
      <w:pPr>
        <w:rPr>
          <w:sz w:val="40"/>
          <w:szCs w:val="40"/>
        </w:rPr>
      </w:pPr>
    </w:p>
    <w:p w:rsidR="00DA5328" w:rsidRPr="001D4C4E" w:rsidRDefault="00DA5328" w:rsidP="00DA5328">
      <w:pPr>
        <w:pStyle w:val="ListParagraph"/>
        <w:numPr>
          <w:ilvl w:val="0"/>
          <w:numId w:val="1"/>
        </w:numPr>
        <w:rPr>
          <w:sz w:val="28"/>
          <w:szCs w:val="28"/>
        </w:rPr>
      </w:pPr>
      <w:r w:rsidRPr="001D4C4E">
        <w:rPr>
          <w:sz w:val="24"/>
          <w:szCs w:val="24"/>
        </w:rPr>
        <w:t xml:space="preserve"> </w:t>
      </w:r>
      <w:r w:rsidRPr="001D4C4E">
        <w:rPr>
          <w:sz w:val="28"/>
          <w:szCs w:val="28"/>
        </w:rPr>
        <w:t xml:space="preserve">After the quote, transition and elaborate.  Remember, your last line should have a lasting impact </w:t>
      </w:r>
      <w:r w:rsidR="001D4C4E" w:rsidRPr="001D4C4E">
        <w:rPr>
          <w:sz w:val="28"/>
          <w:szCs w:val="28"/>
        </w:rPr>
        <w:t>on your reader.  End on a strong note!</w:t>
      </w:r>
    </w:p>
    <w:sectPr w:rsidR="00DA5328" w:rsidRPr="001D4C4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F33100A"/>
    <w:multiLevelType w:val="hybridMultilevel"/>
    <w:tmpl w:val="88B4DF0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328"/>
    <w:rsid w:val="001D4C4E"/>
    <w:rsid w:val="00A81538"/>
    <w:rsid w:val="00DA5328"/>
    <w:rsid w:val="00EA432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29878C-81A5-42B3-9847-7E8FA6721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3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216</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HWDSB</Company>
  <LinksUpToDate>false</LinksUpToDate>
  <CharactersWithSpaces>1451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Straatsma [Staff]</dc:creator>
  <cp:keywords/>
  <dc:description/>
  <cp:lastModifiedBy>Peter Straatsma [Staff]</cp:lastModifiedBy>
  <cp:revision>2</cp:revision>
  <dcterms:created xsi:type="dcterms:W3CDTF">2015-06-02T12:01:00Z</dcterms:created>
  <dcterms:modified xsi:type="dcterms:W3CDTF">2015-06-02T13:36:00Z</dcterms:modified>
</cp:coreProperties>
</file>