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CF8" w:rsidRPr="002E2CF8" w:rsidRDefault="00731D4A" w:rsidP="00731D4A">
      <w:pPr>
        <w:rPr>
          <w:rFonts w:ascii="Avenir Book" w:hAnsi="Avenir Book"/>
          <w:sz w:val="48"/>
          <w:szCs w:val="48"/>
        </w:rPr>
      </w:pPr>
      <w:r w:rsidRPr="002E2CF8">
        <w:rPr>
          <w:rFonts w:ascii="Avenir Book" w:hAnsi="Avenir Book"/>
          <w:noProof/>
          <w:sz w:val="24"/>
          <w:szCs w:val="24"/>
          <w:lang w:val="en-CA" w:eastAsia="en-CA"/>
        </w:rPr>
        <w:drawing>
          <wp:anchor distT="0" distB="0" distL="114300" distR="114300" simplePos="0" relativeHeight="251663360" behindDoc="0" locked="0" layoutInCell="1" allowOverlap="1" wp14:anchorId="21F69AE8" wp14:editId="0CA16D0F">
            <wp:simplePos x="0" y="0"/>
            <wp:positionH relativeFrom="column">
              <wp:posOffset>2590800</wp:posOffset>
            </wp:positionH>
            <wp:positionV relativeFrom="paragraph">
              <wp:posOffset>-161925</wp:posOffset>
            </wp:positionV>
            <wp:extent cx="704850" cy="830580"/>
            <wp:effectExtent l="0" t="0" r="0" b="7620"/>
            <wp:wrapThrough wrapText="bothSides">
              <wp:wrapPolygon edited="0">
                <wp:start x="5838" y="0"/>
                <wp:lineTo x="1168" y="3468"/>
                <wp:lineTo x="0" y="4954"/>
                <wp:lineTo x="0" y="11890"/>
                <wp:lineTo x="6422" y="15853"/>
                <wp:lineTo x="6422" y="16844"/>
                <wp:lineTo x="9341" y="20807"/>
                <wp:lineTo x="9924" y="21303"/>
                <wp:lineTo x="13427" y="21303"/>
                <wp:lineTo x="14011" y="20807"/>
                <wp:lineTo x="21016" y="10404"/>
                <wp:lineTo x="21016" y="4459"/>
                <wp:lineTo x="18681" y="1486"/>
                <wp:lineTo x="14595" y="0"/>
                <wp:lineTo x="5838"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900233518[1].WM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850" cy="830580"/>
                    </a:xfrm>
                    <a:prstGeom prst="rect">
                      <a:avLst/>
                    </a:prstGeom>
                  </pic:spPr>
                </pic:pic>
              </a:graphicData>
            </a:graphic>
          </wp:anchor>
        </w:drawing>
      </w:r>
      <w:r w:rsidR="002E2CF8" w:rsidRPr="002E2CF8">
        <w:rPr>
          <w:rFonts w:ascii="Avenir Book" w:hAnsi="Avenir Book"/>
          <w:noProof/>
          <w:sz w:val="48"/>
          <w:szCs w:val="48"/>
          <w:lang w:val="en-CA" w:eastAsia="en-CA"/>
        </w:rPr>
        <w:drawing>
          <wp:anchor distT="0" distB="0" distL="114300" distR="114300" simplePos="0" relativeHeight="251660288" behindDoc="1" locked="0" layoutInCell="1" allowOverlap="1" wp14:anchorId="51BD05C4" wp14:editId="5B9311D5">
            <wp:simplePos x="0" y="0"/>
            <wp:positionH relativeFrom="column">
              <wp:posOffset>-19050</wp:posOffset>
            </wp:positionH>
            <wp:positionV relativeFrom="paragraph">
              <wp:posOffset>0</wp:posOffset>
            </wp:positionV>
            <wp:extent cx="1447800" cy="3930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in pencil melonheadz zebra.pn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1447800" cy="393065"/>
                    </a:xfrm>
                    <a:prstGeom prst="rect">
                      <a:avLst/>
                    </a:prstGeom>
                  </pic:spPr>
                </pic:pic>
              </a:graphicData>
            </a:graphic>
            <wp14:sizeRelH relativeFrom="margin">
              <wp14:pctWidth>0</wp14:pctWidth>
            </wp14:sizeRelH>
            <wp14:sizeRelV relativeFrom="margin">
              <wp14:pctHeight>0</wp14:pctHeight>
            </wp14:sizeRelV>
          </wp:anchor>
        </w:drawing>
      </w:r>
      <w:r w:rsidR="002E2CF8" w:rsidRPr="002E2CF8">
        <w:rPr>
          <w:rFonts w:ascii="Avenir Book" w:hAnsi="Avenir Book"/>
          <w:noProof/>
          <w:sz w:val="48"/>
          <w:szCs w:val="48"/>
          <w:lang w:val="en-CA" w:eastAsia="en-CA"/>
        </w:rPr>
        <w:drawing>
          <wp:anchor distT="0" distB="0" distL="114300" distR="114300" simplePos="0" relativeHeight="251661312" behindDoc="1" locked="0" layoutInCell="1" allowOverlap="1" wp14:anchorId="34200C38" wp14:editId="4C819324">
            <wp:simplePos x="0" y="0"/>
            <wp:positionH relativeFrom="column">
              <wp:posOffset>0</wp:posOffset>
            </wp:positionH>
            <wp:positionV relativeFrom="paragraph">
              <wp:posOffset>0</wp:posOffset>
            </wp:positionV>
            <wp:extent cx="1447800" cy="3930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in pencil melonheadz zebra.pn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1447800" cy="393065"/>
                    </a:xfrm>
                    <a:prstGeom prst="rect">
                      <a:avLst/>
                    </a:prstGeom>
                  </pic:spPr>
                </pic:pic>
              </a:graphicData>
            </a:graphic>
            <wp14:sizeRelH relativeFrom="margin">
              <wp14:pctWidth>0</wp14:pctWidth>
            </wp14:sizeRelH>
            <wp14:sizeRelV relativeFrom="margin">
              <wp14:pctHeight>0</wp14:pctHeight>
            </wp14:sizeRelV>
          </wp:anchor>
        </w:drawing>
      </w:r>
      <w:r>
        <w:rPr>
          <w:rFonts w:ascii="Avenir Book" w:hAnsi="Avenir Book"/>
          <w:sz w:val="48"/>
          <w:szCs w:val="48"/>
        </w:rPr>
        <w:t xml:space="preserve">                        Passion                          Project                    </w:t>
      </w:r>
    </w:p>
    <w:p w:rsidR="002E2CF8" w:rsidRPr="002E2CF8" w:rsidRDefault="002E2CF8" w:rsidP="002E2CF8">
      <w:pPr>
        <w:rPr>
          <w:rFonts w:ascii="Avenir Book" w:hAnsi="Avenir Book"/>
          <w:sz w:val="24"/>
          <w:szCs w:val="24"/>
        </w:rPr>
      </w:pPr>
    </w:p>
    <w:p w:rsidR="002E2CF8" w:rsidRPr="003B00C8" w:rsidRDefault="002E2CF8" w:rsidP="002E2CF8">
      <w:pPr>
        <w:rPr>
          <w:rFonts w:ascii="Times New Roman" w:hAnsi="Times New Roman" w:cs="Times New Roman"/>
          <w:sz w:val="24"/>
          <w:szCs w:val="24"/>
        </w:rPr>
      </w:pPr>
      <w:r w:rsidRPr="003B00C8">
        <w:rPr>
          <w:rFonts w:ascii="Times New Roman" w:hAnsi="Times New Roman" w:cs="Times New Roman"/>
          <w:sz w:val="24"/>
          <w:szCs w:val="24"/>
        </w:rPr>
        <w:t>Dear Parents,</w:t>
      </w:r>
    </w:p>
    <w:p w:rsidR="002E2CF8" w:rsidRPr="003B00C8" w:rsidRDefault="002076BC" w:rsidP="002E2CF8">
      <w:pPr>
        <w:rPr>
          <w:rFonts w:ascii="Times New Roman" w:hAnsi="Times New Roman" w:cs="Times New Roman"/>
          <w:sz w:val="24"/>
          <w:szCs w:val="24"/>
        </w:rPr>
      </w:pPr>
      <w:r w:rsidRPr="003B00C8">
        <w:rPr>
          <w:rFonts w:ascii="Times New Roman" w:hAnsi="Times New Roman" w:cs="Times New Roman"/>
          <w:sz w:val="24"/>
          <w:szCs w:val="24"/>
        </w:rPr>
        <w:t xml:space="preserve">We </w:t>
      </w:r>
      <w:r w:rsidR="00575890">
        <w:rPr>
          <w:rFonts w:ascii="Times New Roman" w:hAnsi="Times New Roman" w:cs="Times New Roman"/>
          <w:sz w:val="24"/>
          <w:szCs w:val="24"/>
        </w:rPr>
        <w:t>will be introducing our</w:t>
      </w:r>
      <w:r w:rsidR="002E2CF8" w:rsidRPr="003B00C8">
        <w:rPr>
          <w:rFonts w:ascii="Times New Roman" w:hAnsi="Times New Roman" w:cs="Times New Roman"/>
          <w:sz w:val="24"/>
          <w:szCs w:val="24"/>
        </w:rPr>
        <w:t xml:space="preserve"> students to </w:t>
      </w:r>
      <w:r w:rsidRPr="003B00C8">
        <w:rPr>
          <w:rFonts w:ascii="Times New Roman" w:hAnsi="Times New Roman" w:cs="Times New Roman"/>
          <w:sz w:val="24"/>
          <w:szCs w:val="24"/>
        </w:rPr>
        <w:t>PASSION PROJECT</w:t>
      </w:r>
      <w:r w:rsidR="00575890">
        <w:rPr>
          <w:rFonts w:ascii="Times New Roman" w:hAnsi="Times New Roman" w:cs="Times New Roman"/>
          <w:sz w:val="24"/>
          <w:szCs w:val="24"/>
        </w:rPr>
        <w:t>S</w:t>
      </w:r>
      <w:r w:rsidRPr="003B00C8">
        <w:rPr>
          <w:rFonts w:ascii="Times New Roman" w:hAnsi="Times New Roman" w:cs="Times New Roman"/>
          <w:sz w:val="24"/>
          <w:szCs w:val="24"/>
        </w:rPr>
        <w:t>/GENIUS HOUR</w:t>
      </w:r>
      <w:r w:rsidR="002E2CF8" w:rsidRPr="003B00C8">
        <w:rPr>
          <w:rFonts w:ascii="Times New Roman" w:hAnsi="Times New Roman" w:cs="Times New Roman"/>
          <w:sz w:val="24"/>
          <w:szCs w:val="24"/>
        </w:rPr>
        <w:t>!</w:t>
      </w:r>
    </w:p>
    <w:p w:rsidR="002E2CF8" w:rsidRPr="003B00C8" w:rsidRDefault="002E2CF8" w:rsidP="002E2CF8">
      <w:pPr>
        <w:rPr>
          <w:rFonts w:ascii="Times New Roman" w:hAnsi="Times New Roman" w:cs="Times New Roman"/>
          <w:b/>
          <w:sz w:val="24"/>
          <w:szCs w:val="24"/>
        </w:rPr>
      </w:pPr>
      <w:r w:rsidRPr="003B00C8">
        <w:rPr>
          <w:rFonts w:ascii="Times New Roman" w:hAnsi="Times New Roman" w:cs="Times New Roman"/>
          <w:b/>
          <w:sz w:val="24"/>
          <w:szCs w:val="24"/>
        </w:rPr>
        <w:t xml:space="preserve">What is Genius Hour? </w:t>
      </w:r>
    </w:p>
    <w:p w:rsidR="002E2CF8" w:rsidRPr="003B00C8" w:rsidRDefault="00575890" w:rsidP="002E2CF8">
      <w:pPr>
        <w:rPr>
          <w:rFonts w:ascii="Times New Roman" w:hAnsi="Times New Roman" w:cs="Times New Roman"/>
          <w:sz w:val="24"/>
          <w:szCs w:val="24"/>
        </w:rPr>
      </w:pPr>
      <w:r>
        <w:rPr>
          <w:rFonts w:ascii="Times New Roman" w:hAnsi="Times New Roman" w:cs="Times New Roman"/>
          <w:sz w:val="24"/>
          <w:szCs w:val="24"/>
        </w:rPr>
        <w:t>Passion projects</w:t>
      </w:r>
      <w:r w:rsidR="002E2CF8" w:rsidRPr="003B00C8">
        <w:rPr>
          <w:rFonts w:ascii="Times New Roman" w:hAnsi="Times New Roman" w:cs="Times New Roman"/>
          <w:sz w:val="24"/>
          <w:szCs w:val="24"/>
        </w:rPr>
        <w:t xml:space="preserve"> is time set aside in class for students to study a new idea or skill that they choose and are passionate about for a set amount of time.</w:t>
      </w:r>
    </w:p>
    <w:p w:rsidR="002E2CF8" w:rsidRPr="003B00C8" w:rsidRDefault="002E2CF8" w:rsidP="002E2CF8">
      <w:pPr>
        <w:rPr>
          <w:rFonts w:ascii="Times New Roman" w:hAnsi="Times New Roman" w:cs="Times New Roman"/>
          <w:b/>
          <w:sz w:val="24"/>
          <w:szCs w:val="24"/>
        </w:rPr>
      </w:pPr>
      <w:r w:rsidRPr="003B00C8">
        <w:rPr>
          <w:rFonts w:ascii="Times New Roman" w:hAnsi="Times New Roman" w:cs="Times New Roman"/>
          <w:b/>
          <w:sz w:val="24"/>
          <w:szCs w:val="24"/>
        </w:rPr>
        <w:t xml:space="preserve">Why is </w:t>
      </w:r>
      <w:r w:rsidR="002076BC" w:rsidRPr="003B00C8">
        <w:rPr>
          <w:rFonts w:ascii="Times New Roman" w:hAnsi="Times New Roman" w:cs="Times New Roman"/>
          <w:b/>
          <w:sz w:val="24"/>
          <w:szCs w:val="24"/>
        </w:rPr>
        <w:t>Genius Hour</w:t>
      </w:r>
      <w:r w:rsidRPr="003B00C8">
        <w:rPr>
          <w:rFonts w:ascii="Times New Roman" w:hAnsi="Times New Roman" w:cs="Times New Roman"/>
          <w:b/>
          <w:sz w:val="24"/>
          <w:szCs w:val="24"/>
        </w:rPr>
        <w:t xml:space="preserve"> important?</w:t>
      </w:r>
    </w:p>
    <w:p w:rsidR="002E2CF8" w:rsidRPr="003B00C8" w:rsidRDefault="002E2CF8" w:rsidP="002E2CF8">
      <w:pPr>
        <w:rPr>
          <w:rFonts w:ascii="Times New Roman" w:hAnsi="Times New Roman" w:cs="Times New Roman"/>
          <w:sz w:val="24"/>
          <w:szCs w:val="24"/>
        </w:rPr>
      </w:pPr>
      <w:r w:rsidRPr="003B00C8">
        <w:rPr>
          <w:rFonts w:ascii="Times New Roman" w:hAnsi="Times New Roman" w:cs="Times New Roman"/>
          <w:sz w:val="24"/>
          <w:szCs w:val="24"/>
        </w:rPr>
        <w:t>Students take ownership in their own learning. They learn about something they want to learn about</w:t>
      </w:r>
      <w:r w:rsidR="002076BC" w:rsidRPr="003B00C8">
        <w:rPr>
          <w:rFonts w:ascii="Times New Roman" w:hAnsi="Times New Roman" w:cs="Times New Roman"/>
          <w:sz w:val="24"/>
          <w:szCs w:val="24"/>
        </w:rPr>
        <w:t xml:space="preserve">. </w:t>
      </w:r>
      <w:r w:rsidR="00575890">
        <w:rPr>
          <w:rFonts w:ascii="Times New Roman" w:hAnsi="Times New Roman" w:cs="Times New Roman"/>
          <w:sz w:val="24"/>
          <w:szCs w:val="24"/>
        </w:rPr>
        <w:t>Passion Projects</w:t>
      </w:r>
      <w:r w:rsidRPr="003B00C8">
        <w:rPr>
          <w:rFonts w:ascii="Times New Roman" w:hAnsi="Times New Roman" w:cs="Times New Roman"/>
          <w:sz w:val="24"/>
          <w:szCs w:val="24"/>
        </w:rPr>
        <w:t xml:space="preserve"> sparks curiosity, and students have an opportunity to become their own Genius. Genius Hour encourages life-long learning, imagination, perseverance, self-awareness, adaptability, as well as other life-lessons.</w:t>
      </w:r>
    </w:p>
    <w:p w:rsidR="002E2CF8" w:rsidRPr="003B00C8" w:rsidRDefault="002E2CF8" w:rsidP="002E2CF8">
      <w:pPr>
        <w:rPr>
          <w:rFonts w:ascii="Times New Roman" w:hAnsi="Times New Roman" w:cs="Times New Roman"/>
          <w:b/>
          <w:sz w:val="24"/>
          <w:szCs w:val="24"/>
        </w:rPr>
      </w:pPr>
      <w:r w:rsidRPr="003B00C8">
        <w:rPr>
          <w:rFonts w:ascii="Times New Roman" w:hAnsi="Times New Roman" w:cs="Times New Roman"/>
          <w:b/>
          <w:sz w:val="24"/>
          <w:szCs w:val="24"/>
        </w:rPr>
        <w:t>How will Genius Hour work in my classroom?</w:t>
      </w:r>
    </w:p>
    <w:p w:rsidR="002E2CF8" w:rsidRPr="003B00C8" w:rsidRDefault="002E2CF8" w:rsidP="002E2CF8">
      <w:pPr>
        <w:rPr>
          <w:rFonts w:ascii="Times New Roman" w:hAnsi="Times New Roman" w:cs="Times New Roman"/>
          <w:sz w:val="24"/>
          <w:szCs w:val="24"/>
        </w:rPr>
      </w:pPr>
      <w:r w:rsidRPr="003B00C8">
        <w:rPr>
          <w:rFonts w:ascii="Times New Roman" w:hAnsi="Times New Roman" w:cs="Times New Roman"/>
          <w:sz w:val="24"/>
          <w:szCs w:val="24"/>
        </w:rPr>
        <w:t xml:space="preserve">Students will participate in </w:t>
      </w:r>
      <w:r w:rsidR="00575890">
        <w:rPr>
          <w:rFonts w:ascii="Times New Roman" w:hAnsi="Times New Roman" w:cs="Times New Roman"/>
          <w:sz w:val="24"/>
          <w:szCs w:val="24"/>
        </w:rPr>
        <w:t>Passion Project at least 3 times a</w:t>
      </w:r>
      <w:r w:rsidRPr="003B00C8">
        <w:rPr>
          <w:rFonts w:ascii="Times New Roman" w:hAnsi="Times New Roman" w:cs="Times New Roman"/>
          <w:sz w:val="24"/>
          <w:szCs w:val="24"/>
        </w:rPr>
        <w:t xml:space="preserve"> </w:t>
      </w:r>
      <w:r w:rsidR="002076BC" w:rsidRPr="003B00C8">
        <w:rPr>
          <w:rFonts w:ascii="Times New Roman" w:hAnsi="Times New Roman" w:cs="Times New Roman"/>
          <w:sz w:val="24"/>
          <w:szCs w:val="24"/>
        </w:rPr>
        <w:t>twice</w:t>
      </w:r>
      <w:r w:rsidRPr="003B00C8">
        <w:rPr>
          <w:rFonts w:ascii="Times New Roman" w:hAnsi="Times New Roman" w:cs="Times New Roman"/>
          <w:sz w:val="24"/>
          <w:szCs w:val="24"/>
        </w:rPr>
        <w:t xml:space="preserve"> a week for approximately </w:t>
      </w:r>
      <w:r w:rsidR="00575890">
        <w:rPr>
          <w:rFonts w:ascii="Times New Roman" w:hAnsi="Times New Roman" w:cs="Times New Roman"/>
          <w:sz w:val="24"/>
          <w:szCs w:val="24"/>
        </w:rPr>
        <w:t>5</w:t>
      </w:r>
      <w:r w:rsidR="002076BC" w:rsidRPr="003B00C8">
        <w:rPr>
          <w:rFonts w:ascii="Times New Roman" w:hAnsi="Times New Roman" w:cs="Times New Roman"/>
          <w:sz w:val="24"/>
          <w:szCs w:val="24"/>
        </w:rPr>
        <w:t xml:space="preserve">0 </w:t>
      </w:r>
      <w:proofErr w:type="spellStart"/>
      <w:r w:rsidR="002076BC" w:rsidRPr="003B00C8">
        <w:rPr>
          <w:rFonts w:ascii="Times New Roman" w:hAnsi="Times New Roman" w:cs="Times New Roman"/>
          <w:sz w:val="24"/>
          <w:szCs w:val="24"/>
        </w:rPr>
        <w:t>mins</w:t>
      </w:r>
      <w:proofErr w:type="spellEnd"/>
      <w:proofErr w:type="gramStart"/>
      <w:r w:rsidR="002076BC" w:rsidRPr="003B00C8">
        <w:rPr>
          <w:rFonts w:ascii="Times New Roman" w:hAnsi="Times New Roman" w:cs="Times New Roman"/>
          <w:sz w:val="24"/>
          <w:szCs w:val="24"/>
        </w:rPr>
        <w:t>.</w:t>
      </w:r>
      <w:r w:rsidRPr="003B00C8">
        <w:rPr>
          <w:rFonts w:ascii="Times New Roman" w:hAnsi="Times New Roman" w:cs="Times New Roman"/>
          <w:sz w:val="24"/>
          <w:szCs w:val="24"/>
        </w:rPr>
        <w:t>.</w:t>
      </w:r>
      <w:proofErr w:type="gramEnd"/>
      <w:r w:rsidRPr="003B00C8">
        <w:rPr>
          <w:rFonts w:ascii="Times New Roman" w:hAnsi="Times New Roman" w:cs="Times New Roman"/>
          <w:sz w:val="24"/>
          <w:szCs w:val="24"/>
        </w:rPr>
        <w:t xml:space="preserve"> After mini-lessons on what is appropriate, students will choose a topic to study with Teacher Approval. </w:t>
      </w:r>
      <w:r w:rsidR="00575890">
        <w:rPr>
          <w:rFonts w:ascii="Times New Roman" w:hAnsi="Times New Roman" w:cs="Times New Roman"/>
          <w:sz w:val="24"/>
          <w:szCs w:val="24"/>
        </w:rPr>
        <w:t>Student-participants will select a topic that they want to learn how to do.  Student-leaders will select a topic that they can try to teach someone else how to do.  They</w:t>
      </w:r>
      <w:r w:rsidRPr="003B00C8">
        <w:rPr>
          <w:rFonts w:ascii="Times New Roman" w:hAnsi="Times New Roman" w:cs="Times New Roman"/>
          <w:sz w:val="24"/>
          <w:szCs w:val="24"/>
        </w:rPr>
        <w:t xml:space="preserve"> will be given time in class to work on the project with </w:t>
      </w:r>
      <w:r w:rsidR="00575890">
        <w:rPr>
          <w:rFonts w:ascii="Times New Roman" w:hAnsi="Times New Roman" w:cs="Times New Roman"/>
          <w:sz w:val="24"/>
          <w:szCs w:val="24"/>
        </w:rPr>
        <w:t xml:space="preserve">another student(s) who will be </w:t>
      </w:r>
      <w:proofErr w:type="spellStart"/>
      <w:r w:rsidR="00575890">
        <w:rPr>
          <w:rFonts w:ascii="Times New Roman" w:hAnsi="Times New Roman" w:cs="Times New Roman"/>
          <w:sz w:val="24"/>
          <w:szCs w:val="24"/>
        </w:rPr>
        <w:t>their</w:t>
      </w:r>
      <w:proofErr w:type="spellEnd"/>
      <w:r w:rsidR="00575890">
        <w:rPr>
          <w:rFonts w:ascii="Times New Roman" w:hAnsi="Times New Roman" w:cs="Times New Roman"/>
          <w:sz w:val="24"/>
          <w:szCs w:val="24"/>
        </w:rPr>
        <w:t xml:space="preserve"> leader</w:t>
      </w:r>
      <w:r w:rsidRPr="003B00C8">
        <w:rPr>
          <w:rFonts w:ascii="Times New Roman" w:hAnsi="Times New Roman" w:cs="Times New Roman"/>
          <w:sz w:val="24"/>
          <w:szCs w:val="24"/>
        </w:rPr>
        <w:t xml:space="preserve">. </w:t>
      </w:r>
      <w:r w:rsidR="00575890">
        <w:rPr>
          <w:rFonts w:ascii="Times New Roman" w:hAnsi="Times New Roman" w:cs="Times New Roman"/>
          <w:sz w:val="24"/>
          <w:szCs w:val="24"/>
        </w:rPr>
        <w:t>As t</w:t>
      </w:r>
      <w:r w:rsidRPr="003B00C8">
        <w:rPr>
          <w:rFonts w:ascii="Times New Roman" w:hAnsi="Times New Roman" w:cs="Times New Roman"/>
          <w:sz w:val="24"/>
          <w:szCs w:val="24"/>
        </w:rPr>
        <w:t>he Facilitator</w:t>
      </w:r>
      <w:r w:rsidR="00575890">
        <w:rPr>
          <w:rFonts w:ascii="Times New Roman" w:hAnsi="Times New Roman" w:cs="Times New Roman"/>
          <w:sz w:val="24"/>
          <w:szCs w:val="24"/>
        </w:rPr>
        <w:t>, I</w:t>
      </w:r>
      <w:r w:rsidRPr="003B00C8">
        <w:rPr>
          <w:rFonts w:ascii="Times New Roman" w:hAnsi="Times New Roman" w:cs="Times New Roman"/>
          <w:sz w:val="24"/>
          <w:szCs w:val="24"/>
        </w:rPr>
        <w:t xml:space="preserve"> will </w:t>
      </w:r>
      <w:r w:rsidR="002076BC" w:rsidRPr="003B00C8">
        <w:rPr>
          <w:rFonts w:ascii="Times New Roman" w:hAnsi="Times New Roman" w:cs="Times New Roman"/>
          <w:sz w:val="24"/>
          <w:szCs w:val="24"/>
        </w:rPr>
        <w:t xml:space="preserve">help </w:t>
      </w:r>
      <w:r w:rsidRPr="003B00C8">
        <w:rPr>
          <w:rFonts w:ascii="Times New Roman" w:hAnsi="Times New Roman" w:cs="Times New Roman"/>
          <w:sz w:val="24"/>
          <w:szCs w:val="24"/>
        </w:rPr>
        <w:t>provide research materials (</w:t>
      </w:r>
      <w:proofErr w:type="spellStart"/>
      <w:proofErr w:type="gramStart"/>
      <w:r w:rsidRPr="003B00C8">
        <w:rPr>
          <w:rFonts w:ascii="Times New Roman" w:hAnsi="Times New Roman" w:cs="Times New Roman"/>
          <w:sz w:val="24"/>
          <w:szCs w:val="24"/>
        </w:rPr>
        <w:t>ie</w:t>
      </w:r>
      <w:proofErr w:type="spellEnd"/>
      <w:r w:rsidRPr="003B00C8">
        <w:rPr>
          <w:rFonts w:ascii="Times New Roman" w:hAnsi="Times New Roman" w:cs="Times New Roman"/>
          <w:sz w:val="24"/>
          <w:szCs w:val="24"/>
        </w:rPr>
        <w:t>.,</w:t>
      </w:r>
      <w:proofErr w:type="gramEnd"/>
      <w:r w:rsidRPr="003B00C8">
        <w:rPr>
          <w:rFonts w:ascii="Times New Roman" w:hAnsi="Times New Roman" w:cs="Times New Roman"/>
          <w:sz w:val="24"/>
          <w:szCs w:val="24"/>
        </w:rPr>
        <w:t xml:space="preserve"> books, computer, iPads, etc.) for students to explore. As an end project, students must present their </w:t>
      </w:r>
      <w:r w:rsidR="00575890">
        <w:rPr>
          <w:rFonts w:ascii="Times New Roman" w:hAnsi="Times New Roman" w:cs="Times New Roman"/>
          <w:sz w:val="24"/>
          <w:szCs w:val="24"/>
        </w:rPr>
        <w:t>learning</w:t>
      </w:r>
      <w:r w:rsidRPr="003B00C8">
        <w:rPr>
          <w:rFonts w:ascii="Times New Roman" w:hAnsi="Times New Roman" w:cs="Times New Roman"/>
          <w:sz w:val="24"/>
          <w:szCs w:val="24"/>
        </w:rPr>
        <w:t xml:space="preserve"> to an audience</w:t>
      </w:r>
      <w:r w:rsidR="00575890">
        <w:rPr>
          <w:rFonts w:ascii="Times New Roman" w:hAnsi="Times New Roman" w:cs="Times New Roman"/>
          <w:sz w:val="24"/>
          <w:szCs w:val="24"/>
        </w:rPr>
        <w:t xml:space="preserve"> (the rest of their class)</w:t>
      </w:r>
      <w:r w:rsidRPr="003B00C8">
        <w:rPr>
          <w:rFonts w:ascii="Times New Roman" w:hAnsi="Times New Roman" w:cs="Times New Roman"/>
          <w:sz w:val="24"/>
          <w:szCs w:val="24"/>
        </w:rPr>
        <w:t xml:space="preserve">. </w:t>
      </w:r>
    </w:p>
    <w:p w:rsidR="002E2CF8" w:rsidRPr="003B00C8" w:rsidRDefault="002E2CF8" w:rsidP="002E2CF8">
      <w:pPr>
        <w:rPr>
          <w:rFonts w:ascii="Times New Roman" w:hAnsi="Times New Roman" w:cs="Times New Roman"/>
          <w:b/>
          <w:sz w:val="24"/>
          <w:szCs w:val="24"/>
        </w:rPr>
      </w:pPr>
      <w:r w:rsidRPr="003B00C8">
        <w:rPr>
          <w:rFonts w:ascii="Times New Roman" w:hAnsi="Times New Roman" w:cs="Times New Roman"/>
          <w:b/>
          <w:sz w:val="24"/>
          <w:szCs w:val="24"/>
        </w:rPr>
        <w:t xml:space="preserve">How does this fit with the </w:t>
      </w:r>
      <w:proofErr w:type="spellStart"/>
      <w:r w:rsidRPr="003B00C8">
        <w:rPr>
          <w:rFonts w:ascii="Times New Roman" w:hAnsi="Times New Roman" w:cs="Times New Roman"/>
          <w:b/>
          <w:sz w:val="24"/>
          <w:szCs w:val="24"/>
        </w:rPr>
        <w:t>Curriuclum</w:t>
      </w:r>
      <w:proofErr w:type="spellEnd"/>
      <w:r w:rsidRPr="003B00C8">
        <w:rPr>
          <w:rFonts w:ascii="Times New Roman" w:hAnsi="Times New Roman" w:cs="Times New Roman"/>
          <w:b/>
          <w:sz w:val="24"/>
          <w:szCs w:val="24"/>
        </w:rPr>
        <w:t>?</w:t>
      </w:r>
    </w:p>
    <w:p w:rsidR="002E2CF8" w:rsidRPr="003B00C8" w:rsidRDefault="002E2CF8" w:rsidP="002E2CF8">
      <w:pPr>
        <w:rPr>
          <w:rFonts w:ascii="Times New Roman" w:hAnsi="Times New Roman" w:cs="Times New Roman"/>
          <w:sz w:val="24"/>
          <w:szCs w:val="24"/>
        </w:rPr>
      </w:pPr>
      <w:r w:rsidRPr="003B00C8">
        <w:rPr>
          <w:rFonts w:ascii="Times New Roman" w:hAnsi="Times New Roman" w:cs="Times New Roman"/>
          <w:sz w:val="24"/>
          <w:szCs w:val="24"/>
        </w:rPr>
        <w:t xml:space="preserve">The great thing about Genius Hour is, not only do students get to pick something they are passionate about to work on, the work they do on the project and the presentation of their work also naturally ties in with </w:t>
      </w:r>
      <w:r w:rsidR="002076BC" w:rsidRPr="003B00C8">
        <w:rPr>
          <w:rFonts w:ascii="Times New Roman" w:hAnsi="Times New Roman" w:cs="Times New Roman"/>
          <w:sz w:val="24"/>
          <w:szCs w:val="24"/>
        </w:rPr>
        <w:t>a number</w:t>
      </w:r>
      <w:r w:rsidRPr="003B00C8">
        <w:rPr>
          <w:rFonts w:ascii="Times New Roman" w:hAnsi="Times New Roman" w:cs="Times New Roman"/>
          <w:sz w:val="24"/>
          <w:szCs w:val="24"/>
        </w:rPr>
        <w:t xml:space="preserve"> of curriculum objectives and expectations! </w:t>
      </w:r>
    </w:p>
    <w:p w:rsidR="003B00C8" w:rsidRPr="003B00C8" w:rsidRDefault="003B00C8" w:rsidP="003B00C8">
      <w:pPr>
        <w:widowControl w:val="0"/>
        <w:autoSpaceDE w:val="0"/>
        <w:autoSpaceDN w:val="0"/>
        <w:adjustRightInd w:val="0"/>
        <w:spacing w:after="0" w:line="240" w:lineRule="auto"/>
        <w:rPr>
          <w:rFonts w:ascii="Times New Roman" w:eastAsia="Adobe Fangsong Std R" w:hAnsi="Times New Roman" w:cs="Times New Roman"/>
          <w:b/>
          <w:bCs/>
          <w:sz w:val="24"/>
          <w:szCs w:val="24"/>
          <w:u w:val="single"/>
          <w:lang w:eastAsia="ja-JP"/>
        </w:rPr>
      </w:pPr>
      <w:r w:rsidRPr="003B00C8">
        <w:rPr>
          <w:rFonts w:ascii="Times New Roman" w:eastAsia="Adobe Fangsong Std R" w:hAnsi="Times New Roman" w:cs="Times New Roman"/>
          <w:b/>
          <w:bCs/>
          <w:sz w:val="24"/>
          <w:szCs w:val="24"/>
          <w:lang w:eastAsia="ja-JP"/>
        </w:rPr>
        <w:t>Goals of this project</w:t>
      </w:r>
      <w:r w:rsidRPr="003B00C8">
        <w:rPr>
          <w:rFonts w:ascii="Times New Roman" w:eastAsia="Adobe Fangsong Std R" w:hAnsi="Times New Roman" w:cs="Times New Roman"/>
          <w:b/>
          <w:bCs/>
          <w:sz w:val="24"/>
          <w:szCs w:val="24"/>
          <w:u w:val="single"/>
          <w:lang w:eastAsia="ja-JP"/>
        </w:rPr>
        <w:t>:</w:t>
      </w:r>
    </w:p>
    <w:p w:rsidR="003B00C8" w:rsidRPr="003B00C8" w:rsidRDefault="003B00C8" w:rsidP="003B00C8">
      <w:pPr>
        <w:widowControl w:val="0"/>
        <w:numPr>
          <w:ilvl w:val="0"/>
          <w:numId w:val="1"/>
        </w:numPr>
        <w:autoSpaceDE w:val="0"/>
        <w:autoSpaceDN w:val="0"/>
        <w:adjustRightInd w:val="0"/>
        <w:spacing w:after="0" w:line="240" w:lineRule="auto"/>
        <w:contextualSpacing/>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to promote, support, and model creative, innovative thinking and inventiveness</w:t>
      </w:r>
    </w:p>
    <w:p w:rsidR="003B00C8" w:rsidRPr="003B00C8" w:rsidRDefault="003B00C8" w:rsidP="003B00C8">
      <w:pPr>
        <w:widowControl w:val="0"/>
        <w:numPr>
          <w:ilvl w:val="0"/>
          <w:numId w:val="1"/>
        </w:numPr>
        <w:autoSpaceDE w:val="0"/>
        <w:autoSpaceDN w:val="0"/>
        <w:adjustRightInd w:val="0"/>
        <w:spacing w:after="0" w:line="240" w:lineRule="auto"/>
        <w:contextualSpacing/>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to allow students an opportunity to discover/investigate one of their passions and reflect on/share their learning with others</w:t>
      </w:r>
    </w:p>
    <w:p w:rsidR="003B00C8" w:rsidRPr="003B00C8" w:rsidRDefault="003B00C8" w:rsidP="003B00C8">
      <w:pPr>
        <w:widowControl w:val="0"/>
        <w:numPr>
          <w:ilvl w:val="0"/>
          <w:numId w:val="1"/>
        </w:numPr>
        <w:autoSpaceDE w:val="0"/>
        <w:autoSpaceDN w:val="0"/>
        <w:adjustRightInd w:val="0"/>
        <w:spacing w:after="0" w:line="240" w:lineRule="auto"/>
        <w:contextualSpacing/>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provide students and teachers an opportunity to develop skill sets that are valuable in any learning situation (research, experimentation, collaboration, creativity, problem solving and critical thinking)</w:t>
      </w:r>
    </w:p>
    <w:p w:rsidR="003B00C8" w:rsidRDefault="003B00C8" w:rsidP="002E2CF8">
      <w:pPr>
        <w:widowControl w:val="0"/>
        <w:numPr>
          <w:ilvl w:val="0"/>
          <w:numId w:val="1"/>
        </w:numPr>
        <w:autoSpaceDE w:val="0"/>
        <w:autoSpaceDN w:val="0"/>
        <w:adjustRightInd w:val="0"/>
        <w:spacing w:after="0" w:line="240" w:lineRule="auto"/>
        <w:contextualSpacing/>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to provide an opportunity for classes to share their Genius and Passion Projects with others</w:t>
      </w:r>
    </w:p>
    <w:p w:rsidR="00731D4A" w:rsidRDefault="00731D4A" w:rsidP="00575890">
      <w:pPr>
        <w:widowControl w:val="0"/>
        <w:autoSpaceDE w:val="0"/>
        <w:autoSpaceDN w:val="0"/>
        <w:adjustRightInd w:val="0"/>
        <w:spacing w:after="0" w:line="240" w:lineRule="auto"/>
        <w:contextualSpacing/>
        <w:rPr>
          <w:rFonts w:ascii="Times New Roman" w:eastAsia="Adobe Fangsong Std R" w:hAnsi="Times New Roman" w:cs="Times New Roman"/>
          <w:bCs/>
          <w:sz w:val="24"/>
          <w:szCs w:val="24"/>
          <w:lang w:eastAsia="ja-JP"/>
        </w:rPr>
      </w:pPr>
    </w:p>
    <w:p w:rsidR="00731D4A" w:rsidRPr="003B00C8" w:rsidRDefault="00731D4A" w:rsidP="003B00C8">
      <w:pPr>
        <w:widowControl w:val="0"/>
        <w:autoSpaceDE w:val="0"/>
        <w:autoSpaceDN w:val="0"/>
        <w:adjustRightInd w:val="0"/>
        <w:spacing w:after="0" w:line="240" w:lineRule="auto"/>
        <w:ind w:left="720"/>
        <w:contextualSpacing/>
        <w:rPr>
          <w:rFonts w:ascii="Times New Roman" w:eastAsia="Adobe Fangsong Std R" w:hAnsi="Times New Roman" w:cs="Times New Roman"/>
          <w:bCs/>
          <w:sz w:val="24"/>
          <w:szCs w:val="24"/>
          <w:lang w:eastAsia="ja-JP"/>
        </w:rPr>
      </w:pPr>
    </w:p>
    <w:p w:rsidR="003B00C8" w:rsidRPr="003B00C8" w:rsidRDefault="003B00C8" w:rsidP="003B00C8">
      <w:pPr>
        <w:widowControl w:val="0"/>
        <w:autoSpaceDE w:val="0"/>
        <w:autoSpaceDN w:val="0"/>
        <w:adjustRightInd w:val="0"/>
        <w:spacing w:after="0" w:line="240" w:lineRule="auto"/>
        <w:ind w:left="720"/>
        <w:contextualSpacing/>
        <w:rPr>
          <w:rFonts w:ascii="Times New Roman" w:eastAsia="Adobe Fangsong Std R" w:hAnsi="Times New Roman" w:cs="Times New Roman"/>
          <w:bCs/>
          <w:sz w:val="24"/>
          <w:szCs w:val="24"/>
          <w:lang w:eastAsia="ja-JP"/>
        </w:rPr>
      </w:pPr>
    </w:p>
    <w:p w:rsidR="003B00C8" w:rsidRPr="003B00C8" w:rsidRDefault="003B00C8" w:rsidP="003B00C8">
      <w:pPr>
        <w:widowControl w:val="0"/>
        <w:autoSpaceDE w:val="0"/>
        <w:autoSpaceDN w:val="0"/>
        <w:adjustRightInd w:val="0"/>
        <w:spacing w:after="0" w:line="240" w:lineRule="auto"/>
        <w:rPr>
          <w:rFonts w:ascii="Times New Roman" w:eastAsia="Adobe Fangsong Std R" w:hAnsi="Times New Roman" w:cs="Times New Roman"/>
          <w:b/>
          <w:sz w:val="24"/>
          <w:szCs w:val="24"/>
          <w:lang w:eastAsia="ja-JP"/>
        </w:rPr>
      </w:pPr>
      <w:r w:rsidRPr="003B00C8">
        <w:rPr>
          <w:rFonts w:ascii="Times New Roman" w:eastAsia="Adobe Fangsong Std R" w:hAnsi="Times New Roman" w:cs="Times New Roman"/>
          <w:b/>
          <w:bCs/>
          <w:sz w:val="24"/>
          <w:szCs w:val="24"/>
          <w:lang w:eastAsia="ja-JP"/>
        </w:rPr>
        <w:lastRenderedPageBreak/>
        <w:t>Brainstorming</w:t>
      </w:r>
    </w:p>
    <w:p w:rsidR="003B00C8" w:rsidRPr="003B00C8" w:rsidRDefault="003B00C8" w:rsidP="003B00C8">
      <w:pPr>
        <w:widowControl w:val="0"/>
        <w:autoSpaceDE w:val="0"/>
        <w:autoSpaceDN w:val="0"/>
        <w:adjustRightInd w:val="0"/>
        <w:spacing w:after="0" w:line="240" w:lineRule="auto"/>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 xml:space="preserve">At the beginning of the Genius Hour course, students will begin brainstorming ideas for a project proposal. While brainstorming, we will encourage students to make the project ―Product Focused.  At the end of the course we want them to have made something that is a completed product. It could be an </w:t>
      </w:r>
      <w:r w:rsidR="00575890">
        <w:rPr>
          <w:rFonts w:ascii="Times New Roman" w:eastAsia="Adobe Fangsong Std R" w:hAnsi="Times New Roman" w:cs="Times New Roman"/>
          <w:bCs/>
          <w:sz w:val="24"/>
          <w:szCs w:val="24"/>
          <w:lang w:eastAsia="ja-JP"/>
        </w:rPr>
        <w:t>activity that they can showcase, e.g., a dance routine, a baked good; a piece of art; etc</w:t>
      </w:r>
      <w:proofErr w:type="gramStart"/>
      <w:r w:rsidR="00575890">
        <w:rPr>
          <w:rFonts w:ascii="Times New Roman" w:eastAsia="Adobe Fangsong Std R" w:hAnsi="Times New Roman" w:cs="Times New Roman"/>
          <w:bCs/>
          <w:sz w:val="24"/>
          <w:szCs w:val="24"/>
          <w:lang w:eastAsia="ja-JP"/>
        </w:rPr>
        <w:t xml:space="preserve">. </w:t>
      </w:r>
      <w:r w:rsidRPr="003B00C8">
        <w:rPr>
          <w:rFonts w:ascii="Times New Roman" w:eastAsia="Adobe Fangsong Std R" w:hAnsi="Times New Roman" w:cs="Times New Roman"/>
          <w:bCs/>
          <w:sz w:val="24"/>
          <w:szCs w:val="24"/>
          <w:lang w:eastAsia="ja-JP"/>
        </w:rPr>
        <w:t>.</w:t>
      </w:r>
      <w:proofErr w:type="gramEnd"/>
      <w:r w:rsidRPr="003B00C8">
        <w:rPr>
          <w:rFonts w:ascii="Times New Roman" w:eastAsia="Adobe Fangsong Std R" w:hAnsi="Times New Roman" w:cs="Times New Roman"/>
          <w:bCs/>
          <w:sz w:val="24"/>
          <w:szCs w:val="24"/>
          <w:lang w:eastAsia="ja-JP"/>
        </w:rPr>
        <w:t xml:space="preserve"> It could also be a digital project like a short film or video game. </w:t>
      </w:r>
    </w:p>
    <w:p w:rsidR="003B00C8" w:rsidRPr="003B00C8" w:rsidRDefault="003B00C8" w:rsidP="003B00C8">
      <w:pPr>
        <w:widowControl w:val="0"/>
        <w:autoSpaceDE w:val="0"/>
        <w:autoSpaceDN w:val="0"/>
        <w:adjustRightInd w:val="0"/>
        <w:spacing w:after="0" w:line="240" w:lineRule="auto"/>
        <w:rPr>
          <w:rFonts w:ascii="Times New Roman" w:eastAsia="Adobe Fangsong Std R" w:hAnsi="Times New Roman" w:cs="Times New Roman"/>
          <w:b/>
          <w:bCs/>
          <w:sz w:val="24"/>
          <w:szCs w:val="24"/>
          <w:lang w:eastAsia="ja-JP"/>
        </w:rPr>
      </w:pPr>
    </w:p>
    <w:p w:rsidR="003B00C8" w:rsidRPr="003B00C8" w:rsidRDefault="003B00C8" w:rsidP="003B00C8">
      <w:pPr>
        <w:widowControl w:val="0"/>
        <w:autoSpaceDE w:val="0"/>
        <w:autoSpaceDN w:val="0"/>
        <w:adjustRightInd w:val="0"/>
        <w:spacing w:after="0" w:line="240" w:lineRule="auto"/>
        <w:rPr>
          <w:rFonts w:ascii="Times New Roman" w:eastAsia="Adobe Fangsong Std R" w:hAnsi="Times New Roman" w:cs="Times New Roman"/>
          <w:b/>
          <w:bCs/>
          <w:sz w:val="24"/>
          <w:szCs w:val="24"/>
          <w:lang w:eastAsia="ja-JP"/>
        </w:rPr>
      </w:pPr>
      <w:r w:rsidRPr="003B00C8">
        <w:rPr>
          <w:rFonts w:ascii="Times New Roman" w:eastAsia="Adobe Fangsong Std R" w:hAnsi="Times New Roman" w:cs="Times New Roman"/>
          <w:b/>
          <w:bCs/>
          <w:sz w:val="24"/>
          <w:szCs w:val="24"/>
          <w:lang w:eastAsia="ja-JP"/>
        </w:rPr>
        <w:t>Proposal</w:t>
      </w:r>
    </w:p>
    <w:p w:rsidR="003B00C8" w:rsidRPr="003B00C8" w:rsidRDefault="003B00C8" w:rsidP="003B00C8">
      <w:pPr>
        <w:widowControl w:val="0"/>
        <w:autoSpaceDE w:val="0"/>
        <w:autoSpaceDN w:val="0"/>
        <w:adjustRightInd w:val="0"/>
        <w:spacing w:after="0" w:line="240" w:lineRule="auto"/>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 xml:space="preserve">Once the student has an idea of what project they want to pursue, they begin writing the proposal. This is how the team will pitch the project to me and the rest of the class. </w:t>
      </w:r>
    </w:p>
    <w:p w:rsidR="003B00C8" w:rsidRPr="003B00C8" w:rsidRDefault="003B00C8" w:rsidP="003B00C8">
      <w:pPr>
        <w:widowControl w:val="0"/>
        <w:autoSpaceDE w:val="0"/>
        <w:autoSpaceDN w:val="0"/>
        <w:adjustRightInd w:val="0"/>
        <w:spacing w:after="0" w:line="240" w:lineRule="auto"/>
        <w:rPr>
          <w:rFonts w:ascii="Times New Roman" w:eastAsia="Adobe Fangsong Std R" w:hAnsi="Times New Roman" w:cs="Times New Roman"/>
          <w:b/>
          <w:bCs/>
          <w:sz w:val="24"/>
          <w:szCs w:val="24"/>
          <w:lang w:eastAsia="ja-JP"/>
        </w:rPr>
      </w:pPr>
    </w:p>
    <w:p w:rsidR="003B00C8" w:rsidRPr="003B00C8" w:rsidRDefault="003B00C8" w:rsidP="003B00C8">
      <w:pPr>
        <w:widowControl w:val="0"/>
        <w:autoSpaceDE w:val="0"/>
        <w:autoSpaceDN w:val="0"/>
        <w:adjustRightInd w:val="0"/>
        <w:spacing w:after="0" w:line="240" w:lineRule="auto"/>
        <w:rPr>
          <w:rFonts w:ascii="Times New Roman" w:eastAsia="Adobe Fangsong Std R" w:hAnsi="Times New Roman" w:cs="Times New Roman"/>
          <w:bCs/>
          <w:i/>
          <w:sz w:val="24"/>
          <w:szCs w:val="24"/>
          <w:lang w:eastAsia="ja-JP"/>
        </w:rPr>
      </w:pPr>
      <w:r w:rsidRPr="003B00C8">
        <w:rPr>
          <w:rFonts w:ascii="Times New Roman" w:eastAsia="Adobe Fangsong Std R" w:hAnsi="Times New Roman" w:cs="Times New Roman"/>
          <w:bCs/>
          <w:i/>
          <w:sz w:val="24"/>
          <w:szCs w:val="24"/>
          <w:lang w:eastAsia="ja-JP"/>
        </w:rPr>
        <w:t>In this proposal, students will answer the following questions.</w:t>
      </w:r>
    </w:p>
    <w:p w:rsidR="003B00C8" w:rsidRPr="003B00C8" w:rsidRDefault="003B00C8" w:rsidP="003B00C8">
      <w:pPr>
        <w:widowControl w:val="0"/>
        <w:numPr>
          <w:ilvl w:val="0"/>
          <w:numId w:val="2"/>
        </w:numPr>
        <w:autoSpaceDE w:val="0"/>
        <w:autoSpaceDN w:val="0"/>
        <w:adjustRightInd w:val="0"/>
        <w:spacing w:after="0" w:line="240" w:lineRule="auto"/>
        <w:contextualSpacing/>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What is your project?</w:t>
      </w:r>
    </w:p>
    <w:p w:rsidR="003B00C8" w:rsidRPr="003B00C8" w:rsidRDefault="003B00C8" w:rsidP="003B00C8">
      <w:pPr>
        <w:widowControl w:val="0"/>
        <w:numPr>
          <w:ilvl w:val="0"/>
          <w:numId w:val="2"/>
        </w:numPr>
        <w:autoSpaceDE w:val="0"/>
        <w:autoSpaceDN w:val="0"/>
        <w:adjustRightInd w:val="0"/>
        <w:spacing w:after="0" w:line="240" w:lineRule="auto"/>
        <w:contextualSpacing/>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Who will work with you on this project?</w:t>
      </w:r>
    </w:p>
    <w:p w:rsidR="003B00C8" w:rsidRPr="003B00C8" w:rsidRDefault="003B00C8" w:rsidP="003B00C8">
      <w:pPr>
        <w:widowControl w:val="0"/>
        <w:numPr>
          <w:ilvl w:val="0"/>
          <w:numId w:val="2"/>
        </w:numPr>
        <w:autoSpaceDE w:val="0"/>
        <w:autoSpaceDN w:val="0"/>
        <w:adjustRightInd w:val="0"/>
        <w:spacing w:after="0" w:line="240" w:lineRule="auto"/>
        <w:contextualSpacing/>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Who is the audience for this project?</w:t>
      </w:r>
    </w:p>
    <w:p w:rsidR="003B00C8" w:rsidRPr="003B00C8" w:rsidRDefault="003B00C8" w:rsidP="003B00C8">
      <w:pPr>
        <w:widowControl w:val="0"/>
        <w:numPr>
          <w:ilvl w:val="0"/>
          <w:numId w:val="2"/>
        </w:numPr>
        <w:autoSpaceDE w:val="0"/>
        <w:autoSpaceDN w:val="0"/>
        <w:adjustRightInd w:val="0"/>
        <w:spacing w:after="0" w:line="240" w:lineRule="auto"/>
        <w:contextualSpacing/>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Why is this project worthwhile?</w:t>
      </w:r>
    </w:p>
    <w:p w:rsidR="003B00C8" w:rsidRPr="003B00C8" w:rsidRDefault="003B00C8" w:rsidP="003B00C8">
      <w:pPr>
        <w:widowControl w:val="0"/>
        <w:numPr>
          <w:ilvl w:val="0"/>
          <w:numId w:val="2"/>
        </w:numPr>
        <w:autoSpaceDE w:val="0"/>
        <w:autoSpaceDN w:val="0"/>
        <w:adjustRightInd w:val="0"/>
        <w:spacing w:after="0" w:line="240" w:lineRule="auto"/>
        <w:contextualSpacing/>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What do you expect to learn from this project?</w:t>
      </w:r>
    </w:p>
    <w:p w:rsidR="003B00C8" w:rsidRPr="003B00C8" w:rsidRDefault="003B00C8" w:rsidP="003B00C8">
      <w:pPr>
        <w:widowControl w:val="0"/>
        <w:numPr>
          <w:ilvl w:val="0"/>
          <w:numId w:val="2"/>
        </w:numPr>
        <w:autoSpaceDE w:val="0"/>
        <w:autoSpaceDN w:val="0"/>
        <w:adjustRightInd w:val="0"/>
        <w:spacing w:after="0" w:line="240" w:lineRule="auto"/>
        <w:contextualSpacing/>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What PRODUCT will you have to show at the end of the course?</w:t>
      </w:r>
    </w:p>
    <w:p w:rsidR="003B00C8" w:rsidRPr="003B00C8" w:rsidRDefault="003B00C8" w:rsidP="003B00C8">
      <w:pPr>
        <w:widowControl w:val="0"/>
        <w:numPr>
          <w:ilvl w:val="0"/>
          <w:numId w:val="2"/>
        </w:numPr>
        <w:autoSpaceDE w:val="0"/>
        <w:autoSpaceDN w:val="0"/>
        <w:adjustRightInd w:val="0"/>
        <w:spacing w:after="0" w:line="240" w:lineRule="auto"/>
        <w:contextualSpacing/>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What sort of equipment will you need and where will you get it?</w:t>
      </w:r>
    </w:p>
    <w:p w:rsidR="003B00C8" w:rsidRPr="003B00C8" w:rsidRDefault="003B00C8" w:rsidP="003B00C8">
      <w:pPr>
        <w:widowControl w:val="0"/>
        <w:numPr>
          <w:ilvl w:val="0"/>
          <w:numId w:val="2"/>
        </w:numPr>
        <w:autoSpaceDE w:val="0"/>
        <w:autoSpaceDN w:val="0"/>
        <w:adjustRightInd w:val="0"/>
        <w:spacing w:after="0" w:line="240" w:lineRule="auto"/>
        <w:contextualSpacing/>
        <w:rPr>
          <w:rFonts w:ascii="Times New Roman" w:eastAsia="Adobe Fangsong Std R" w:hAnsi="Times New Roman" w:cs="Times New Roman"/>
          <w:bCs/>
          <w:sz w:val="24"/>
          <w:szCs w:val="24"/>
          <w:lang w:eastAsia="ja-JP"/>
        </w:rPr>
      </w:pPr>
      <w:r w:rsidRPr="003B00C8">
        <w:rPr>
          <w:rFonts w:ascii="Times New Roman" w:eastAsia="Adobe Fangsong Std R" w:hAnsi="Times New Roman" w:cs="Times New Roman"/>
          <w:bCs/>
          <w:sz w:val="24"/>
          <w:szCs w:val="24"/>
          <w:lang w:eastAsia="ja-JP"/>
        </w:rPr>
        <w:t>What is your timeline for completing (or launching) your project?</w:t>
      </w:r>
    </w:p>
    <w:p w:rsidR="003B00C8" w:rsidRDefault="003B00C8" w:rsidP="002E2CF8">
      <w:pPr>
        <w:rPr>
          <w:rFonts w:ascii="Times New Roman" w:hAnsi="Times New Roman" w:cs="Times New Roman"/>
          <w:b/>
          <w:sz w:val="24"/>
          <w:szCs w:val="24"/>
        </w:rPr>
      </w:pPr>
    </w:p>
    <w:p w:rsidR="002E2CF8" w:rsidRPr="003B00C8" w:rsidRDefault="002076BC" w:rsidP="002E2CF8">
      <w:pPr>
        <w:rPr>
          <w:rFonts w:ascii="Times New Roman" w:hAnsi="Times New Roman" w:cs="Times New Roman"/>
          <w:b/>
          <w:sz w:val="24"/>
          <w:szCs w:val="24"/>
        </w:rPr>
      </w:pPr>
      <w:r w:rsidRPr="003B00C8">
        <w:rPr>
          <w:rFonts w:ascii="Times New Roman" w:hAnsi="Times New Roman" w:cs="Times New Roman"/>
          <w:b/>
          <w:sz w:val="24"/>
          <w:szCs w:val="24"/>
        </w:rPr>
        <w:t>As a parent, how can I h</w:t>
      </w:r>
      <w:r w:rsidR="002E2CF8" w:rsidRPr="003B00C8">
        <w:rPr>
          <w:rFonts w:ascii="Times New Roman" w:hAnsi="Times New Roman" w:cs="Times New Roman"/>
          <w:b/>
          <w:sz w:val="24"/>
          <w:szCs w:val="24"/>
        </w:rPr>
        <w:t>elp?</w:t>
      </w:r>
    </w:p>
    <w:p w:rsidR="002E2CF8" w:rsidRPr="003B00C8" w:rsidRDefault="002E2CF8" w:rsidP="002E2CF8">
      <w:pPr>
        <w:rPr>
          <w:rFonts w:ascii="Times New Roman" w:hAnsi="Times New Roman" w:cs="Times New Roman"/>
          <w:sz w:val="24"/>
          <w:szCs w:val="24"/>
        </w:rPr>
      </w:pPr>
      <w:r w:rsidRPr="003B00C8">
        <w:rPr>
          <w:rFonts w:ascii="Times New Roman" w:hAnsi="Times New Roman" w:cs="Times New Roman"/>
          <w:sz w:val="24"/>
          <w:szCs w:val="24"/>
        </w:rPr>
        <w:t xml:space="preserve">There are many ways to help. As students decide what they want to do, they will need help expanding their ideas and finding resources. Discussing your child’s ideas and helping with where to find some great resources will be extremely important. As well, while we will provide some basic resources and technology, students may need more specific items that we may not be able to provide. Within reason, helping your bring together the materials they need will help your child be more successful with their project. Finally, teachers may need help in the class during the times they are doing Genius Hour. Once </w:t>
      </w:r>
      <w:r w:rsidR="00575890">
        <w:rPr>
          <w:rFonts w:ascii="Times New Roman" w:hAnsi="Times New Roman" w:cs="Times New Roman"/>
          <w:sz w:val="24"/>
          <w:szCs w:val="24"/>
        </w:rPr>
        <w:t>we determine</w:t>
      </w:r>
      <w:r w:rsidRPr="003B00C8">
        <w:rPr>
          <w:rFonts w:ascii="Times New Roman" w:hAnsi="Times New Roman" w:cs="Times New Roman"/>
          <w:sz w:val="24"/>
          <w:szCs w:val="24"/>
        </w:rPr>
        <w:t xml:space="preserve"> the time</w:t>
      </w:r>
      <w:r w:rsidR="002076BC" w:rsidRPr="003B00C8">
        <w:rPr>
          <w:rFonts w:ascii="Times New Roman" w:hAnsi="Times New Roman" w:cs="Times New Roman"/>
          <w:sz w:val="24"/>
          <w:szCs w:val="24"/>
        </w:rPr>
        <w:t>s</w:t>
      </w:r>
      <w:r w:rsidRPr="003B00C8">
        <w:rPr>
          <w:rFonts w:ascii="Times New Roman" w:hAnsi="Times New Roman" w:cs="Times New Roman"/>
          <w:sz w:val="24"/>
          <w:szCs w:val="24"/>
        </w:rPr>
        <w:t xml:space="preserve"> </w:t>
      </w:r>
      <w:r w:rsidR="00575890">
        <w:rPr>
          <w:rFonts w:ascii="Times New Roman" w:hAnsi="Times New Roman" w:cs="Times New Roman"/>
          <w:sz w:val="24"/>
          <w:szCs w:val="24"/>
        </w:rPr>
        <w:t>we</w:t>
      </w:r>
      <w:r w:rsidRPr="003B00C8">
        <w:rPr>
          <w:rFonts w:ascii="Times New Roman" w:hAnsi="Times New Roman" w:cs="Times New Roman"/>
          <w:sz w:val="24"/>
          <w:szCs w:val="24"/>
        </w:rPr>
        <w:t xml:space="preserve"> will be doing Genius Hour in the week, </w:t>
      </w:r>
      <w:r w:rsidR="00575890">
        <w:rPr>
          <w:rFonts w:ascii="Times New Roman" w:hAnsi="Times New Roman" w:cs="Times New Roman"/>
          <w:sz w:val="24"/>
          <w:szCs w:val="24"/>
        </w:rPr>
        <w:t>it would be great if you could let us k</w:t>
      </w:r>
      <w:r w:rsidRPr="003B00C8">
        <w:rPr>
          <w:rFonts w:ascii="Times New Roman" w:hAnsi="Times New Roman" w:cs="Times New Roman"/>
          <w:sz w:val="24"/>
          <w:szCs w:val="24"/>
        </w:rPr>
        <w:t xml:space="preserve">now if you are available to. The students will be very excited and the more help we get, the more we can help students stay focused. Please keep in mind that Genius Hour will be going </w:t>
      </w:r>
      <w:r w:rsidR="002076BC" w:rsidRPr="003B00C8">
        <w:rPr>
          <w:rFonts w:ascii="Times New Roman" w:hAnsi="Times New Roman" w:cs="Times New Roman"/>
          <w:sz w:val="24"/>
          <w:szCs w:val="24"/>
        </w:rPr>
        <w:t xml:space="preserve">on for the next </w:t>
      </w:r>
      <w:r w:rsidR="00575890">
        <w:rPr>
          <w:rFonts w:ascii="Times New Roman" w:hAnsi="Times New Roman" w:cs="Times New Roman"/>
          <w:sz w:val="24"/>
          <w:szCs w:val="24"/>
        </w:rPr>
        <w:t>3-4</w:t>
      </w:r>
      <w:r w:rsidR="002076BC" w:rsidRPr="003B00C8">
        <w:rPr>
          <w:rFonts w:ascii="Times New Roman" w:hAnsi="Times New Roman" w:cs="Times New Roman"/>
          <w:sz w:val="24"/>
          <w:szCs w:val="24"/>
        </w:rPr>
        <w:t xml:space="preserve"> weeks</w:t>
      </w:r>
      <w:r w:rsidRPr="003B00C8">
        <w:rPr>
          <w:rFonts w:ascii="Times New Roman" w:hAnsi="Times New Roman" w:cs="Times New Roman"/>
          <w:sz w:val="24"/>
          <w:szCs w:val="24"/>
        </w:rPr>
        <w:t>.</w:t>
      </w:r>
    </w:p>
    <w:p w:rsidR="002E2CF8" w:rsidRPr="003B00C8" w:rsidRDefault="002E2CF8" w:rsidP="002E2CF8">
      <w:pPr>
        <w:rPr>
          <w:rFonts w:ascii="Times New Roman" w:hAnsi="Times New Roman" w:cs="Times New Roman"/>
          <w:sz w:val="24"/>
          <w:szCs w:val="24"/>
        </w:rPr>
      </w:pPr>
      <w:r w:rsidRPr="003B00C8">
        <w:rPr>
          <w:rFonts w:ascii="Times New Roman" w:hAnsi="Times New Roman" w:cs="Times New Roman"/>
          <w:sz w:val="24"/>
          <w:szCs w:val="24"/>
        </w:rPr>
        <w:t xml:space="preserve">We are excited to share this opportunity with your child and we will most likely need to tweak things along the way as we embark on this new adventure </w:t>
      </w:r>
      <w:r w:rsidR="002076BC" w:rsidRPr="003B00C8">
        <w:rPr>
          <w:rFonts w:ascii="Times New Roman" w:hAnsi="Times New Roman" w:cs="Times New Roman"/>
          <w:sz w:val="24"/>
          <w:szCs w:val="24"/>
        </w:rPr>
        <w:t>of learning.</w:t>
      </w:r>
    </w:p>
    <w:p w:rsidR="002E2CF8" w:rsidRPr="003B00C8" w:rsidRDefault="002E2CF8" w:rsidP="002E2CF8">
      <w:pPr>
        <w:rPr>
          <w:rFonts w:ascii="Times New Roman" w:hAnsi="Times New Roman" w:cs="Times New Roman"/>
          <w:b/>
          <w:sz w:val="24"/>
          <w:szCs w:val="24"/>
        </w:rPr>
      </w:pPr>
    </w:p>
    <w:p w:rsidR="002E2CF8" w:rsidRPr="003B00C8" w:rsidRDefault="002E2CF8" w:rsidP="002E2CF8">
      <w:pPr>
        <w:rPr>
          <w:rFonts w:ascii="Times New Roman" w:hAnsi="Times New Roman" w:cs="Times New Roman"/>
          <w:sz w:val="24"/>
          <w:szCs w:val="24"/>
        </w:rPr>
      </w:pPr>
      <w:r w:rsidRPr="003B00C8">
        <w:rPr>
          <w:rFonts w:ascii="Times New Roman" w:hAnsi="Times New Roman" w:cs="Times New Roman"/>
          <w:sz w:val="24"/>
          <w:szCs w:val="24"/>
        </w:rPr>
        <w:t xml:space="preserve">If you have any questions, please feel free to contact </w:t>
      </w:r>
      <w:r w:rsidR="00575890">
        <w:rPr>
          <w:rFonts w:ascii="Times New Roman" w:hAnsi="Times New Roman" w:cs="Times New Roman"/>
          <w:sz w:val="24"/>
          <w:szCs w:val="24"/>
        </w:rPr>
        <w:t xml:space="preserve">one of </w:t>
      </w:r>
      <w:proofErr w:type="spellStart"/>
      <w:r w:rsidR="00FF67B4">
        <w:rPr>
          <w:rFonts w:ascii="Times New Roman" w:hAnsi="Times New Roman" w:cs="Times New Roman"/>
          <w:sz w:val="24"/>
          <w:szCs w:val="24"/>
        </w:rPr>
        <w:t>xpec</w:t>
      </w:r>
      <w:bookmarkStart w:id="0" w:name="_GoBack"/>
      <w:bookmarkEnd w:id="0"/>
      <w:r w:rsidR="00575890">
        <w:rPr>
          <w:rFonts w:ascii="Times New Roman" w:hAnsi="Times New Roman" w:cs="Times New Roman"/>
          <w:sz w:val="24"/>
          <w:szCs w:val="24"/>
        </w:rPr>
        <w:t>us</w:t>
      </w:r>
      <w:proofErr w:type="spellEnd"/>
      <w:r w:rsidRPr="003B00C8">
        <w:rPr>
          <w:rFonts w:ascii="Times New Roman" w:hAnsi="Times New Roman" w:cs="Times New Roman"/>
          <w:sz w:val="24"/>
          <w:szCs w:val="24"/>
        </w:rPr>
        <w:t>.</w:t>
      </w:r>
    </w:p>
    <w:p w:rsidR="002E2CF8" w:rsidRDefault="002E2CF8" w:rsidP="002E2CF8">
      <w:pPr>
        <w:rPr>
          <w:rFonts w:ascii="Times New Roman" w:hAnsi="Times New Roman" w:cs="Times New Roman"/>
          <w:sz w:val="24"/>
          <w:szCs w:val="24"/>
        </w:rPr>
      </w:pPr>
      <w:r w:rsidRPr="003B00C8">
        <w:rPr>
          <w:rFonts w:ascii="Times New Roman" w:hAnsi="Times New Roman" w:cs="Times New Roman"/>
          <w:sz w:val="24"/>
          <w:szCs w:val="24"/>
        </w:rPr>
        <w:t xml:space="preserve">Sincerely, </w:t>
      </w:r>
    </w:p>
    <w:p w:rsidR="007B3AA3" w:rsidRPr="00575890" w:rsidRDefault="003B00C8">
      <w:pPr>
        <w:rPr>
          <w:rFonts w:ascii="Times New Roman" w:hAnsi="Times New Roman" w:cs="Times New Roman"/>
          <w:sz w:val="24"/>
          <w:szCs w:val="24"/>
        </w:rPr>
      </w:pPr>
      <w:r>
        <w:rPr>
          <w:rFonts w:ascii="Times New Roman" w:hAnsi="Times New Roman" w:cs="Times New Roman"/>
          <w:sz w:val="24"/>
          <w:szCs w:val="24"/>
        </w:rPr>
        <w:t>Mrs. Corbin-Harper</w:t>
      </w:r>
      <w:r w:rsidR="00575890">
        <w:rPr>
          <w:rFonts w:ascii="Times New Roman" w:hAnsi="Times New Roman" w:cs="Times New Roman"/>
          <w:sz w:val="24"/>
          <w:szCs w:val="24"/>
        </w:rPr>
        <w:t xml:space="preserve"> &amp; </w:t>
      </w:r>
      <w:proofErr w:type="spellStart"/>
      <w:r w:rsidR="00575890">
        <w:rPr>
          <w:rFonts w:ascii="Times New Roman" w:hAnsi="Times New Roman" w:cs="Times New Roman"/>
          <w:sz w:val="24"/>
          <w:szCs w:val="24"/>
        </w:rPr>
        <w:t>Ms</w:t>
      </w:r>
      <w:proofErr w:type="spellEnd"/>
      <w:r w:rsidR="00575890">
        <w:rPr>
          <w:rFonts w:ascii="Times New Roman" w:hAnsi="Times New Roman" w:cs="Times New Roman"/>
          <w:sz w:val="24"/>
          <w:szCs w:val="24"/>
        </w:rPr>
        <w:t xml:space="preserve"> Hodgins</w:t>
      </w:r>
    </w:p>
    <w:sectPr w:rsidR="007B3AA3" w:rsidRPr="00575890" w:rsidSect="001404C4">
      <w:pgSz w:w="12240" w:h="15840"/>
      <w:pgMar w:top="1361"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venir Book">
    <w:altName w:val="Corbel"/>
    <w:charset w:val="00"/>
    <w:family w:val="auto"/>
    <w:pitch w:val="variable"/>
    <w:sig w:usb0="00000001" w:usb1="5000204A" w:usb2="00000000" w:usb3="00000000" w:csb0="0000009B" w:csb1="00000000"/>
  </w:font>
  <w:font w:name="Adobe Fangsong Std R">
    <w:altName w:val="Arial Unicode MS"/>
    <w:panose1 w:val="00000000000000000000"/>
    <w:charset w:val="80"/>
    <w:family w:val="roman"/>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65FC0"/>
    <w:multiLevelType w:val="hybridMultilevel"/>
    <w:tmpl w:val="43E4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281014"/>
    <w:multiLevelType w:val="hybridMultilevel"/>
    <w:tmpl w:val="0A46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F8"/>
    <w:rsid w:val="001404C4"/>
    <w:rsid w:val="002076BC"/>
    <w:rsid w:val="002E2CF8"/>
    <w:rsid w:val="003B00C8"/>
    <w:rsid w:val="00575890"/>
    <w:rsid w:val="006F1DBB"/>
    <w:rsid w:val="00731D4A"/>
    <w:rsid w:val="007B3AA3"/>
    <w:rsid w:val="00DB3F32"/>
    <w:rsid w:val="00FF6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FCA7153-807F-45F6-AAA4-C9C6789E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CF8"/>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Hancock</dc:creator>
  <cp:lastModifiedBy>Jo Ann Corbin Harper [Staff]</cp:lastModifiedBy>
  <cp:revision>3</cp:revision>
  <dcterms:created xsi:type="dcterms:W3CDTF">2014-12-05T04:01:00Z</dcterms:created>
  <dcterms:modified xsi:type="dcterms:W3CDTF">2014-12-05T04:03:00Z</dcterms:modified>
</cp:coreProperties>
</file>