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A0B13" w:rsidRDefault="004A0B13">
      <w:bookmarkStart w:id="0" w:name="_GoBack"/>
      <w:bookmarkEnd w:id="0"/>
    </w:p>
    <w:p w:rsidR="004A0B13" w:rsidRDefault="00056EA8">
      <w:r>
        <w:t>Monologue from a citizen of Canada West</w:t>
      </w:r>
    </w:p>
    <w:p w:rsidR="004A0B13" w:rsidRDefault="00056EA8">
      <w:r>
        <w:t xml:space="preserve"> </w:t>
      </w:r>
    </w:p>
    <w:p w:rsidR="004A0B13" w:rsidRDefault="00056EA8">
      <w:r>
        <w:t>What in heaven’s name is wrong with these people?  Have they not been attending the same town hall meetings that I have been?  Confederation is the best thing that could happen to us.  Do they realise the strength we would have as a nation if we worked tog</w:t>
      </w:r>
      <w:r>
        <w:t xml:space="preserve">ether and were united?  Britain our mother country has been so good to us.  They supported us, paid our taxes; sent us troops; helped us with our taxes; I could go on and on.  Now, I believe that it is time for us to stand on our feet.  It’s not like they </w:t>
      </w:r>
      <w:r>
        <w:t>are going to forget about us.  We can always call on them if we need help, especially if our pesky neighbors from the south ever think that they can take over our country.  You never know with them and this manifest destiny idea that they keep throwing aro</w:t>
      </w:r>
      <w:r>
        <w:t xml:space="preserve">und.  Also, the citizens of Canada-East keep going on and on about losing their culture, we are all from the same mother country so initially we share the same culture.  So what if they speak French, we don’t care, speak it as much as you like.  How would </w:t>
      </w:r>
      <w:r>
        <w:t xml:space="preserve">that affect our union?  We have greater issues to consider than that.  For example, we would finally have one central government to deal with all of our issues.  I am so sick and tired of the Liberal-Conservatives and le </w:t>
      </w:r>
      <w:proofErr w:type="spellStart"/>
      <w:r>
        <w:t>Partis</w:t>
      </w:r>
      <w:proofErr w:type="spellEnd"/>
      <w:r>
        <w:t xml:space="preserve"> Bleu fighting over every sin</w:t>
      </w:r>
      <w:r>
        <w:t>gle law we try to pass.  They constantly have our government in political deadlock and for no good reasons whatsoever. No wonder the government back in England keeps complaining about the amount of money that they have to spend on trying to run our governm</w:t>
      </w:r>
      <w:r>
        <w:t xml:space="preserve">ent all the way over here in the colonies.  Who can blame them?   I might not be a businessman but I know that we really need the </w:t>
      </w:r>
      <w:proofErr w:type="spellStart"/>
      <w:r>
        <w:t>intercolonial</w:t>
      </w:r>
      <w:proofErr w:type="spellEnd"/>
      <w:r>
        <w:t xml:space="preserve"> railway as it is very important to the development of capitalism in our country.  As our economy shifts to becom</w:t>
      </w:r>
      <w:r>
        <w:t>e more industrialized, we need a way to get our goods across the country in not only a faster method but a more economical one as well.  We really need to stop dragging our feet and realise that we are the ones who will benefit greatly from Confederation.</w:t>
      </w:r>
    </w:p>
    <w:p w:rsidR="004A0B13" w:rsidRDefault="004A0B13"/>
    <w:sectPr w:rsidR="004A0B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20002A87" w:usb1="80000000" w:usb2="00000008" w:usb3="00000000" w:csb0="000001FF" w:csb1="00000000"/>
  </w:font>
  <w:font w:name="Malgun Gothic">
    <w:altName w:val="맑은 고딕"/>
    <w:panose1 w:val="00000000000000000000"/>
    <w:charset w:val="81"/>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4A0B13"/>
    <w:rsid w:val="00056EA8"/>
    <w:rsid w:val="004A0B13"/>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CA" w:eastAsia="ko-K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CA" w:eastAsia="ko-K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Monologue - Citizen from Canada West.docx</vt:lpstr>
    </vt:vector>
  </TitlesOfParts>
  <Company>HWDSB</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Monologue - Citizen from Canada West.docx</dc:title>
  <cp:lastModifiedBy>HWDSB</cp:lastModifiedBy>
  <cp:revision>2</cp:revision>
  <dcterms:created xsi:type="dcterms:W3CDTF">2014-10-14T21:06:00Z</dcterms:created>
  <dcterms:modified xsi:type="dcterms:W3CDTF">2014-10-14T21:06:00Z</dcterms:modified>
</cp:coreProperties>
</file>