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BD4C6" w14:textId="77777777" w:rsidR="00A05207" w:rsidRPr="00A05207" w:rsidRDefault="00A05207" w:rsidP="00A05207">
      <w:pPr>
        <w:spacing w:after="200" w:line="276" w:lineRule="auto"/>
        <w:jc w:val="center"/>
        <w:rPr>
          <w:rFonts w:ascii="Arial" w:eastAsia="Malgun Gothic" w:hAnsi="Arial" w:cs="Arial"/>
          <w:b/>
          <w:u w:val="single"/>
          <w:lang w:eastAsia="ko-KR"/>
        </w:rPr>
      </w:pPr>
      <w:r w:rsidRPr="00A05207">
        <w:rPr>
          <w:rFonts w:ascii="Arial" w:eastAsia="Malgun Gothic" w:hAnsi="Arial" w:cs="Arial"/>
          <w:b/>
          <w:u w:val="single"/>
          <w:lang w:eastAsia="ko-KR"/>
        </w:rPr>
        <w:t xml:space="preserve">Our Rights – How Kids are </w:t>
      </w:r>
      <w:proofErr w:type="gramStart"/>
      <w:r w:rsidRPr="00A05207">
        <w:rPr>
          <w:rFonts w:ascii="Arial" w:eastAsia="Malgun Gothic" w:hAnsi="Arial" w:cs="Arial"/>
          <w:b/>
          <w:u w:val="single"/>
          <w:lang w:eastAsia="ko-KR"/>
        </w:rPr>
        <w:t>Changing</w:t>
      </w:r>
      <w:proofErr w:type="gramEnd"/>
      <w:r w:rsidRPr="00A05207">
        <w:rPr>
          <w:rFonts w:ascii="Arial" w:eastAsia="Malgun Gothic" w:hAnsi="Arial" w:cs="Arial"/>
          <w:b/>
          <w:u w:val="single"/>
          <w:lang w:eastAsia="ko-KR"/>
        </w:rPr>
        <w:t xml:space="preserve"> the World</w:t>
      </w:r>
    </w:p>
    <w:p w14:paraId="115E589E" w14:textId="77777777" w:rsidR="00A05207" w:rsidRPr="00A05207" w:rsidRDefault="00A05207" w:rsidP="00A05207">
      <w:pPr>
        <w:spacing w:after="200" w:line="276" w:lineRule="auto"/>
        <w:jc w:val="center"/>
        <w:rPr>
          <w:rFonts w:ascii="Arial" w:eastAsia="Malgun Gothic" w:hAnsi="Arial" w:cs="Arial"/>
          <w:b/>
          <w:lang w:eastAsia="ko-KR"/>
        </w:rPr>
      </w:pPr>
      <w:r w:rsidRPr="00A05207">
        <w:rPr>
          <w:rFonts w:ascii="Arial" w:eastAsia="Malgun Gothic" w:hAnsi="Arial" w:cs="Arial"/>
          <w:b/>
          <w:lang w:eastAsia="ko-KR"/>
        </w:rPr>
        <w:t>By Janet Wilson</w:t>
      </w:r>
    </w:p>
    <w:p w14:paraId="6B7A7113" w14:textId="77777777" w:rsidR="00A05207" w:rsidRPr="00A05207" w:rsidRDefault="00A05207" w:rsidP="00A05207">
      <w:pPr>
        <w:spacing w:after="200" w:line="276" w:lineRule="auto"/>
        <w:jc w:val="center"/>
        <w:rPr>
          <w:rFonts w:ascii="Arial" w:eastAsia="Malgun Gothic" w:hAnsi="Arial" w:cs="Arial"/>
          <w:b/>
          <w:lang w:eastAsia="ko-KR"/>
        </w:rPr>
      </w:pPr>
    </w:p>
    <w:p w14:paraId="5350D146" w14:textId="1DDE712A" w:rsidR="00A05207" w:rsidRPr="00A05207" w:rsidRDefault="00A05207" w:rsidP="00A05207">
      <w:pPr>
        <w:spacing w:after="200" w:line="276" w:lineRule="auto"/>
        <w:rPr>
          <w:rFonts w:ascii="Arial" w:eastAsia="Malgun Gothic" w:hAnsi="Arial" w:cs="Arial"/>
          <w:b/>
          <w:u w:val="single"/>
          <w:lang w:eastAsia="ko-KR"/>
        </w:rPr>
      </w:pPr>
      <w:r w:rsidRPr="00A05207">
        <w:rPr>
          <w:rFonts w:ascii="Arial" w:eastAsia="Malgun Gothic" w:hAnsi="Arial" w:cs="Arial"/>
          <w:b/>
          <w:u w:val="single"/>
          <w:lang w:eastAsia="ko-KR"/>
        </w:rPr>
        <w:t xml:space="preserve">Lesson </w:t>
      </w:r>
      <w:r w:rsidR="00894532" w:rsidRPr="00894532">
        <w:rPr>
          <w:rFonts w:ascii="Arial" w:eastAsia="Malgun Gothic" w:hAnsi="Arial" w:cs="Arial"/>
          <w:b/>
          <w:u w:val="single"/>
          <w:lang w:eastAsia="ko-KR"/>
        </w:rPr>
        <w:t>1</w:t>
      </w:r>
    </w:p>
    <w:p w14:paraId="5E794F82" w14:textId="77777777" w:rsidR="00A05207" w:rsidRPr="00A05207" w:rsidRDefault="00A05207" w:rsidP="00A05207">
      <w:pPr>
        <w:spacing w:after="200" w:line="276" w:lineRule="auto"/>
        <w:rPr>
          <w:rFonts w:ascii="Arial" w:eastAsia="Malgun Gothic" w:hAnsi="Arial" w:cs="Arial"/>
          <w:i/>
          <w:lang w:eastAsia="ko-KR"/>
        </w:rPr>
      </w:pPr>
      <w:r w:rsidRPr="00A05207">
        <w:rPr>
          <w:rFonts w:ascii="Arial" w:eastAsia="Malgun Gothic" w:hAnsi="Arial" w:cs="Arial"/>
          <w:i/>
          <w:lang w:eastAsia="ko-KR"/>
        </w:rPr>
        <w:t xml:space="preserve">Our Rights – How Kids are </w:t>
      </w:r>
      <w:proofErr w:type="gramStart"/>
      <w:r w:rsidRPr="00A05207">
        <w:rPr>
          <w:rFonts w:ascii="Arial" w:eastAsia="Malgun Gothic" w:hAnsi="Arial" w:cs="Arial"/>
          <w:i/>
          <w:lang w:eastAsia="ko-KR"/>
        </w:rPr>
        <w:t>Changing</w:t>
      </w:r>
      <w:proofErr w:type="gramEnd"/>
      <w:r w:rsidRPr="00A05207">
        <w:rPr>
          <w:rFonts w:ascii="Arial" w:eastAsia="Malgun Gothic" w:hAnsi="Arial" w:cs="Arial"/>
          <w:i/>
          <w:lang w:eastAsia="ko-KR"/>
        </w:rPr>
        <w:t xml:space="preserve"> the World </w:t>
      </w:r>
    </w:p>
    <w:p w14:paraId="6EEC0956"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Big Question: What does a child need?</w:t>
      </w:r>
    </w:p>
    <w:p w14:paraId="702F23A5"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 xml:space="preserve">Grade ¾ - In groups of 3-4 students with a large paper cut-out of a child; use words, pictures, cut-outs from magazines </w:t>
      </w:r>
      <w:proofErr w:type="spellStart"/>
      <w:r w:rsidRPr="00A05207">
        <w:rPr>
          <w:rFonts w:ascii="Arial" w:eastAsia="Malgun Gothic" w:hAnsi="Arial" w:cs="Arial"/>
          <w:lang w:eastAsia="ko-KR"/>
        </w:rPr>
        <w:t>etc</w:t>
      </w:r>
      <w:proofErr w:type="spellEnd"/>
      <w:r w:rsidRPr="00A05207">
        <w:rPr>
          <w:rFonts w:ascii="Arial" w:eastAsia="Malgun Gothic" w:hAnsi="Arial" w:cs="Arial"/>
          <w:lang w:eastAsia="ko-KR"/>
        </w:rPr>
        <w:t xml:space="preserve"> and have students identify what they think they need.</w:t>
      </w:r>
    </w:p>
    <w:p w14:paraId="5B777770"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 xml:space="preserve">ASR – house, clothes, food, friends, </w:t>
      </w:r>
      <w:proofErr w:type="spellStart"/>
      <w:proofErr w:type="gramStart"/>
      <w:r w:rsidRPr="00A05207">
        <w:rPr>
          <w:rFonts w:ascii="Arial" w:eastAsia="Malgun Gothic" w:hAnsi="Arial" w:cs="Arial"/>
          <w:lang w:eastAsia="ko-KR"/>
        </w:rPr>
        <w:t>tv</w:t>
      </w:r>
      <w:proofErr w:type="spellEnd"/>
      <w:proofErr w:type="gramEnd"/>
      <w:r w:rsidRPr="00A05207">
        <w:rPr>
          <w:rFonts w:ascii="Arial" w:eastAsia="Malgun Gothic" w:hAnsi="Arial" w:cs="Arial"/>
          <w:lang w:eastAsia="ko-KR"/>
        </w:rPr>
        <w:t>, video games, books, medicine, love, school</w:t>
      </w:r>
    </w:p>
    <w:p w14:paraId="112DDF54"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That’s where the discussion happens…do you need the things on your ‘person’ that don’t match the United Nations rights of a child?</w:t>
      </w:r>
    </w:p>
    <w:p w14:paraId="27DD529D"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Go through the Rights of a Child (pg. 1-2), and have students identify if they included something that matches each article/right.  Then add the article number with marker beside your idea that matches on the child poster. How has your thinking changed now that you have looked closely at the Rights of a Child? Have your needs changed?</w:t>
      </w:r>
    </w:p>
    <w:p w14:paraId="70B7143E"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Big Question: What do you think are a child’s rights?</w:t>
      </w:r>
    </w:p>
    <w:p w14:paraId="3A908C1B" w14:textId="145BA4C8" w:rsidR="00A05207" w:rsidRPr="00841C3F" w:rsidRDefault="00A05207" w:rsidP="00A05207">
      <w:pPr>
        <w:spacing w:after="200" w:line="276" w:lineRule="auto"/>
        <w:rPr>
          <w:rFonts w:ascii="Arial" w:eastAsia="Malgun Gothic" w:hAnsi="Arial" w:cs="Arial"/>
          <w:lang w:eastAsia="ko-KR"/>
        </w:rPr>
      </w:pPr>
      <w:r w:rsidRPr="00841C3F">
        <w:rPr>
          <w:rFonts w:ascii="Arial" w:eastAsia="Malgun Gothic" w:hAnsi="Arial" w:cs="Arial"/>
          <w:lang w:eastAsia="ko-KR"/>
        </w:rPr>
        <w:t xml:space="preserve">Grade 5/6 </w:t>
      </w:r>
      <w:r w:rsidR="00894532" w:rsidRPr="00841C3F">
        <w:rPr>
          <w:rFonts w:ascii="Arial" w:eastAsia="Malgun Gothic" w:hAnsi="Arial" w:cs="Arial"/>
          <w:lang w:eastAsia="ko-KR"/>
        </w:rPr>
        <w:t>–</w:t>
      </w:r>
      <w:r w:rsidR="00841C3F" w:rsidRPr="00841C3F">
        <w:t xml:space="preserve"> </w:t>
      </w:r>
      <w:r w:rsidR="00841C3F" w:rsidRPr="00841C3F">
        <w:rPr>
          <w:rFonts w:ascii="Arial" w:eastAsia="Malgun Gothic" w:hAnsi="Arial" w:cs="Arial"/>
          <w:lang w:eastAsia="ko-KR"/>
        </w:rPr>
        <w:t>In groups of 3-4 students they can surf the web and determine what images, key phrases and websites best identify what they think the rights of a child are.</w:t>
      </w:r>
      <w:r w:rsidR="00841C3F">
        <w:rPr>
          <w:rFonts w:ascii="Arial" w:eastAsia="Malgun Gothic" w:hAnsi="Arial" w:cs="Arial"/>
          <w:lang w:eastAsia="ko-KR"/>
        </w:rPr>
        <w:t xml:space="preserve">  Share </w:t>
      </w:r>
      <w:bookmarkStart w:id="0" w:name="_GoBack"/>
      <w:bookmarkEnd w:id="0"/>
    </w:p>
    <w:p w14:paraId="565BABC4" w14:textId="60BC036A" w:rsidR="00A05207" w:rsidRPr="00A05207" w:rsidRDefault="00A05207" w:rsidP="00A05207">
      <w:pPr>
        <w:spacing w:after="200" w:line="276" w:lineRule="auto"/>
        <w:rPr>
          <w:rFonts w:ascii="Arial" w:eastAsia="Malgun Gothic" w:hAnsi="Arial" w:cs="Arial"/>
          <w:b/>
          <w:u w:val="single"/>
          <w:lang w:eastAsia="ko-KR"/>
        </w:rPr>
      </w:pPr>
      <w:r w:rsidRPr="00A05207">
        <w:rPr>
          <w:rFonts w:ascii="Arial" w:eastAsia="Malgun Gothic" w:hAnsi="Arial" w:cs="Arial"/>
          <w:b/>
          <w:u w:val="single"/>
          <w:lang w:eastAsia="ko-KR"/>
        </w:rPr>
        <w:t xml:space="preserve">Lesson </w:t>
      </w:r>
      <w:r w:rsidR="00894532">
        <w:rPr>
          <w:rFonts w:ascii="Arial" w:eastAsia="Malgun Gothic" w:hAnsi="Arial" w:cs="Arial"/>
          <w:b/>
          <w:u w:val="single"/>
          <w:lang w:eastAsia="ko-KR"/>
        </w:rPr>
        <w:t>2</w:t>
      </w:r>
    </w:p>
    <w:p w14:paraId="15D974BE"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 xml:space="preserve">Distribute to groups of 3-4 students, one page from the text that focuses on a child’s story.  After reading about the child, determine what rights that child did not have before making a change in his/her life.  Share your responses in whole class discussion.  </w:t>
      </w:r>
    </w:p>
    <w:p w14:paraId="52605E23"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Discussion Questions:</w:t>
      </w:r>
    </w:p>
    <w:p w14:paraId="560838A2"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 xml:space="preserve">Is there a consistent message between the stories? </w:t>
      </w:r>
    </w:p>
    <w:p w14:paraId="1471897A"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Put yourself in the child’s shoes; would you have made the same changes in your life?</w:t>
      </w:r>
    </w:p>
    <w:p w14:paraId="62B3D300"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What global issues are present in the stories?</w:t>
      </w:r>
    </w:p>
    <w:p w14:paraId="27B2A45B" w14:textId="2D9B6B52" w:rsidR="00A05207" w:rsidRPr="00A05207" w:rsidRDefault="00A05207" w:rsidP="00A05207">
      <w:pPr>
        <w:spacing w:after="200" w:line="276" w:lineRule="auto"/>
        <w:rPr>
          <w:rFonts w:ascii="Arial" w:eastAsia="Malgun Gothic" w:hAnsi="Arial" w:cs="Arial"/>
          <w:b/>
          <w:u w:val="single"/>
          <w:lang w:eastAsia="ko-KR"/>
        </w:rPr>
      </w:pPr>
      <w:r w:rsidRPr="00A05207">
        <w:rPr>
          <w:rFonts w:ascii="Arial" w:eastAsia="Malgun Gothic" w:hAnsi="Arial" w:cs="Arial"/>
          <w:b/>
          <w:u w:val="single"/>
          <w:lang w:eastAsia="ko-KR"/>
        </w:rPr>
        <w:t xml:space="preserve">Lesson </w:t>
      </w:r>
      <w:r w:rsidR="00894532">
        <w:rPr>
          <w:rFonts w:ascii="Arial" w:eastAsia="Malgun Gothic" w:hAnsi="Arial" w:cs="Arial"/>
          <w:b/>
          <w:u w:val="single"/>
          <w:lang w:eastAsia="ko-KR"/>
        </w:rPr>
        <w:t>3</w:t>
      </w:r>
    </w:p>
    <w:p w14:paraId="0B580C7B"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Modeled/Shared Lesson</w:t>
      </w:r>
      <w:r w:rsidRPr="00A05207">
        <w:rPr>
          <w:rFonts w:ascii="Arial" w:eastAsia="Malgun Gothic" w:hAnsi="Arial" w:cs="Arial"/>
          <w:color w:val="FF0000"/>
          <w:lang w:eastAsia="ko-KR"/>
        </w:rPr>
        <w:t xml:space="preserve"> </w:t>
      </w:r>
      <w:r w:rsidRPr="00A05207">
        <w:rPr>
          <w:rFonts w:ascii="Arial" w:eastAsia="Malgun Gothic" w:hAnsi="Arial" w:cs="Arial"/>
          <w:lang w:eastAsia="ko-KR"/>
        </w:rPr>
        <w:t xml:space="preserve">– Teacher and students create an exemplar using one of the examples (Take the ‘It Gets Better’ Pledge) on the “What Youth Can Do” page at the end of the text. </w:t>
      </w:r>
    </w:p>
    <w:p w14:paraId="4BE380DB" w14:textId="5AB47ED3" w:rsidR="00A05207" w:rsidRPr="00A05207" w:rsidRDefault="00A05207" w:rsidP="00A05207">
      <w:pPr>
        <w:spacing w:after="200" w:line="276" w:lineRule="auto"/>
        <w:rPr>
          <w:rFonts w:ascii="Arial" w:eastAsia="Malgun Gothic" w:hAnsi="Arial" w:cs="Arial"/>
          <w:b/>
          <w:u w:val="single"/>
          <w:lang w:eastAsia="ko-KR"/>
        </w:rPr>
      </w:pPr>
      <w:r w:rsidRPr="00A05207">
        <w:rPr>
          <w:rFonts w:ascii="Arial" w:eastAsia="Malgun Gothic" w:hAnsi="Arial" w:cs="Arial"/>
          <w:b/>
          <w:u w:val="single"/>
          <w:lang w:eastAsia="ko-KR"/>
        </w:rPr>
        <w:t xml:space="preserve">Lesson </w:t>
      </w:r>
      <w:r w:rsidR="00894532" w:rsidRPr="00894532">
        <w:rPr>
          <w:rFonts w:ascii="Arial" w:eastAsia="Malgun Gothic" w:hAnsi="Arial" w:cs="Arial"/>
          <w:b/>
          <w:u w:val="single"/>
          <w:lang w:eastAsia="ko-KR"/>
        </w:rPr>
        <w:t>4</w:t>
      </w:r>
    </w:p>
    <w:p w14:paraId="71D337E8" w14:textId="77777777" w:rsidR="00A05207" w:rsidRPr="00A05207" w:rsidRDefault="00A05207" w:rsidP="00A05207">
      <w:pPr>
        <w:spacing w:after="200" w:line="276" w:lineRule="auto"/>
        <w:rPr>
          <w:rFonts w:ascii="Arial" w:eastAsia="Malgun Gothic" w:hAnsi="Arial" w:cs="Arial"/>
          <w:sz w:val="24"/>
          <w:szCs w:val="24"/>
          <w:lang w:eastAsia="ko-KR"/>
        </w:rPr>
      </w:pPr>
      <w:r w:rsidRPr="00A05207">
        <w:rPr>
          <w:rFonts w:ascii="Arial" w:eastAsia="Malgun Gothic" w:hAnsi="Arial" w:cs="Arial"/>
          <w:sz w:val="24"/>
          <w:szCs w:val="24"/>
          <w:lang w:eastAsia="ko-KR"/>
        </w:rPr>
        <w:lastRenderedPageBreak/>
        <w:t>Depending on how many students are in a class, teacher chooses the actions he/she wishes to include. Using a jigsaw method, have students look at and analyze the given action using the guiding question prompts. After students have had a chance to discuss the given cause, create new groups so that each student can share in a jigsaw format the information that they have about their cause.</w:t>
      </w:r>
    </w:p>
    <w:p w14:paraId="4F14C421" w14:textId="77777777" w:rsidR="00A05207" w:rsidRPr="00A05207" w:rsidRDefault="00A05207" w:rsidP="00A05207">
      <w:pPr>
        <w:spacing w:after="200" w:line="276" w:lineRule="auto"/>
        <w:rPr>
          <w:rFonts w:ascii="Arial" w:eastAsia="Malgun Gothic" w:hAnsi="Arial" w:cs="Arial"/>
          <w:u w:val="single"/>
          <w:lang w:eastAsia="ko-KR"/>
        </w:rPr>
      </w:pPr>
      <w:r w:rsidRPr="00A05207">
        <w:rPr>
          <w:rFonts w:ascii="Arial" w:eastAsia="Malgun Gothic" w:hAnsi="Arial" w:cs="Arial"/>
          <w:u w:val="single"/>
          <w:lang w:eastAsia="ko-KR"/>
        </w:rPr>
        <w:t>Guiding Question Prompts</w:t>
      </w:r>
    </w:p>
    <w:p w14:paraId="6AB501C6"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Why is this cause important?</w:t>
      </w:r>
    </w:p>
    <w:p w14:paraId="3D11F653"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How does it affect me?</w:t>
      </w:r>
    </w:p>
    <w:p w14:paraId="7523AF7B" w14:textId="77777777" w:rsidR="00A05207" w:rsidRPr="00A05207" w:rsidRDefault="00A05207" w:rsidP="00A05207">
      <w:pPr>
        <w:spacing w:after="200" w:line="276" w:lineRule="auto"/>
        <w:rPr>
          <w:rFonts w:ascii="Arial" w:eastAsia="Malgun Gothic" w:hAnsi="Arial" w:cs="Arial"/>
          <w:lang w:eastAsia="ko-KR"/>
        </w:rPr>
      </w:pPr>
      <w:r w:rsidRPr="00A05207">
        <w:rPr>
          <w:rFonts w:ascii="Arial" w:eastAsia="Malgun Gothic" w:hAnsi="Arial" w:cs="Arial"/>
          <w:lang w:eastAsia="ko-KR"/>
        </w:rPr>
        <w:t>How does it affect the world?</w:t>
      </w:r>
    </w:p>
    <w:p w14:paraId="75100003" w14:textId="18430779" w:rsidR="00A05207" w:rsidRPr="00A05207" w:rsidRDefault="00894532" w:rsidP="00A05207">
      <w:pPr>
        <w:spacing w:after="200" w:line="276" w:lineRule="auto"/>
        <w:rPr>
          <w:rFonts w:ascii="Arial" w:eastAsia="Malgun Gothic" w:hAnsi="Arial" w:cs="Arial"/>
          <w:b/>
          <w:u w:val="single"/>
          <w:lang w:val="en-US" w:eastAsia="ko-KR"/>
        </w:rPr>
      </w:pPr>
      <w:r>
        <w:rPr>
          <w:rFonts w:ascii="Arial" w:eastAsia="Malgun Gothic" w:hAnsi="Arial" w:cs="Arial"/>
          <w:b/>
          <w:u w:val="single"/>
          <w:lang w:val="en-US" w:eastAsia="ko-KR"/>
        </w:rPr>
        <w:t>Lesson 5</w:t>
      </w:r>
    </w:p>
    <w:p w14:paraId="01DD5686" w14:textId="77777777" w:rsidR="00A05207" w:rsidRPr="00A05207" w:rsidRDefault="00A05207" w:rsidP="00A05207">
      <w:pPr>
        <w:spacing w:after="200" w:line="276" w:lineRule="auto"/>
        <w:rPr>
          <w:rFonts w:ascii="Arial" w:eastAsia="Malgun Gothic" w:hAnsi="Arial" w:cs="Arial"/>
          <w:sz w:val="24"/>
          <w:szCs w:val="24"/>
          <w:lang w:val="en-US" w:eastAsia="ko-KR"/>
        </w:rPr>
      </w:pPr>
      <w:r w:rsidRPr="00A05207">
        <w:rPr>
          <w:rFonts w:ascii="Arial" w:eastAsia="Malgun Gothic" w:hAnsi="Arial" w:cs="Arial"/>
          <w:sz w:val="24"/>
          <w:szCs w:val="24"/>
          <w:lang w:val="en-US" w:eastAsia="ko-KR"/>
        </w:rPr>
        <w:t>Using the choice board, create a _______________ that demonstrates your point of view with the cause/action that you have chosen.</w:t>
      </w:r>
    </w:p>
    <w:p w14:paraId="234D07A8" w14:textId="77777777" w:rsidR="00A05207" w:rsidRPr="00A05207" w:rsidRDefault="00A05207" w:rsidP="00A05207">
      <w:pPr>
        <w:spacing w:after="200" w:line="276" w:lineRule="auto"/>
        <w:rPr>
          <w:rFonts w:ascii="Arial" w:eastAsia="Malgun Gothic" w:hAnsi="Arial" w:cs="Arial"/>
          <w:sz w:val="24"/>
          <w:szCs w:val="24"/>
          <w:lang w:val="en-US" w:eastAsia="ko-KR"/>
        </w:rPr>
      </w:pPr>
      <w:r w:rsidRPr="00A05207">
        <w:rPr>
          <w:rFonts w:ascii="Arial" w:eastAsia="Malgun Gothic" w:hAnsi="Arial" w:cs="Arial"/>
          <w:sz w:val="24"/>
          <w:szCs w:val="24"/>
          <w:lang w:val="en-US" w:eastAsia="ko-KR"/>
        </w:rPr>
        <w:t>Use the guiding question prompts to help when creating culminating task, applying what has been learned and communicating thinking.</w:t>
      </w:r>
    </w:p>
    <w:p w14:paraId="5D2B7B9E" w14:textId="77777777" w:rsidR="00A05207" w:rsidRPr="00A05207" w:rsidRDefault="00A05207" w:rsidP="00A05207">
      <w:pPr>
        <w:spacing w:after="200" w:line="276" w:lineRule="auto"/>
        <w:rPr>
          <w:rFonts w:ascii="Arial" w:eastAsia="Malgun Gothic" w:hAnsi="Arial" w:cs="Arial"/>
          <w:i/>
          <w:sz w:val="24"/>
          <w:szCs w:val="24"/>
          <w:lang w:val="en-US" w:eastAsia="ko-KR"/>
        </w:rPr>
      </w:pPr>
      <w:r w:rsidRPr="00A05207">
        <w:rPr>
          <w:rFonts w:ascii="Arial" w:eastAsia="Malgun Gothic" w:hAnsi="Arial" w:cs="Arial"/>
          <w:i/>
          <w:sz w:val="24"/>
          <w:szCs w:val="24"/>
          <w:lang w:val="en-US" w:eastAsia="ko-KR"/>
        </w:rPr>
        <w:t xml:space="preserve">Provide posters/videos </w:t>
      </w:r>
      <w:proofErr w:type="spellStart"/>
      <w:r w:rsidRPr="00A05207">
        <w:rPr>
          <w:rFonts w:ascii="Arial" w:eastAsia="Malgun Gothic" w:hAnsi="Arial" w:cs="Arial"/>
          <w:i/>
          <w:sz w:val="24"/>
          <w:szCs w:val="24"/>
          <w:lang w:val="en-US" w:eastAsia="ko-KR"/>
        </w:rPr>
        <w:t>etc</w:t>
      </w:r>
      <w:proofErr w:type="spellEnd"/>
      <w:r w:rsidRPr="00A05207">
        <w:rPr>
          <w:rFonts w:ascii="Arial" w:eastAsia="Malgun Gothic" w:hAnsi="Arial" w:cs="Arial"/>
          <w:i/>
          <w:sz w:val="24"/>
          <w:szCs w:val="24"/>
          <w:lang w:val="en-US" w:eastAsia="ko-KR"/>
        </w:rPr>
        <w:t xml:space="preserve"> that show different points of view and provide guiding questions which lead to inquiry</w:t>
      </w:r>
    </w:p>
    <w:p w14:paraId="68324718" w14:textId="77777777" w:rsidR="00A05207" w:rsidRPr="00A05207" w:rsidRDefault="00A05207" w:rsidP="00A05207">
      <w:pPr>
        <w:spacing w:after="200" w:line="276" w:lineRule="auto"/>
        <w:rPr>
          <w:rFonts w:ascii="Arial" w:eastAsia="Malgun Gothic" w:hAnsi="Arial" w:cs="Arial"/>
          <w:sz w:val="24"/>
          <w:szCs w:val="24"/>
          <w:u w:val="single"/>
          <w:lang w:val="en-US" w:eastAsia="ko-KR"/>
        </w:rPr>
      </w:pPr>
      <w:r w:rsidRPr="00A05207">
        <w:rPr>
          <w:rFonts w:ascii="Arial" w:eastAsia="Malgun Gothic" w:hAnsi="Arial" w:cs="Arial"/>
          <w:sz w:val="24"/>
          <w:szCs w:val="24"/>
          <w:u w:val="single"/>
          <w:lang w:val="en-US" w:eastAsia="ko-KR"/>
        </w:rPr>
        <w:t>Guiding Prompts</w:t>
      </w:r>
    </w:p>
    <w:p w14:paraId="6BDE56BB" w14:textId="77777777" w:rsidR="00A05207" w:rsidRPr="00A05207" w:rsidRDefault="00A05207" w:rsidP="00A05207">
      <w:pPr>
        <w:spacing w:after="200" w:line="276" w:lineRule="auto"/>
        <w:rPr>
          <w:rFonts w:ascii="Arial" w:eastAsia="Malgun Gothic" w:hAnsi="Arial" w:cs="Arial"/>
          <w:sz w:val="24"/>
          <w:szCs w:val="24"/>
          <w:lang w:val="en-US" w:eastAsia="ko-KR"/>
        </w:rPr>
      </w:pPr>
      <w:r w:rsidRPr="00A05207">
        <w:rPr>
          <w:rFonts w:ascii="Arial" w:eastAsia="Malgun Gothic" w:hAnsi="Arial" w:cs="Arial"/>
          <w:sz w:val="24"/>
          <w:szCs w:val="24"/>
          <w:lang w:val="en-US" w:eastAsia="ko-KR"/>
        </w:rPr>
        <w:t>How would the details you have given in your ______________ influence someone’s point of view?</w:t>
      </w:r>
    </w:p>
    <w:p w14:paraId="4BB23D2B" w14:textId="77777777" w:rsidR="00A05207" w:rsidRPr="00A05207" w:rsidRDefault="00A05207" w:rsidP="00A05207">
      <w:pPr>
        <w:spacing w:after="200" w:line="276" w:lineRule="auto"/>
        <w:rPr>
          <w:rFonts w:ascii="Arial" w:eastAsia="Malgun Gothic" w:hAnsi="Arial" w:cs="Arial"/>
          <w:sz w:val="24"/>
          <w:szCs w:val="24"/>
          <w:lang w:val="en-US" w:eastAsia="ko-KR"/>
        </w:rPr>
      </w:pPr>
      <w:r w:rsidRPr="00A05207">
        <w:rPr>
          <w:rFonts w:ascii="Arial" w:eastAsia="Malgun Gothic" w:hAnsi="Arial" w:cs="Arial"/>
          <w:sz w:val="24"/>
          <w:szCs w:val="24"/>
          <w:lang w:val="en-US" w:eastAsia="ko-KR"/>
        </w:rPr>
        <w:t>How might someone challenge your point of view?</w:t>
      </w:r>
    </w:p>
    <w:p w14:paraId="0FE17091" w14:textId="77777777" w:rsidR="00A05207" w:rsidRPr="00A05207" w:rsidRDefault="00A05207" w:rsidP="00A05207">
      <w:pPr>
        <w:spacing w:after="200" w:line="276" w:lineRule="auto"/>
        <w:rPr>
          <w:rFonts w:ascii="Arial" w:eastAsia="Malgun Gothic" w:hAnsi="Arial" w:cs="Arial"/>
          <w:sz w:val="24"/>
          <w:szCs w:val="24"/>
          <w:lang w:val="en-US" w:eastAsia="ko-KR"/>
        </w:rPr>
      </w:pPr>
      <w:r w:rsidRPr="00A05207">
        <w:rPr>
          <w:rFonts w:ascii="Arial" w:eastAsia="Malgun Gothic" w:hAnsi="Arial" w:cs="Arial"/>
          <w:sz w:val="24"/>
          <w:szCs w:val="24"/>
          <w:lang w:val="en-US" w:eastAsia="ko-KR"/>
        </w:rPr>
        <w:t>How has the information presented in the _____________ helped you to understand the point of view?</w:t>
      </w:r>
    </w:p>
    <w:p w14:paraId="56A82B43" w14:textId="2597BBE4" w:rsidR="00A05207" w:rsidRPr="00A05207" w:rsidRDefault="00A05207" w:rsidP="00A05207">
      <w:pPr>
        <w:spacing w:after="200" w:line="276" w:lineRule="auto"/>
        <w:rPr>
          <w:rFonts w:ascii="Arial" w:eastAsia="Malgun Gothic" w:hAnsi="Arial" w:cs="Arial"/>
          <w:sz w:val="24"/>
          <w:szCs w:val="24"/>
          <w:lang w:eastAsia="ko-KR"/>
        </w:rPr>
      </w:pPr>
      <w:r w:rsidRPr="00A05207">
        <w:rPr>
          <w:rFonts w:ascii="Arial" w:eastAsia="Malgun Gothic" w:hAnsi="Arial" w:cs="Arial"/>
          <w:sz w:val="24"/>
          <w:szCs w:val="24"/>
          <w:lang w:eastAsia="ko-KR"/>
        </w:rPr>
        <w:t xml:space="preserve">Appendix </w:t>
      </w:r>
      <w:r w:rsidR="00894532" w:rsidRPr="00894532">
        <w:rPr>
          <w:rFonts w:ascii="Arial" w:eastAsia="Malgun Gothic" w:hAnsi="Arial" w:cs="Arial"/>
          <w:sz w:val="24"/>
          <w:szCs w:val="24"/>
          <w:lang w:eastAsia="ko-KR"/>
        </w:rPr>
        <w:t>1</w:t>
      </w:r>
      <w:r w:rsidRPr="00A05207">
        <w:rPr>
          <w:rFonts w:ascii="Arial" w:eastAsia="Malgun Gothic" w:hAnsi="Arial" w:cs="Arial"/>
          <w:sz w:val="24"/>
          <w:szCs w:val="24"/>
          <w:lang w:eastAsia="ko-KR"/>
        </w:rPr>
        <w:t xml:space="preserve"> – Choice Boards for Culminating Task</w:t>
      </w:r>
    </w:p>
    <w:p w14:paraId="0C909936" w14:textId="77777777" w:rsidR="0075583F" w:rsidRDefault="0075583F"/>
    <w:p w14:paraId="441FC31E" w14:textId="3FB3F2CF" w:rsidR="00894532" w:rsidRDefault="00894532"/>
    <w:p w14:paraId="14F2BFC7" w14:textId="77777777" w:rsidR="00894532" w:rsidRDefault="00894532"/>
    <w:p w14:paraId="703035D8" w14:textId="77777777" w:rsidR="00894532" w:rsidRDefault="00894532"/>
    <w:p w14:paraId="5D187B68" w14:textId="77777777" w:rsidR="00894532" w:rsidRDefault="00894532"/>
    <w:p w14:paraId="2E27E76D" w14:textId="77777777" w:rsidR="00894532" w:rsidRDefault="00894532"/>
    <w:p w14:paraId="44F53624" w14:textId="77777777" w:rsidR="00894532" w:rsidRDefault="00894532"/>
    <w:p w14:paraId="74B8794D" w14:textId="346A36C5" w:rsidR="00894532" w:rsidRDefault="00894532">
      <w:pPr>
        <w:rPr>
          <w:rFonts w:ascii="Arial" w:hAnsi="Arial" w:cs="Arial"/>
          <w:sz w:val="24"/>
          <w:szCs w:val="24"/>
        </w:rPr>
      </w:pPr>
      <w:r>
        <w:rPr>
          <w:rFonts w:ascii="Arial" w:hAnsi="Arial" w:cs="Arial"/>
          <w:sz w:val="24"/>
          <w:szCs w:val="24"/>
        </w:rPr>
        <w:lastRenderedPageBreak/>
        <w:t>Appendix 1 – Choice Board</w:t>
      </w:r>
    </w:p>
    <w:tbl>
      <w:tblPr>
        <w:tblW w:w="10413"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6"/>
        <w:gridCol w:w="3240"/>
        <w:gridCol w:w="2520"/>
        <w:gridCol w:w="2407"/>
      </w:tblGrid>
      <w:tr w:rsidR="00894532" w:rsidRPr="00894532" w14:paraId="36172FE6" w14:textId="77777777" w:rsidTr="009C3F54">
        <w:trPr>
          <w:trHeight w:val="1275"/>
        </w:trPr>
        <w:tc>
          <w:tcPr>
            <w:tcW w:w="2246" w:type="dxa"/>
          </w:tcPr>
          <w:p w14:paraId="584F24E4"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 xml:space="preserve">Movie </w:t>
            </w:r>
          </w:p>
          <w:p w14:paraId="6F47197D" w14:textId="585A650E"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3FA0573D" wp14:editId="0A4A1D80">
                  <wp:extent cx="1285875" cy="1333500"/>
                  <wp:effectExtent l="0" t="0" r="9525" b="0"/>
                  <wp:docPr id="16" name="Picture 16" descr="MC900286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28656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1333500"/>
                          </a:xfrm>
                          <a:prstGeom prst="rect">
                            <a:avLst/>
                          </a:prstGeom>
                          <a:noFill/>
                          <a:ln>
                            <a:noFill/>
                          </a:ln>
                        </pic:spPr>
                      </pic:pic>
                    </a:graphicData>
                  </a:graphic>
                </wp:inline>
              </w:drawing>
            </w:r>
          </w:p>
        </w:tc>
        <w:tc>
          <w:tcPr>
            <w:tcW w:w="3240" w:type="dxa"/>
          </w:tcPr>
          <w:p w14:paraId="15A9C860"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Book recommendation</w:t>
            </w:r>
          </w:p>
          <w:p w14:paraId="2D78B702" w14:textId="3414D0DB"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053F93D5" wp14:editId="65817FE8">
                  <wp:extent cx="1924050" cy="1676400"/>
                  <wp:effectExtent l="0" t="0" r="0" b="0"/>
                  <wp:docPr id="15" name="Picture 15" descr="MC900019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1930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1676400"/>
                          </a:xfrm>
                          <a:prstGeom prst="rect">
                            <a:avLst/>
                          </a:prstGeom>
                          <a:noFill/>
                          <a:ln>
                            <a:noFill/>
                          </a:ln>
                        </pic:spPr>
                      </pic:pic>
                    </a:graphicData>
                  </a:graphic>
                </wp:inline>
              </w:drawing>
            </w:r>
          </w:p>
        </w:tc>
        <w:tc>
          <w:tcPr>
            <w:tcW w:w="2520" w:type="dxa"/>
          </w:tcPr>
          <w:p w14:paraId="0B11A10B"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Biography</w:t>
            </w:r>
          </w:p>
          <w:p w14:paraId="3E5BEA41"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w:t>
            </w:r>
            <w:proofErr w:type="spellStart"/>
            <w:r w:rsidRPr="00894532">
              <w:rPr>
                <w:rFonts w:ascii="Arial" w:eastAsia="Malgun Gothic" w:hAnsi="Arial" w:cs="Arial"/>
                <w:sz w:val="28"/>
                <w:szCs w:val="28"/>
                <w:lang w:val="en-US" w:eastAsia="ko-KR"/>
              </w:rPr>
              <w:t>Fakebook</w:t>
            </w:r>
            <w:proofErr w:type="spellEnd"/>
            <w:r w:rsidRPr="00894532">
              <w:rPr>
                <w:rFonts w:ascii="Arial" w:eastAsia="Malgun Gothic" w:hAnsi="Arial" w:cs="Arial"/>
                <w:sz w:val="28"/>
                <w:szCs w:val="28"/>
                <w:lang w:val="en-US" w:eastAsia="ko-KR"/>
              </w:rPr>
              <w:t>)</w:t>
            </w:r>
          </w:p>
          <w:p w14:paraId="67368F7C" w14:textId="3D1F3F48"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73170F98" wp14:editId="6FB991E7">
                  <wp:extent cx="1457325" cy="1495425"/>
                  <wp:effectExtent l="0" t="0" r="9525" b="9525"/>
                  <wp:docPr id="14" name="Picture 14"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53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1495425"/>
                          </a:xfrm>
                          <a:prstGeom prst="rect">
                            <a:avLst/>
                          </a:prstGeom>
                          <a:noFill/>
                          <a:ln>
                            <a:noFill/>
                          </a:ln>
                        </pic:spPr>
                      </pic:pic>
                    </a:graphicData>
                  </a:graphic>
                </wp:inline>
              </w:drawing>
            </w:r>
          </w:p>
        </w:tc>
        <w:tc>
          <w:tcPr>
            <w:tcW w:w="2407" w:type="dxa"/>
          </w:tcPr>
          <w:p w14:paraId="332B7A04"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Paragraph</w:t>
            </w:r>
          </w:p>
          <w:p w14:paraId="25F4A97F" w14:textId="00EF35CE"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56BE236B" wp14:editId="292EBC01">
                  <wp:extent cx="1390650" cy="1476375"/>
                  <wp:effectExtent l="0" t="0" r="0" b="9525"/>
                  <wp:docPr id="13" name="Picture 13" descr="MC900357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35798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476375"/>
                          </a:xfrm>
                          <a:prstGeom prst="rect">
                            <a:avLst/>
                          </a:prstGeom>
                          <a:noFill/>
                          <a:ln>
                            <a:noFill/>
                          </a:ln>
                        </pic:spPr>
                      </pic:pic>
                    </a:graphicData>
                  </a:graphic>
                </wp:inline>
              </w:drawing>
            </w:r>
          </w:p>
        </w:tc>
      </w:tr>
      <w:tr w:rsidR="00894532" w:rsidRPr="00894532" w14:paraId="3E050ABA" w14:textId="77777777" w:rsidTr="009C3F54">
        <w:trPr>
          <w:trHeight w:val="1275"/>
        </w:trPr>
        <w:tc>
          <w:tcPr>
            <w:tcW w:w="2246" w:type="dxa"/>
          </w:tcPr>
          <w:p w14:paraId="32955E53"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Poster</w:t>
            </w:r>
          </w:p>
          <w:p w14:paraId="275072D7" w14:textId="6FEAEBEA"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57619A9C" wp14:editId="7EE3456A">
                  <wp:extent cx="1285875" cy="1600200"/>
                  <wp:effectExtent l="0" t="0" r="9525" b="0"/>
                  <wp:docPr id="12" name="Picture 12" descr="MC900034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3447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1600200"/>
                          </a:xfrm>
                          <a:prstGeom prst="rect">
                            <a:avLst/>
                          </a:prstGeom>
                          <a:noFill/>
                          <a:ln>
                            <a:noFill/>
                          </a:ln>
                        </pic:spPr>
                      </pic:pic>
                    </a:graphicData>
                  </a:graphic>
                </wp:inline>
              </w:drawing>
            </w:r>
          </w:p>
        </w:tc>
        <w:tc>
          <w:tcPr>
            <w:tcW w:w="3240" w:type="dxa"/>
          </w:tcPr>
          <w:p w14:paraId="54527008"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Commercial</w:t>
            </w:r>
          </w:p>
          <w:p w14:paraId="79A0B925" w14:textId="463E7790"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56752B3C" wp14:editId="7E600F78">
                  <wp:extent cx="1809750" cy="1771650"/>
                  <wp:effectExtent l="0" t="0" r="0" b="0"/>
                  <wp:docPr id="11" name="Picture 11" descr="MC900186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18616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1771650"/>
                          </a:xfrm>
                          <a:prstGeom prst="rect">
                            <a:avLst/>
                          </a:prstGeom>
                          <a:noFill/>
                          <a:ln>
                            <a:noFill/>
                          </a:ln>
                        </pic:spPr>
                      </pic:pic>
                    </a:graphicData>
                  </a:graphic>
                </wp:inline>
              </w:drawing>
            </w:r>
          </w:p>
        </w:tc>
        <w:tc>
          <w:tcPr>
            <w:tcW w:w="2520" w:type="dxa"/>
          </w:tcPr>
          <w:p w14:paraId="25EBC345"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Skit</w:t>
            </w:r>
          </w:p>
          <w:p w14:paraId="60AEE73C" w14:textId="402980CA"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68089175" wp14:editId="66ED7EE2">
                  <wp:extent cx="1457325" cy="1647825"/>
                  <wp:effectExtent l="0" t="0" r="9525" b="9525"/>
                  <wp:docPr id="10" name="Picture 10" descr="MC900338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33888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7325" cy="1647825"/>
                          </a:xfrm>
                          <a:prstGeom prst="rect">
                            <a:avLst/>
                          </a:prstGeom>
                          <a:noFill/>
                          <a:ln>
                            <a:noFill/>
                          </a:ln>
                        </pic:spPr>
                      </pic:pic>
                    </a:graphicData>
                  </a:graphic>
                </wp:inline>
              </w:drawing>
            </w:r>
          </w:p>
        </w:tc>
        <w:tc>
          <w:tcPr>
            <w:tcW w:w="2407" w:type="dxa"/>
          </w:tcPr>
          <w:p w14:paraId="30E9D957"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Toolkit</w:t>
            </w:r>
          </w:p>
          <w:p w14:paraId="1643B1B4" w14:textId="3F0F09DC"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2BC12E97" wp14:editId="0CAC0A2D">
                  <wp:extent cx="1390650" cy="1390650"/>
                  <wp:effectExtent l="0" t="0" r="0" b="0"/>
                  <wp:docPr id="9" name="Picture 9" descr="MC900432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43263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894532" w:rsidRPr="00894532" w14:paraId="33C56B11" w14:textId="77777777" w:rsidTr="009C3F54">
        <w:trPr>
          <w:trHeight w:val="1275"/>
        </w:trPr>
        <w:tc>
          <w:tcPr>
            <w:tcW w:w="2246" w:type="dxa"/>
          </w:tcPr>
          <w:p w14:paraId="62794E38"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Book Jacket</w:t>
            </w:r>
          </w:p>
          <w:p w14:paraId="62BAB393" w14:textId="34A18168"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2D251EB7" wp14:editId="61D14719">
                  <wp:extent cx="1285875" cy="1409700"/>
                  <wp:effectExtent l="0" t="0" r="9525" b="0"/>
                  <wp:docPr id="8" name="Picture 8" descr="MC900371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37105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1409700"/>
                          </a:xfrm>
                          <a:prstGeom prst="rect">
                            <a:avLst/>
                          </a:prstGeom>
                          <a:noFill/>
                          <a:ln>
                            <a:noFill/>
                          </a:ln>
                        </pic:spPr>
                      </pic:pic>
                    </a:graphicData>
                  </a:graphic>
                </wp:inline>
              </w:drawing>
            </w:r>
          </w:p>
          <w:p w14:paraId="2F880A8F" w14:textId="77777777" w:rsidR="00894532" w:rsidRPr="00894532" w:rsidRDefault="00894532" w:rsidP="00894532">
            <w:pPr>
              <w:spacing w:after="0" w:line="240" w:lineRule="auto"/>
              <w:rPr>
                <w:rFonts w:ascii="Arial" w:eastAsia="Malgun Gothic" w:hAnsi="Arial" w:cs="Arial"/>
                <w:sz w:val="28"/>
                <w:szCs w:val="28"/>
                <w:lang w:val="en-US" w:eastAsia="ko-KR"/>
              </w:rPr>
            </w:pPr>
          </w:p>
          <w:p w14:paraId="1109E8F8" w14:textId="77777777" w:rsidR="00894532" w:rsidRPr="00894532" w:rsidRDefault="00894532" w:rsidP="00894532">
            <w:pPr>
              <w:spacing w:after="0" w:line="240" w:lineRule="auto"/>
              <w:rPr>
                <w:rFonts w:ascii="Arial" w:eastAsia="Malgun Gothic" w:hAnsi="Arial" w:cs="Arial"/>
                <w:sz w:val="28"/>
                <w:szCs w:val="28"/>
                <w:lang w:val="en-US" w:eastAsia="ko-KR"/>
              </w:rPr>
            </w:pPr>
          </w:p>
          <w:p w14:paraId="443B1D7A" w14:textId="77777777" w:rsidR="00894532" w:rsidRPr="00894532" w:rsidRDefault="00894532" w:rsidP="00894532">
            <w:pPr>
              <w:spacing w:after="0" w:line="240" w:lineRule="auto"/>
              <w:rPr>
                <w:rFonts w:ascii="Arial" w:eastAsia="Malgun Gothic" w:hAnsi="Arial" w:cs="Arial"/>
                <w:sz w:val="28"/>
                <w:szCs w:val="28"/>
                <w:lang w:val="en-US" w:eastAsia="ko-KR"/>
              </w:rPr>
            </w:pPr>
          </w:p>
        </w:tc>
        <w:tc>
          <w:tcPr>
            <w:tcW w:w="3240" w:type="dxa"/>
          </w:tcPr>
          <w:p w14:paraId="2AE6B1AE"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Children’s Book</w:t>
            </w:r>
          </w:p>
          <w:p w14:paraId="6F3B2A50" w14:textId="040D126C"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04180D61" wp14:editId="7A8CBBC9">
                  <wp:extent cx="1924050" cy="1276350"/>
                  <wp:effectExtent l="0" t="0" r="0" b="0"/>
                  <wp:docPr id="7" name="Picture 7" descr="MC900138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13820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4050" cy="1276350"/>
                          </a:xfrm>
                          <a:prstGeom prst="rect">
                            <a:avLst/>
                          </a:prstGeom>
                          <a:noFill/>
                          <a:ln>
                            <a:noFill/>
                          </a:ln>
                        </pic:spPr>
                      </pic:pic>
                    </a:graphicData>
                  </a:graphic>
                </wp:inline>
              </w:drawing>
            </w:r>
          </w:p>
        </w:tc>
        <w:tc>
          <w:tcPr>
            <w:tcW w:w="2520" w:type="dxa"/>
          </w:tcPr>
          <w:p w14:paraId="4BD3318D"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Brochure</w:t>
            </w:r>
          </w:p>
          <w:p w14:paraId="0020DD0C" w14:textId="2290381F"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29C5ECE0" wp14:editId="2CDC82BC">
                  <wp:extent cx="1466850" cy="1666875"/>
                  <wp:effectExtent l="0" t="0" r="0" b="9525"/>
                  <wp:docPr id="6" name="Picture 6" descr="MC900045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04508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6850" cy="1666875"/>
                          </a:xfrm>
                          <a:prstGeom prst="rect">
                            <a:avLst/>
                          </a:prstGeom>
                          <a:noFill/>
                          <a:ln>
                            <a:noFill/>
                          </a:ln>
                        </pic:spPr>
                      </pic:pic>
                    </a:graphicData>
                  </a:graphic>
                </wp:inline>
              </w:drawing>
            </w:r>
          </w:p>
        </w:tc>
        <w:tc>
          <w:tcPr>
            <w:tcW w:w="2407" w:type="dxa"/>
          </w:tcPr>
          <w:p w14:paraId="07CCBB47"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Free choice</w:t>
            </w:r>
          </w:p>
          <w:p w14:paraId="543942D3" w14:textId="32CB5018"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291D0E6A" wp14:editId="049A696E">
                  <wp:extent cx="1390650" cy="1447800"/>
                  <wp:effectExtent l="0" t="0" r="0" b="0"/>
                  <wp:docPr id="5" name="Picture 5" descr="MC900104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10475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447800"/>
                          </a:xfrm>
                          <a:prstGeom prst="rect">
                            <a:avLst/>
                          </a:prstGeom>
                          <a:noFill/>
                          <a:ln>
                            <a:noFill/>
                          </a:ln>
                        </pic:spPr>
                      </pic:pic>
                    </a:graphicData>
                  </a:graphic>
                </wp:inline>
              </w:drawing>
            </w:r>
          </w:p>
        </w:tc>
      </w:tr>
      <w:tr w:rsidR="00894532" w:rsidRPr="00894532" w14:paraId="1633EC4F" w14:textId="77777777" w:rsidTr="009C3F54">
        <w:trPr>
          <w:trHeight w:val="1275"/>
        </w:trPr>
        <w:tc>
          <w:tcPr>
            <w:tcW w:w="2246" w:type="dxa"/>
          </w:tcPr>
          <w:p w14:paraId="37A92E3D"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Essay</w:t>
            </w:r>
          </w:p>
          <w:p w14:paraId="705FA370" w14:textId="3DCE4A3E"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5ABEC575" wp14:editId="7D86F768">
                  <wp:extent cx="1009650" cy="1257300"/>
                  <wp:effectExtent l="0" t="0" r="0" b="0"/>
                  <wp:docPr id="4" name="Picture 4" descr="MC9000885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08856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1257300"/>
                          </a:xfrm>
                          <a:prstGeom prst="rect">
                            <a:avLst/>
                          </a:prstGeom>
                          <a:noFill/>
                          <a:ln>
                            <a:noFill/>
                          </a:ln>
                        </pic:spPr>
                      </pic:pic>
                    </a:graphicData>
                  </a:graphic>
                </wp:inline>
              </w:drawing>
            </w:r>
          </w:p>
        </w:tc>
        <w:tc>
          <w:tcPr>
            <w:tcW w:w="3240" w:type="dxa"/>
          </w:tcPr>
          <w:p w14:paraId="200DF241"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Comic Strip</w:t>
            </w:r>
          </w:p>
          <w:p w14:paraId="5213771D" w14:textId="51E5FE66"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63AA083F" wp14:editId="0FB29AB6">
                  <wp:extent cx="1419225" cy="1400175"/>
                  <wp:effectExtent l="0" t="0" r="9525" b="9525"/>
                  <wp:docPr id="3" name="Picture 3" descr="MC900232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23298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9225" cy="1400175"/>
                          </a:xfrm>
                          <a:prstGeom prst="rect">
                            <a:avLst/>
                          </a:prstGeom>
                          <a:noFill/>
                          <a:ln>
                            <a:noFill/>
                          </a:ln>
                        </pic:spPr>
                      </pic:pic>
                    </a:graphicData>
                  </a:graphic>
                </wp:inline>
              </w:drawing>
            </w:r>
          </w:p>
        </w:tc>
        <w:tc>
          <w:tcPr>
            <w:tcW w:w="2520" w:type="dxa"/>
          </w:tcPr>
          <w:p w14:paraId="4FCD62A9"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Blog</w:t>
            </w:r>
          </w:p>
          <w:p w14:paraId="154EC00B" w14:textId="5C1FBFC0"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0D0B4490" wp14:editId="50014779">
                  <wp:extent cx="1457325" cy="1228725"/>
                  <wp:effectExtent l="0" t="0" r="9525" b="9525"/>
                  <wp:docPr id="2" name="Picture 2" descr="MC900019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01933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7325" cy="1228725"/>
                          </a:xfrm>
                          <a:prstGeom prst="rect">
                            <a:avLst/>
                          </a:prstGeom>
                          <a:noFill/>
                          <a:ln>
                            <a:noFill/>
                          </a:ln>
                        </pic:spPr>
                      </pic:pic>
                    </a:graphicData>
                  </a:graphic>
                </wp:inline>
              </w:drawing>
            </w:r>
          </w:p>
        </w:tc>
        <w:tc>
          <w:tcPr>
            <w:tcW w:w="2407" w:type="dxa"/>
          </w:tcPr>
          <w:p w14:paraId="092A26E3" w14:textId="77777777"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sz w:val="28"/>
                <w:szCs w:val="28"/>
                <w:lang w:val="en-US" w:eastAsia="ko-KR"/>
              </w:rPr>
              <w:t>Song</w:t>
            </w:r>
          </w:p>
          <w:p w14:paraId="3122917B" w14:textId="3051D92C" w:rsidR="00894532" w:rsidRPr="00894532" w:rsidRDefault="00894532" w:rsidP="00894532">
            <w:pPr>
              <w:spacing w:after="0" w:line="240" w:lineRule="auto"/>
              <w:rPr>
                <w:rFonts w:ascii="Arial" w:eastAsia="Malgun Gothic" w:hAnsi="Arial" w:cs="Arial"/>
                <w:sz w:val="28"/>
                <w:szCs w:val="28"/>
                <w:lang w:val="en-US" w:eastAsia="ko-KR"/>
              </w:rPr>
            </w:pPr>
            <w:r w:rsidRPr="00894532">
              <w:rPr>
                <w:rFonts w:ascii="Arial" w:eastAsia="Malgun Gothic" w:hAnsi="Arial" w:cs="Arial"/>
                <w:noProof/>
                <w:sz w:val="28"/>
                <w:szCs w:val="28"/>
                <w:lang w:eastAsia="en-CA"/>
              </w:rPr>
              <w:drawing>
                <wp:inline distT="0" distB="0" distL="0" distR="0" wp14:anchorId="0451FC77" wp14:editId="31B96484">
                  <wp:extent cx="1390650" cy="1190625"/>
                  <wp:effectExtent l="0" t="0" r="0" b="9525"/>
                  <wp:docPr id="1" name="Picture 1" descr="MC900237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237558[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190625"/>
                          </a:xfrm>
                          <a:prstGeom prst="rect">
                            <a:avLst/>
                          </a:prstGeom>
                          <a:noFill/>
                          <a:ln>
                            <a:noFill/>
                          </a:ln>
                        </pic:spPr>
                      </pic:pic>
                    </a:graphicData>
                  </a:graphic>
                </wp:inline>
              </w:drawing>
            </w:r>
          </w:p>
        </w:tc>
      </w:tr>
    </w:tbl>
    <w:p w14:paraId="17754F7E" w14:textId="77777777" w:rsidR="00894532" w:rsidRDefault="00894532" w:rsidP="00894532"/>
    <w:sectPr w:rsidR="008945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7"/>
    <w:rsid w:val="0075583F"/>
    <w:rsid w:val="00841C3F"/>
    <w:rsid w:val="00894532"/>
    <w:rsid w:val="00A05207"/>
    <w:rsid w:val="00FB25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png"/><Relationship Id="rId17" Type="http://schemas.openxmlformats.org/officeDocument/2006/relationships/image" Target="media/image13.wmf"/><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Beattie</dc:creator>
  <cp:keywords/>
  <dc:description/>
  <cp:lastModifiedBy>Windows User</cp:lastModifiedBy>
  <cp:revision>3</cp:revision>
  <dcterms:created xsi:type="dcterms:W3CDTF">2014-01-28T21:43:00Z</dcterms:created>
  <dcterms:modified xsi:type="dcterms:W3CDTF">2014-01-29T02:19:00Z</dcterms:modified>
</cp:coreProperties>
</file>