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D18" w:rsidRPr="00FD295B" w:rsidRDefault="00BC0D18">
      <w:pPr>
        <w:widowControl/>
        <w:jc w:val="center"/>
        <w:rPr>
          <w:rFonts w:ascii="Arial" w:hAnsi="Arial" w:cs="Arial"/>
          <w:b/>
          <w:u w:val="single"/>
          <w:lang w:val="en-CA"/>
        </w:rPr>
      </w:pPr>
      <w:r>
        <w:rPr>
          <w:rFonts w:ascii="Arial" w:hAnsi="Arial" w:cs="Arial"/>
          <w:b/>
          <w:u w:val="single"/>
          <w:lang w:val="en-CA"/>
        </w:rPr>
        <w:t>It Takes a Child</w:t>
      </w:r>
    </w:p>
    <w:p w:rsidR="00BC0D18" w:rsidRPr="00FD295B" w:rsidRDefault="00BC0D18">
      <w:pPr>
        <w:widowControl/>
        <w:jc w:val="center"/>
        <w:rPr>
          <w:rFonts w:ascii="Arial" w:hAnsi="Arial" w:cs="Arial"/>
          <w:i/>
          <w:sz w:val="22"/>
          <w:szCs w:val="22"/>
          <w:lang w:val="en-CA"/>
        </w:rPr>
      </w:pPr>
      <w:r w:rsidRPr="00FD295B">
        <w:rPr>
          <w:rFonts w:ascii="Arial" w:hAnsi="Arial" w:cs="Arial"/>
          <w:i/>
          <w:sz w:val="22"/>
          <w:szCs w:val="22"/>
          <w:lang w:val="en-CA"/>
        </w:rPr>
        <w:t xml:space="preserve">By </w:t>
      </w:r>
      <w:r>
        <w:rPr>
          <w:rFonts w:ascii="Arial" w:hAnsi="Arial" w:cs="Arial"/>
          <w:i/>
          <w:sz w:val="22"/>
          <w:szCs w:val="22"/>
          <w:lang w:val="en-CA"/>
        </w:rPr>
        <w:t>Craig Kielburger</w:t>
      </w:r>
    </w:p>
    <w:p w:rsidR="00BC0D18" w:rsidRDefault="00BC0D18" w:rsidP="00A0283B">
      <w:pPr>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11"/>
        <w:gridCol w:w="3922"/>
        <w:gridCol w:w="4149"/>
      </w:tblGrid>
      <w:tr w:rsidR="00BC0D18" w:rsidRPr="00A50B4D" w:rsidTr="006C0989">
        <w:tc>
          <w:tcPr>
            <w:tcW w:w="9882" w:type="dxa"/>
            <w:gridSpan w:val="3"/>
          </w:tcPr>
          <w:p w:rsidR="00BC0D18" w:rsidRPr="00A0283B" w:rsidRDefault="00BC0D18" w:rsidP="00612CCE">
            <w:pPr>
              <w:jc w:val="center"/>
              <w:rPr>
                <w:rFonts w:ascii="Arial" w:hAnsi="Arial" w:cs="Arial"/>
                <w:b/>
              </w:rPr>
            </w:pPr>
            <w:r w:rsidRPr="00A0283B">
              <w:rPr>
                <w:rFonts w:ascii="Arial" w:hAnsi="Arial" w:cs="Arial"/>
                <w:b/>
              </w:rPr>
              <w:t>Curriculum Expectations</w:t>
            </w:r>
          </w:p>
        </w:tc>
      </w:tr>
      <w:tr w:rsidR="00BC0D18" w:rsidRPr="00A50B4D" w:rsidTr="006C0989">
        <w:tc>
          <w:tcPr>
            <w:tcW w:w="1811" w:type="dxa"/>
          </w:tcPr>
          <w:p w:rsidR="00BC0D18" w:rsidRPr="00A0283B" w:rsidRDefault="00BC0D18" w:rsidP="00612CCE">
            <w:pPr>
              <w:jc w:val="center"/>
              <w:rPr>
                <w:rFonts w:ascii="Arial" w:hAnsi="Arial" w:cs="Arial"/>
                <w:b/>
              </w:rPr>
            </w:pPr>
          </w:p>
        </w:tc>
        <w:tc>
          <w:tcPr>
            <w:tcW w:w="3922" w:type="dxa"/>
          </w:tcPr>
          <w:p w:rsidR="00BC0D18" w:rsidRPr="00A0283B" w:rsidRDefault="00BC0D18" w:rsidP="00A0283B">
            <w:pPr>
              <w:jc w:val="center"/>
              <w:rPr>
                <w:rFonts w:ascii="Arial" w:hAnsi="Arial" w:cs="Arial"/>
                <w:b/>
              </w:rPr>
            </w:pPr>
            <w:r w:rsidRPr="00A0283B">
              <w:rPr>
                <w:rFonts w:ascii="Arial" w:hAnsi="Arial" w:cs="Arial"/>
                <w:b/>
              </w:rPr>
              <w:t>Grade</w:t>
            </w:r>
            <w:r w:rsidRPr="00287996">
              <w:rPr>
                <w:rFonts w:ascii="Arial" w:hAnsi="Arial" w:cs="Arial"/>
                <w:b/>
              </w:rPr>
              <w:t>s 3-4</w:t>
            </w:r>
          </w:p>
        </w:tc>
        <w:tc>
          <w:tcPr>
            <w:tcW w:w="4149" w:type="dxa"/>
          </w:tcPr>
          <w:p w:rsidR="00BC0D18" w:rsidRPr="00A0283B" w:rsidRDefault="00BC0D18" w:rsidP="00A0283B">
            <w:pPr>
              <w:jc w:val="center"/>
              <w:rPr>
                <w:rFonts w:ascii="Arial" w:hAnsi="Arial" w:cs="Arial"/>
                <w:b/>
              </w:rPr>
            </w:pPr>
            <w:r w:rsidRPr="00A0283B">
              <w:rPr>
                <w:rFonts w:ascii="Arial" w:hAnsi="Arial" w:cs="Arial"/>
                <w:b/>
              </w:rPr>
              <w:t>Grade</w:t>
            </w:r>
            <w:r w:rsidRPr="00287996">
              <w:rPr>
                <w:rFonts w:ascii="Arial" w:hAnsi="Arial" w:cs="Arial"/>
                <w:b/>
              </w:rPr>
              <w:t>s 5-</w:t>
            </w:r>
            <w:r w:rsidRPr="00A0283B">
              <w:rPr>
                <w:rFonts w:ascii="Arial" w:hAnsi="Arial" w:cs="Arial"/>
                <w:b/>
              </w:rPr>
              <w:t>6</w:t>
            </w:r>
          </w:p>
        </w:tc>
      </w:tr>
      <w:tr w:rsidR="00BC0D18" w:rsidRPr="00A50B4D" w:rsidTr="006C0989">
        <w:trPr>
          <w:trHeight w:val="2066"/>
        </w:trPr>
        <w:tc>
          <w:tcPr>
            <w:tcW w:w="1811" w:type="dxa"/>
          </w:tcPr>
          <w:p w:rsidR="00BC0D18" w:rsidRPr="00A0283B" w:rsidRDefault="00BC0D18" w:rsidP="00612CCE">
            <w:pPr>
              <w:rPr>
                <w:rFonts w:ascii="Arial" w:hAnsi="Arial" w:cs="Arial"/>
                <w:b/>
              </w:rPr>
            </w:pPr>
            <w:r w:rsidRPr="00A0283B">
              <w:rPr>
                <w:rFonts w:ascii="Arial" w:hAnsi="Arial" w:cs="Arial"/>
                <w:b/>
              </w:rPr>
              <w:t>Reading</w:t>
            </w:r>
          </w:p>
        </w:tc>
        <w:tc>
          <w:tcPr>
            <w:tcW w:w="3922" w:type="dxa"/>
          </w:tcPr>
          <w:p w:rsidR="00BC0D18" w:rsidRPr="00A0283B" w:rsidRDefault="00BC0D18" w:rsidP="00A0283B">
            <w:pPr>
              <w:rPr>
                <w:rFonts w:ascii="Arial" w:hAnsi="Arial" w:cs="Arial"/>
              </w:rPr>
            </w:pPr>
            <w:r w:rsidRPr="00A0283B">
              <w:rPr>
                <w:rFonts w:ascii="Arial" w:hAnsi="Arial" w:cs="Arial"/>
              </w:rPr>
              <w:t>1.</w:t>
            </w:r>
            <w:r>
              <w:rPr>
                <w:rFonts w:ascii="Arial" w:hAnsi="Arial" w:cs="Arial"/>
              </w:rPr>
              <w:t>5</w:t>
            </w:r>
            <w:r w:rsidRPr="00A0283B">
              <w:rPr>
                <w:rFonts w:ascii="Arial" w:hAnsi="Arial" w:cs="Arial"/>
              </w:rPr>
              <w:t xml:space="preserve"> </w:t>
            </w:r>
            <w:r>
              <w:rPr>
                <w:rFonts w:ascii="Arial" w:hAnsi="Arial" w:cs="Arial"/>
              </w:rPr>
              <w:t xml:space="preserve">make inferences about texts using stated and implied ideas from the text as evidence. </w:t>
            </w:r>
          </w:p>
          <w:p w:rsidR="00BC0D18" w:rsidRPr="00A0283B" w:rsidRDefault="00BC0D18" w:rsidP="006C0989">
            <w:pPr>
              <w:rPr>
                <w:rFonts w:ascii="Arial" w:hAnsi="Arial" w:cs="Arial"/>
              </w:rPr>
            </w:pPr>
            <w:r w:rsidRPr="00A0283B">
              <w:rPr>
                <w:rFonts w:ascii="Arial" w:hAnsi="Arial" w:cs="Arial"/>
              </w:rPr>
              <w:t>1.</w:t>
            </w:r>
            <w:r>
              <w:rPr>
                <w:rFonts w:ascii="Arial" w:hAnsi="Arial" w:cs="Arial"/>
              </w:rPr>
              <w:t>6</w:t>
            </w:r>
            <w:r w:rsidRPr="00A0283B">
              <w:rPr>
                <w:rFonts w:ascii="Arial" w:hAnsi="Arial" w:cs="Arial"/>
              </w:rPr>
              <w:t xml:space="preserve"> </w:t>
            </w:r>
            <w:r w:rsidRPr="006C0989">
              <w:rPr>
                <w:rFonts w:ascii="Arial" w:hAnsi="Arial" w:cs="Arial"/>
              </w:rPr>
              <w:t>extend understanding of texts by connecting the ideas in them to their own knowledge and experience, to other familiar texts, and to the world around them</w:t>
            </w:r>
          </w:p>
        </w:tc>
        <w:tc>
          <w:tcPr>
            <w:tcW w:w="4149" w:type="dxa"/>
          </w:tcPr>
          <w:p w:rsidR="00BC0D18" w:rsidRDefault="00BC0D18" w:rsidP="00A0283B">
            <w:pPr>
              <w:rPr>
                <w:rFonts w:ascii="Arial" w:hAnsi="Arial" w:cs="Arial"/>
              </w:rPr>
            </w:pPr>
            <w:r w:rsidRPr="00A0283B">
              <w:rPr>
                <w:rFonts w:ascii="Arial" w:hAnsi="Arial" w:cs="Arial"/>
              </w:rPr>
              <w:t>1.</w:t>
            </w:r>
            <w:r>
              <w:rPr>
                <w:rFonts w:ascii="Arial" w:hAnsi="Arial" w:cs="Arial"/>
              </w:rPr>
              <w:t>5</w:t>
            </w:r>
            <w:r w:rsidRPr="00A0283B">
              <w:rPr>
                <w:rFonts w:ascii="Arial" w:hAnsi="Arial" w:cs="Arial"/>
              </w:rPr>
              <w:t xml:space="preserve"> </w:t>
            </w:r>
            <w:r>
              <w:rPr>
                <w:rFonts w:ascii="Arial" w:hAnsi="Arial" w:cs="Arial"/>
              </w:rPr>
              <w:t>use stated and implied ideas in text to make inferences and construct meaning. (Gr 5)</w:t>
            </w:r>
          </w:p>
          <w:p w:rsidR="00BC0D18" w:rsidRPr="00A0283B" w:rsidRDefault="00BC0D18" w:rsidP="00A0283B">
            <w:pPr>
              <w:rPr>
                <w:rFonts w:ascii="Arial" w:hAnsi="Arial" w:cs="Arial"/>
              </w:rPr>
            </w:pPr>
            <w:r>
              <w:rPr>
                <w:rFonts w:ascii="Arial" w:hAnsi="Arial" w:cs="Arial"/>
              </w:rPr>
              <w:t>1.5 develop interpretations about texts using stated and implied ideas to support their interpretations (Gr 6)</w:t>
            </w:r>
          </w:p>
          <w:p w:rsidR="00BC0D18" w:rsidRPr="00A0283B" w:rsidRDefault="00BC0D18" w:rsidP="00612CCE">
            <w:pPr>
              <w:rPr>
                <w:rFonts w:ascii="Arial" w:hAnsi="Arial" w:cs="Arial"/>
              </w:rPr>
            </w:pPr>
            <w:r w:rsidRPr="00A0283B">
              <w:rPr>
                <w:rFonts w:ascii="Arial" w:hAnsi="Arial" w:cs="Arial"/>
              </w:rPr>
              <w:t>1.</w:t>
            </w:r>
            <w:r>
              <w:rPr>
                <w:rFonts w:ascii="Arial" w:hAnsi="Arial" w:cs="Arial"/>
              </w:rPr>
              <w:t>6</w:t>
            </w:r>
            <w:r w:rsidRPr="00A0283B">
              <w:rPr>
                <w:rFonts w:ascii="Arial" w:hAnsi="Arial" w:cs="Arial"/>
              </w:rPr>
              <w:t xml:space="preserve"> </w:t>
            </w:r>
            <w:r w:rsidRPr="006C0989">
              <w:rPr>
                <w:rFonts w:ascii="Arial" w:hAnsi="Arial" w:cs="Arial"/>
              </w:rPr>
              <w:t>extend understanding of texts by connecting the ideas in them to their own knowledge and experience, to other familiar texts, and to the world around them</w:t>
            </w:r>
          </w:p>
        </w:tc>
      </w:tr>
    </w:tbl>
    <w:p w:rsidR="00BC0D18" w:rsidRPr="00FD295B" w:rsidRDefault="00BC0D18">
      <w:pPr>
        <w:widowControl/>
        <w:jc w:val="center"/>
        <w:rPr>
          <w:rFonts w:ascii="Arial" w:hAnsi="Arial" w:cs="Arial"/>
          <w:i/>
          <w:sz w:val="22"/>
          <w:szCs w:val="22"/>
          <w:lang w:val="en-CA"/>
        </w:rPr>
      </w:pPr>
    </w:p>
    <w:p w:rsidR="00BC0D18" w:rsidRPr="00FD295B" w:rsidRDefault="00BC0D18">
      <w:pPr>
        <w:widowControl/>
        <w:rPr>
          <w:rFonts w:ascii="Arial" w:hAnsi="Arial" w:cs="Arial"/>
          <w:sz w:val="22"/>
          <w:szCs w:val="22"/>
          <w:lang w:val="en-CA"/>
        </w:rPr>
      </w:pPr>
    </w:p>
    <w:p w:rsidR="00BC0D18" w:rsidRPr="00AB7444" w:rsidRDefault="00BC0D18" w:rsidP="00AB7444">
      <w:pPr>
        <w:widowControl/>
        <w:jc w:val="center"/>
        <w:rPr>
          <w:rFonts w:ascii="Arial" w:hAnsi="Arial" w:cs="Arial"/>
          <w:u w:val="single"/>
          <w:lang w:val="en-CA"/>
        </w:rPr>
      </w:pPr>
      <w:r w:rsidRPr="00AB7444">
        <w:rPr>
          <w:rFonts w:ascii="Arial" w:hAnsi="Arial" w:cs="Arial"/>
          <w:u w:val="single"/>
          <w:lang w:val="en-CA"/>
        </w:rPr>
        <w:t>Before Reading:</w:t>
      </w:r>
    </w:p>
    <w:p w:rsidR="00BC0D18" w:rsidRPr="00FD295B" w:rsidRDefault="00BC0D18">
      <w:pPr>
        <w:widowControl/>
        <w:rPr>
          <w:rFonts w:ascii="Arial" w:hAnsi="Arial" w:cs="Arial"/>
          <w:b/>
          <w:sz w:val="22"/>
          <w:szCs w:val="22"/>
          <w:lang w:val="en-CA"/>
        </w:rPr>
      </w:pPr>
    </w:p>
    <w:p w:rsidR="00BC0D18" w:rsidRDefault="00BC0D18">
      <w:pPr>
        <w:widowControl/>
        <w:rPr>
          <w:rFonts w:ascii="Arial" w:hAnsi="Arial" w:cs="Arial"/>
          <w:b/>
          <w:sz w:val="22"/>
          <w:szCs w:val="22"/>
          <w:lang w:val="en-CA"/>
        </w:rPr>
      </w:pPr>
      <w:r w:rsidRPr="00FD295B">
        <w:rPr>
          <w:rFonts w:ascii="Arial" w:hAnsi="Arial" w:cs="Arial"/>
          <w:b/>
          <w:sz w:val="22"/>
          <w:szCs w:val="22"/>
          <w:lang w:val="en-CA"/>
        </w:rPr>
        <w:t>Day 1:</w:t>
      </w:r>
      <w:r>
        <w:rPr>
          <w:rFonts w:ascii="Arial" w:hAnsi="Arial" w:cs="Arial"/>
          <w:b/>
          <w:sz w:val="22"/>
          <w:szCs w:val="22"/>
          <w:lang w:val="en-CA"/>
        </w:rPr>
        <w:t xml:space="preserve"> </w:t>
      </w:r>
    </w:p>
    <w:p w:rsidR="00BC0D18" w:rsidRPr="00FD295B" w:rsidRDefault="00BC0D18">
      <w:pPr>
        <w:widowControl/>
        <w:rPr>
          <w:rFonts w:ascii="Arial" w:hAnsi="Arial" w:cs="Arial"/>
          <w:b/>
          <w:sz w:val="22"/>
          <w:szCs w:val="22"/>
          <w:lang w:val="en-CA"/>
        </w:rPr>
      </w:pPr>
    </w:p>
    <w:p w:rsidR="00BC0D18" w:rsidRDefault="00BC0D18" w:rsidP="00287996">
      <w:pPr>
        <w:pStyle w:val="BulletList"/>
        <w:widowControl/>
        <w:rPr>
          <w:rFonts w:ascii="Arial" w:hAnsi="Arial" w:cs="Arial"/>
          <w:sz w:val="22"/>
          <w:szCs w:val="22"/>
          <w:lang w:val="en-CA"/>
        </w:rPr>
      </w:pPr>
      <w:r>
        <w:rPr>
          <w:rFonts w:ascii="Arial" w:hAnsi="Arial" w:cs="Arial"/>
          <w:sz w:val="22"/>
          <w:szCs w:val="22"/>
          <w:lang w:val="en-CA"/>
        </w:rPr>
        <w:t xml:space="preserve">Whole Class Discussion: </w:t>
      </w:r>
    </w:p>
    <w:p w:rsidR="00BC0D18" w:rsidRPr="006C0989" w:rsidRDefault="00BC0D18" w:rsidP="006C0989">
      <w:pPr>
        <w:widowControl/>
        <w:numPr>
          <w:ilvl w:val="0"/>
          <w:numId w:val="1"/>
        </w:numPr>
        <w:autoSpaceDE/>
        <w:autoSpaceDN/>
        <w:adjustRightInd/>
        <w:rPr>
          <w:rFonts w:ascii="Arial" w:hAnsi="Arial" w:cs="Arial"/>
          <w:sz w:val="22"/>
          <w:szCs w:val="22"/>
        </w:rPr>
      </w:pPr>
      <w:r w:rsidRPr="006C0989">
        <w:rPr>
          <w:rFonts w:ascii="Arial" w:hAnsi="Arial" w:cs="Arial"/>
          <w:sz w:val="22"/>
          <w:szCs w:val="22"/>
        </w:rPr>
        <w:t>Post quote for class to see “You must be the change that you want to see in the World – Ghandi” (Appendix 1 has the quote with a world map).</w:t>
      </w:r>
    </w:p>
    <w:p w:rsidR="00BC0D18" w:rsidRPr="006C0989" w:rsidRDefault="00BC0D18" w:rsidP="006C0989">
      <w:pPr>
        <w:widowControl/>
        <w:numPr>
          <w:ilvl w:val="0"/>
          <w:numId w:val="1"/>
        </w:numPr>
        <w:autoSpaceDE/>
        <w:autoSpaceDN/>
        <w:adjustRightInd/>
        <w:rPr>
          <w:rFonts w:ascii="Arial" w:hAnsi="Arial" w:cs="Arial"/>
          <w:sz w:val="22"/>
          <w:szCs w:val="22"/>
        </w:rPr>
      </w:pPr>
      <w:r w:rsidRPr="006C0989">
        <w:rPr>
          <w:rFonts w:ascii="Arial" w:hAnsi="Arial" w:cs="Arial"/>
          <w:i/>
          <w:sz w:val="22"/>
          <w:szCs w:val="22"/>
        </w:rPr>
        <w:t>“Snowball” activity</w:t>
      </w:r>
      <w:r w:rsidRPr="006C0989">
        <w:rPr>
          <w:rFonts w:ascii="Arial" w:hAnsi="Arial" w:cs="Arial"/>
          <w:sz w:val="22"/>
          <w:szCs w:val="22"/>
        </w:rPr>
        <w:t xml:space="preserve"> Students take a piece of paper and record their ideas of what this quotation might mean. They take their piece of paper and crumple it up</w:t>
      </w:r>
      <w:r>
        <w:rPr>
          <w:rFonts w:ascii="Arial" w:hAnsi="Arial" w:cs="Arial"/>
          <w:sz w:val="22"/>
          <w:szCs w:val="22"/>
        </w:rPr>
        <w:t xml:space="preserve"> and throw it like a snowball. </w:t>
      </w:r>
      <w:r w:rsidRPr="006C0989">
        <w:rPr>
          <w:rFonts w:ascii="Arial" w:hAnsi="Arial" w:cs="Arial"/>
          <w:sz w:val="22"/>
          <w:szCs w:val="22"/>
        </w:rPr>
        <w:t>Students pick up one of the pieces of paper and read wha</w:t>
      </w:r>
      <w:r>
        <w:rPr>
          <w:rFonts w:ascii="Arial" w:hAnsi="Arial" w:cs="Arial"/>
          <w:sz w:val="22"/>
          <w:szCs w:val="22"/>
        </w:rPr>
        <w:t xml:space="preserve">t other students have written. </w:t>
      </w:r>
      <w:r w:rsidRPr="006C0989">
        <w:rPr>
          <w:rFonts w:ascii="Arial" w:hAnsi="Arial" w:cs="Arial"/>
          <w:sz w:val="22"/>
          <w:szCs w:val="22"/>
        </w:rPr>
        <w:t>Students share some of the responses.</w:t>
      </w:r>
    </w:p>
    <w:p w:rsidR="00BC0D18" w:rsidRPr="006C0989" w:rsidRDefault="00BC0D18" w:rsidP="006C0989">
      <w:pPr>
        <w:widowControl/>
        <w:numPr>
          <w:ilvl w:val="0"/>
          <w:numId w:val="1"/>
        </w:numPr>
        <w:autoSpaceDE/>
        <w:autoSpaceDN/>
        <w:adjustRightInd/>
        <w:rPr>
          <w:rFonts w:ascii="Arial" w:hAnsi="Arial" w:cs="Arial"/>
          <w:sz w:val="22"/>
          <w:szCs w:val="22"/>
        </w:rPr>
      </w:pPr>
      <w:r w:rsidRPr="006C0989">
        <w:rPr>
          <w:rFonts w:ascii="Arial" w:hAnsi="Arial" w:cs="Arial"/>
          <w:sz w:val="22"/>
          <w:szCs w:val="22"/>
        </w:rPr>
        <w:t xml:space="preserve">Discuss how a good reader makes connections to other texts.  Prompt students to think about the quotation and ask what kind of text-to-text connections we can me. </w:t>
      </w:r>
      <w:r w:rsidRPr="006C0989">
        <w:rPr>
          <w:rFonts w:ascii="Arial" w:hAnsi="Arial" w:cs="Arial"/>
          <w:i/>
          <w:sz w:val="22"/>
          <w:szCs w:val="22"/>
        </w:rPr>
        <w:t xml:space="preserve">(Examples:  In </w:t>
      </w:r>
      <w:r w:rsidRPr="006C0989">
        <w:rPr>
          <w:rFonts w:ascii="Arial" w:hAnsi="Arial" w:cs="Arial"/>
          <w:i/>
          <w:sz w:val="22"/>
          <w:szCs w:val="22"/>
          <w:u w:val="single"/>
        </w:rPr>
        <w:t>Violet</w:t>
      </w:r>
      <w:r w:rsidRPr="006C0989">
        <w:rPr>
          <w:rFonts w:ascii="Arial" w:hAnsi="Arial" w:cs="Arial"/>
          <w:i/>
          <w:sz w:val="22"/>
          <w:szCs w:val="22"/>
        </w:rPr>
        <w:t>, Violet learns to accept herself</w:t>
      </w:r>
      <w:r>
        <w:rPr>
          <w:rFonts w:ascii="Arial" w:hAnsi="Arial" w:cs="Arial"/>
          <w:i/>
          <w:sz w:val="22"/>
          <w:szCs w:val="22"/>
        </w:rPr>
        <w:t xml:space="preserve"> and to be proud of </w:t>
      </w:r>
      <w:r w:rsidRPr="006C0989">
        <w:rPr>
          <w:rFonts w:ascii="Arial" w:hAnsi="Arial" w:cs="Arial"/>
          <w:i/>
          <w:sz w:val="22"/>
          <w:szCs w:val="22"/>
        </w:rPr>
        <w:t xml:space="preserve">who she is. In </w:t>
      </w:r>
      <w:r w:rsidRPr="006C0989">
        <w:rPr>
          <w:rFonts w:ascii="Arial" w:hAnsi="Arial" w:cs="Arial"/>
          <w:i/>
          <w:sz w:val="22"/>
          <w:szCs w:val="22"/>
          <w:u w:val="single"/>
        </w:rPr>
        <w:t>Sandy’s Incredible Shrinking Footprint</w:t>
      </w:r>
      <w:r w:rsidRPr="006C0989">
        <w:rPr>
          <w:rFonts w:ascii="Arial" w:hAnsi="Arial" w:cs="Arial"/>
          <w:i/>
          <w:sz w:val="22"/>
          <w:szCs w:val="22"/>
        </w:rPr>
        <w:t xml:space="preserve">, Sandy learns how she can help </w:t>
      </w:r>
      <w:r>
        <w:rPr>
          <w:rFonts w:ascii="Arial" w:hAnsi="Arial" w:cs="Arial"/>
          <w:i/>
          <w:sz w:val="22"/>
          <w:szCs w:val="22"/>
        </w:rPr>
        <w:t>to lessen</w:t>
      </w:r>
      <w:r w:rsidRPr="006C0989">
        <w:rPr>
          <w:rFonts w:ascii="Arial" w:hAnsi="Arial" w:cs="Arial"/>
          <w:i/>
          <w:sz w:val="22"/>
          <w:szCs w:val="22"/>
        </w:rPr>
        <w:t xml:space="preserve"> her own </w:t>
      </w:r>
      <w:r>
        <w:rPr>
          <w:rFonts w:ascii="Arial" w:hAnsi="Arial" w:cs="Arial"/>
          <w:i/>
          <w:sz w:val="22"/>
          <w:szCs w:val="22"/>
        </w:rPr>
        <w:t>negative impact</w:t>
      </w:r>
      <w:r w:rsidRPr="006C0989">
        <w:rPr>
          <w:rFonts w:ascii="Arial" w:hAnsi="Arial" w:cs="Arial"/>
          <w:i/>
          <w:sz w:val="22"/>
          <w:szCs w:val="22"/>
        </w:rPr>
        <w:t xml:space="preserve"> on the world by finding ways to reduce, reuse and recycle.)</w:t>
      </w:r>
    </w:p>
    <w:p w:rsidR="00BC0D18" w:rsidRPr="006C0989" w:rsidRDefault="00BC0D18" w:rsidP="006C0989">
      <w:pPr>
        <w:widowControl/>
        <w:numPr>
          <w:ilvl w:val="0"/>
          <w:numId w:val="1"/>
        </w:numPr>
        <w:autoSpaceDE/>
        <w:autoSpaceDN/>
        <w:adjustRightInd/>
        <w:rPr>
          <w:rFonts w:ascii="Arial" w:hAnsi="Arial" w:cs="Arial"/>
          <w:b/>
          <w:sz w:val="22"/>
          <w:szCs w:val="22"/>
        </w:rPr>
      </w:pPr>
      <w:r w:rsidRPr="006C0989">
        <w:rPr>
          <w:rFonts w:ascii="Arial" w:hAnsi="Arial" w:cs="Arial"/>
          <w:sz w:val="22"/>
          <w:szCs w:val="22"/>
        </w:rPr>
        <w:t xml:space="preserve">Show students the equation: </w:t>
      </w:r>
      <w:r w:rsidRPr="006C0989">
        <w:rPr>
          <w:rFonts w:ascii="Arial" w:hAnsi="Arial" w:cs="Arial"/>
          <w:b/>
          <w:sz w:val="22"/>
          <w:szCs w:val="22"/>
        </w:rPr>
        <w:t xml:space="preserve">Be Aware + Take Action = Change </w:t>
      </w:r>
    </w:p>
    <w:p w:rsidR="00BC0D18" w:rsidRPr="006C0989" w:rsidRDefault="00BC0D18" w:rsidP="006C0989">
      <w:pPr>
        <w:widowControl/>
        <w:numPr>
          <w:ilvl w:val="0"/>
          <w:numId w:val="1"/>
        </w:numPr>
        <w:autoSpaceDE/>
        <w:autoSpaceDN/>
        <w:adjustRightInd/>
        <w:rPr>
          <w:rFonts w:ascii="Arial" w:hAnsi="Arial" w:cs="Arial"/>
          <w:sz w:val="22"/>
          <w:szCs w:val="22"/>
        </w:rPr>
      </w:pPr>
      <w:r w:rsidRPr="006C0989">
        <w:rPr>
          <w:rFonts w:ascii="Arial" w:hAnsi="Arial" w:cs="Arial"/>
          <w:sz w:val="22"/>
          <w:szCs w:val="22"/>
        </w:rPr>
        <w:t xml:space="preserve">Create a 3 column chart with students that you will fill in throughout the </w:t>
      </w:r>
      <w:r>
        <w:rPr>
          <w:rFonts w:ascii="Arial" w:hAnsi="Arial" w:cs="Arial"/>
          <w:sz w:val="22"/>
          <w:szCs w:val="22"/>
        </w:rPr>
        <w:t>book study</w:t>
      </w:r>
      <w:r w:rsidRPr="006C0989">
        <w:rPr>
          <w:rFonts w:ascii="Arial" w:hAnsi="Arial" w:cs="Arial"/>
          <w:sz w:val="22"/>
          <w:szCs w:val="22"/>
        </w:rPr>
        <w:t>.</w:t>
      </w:r>
    </w:p>
    <w:p w:rsidR="00BC0D18" w:rsidRDefault="00BC0D18">
      <w:pPr>
        <w:pStyle w:val="BulletList"/>
        <w:widowControl/>
        <w:ind w:firstLine="0"/>
        <w:rPr>
          <w:rFonts w:ascii="Arial" w:hAnsi="Arial" w:cs="Arial"/>
          <w:b/>
          <w:sz w:val="22"/>
          <w:szCs w:val="22"/>
          <w:u w:val="single"/>
          <w:lang w:val="en-CA"/>
        </w:rPr>
      </w:pPr>
    </w:p>
    <w:tbl>
      <w:tblPr>
        <w:tblpPr w:leftFromText="180" w:rightFromText="180" w:vertAnchor="page" w:horzAnchor="margin" w:tblpY="11521"/>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14"/>
        <w:gridCol w:w="3438"/>
        <w:gridCol w:w="3438"/>
      </w:tblGrid>
      <w:tr w:rsidR="00BC0D18" w:rsidTr="007F3AAF">
        <w:tc>
          <w:tcPr>
            <w:tcW w:w="3114" w:type="dxa"/>
          </w:tcPr>
          <w:p w:rsidR="00BC0D18" w:rsidRPr="00D73B3E" w:rsidRDefault="00BC0D18" w:rsidP="007F3AAF">
            <w:pPr>
              <w:jc w:val="center"/>
              <w:rPr>
                <w:b/>
              </w:rPr>
            </w:pPr>
            <w:r w:rsidRPr="00D73B3E">
              <w:rPr>
                <w:b/>
              </w:rPr>
              <w:t>BE AWARE</w:t>
            </w:r>
          </w:p>
        </w:tc>
        <w:tc>
          <w:tcPr>
            <w:tcW w:w="3438" w:type="dxa"/>
          </w:tcPr>
          <w:p w:rsidR="00BC0D18" w:rsidRPr="00D73B3E" w:rsidRDefault="00BC0D18" w:rsidP="007F3AAF">
            <w:pPr>
              <w:jc w:val="center"/>
              <w:rPr>
                <w:b/>
              </w:rPr>
            </w:pPr>
            <w:r w:rsidRPr="00D73B3E">
              <w:rPr>
                <w:b/>
              </w:rPr>
              <w:t>+ TAKE ACTION</w:t>
            </w:r>
          </w:p>
        </w:tc>
        <w:tc>
          <w:tcPr>
            <w:tcW w:w="3438" w:type="dxa"/>
          </w:tcPr>
          <w:p w:rsidR="00BC0D18" w:rsidRPr="00D73B3E" w:rsidRDefault="00BC0D18" w:rsidP="007F3AAF">
            <w:pPr>
              <w:jc w:val="center"/>
              <w:rPr>
                <w:b/>
              </w:rPr>
            </w:pPr>
            <w:r w:rsidRPr="00D73B3E">
              <w:rPr>
                <w:b/>
              </w:rPr>
              <w:t>= CHANGE</w:t>
            </w:r>
          </w:p>
        </w:tc>
      </w:tr>
      <w:tr w:rsidR="00BC0D18" w:rsidTr="007F3AAF">
        <w:tc>
          <w:tcPr>
            <w:tcW w:w="3114" w:type="dxa"/>
          </w:tcPr>
          <w:p w:rsidR="00BC0D18" w:rsidRDefault="00BC0D18" w:rsidP="007F3AAF"/>
          <w:p w:rsidR="00BC0D18" w:rsidRDefault="00BC0D18" w:rsidP="007F3AAF"/>
          <w:p w:rsidR="00BC0D18" w:rsidRDefault="00BC0D18" w:rsidP="007F3AAF"/>
          <w:p w:rsidR="00BC0D18" w:rsidRDefault="00BC0D18" w:rsidP="007F3AAF"/>
          <w:p w:rsidR="00BC0D18" w:rsidRDefault="00BC0D18" w:rsidP="007F3AAF"/>
        </w:tc>
        <w:tc>
          <w:tcPr>
            <w:tcW w:w="3438" w:type="dxa"/>
          </w:tcPr>
          <w:p w:rsidR="00BC0D18" w:rsidRDefault="00BC0D18" w:rsidP="007F3AAF"/>
        </w:tc>
        <w:tc>
          <w:tcPr>
            <w:tcW w:w="3438" w:type="dxa"/>
          </w:tcPr>
          <w:p w:rsidR="00BC0D18" w:rsidRDefault="00BC0D18" w:rsidP="007F3AAF"/>
        </w:tc>
      </w:tr>
    </w:tbl>
    <w:p w:rsidR="00BC0D18" w:rsidRDefault="00BC0D18">
      <w:pPr>
        <w:pStyle w:val="BulletList"/>
        <w:widowControl/>
        <w:ind w:firstLine="0"/>
        <w:rPr>
          <w:rFonts w:ascii="Arial" w:hAnsi="Arial" w:cs="Arial"/>
          <w:b/>
          <w:sz w:val="22"/>
          <w:szCs w:val="22"/>
          <w:u w:val="single"/>
          <w:lang w:val="en-CA"/>
        </w:rPr>
      </w:pPr>
    </w:p>
    <w:p w:rsidR="00BC0D18" w:rsidRDefault="00BC0D18" w:rsidP="0019079F">
      <w:pPr>
        <w:widowControl/>
        <w:autoSpaceDE/>
        <w:autoSpaceDN/>
        <w:adjustRightInd/>
        <w:ind w:left="567"/>
        <w:rPr>
          <w:rFonts w:ascii="Arial" w:hAnsi="Arial" w:cs="Arial"/>
          <w:sz w:val="22"/>
          <w:szCs w:val="22"/>
        </w:rPr>
      </w:pPr>
    </w:p>
    <w:p w:rsidR="00BC0D18" w:rsidRDefault="00BC0D18" w:rsidP="0019079F">
      <w:pPr>
        <w:widowControl/>
        <w:autoSpaceDE/>
        <w:autoSpaceDN/>
        <w:adjustRightInd/>
        <w:ind w:left="567"/>
        <w:rPr>
          <w:rFonts w:ascii="Arial" w:hAnsi="Arial" w:cs="Arial"/>
          <w:sz w:val="22"/>
          <w:szCs w:val="22"/>
        </w:rPr>
      </w:pPr>
    </w:p>
    <w:p w:rsidR="00BC0D18" w:rsidRDefault="00BC0D18" w:rsidP="0019079F">
      <w:pPr>
        <w:widowControl/>
        <w:autoSpaceDE/>
        <w:autoSpaceDN/>
        <w:adjustRightInd/>
        <w:ind w:left="567"/>
        <w:rPr>
          <w:rFonts w:ascii="Arial" w:hAnsi="Arial" w:cs="Arial"/>
          <w:sz w:val="22"/>
          <w:szCs w:val="22"/>
        </w:rPr>
      </w:pPr>
    </w:p>
    <w:p w:rsidR="00BC0D18" w:rsidRDefault="00BC0D18" w:rsidP="0019079F">
      <w:pPr>
        <w:widowControl/>
        <w:autoSpaceDE/>
        <w:autoSpaceDN/>
        <w:adjustRightInd/>
        <w:ind w:left="567"/>
        <w:rPr>
          <w:rFonts w:ascii="Arial" w:hAnsi="Arial" w:cs="Arial"/>
          <w:sz w:val="22"/>
          <w:szCs w:val="22"/>
        </w:rPr>
      </w:pPr>
    </w:p>
    <w:p w:rsidR="00BC0D18" w:rsidRDefault="00BC0D18" w:rsidP="0019079F">
      <w:pPr>
        <w:widowControl/>
        <w:autoSpaceDE/>
        <w:autoSpaceDN/>
        <w:adjustRightInd/>
        <w:ind w:left="567"/>
        <w:rPr>
          <w:rFonts w:ascii="Arial" w:hAnsi="Arial" w:cs="Arial"/>
          <w:sz w:val="22"/>
          <w:szCs w:val="22"/>
        </w:rPr>
      </w:pPr>
    </w:p>
    <w:p w:rsidR="00BC0D18" w:rsidRDefault="00BC0D18" w:rsidP="0019079F">
      <w:pPr>
        <w:widowControl/>
        <w:autoSpaceDE/>
        <w:autoSpaceDN/>
        <w:adjustRightInd/>
        <w:ind w:left="567"/>
        <w:rPr>
          <w:rFonts w:ascii="Arial" w:hAnsi="Arial" w:cs="Arial"/>
          <w:sz w:val="22"/>
          <w:szCs w:val="22"/>
        </w:rPr>
      </w:pPr>
    </w:p>
    <w:p w:rsidR="00BC0D18" w:rsidRDefault="00BC0D18" w:rsidP="0019079F">
      <w:pPr>
        <w:widowControl/>
        <w:autoSpaceDE/>
        <w:autoSpaceDN/>
        <w:adjustRightInd/>
        <w:ind w:left="567"/>
        <w:rPr>
          <w:rFonts w:ascii="Arial" w:hAnsi="Arial" w:cs="Arial"/>
          <w:sz w:val="22"/>
          <w:szCs w:val="22"/>
        </w:rPr>
      </w:pPr>
    </w:p>
    <w:p w:rsidR="00BC0D18" w:rsidRDefault="00BC0D18" w:rsidP="0019079F">
      <w:pPr>
        <w:widowControl/>
        <w:autoSpaceDE/>
        <w:autoSpaceDN/>
        <w:adjustRightInd/>
        <w:ind w:left="567"/>
        <w:rPr>
          <w:rFonts w:ascii="Arial" w:hAnsi="Arial" w:cs="Arial"/>
          <w:sz w:val="22"/>
          <w:szCs w:val="22"/>
        </w:rPr>
      </w:pPr>
    </w:p>
    <w:p w:rsidR="00BC0D18" w:rsidRDefault="00BC0D18" w:rsidP="0019079F">
      <w:pPr>
        <w:widowControl/>
        <w:autoSpaceDE/>
        <w:autoSpaceDN/>
        <w:adjustRightInd/>
        <w:ind w:left="567"/>
        <w:rPr>
          <w:rFonts w:ascii="Arial" w:hAnsi="Arial" w:cs="Arial"/>
          <w:sz w:val="22"/>
          <w:szCs w:val="22"/>
        </w:rPr>
      </w:pPr>
    </w:p>
    <w:p w:rsidR="00BC0D18" w:rsidRDefault="00BC0D18" w:rsidP="0019079F">
      <w:pPr>
        <w:widowControl/>
        <w:autoSpaceDE/>
        <w:autoSpaceDN/>
        <w:adjustRightInd/>
        <w:ind w:left="567"/>
        <w:rPr>
          <w:rFonts w:ascii="Arial" w:hAnsi="Arial" w:cs="Arial"/>
          <w:sz w:val="22"/>
          <w:szCs w:val="22"/>
        </w:rPr>
      </w:pPr>
    </w:p>
    <w:p w:rsidR="00BC0D18" w:rsidRDefault="00BC0D18" w:rsidP="0019079F">
      <w:pPr>
        <w:widowControl/>
        <w:autoSpaceDE/>
        <w:autoSpaceDN/>
        <w:adjustRightInd/>
        <w:ind w:left="567"/>
        <w:rPr>
          <w:rFonts w:ascii="Arial" w:hAnsi="Arial" w:cs="Arial"/>
          <w:b/>
          <w:sz w:val="22"/>
          <w:szCs w:val="22"/>
          <w:u w:val="single"/>
        </w:rPr>
      </w:pPr>
      <w:r>
        <w:rPr>
          <w:rFonts w:ascii="Arial" w:hAnsi="Arial" w:cs="Arial"/>
          <w:b/>
          <w:sz w:val="22"/>
          <w:szCs w:val="22"/>
          <w:u w:val="single"/>
        </w:rPr>
        <w:t>Technology Options:</w:t>
      </w:r>
    </w:p>
    <w:p w:rsidR="00BC0D18" w:rsidRDefault="00BC0D18" w:rsidP="0019079F">
      <w:pPr>
        <w:widowControl/>
        <w:autoSpaceDE/>
        <w:autoSpaceDN/>
        <w:adjustRightInd/>
        <w:ind w:left="567"/>
        <w:rPr>
          <w:rFonts w:ascii="Arial" w:hAnsi="Arial" w:cs="Arial"/>
          <w:b/>
          <w:sz w:val="22"/>
          <w:szCs w:val="22"/>
          <w:u w:val="single"/>
        </w:rPr>
      </w:pPr>
    </w:p>
    <w:p w:rsidR="00BC0D18" w:rsidRDefault="00BC0D18" w:rsidP="006428E7">
      <w:pPr>
        <w:pStyle w:val="BulletList"/>
        <w:widowControl/>
        <w:ind w:left="0" w:firstLine="0"/>
        <w:rPr>
          <w:rFonts w:ascii="Arial" w:hAnsi="Arial" w:cs="Arial"/>
          <w:sz w:val="22"/>
          <w:szCs w:val="22"/>
          <w:lang w:val="en-CA"/>
        </w:rPr>
      </w:pPr>
      <w:r>
        <w:rPr>
          <w:rFonts w:ascii="Arial" w:hAnsi="Arial" w:cs="Arial"/>
          <w:sz w:val="22"/>
          <w:szCs w:val="22"/>
          <w:lang w:val="en-CA"/>
        </w:rPr>
        <w:t xml:space="preserve">1) Create the chart on the SMART Notebook software, and export it as an Image File (under File, Export, and Image Files) that can then be uploaded to a blog (like the one you can create under the </w:t>
      </w:r>
      <w:hyperlink r:id="rId7" w:history="1">
        <w:r w:rsidRPr="002C22C3">
          <w:rPr>
            <w:rStyle w:val="Hyperlink"/>
            <w:rFonts w:ascii="Arial" w:hAnsi="Arial" w:cs="Arial"/>
            <w:b/>
            <w:sz w:val="22"/>
            <w:szCs w:val="22"/>
            <w:lang w:val="en-CA"/>
          </w:rPr>
          <w:t>HWDSB Commons</w:t>
        </w:r>
      </w:hyperlink>
      <w:r>
        <w:rPr>
          <w:rFonts w:ascii="Arial" w:hAnsi="Arial" w:cs="Arial"/>
          <w:sz w:val="22"/>
          <w:szCs w:val="22"/>
          <w:lang w:val="en-CA"/>
        </w:rPr>
        <w:t>). This can then lead to further class discussion at a later time, or discussion between other classes that are both doing this activity, or even discussion at home with parents.</w:t>
      </w:r>
    </w:p>
    <w:p w:rsidR="00BC0D18" w:rsidRDefault="00BC0D18" w:rsidP="006428E7">
      <w:pPr>
        <w:widowControl/>
        <w:autoSpaceDE/>
        <w:autoSpaceDN/>
        <w:adjustRightInd/>
        <w:rPr>
          <w:rFonts w:ascii="Arial" w:hAnsi="Arial" w:cs="Arial"/>
          <w:sz w:val="22"/>
          <w:szCs w:val="22"/>
          <w:lang w:val="en-CA"/>
        </w:rPr>
      </w:pPr>
    </w:p>
    <w:p w:rsidR="00BC0D18" w:rsidRDefault="00BC0D18" w:rsidP="009619CD">
      <w:pPr>
        <w:rPr>
          <w:rFonts w:ascii="Arial" w:hAnsi="Arial" w:cs="Arial"/>
          <w:sz w:val="22"/>
          <w:szCs w:val="22"/>
        </w:rPr>
      </w:pPr>
      <w:r>
        <w:rPr>
          <w:rFonts w:ascii="Arial" w:hAnsi="Arial" w:cs="Arial"/>
          <w:sz w:val="22"/>
          <w:szCs w:val="22"/>
        </w:rPr>
        <w:t xml:space="preserve">2) Record the connections that students make using a Livescribe Pen, webcam, camera on the iPod Touch or iPad, flipcam, or video camera. You can then re-explore this discussion after reading with the students. The students can also re-explore this discussion at home with their parents, and even add more connections to it later through blog post comments (such as the blog that you can get through the </w:t>
      </w:r>
      <w:hyperlink r:id="rId8" w:history="1">
        <w:r w:rsidRPr="00B03313">
          <w:rPr>
            <w:rStyle w:val="Hyperlink"/>
            <w:rFonts w:ascii="Arial" w:hAnsi="Arial" w:cs="Arial"/>
            <w:b/>
            <w:sz w:val="22"/>
            <w:szCs w:val="22"/>
          </w:rPr>
          <w:t>HWDSB Commons</w:t>
        </w:r>
      </w:hyperlink>
      <w:r>
        <w:rPr>
          <w:rFonts w:ascii="Arial" w:hAnsi="Arial" w:cs="Arial"/>
          <w:sz w:val="22"/>
          <w:szCs w:val="22"/>
        </w:rPr>
        <w:t>).</w:t>
      </w:r>
    </w:p>
    <w:p w:rsidR="00BC0D18" w:rsidRPr="00DD3398" w:rsidRDefault="00BC0D18" w:rsidP="006428E7">
      <w:pPr>
        <w:widowControl/>
        <w:autoSpaceDE/>
        <w:autoSpaceDN/>
        <w:adjustRightInd/>
        <w:rPr>
          <w:rFonts w:ascii="Arial" w:hAnsi="Arial" w:cs="Arial"/>
          <w:b/>
          <w:sz w:val="22"/>
          <w:szCs w:val="22"/>
          <w:u w:val="single"/>
        </w:rPr>
      </w:pPr>
    </w:p>
    <w:p w:rsidR="00BC0D18" w:rsidRPr="007F3AAF" w:rsidRDefault="00BC0D18" w:rsidP="0019079F">
      <w:pPr>
        <w:widowControl/>
        <w:autoSpaceDE/>
        <w:autoSpaceDN/>
        <w:adjustRightInd/>
        <w:ind w:left="567"/>
        <w:rPr>
          <w:rFonts w:ascii="Arial" w:hAnsi="Arial" w:cs="Arial"/>
          <w:sz w:val="22"/>
          <w:szCs w:val="22"/>
        </w:rPr>
      </w:pPr>
      <w:r w:rsidRPr="007F3AAF">
        <w:rPr>
          <w:rFonts w:ascii="Arial" w:hAnsi="Arial" w:cs="Arial"/>
          <w:sz w:val="22"/>
          <w:szCs w:val="22"/>
        </w:rPr>
        <w:t>Read letter from Craig (p. 5) to students.</w:t>
      </w:r>
    </w:p>
    <w:p w:rsidR="00BC0D18" w:rsidRPr="007F3AAF" w:rsidRDefault="00BC0D18" w:rsidP="007F3AAF">
      <w:pPr>
        <w:widowControl/>
        <w:numPr>
          <w:ilvl w:val="0"/>
          <w:numId w:val="1"/>
        </w:numPr>
        <w:autoSpaceDE/>
        <w:autoSpaceDN/>
        <w:adjustRightInd/>
        <w:rPr>
          <w:rFonts w:ascii="Arial" w:hAnsi="Arial" w:cs="Arial"/>
          <w:i/>
          <w:sz w:val="22"/>
          <w:szCs w:val="22"/>
        </w:rPr>
      </w:pPr>
      <w:r w:rsidRPr="007F3AAF">
        <w:rPr>
          <w:rFonts w:ascii="Arial" w:hAnsi="Arial" w:cs="Arial"/>
          <w:sz w:val="22"/>
          <w:szCs w:val="22"/>
        </w:rPr>
        <w:t xml:space="preserve">(Think-Pair-Share) Students make predictions after hearing the letter. </w:t>
      </w:r>
      <w:r>
        <w:rPr>
          <w:rFonts w:ascii="Arial" w:hAnsi="Arial" w:cs="Arial"/>
          <w:sz w:val="22"/>
          <w:szCs w:val="22"/>
        </w:rPr>
        <w:t>(</w:t>
      </w:r>
      <w:r w:rsidRPr="007F3AAF">
        <w:rPr>
          <w:rFonts w:ascii="Arial" w:hAnsi="Arial" w:cs="Arial"/>
          <w:i/>
          <w:sz w:val="22"/>
          <w:szCs w:val="22"/>
        </w:rPr>
        <w:t xml:space="preserve">Prompts: </w:t>
      </w:r>
    </w:p>
    <w:p w:rsidR="00BC0D18" w:rsidRDefault="00BC0D18" w:rsidP="0019079F">
      <w:pPr>
        <w:ind w:left="1080"/>
        <w:rPr>
          <w:rFonts w:ascii="Arial" w:hAnsi="Arial" w:cs="Arial"/>
          <w:i/>
          <w:sz w:val="22"/>
          <w:szCs w:val="22"/>
        </w:rPr>
      </w:pPr>
      <w:r w:rsidRPr="007F3AAF">
        <w:rPr>
          <w:rFonts w:ascii="Arial" w:hAnsi="Arial" w:cs="Arial"/>
          <w:i/>
          <w:sz w:val="22"/>
          <w:szCs w:val="22"/>
        </w:rPr>
        <w:t>What do you think Craig did?</w:t>
      </w:r>
      <w:r>
        <w:rPr>
          <w:rFonts w:ascii="Arial" w:hAnsi="Arial" w:cs="Arial"/>
          <w:i/>
          <w:sz w:val="22"/>
          <w:szCs w:val="22"/>
        </w:rPr>
        <w:t xml:space="preserve"> </w:t>
      </w:r>
      <w:r w:rsidRPr="007F3AAF">
        <w:rPr>
          <w:rFonts w:ascii="Arial" w:hAnsi="Arial" w:cs="Arial"/>
          <w:i/>
          <w:sz w:val="22"/>
          <w:szCs w:val="22"/>
        </w:rPr>
        <w:t>What does “Free the Children mean?”</w:t>
      </w:r>
      <w:r>
        <w:rPr>
          <w:rFonts w:ascii="Arial" w:hAnsi="Arial" w:cs="Arial"/>
          <w:i/>
          <w:sz w:val="22"/>
          <w:szCs w:val="22"/>
        </w:rPr>
        <w:t>)</w:t>
      </w:r>
    </w:p>
    <w:p w:rsidR="00BC0D18" w:rsidRDefault="00BC0D18" w:rsidP="0019079F">
      <w:pPr>
        <w:ind w:left="1080"/>
        <w:rPr>
          <w:rFonts w:ascii="Arial" w:hAnsi="Arial" w:cs="Arial"/>
          <w:i/>
          <w:sz w:val="22"/>
          <w:szCs w:val="22"/>
        </w:rPr>
      </w:pPr>
    </w:p>
    <w:p w:rsidR="00BC0D18" w:rsidRDefault="00BC0D18" w:rsidP="009619CD">
      <w:pPr>
        <w:rPr>
          <w:rFonts w:ascii="Arial" w:hAnsi="Arial" w:cs="Arial"/>
          <w:b/>
          <w:sz w:val="22"/>
          <w:szCs w:val="22"/>
          <w:u w:val="single"/>
        </w:rPr>
      </w:pPr>
      <w:r>
        <w:rPr>
          <w:rFonts w:ascii="Arial" w:hAnsi="Arial" w:cs="Arial"/>
          <w:b/>
          <w:sz w:val="22"/>
          <w:szCs w:val="22"/>
          <w:u w:val="single"/>
        </w:rPr>
        <w:t>Technology Option:</w:t>
      </w:r>
    </w:p>
    <w:p w:rsidR="00BC0D18" w:rsidRDefault="00BC0D18" w:rsidP="0019079F">
      <w:pPr>
        <w:ind w:left="1080"/>
        <w:rPr>
          <w:rFonts w:ascii="Arial" w:hAnsi="Arial" w:cs="Arial"/>
          <w:b/>
          <w:sz w:val="22"/>
          <w:szCs w:val="22"/>
          <w:u w:val="single"/>
        </w:rPr>
      </w:pPr>
    </w:p>
    <w:p w:rsidR="00BC0D18" w:rsidRDefault="00BC0D18" w:rsidP="009619CD">
      <w:pPr>
        <w:rPr>
          <w:rFonts w:ascii="Arial" w:hAnsi="Arial" w:cs="Arial"/>
          <w:sz w:val="22"/>
          <w:szCs w:val="22"/>
        </w:rPr>
      </w:pPr>
      <w:r>
        <w:rPr>
          <w:rFonts w:ascii="Arial" w:hAnsi="Arial" w:cs="Arial"/>
          <w:sz w:val="22"/>
          <w:szCs w:val="22"/>
        </w:rPr>
        <w:t xml:space="preserve">Record the predictions that students make using a Livescribe Pen, webcam, camera on the iPod Touch or iPad, flipcam, or video camera. You can then re-explore this discussion after reading with the students. The students can also re-explore this discussion at home with their parents, and even add more connections to it later through blog post comments (such as the blog that you can get through the </w:t>
      </w:r>
      <w:hyperlink r:id="rId9" w:history="1">
        <w:r w:rsidRPr="00B03313">
          <w:rPr>
            <w:rStyle w:val="Hyperlink"/>
            <w:rFonts w:ascii="Arial" w:hAnsi="Arial" w:cs="Arial"/>
            <w:b/>
            <w:sz w:val="22"/>
            <w:szCs w:val="22"/>
          </w:rPr>
          <w:t>HWDSB Commons</w:t>
        </w:r>
      </w:hyperlink>
      <w:r>
        <w:rPr>
          <w:rFonts w:ascii="Arial" w:hAnsi="Arial" w:cs="Arial"/>
          <w:sz w:val="22"/>
          <w:szCs w:val="22"/>
        </w:rPr>
        <w:t>).</w:t>
      </w:r>
    </w:p>
    <w:p w:rsidR="00BC0D18" w:rsidRDefault="00BC0D18" w:rsidP="009619CD">
      <w:pPr>
        <w:rPr>
          <w:rFonts w:ascii="Arial" w:hAnsi="Arial" w:cs="Arial"/>
          <w:sz w:val="22"/>
          <w:szCs w:val="22"/>
        </w:rPr>
      </w:pPr>
    </w:p>
    <w:p w:rsidR="00BC0D18" w:rsidRPr="009619CD" w:rsidRDefault="00BC0D18" w:rsidP="009619CD">
      <w:pPr>
        <w:rPr>
          <w:rFonts w:ascii="Arial" w:hAnsi="Arial" w:cs="Arial"/>
          <w:b/>
          <w:sz w:val="22"/>
          <w:szCs w:val="22"/>
        </w:rPr>
      </w:pPr>
      <w:r>
        <w:rPr>
          <w:rFonts w:ascii="Arial" w:hAnsi="Arial" w:cs="Arial"/>
          <w:b/>
          <w:sz w:val="22"/>
          <w:szCs w:val="22"/>
        </w:rPr>
        <w:t xml:space="preserve">Individual groups can have different devices. </w:t>
      </w:r>
    </w:p>
    <w:p w:rsidR="00BC0D18" w:rsidRPr="009619CD" w:rsidRDefault="00BC0D18" w:rsidP="0019079F">
      <w:pPr>
        <w:ind w:left="1080"/>
        <w:rPr>
          <w:rFonts w:ascii="Arial" w:hAnsi="Arial" w:cs="Arial"/>
          <w:b/>
          <w:sz w:val="22"/>
          <w:szCs w:val="22"/>
          <w:u w:val="single"/>
        </w:rPr>
      </w:pPr>
    </w:p>
    <w:p w:rsidR="00BC0D18" w:rsidRDefault="00BC0D18" w:rsidP="007F3AAF">
      <w:pPr>
        <w:jc w:val="center"/>
        <w:rPr>
          <w:rFonts w:ascii="Arial" w:hAnsi="Arial" w:cs="Arial"/>
          <w:u w:val="single"/>
        </w:rPr>
      </w:pPr>
    </w:p>
    <w:p w:rsidR="00BC0D18" w:rsidRPr="007F3AAF" w:rsidRDefault="00BC0D18" w:rsidP="007F3AAF">
      <w:pPr>
        <w:jc w:val="center"/>
        <w:rPr>
          <w:rFonts w:ascii="Arial" w:hAnsi="Arial" w:cs="Arial"/>
          <w:u w:val="single"/>
        </w:rPr>
      </w:pPr>
      <w:r w:rsidRPr="007F3AAF">
        <w:rPr>
          <w:rFonts w:ascii="Arial" w:hAnsi="Arial" w:cs="Arial"/>
          <w:u w:val="single"/>
        </w:rPr>
        <w:t>During Reading</w:t>
      </w:r>
    </w:p>
    <w:p w:rsidR="00BC0D18" w:rsidRDefault="00BC0D18" w:rsidP="008163D1">
      <w:pPr>
        <w:pStyle w:val="BulletList"/>
        <w:widowControl/>
        <w:ind w:left="0" w:firstLine="0"/>
        <w:rPr>
          <w:rFonts w:ascii="Arial" w:hAnsi="Arial" w:cs="Arial"/>
          <w:b/>
          <w:sz w:val="22"/>
          <w:szCs w:val="22"/>
          <w:u w:val="single"/>
          <w:lang w:val="en-CA"/>
        </w:rPr>
      </w:pPr>
    </w:p>
    <w:p w:rsidR="00BC0D18" w:rsidRDefault="00BC0D18" w:rsidP="007F3AAF">
      <w:pPr>
        <w:widowControl/>
        <w:rPr>
          <w:rFonts w:ascii="Arial" w:hAnsi="Arial" w:cs="Arial"/>
          <w:b/>
          <w:sz w:val="22"/>
          <w:szCs w:val="22"/>
          <w:lang w:val="en-CA"/>
        </w:rPr>
      </w:pPr>
      <w:r w:rsidRPr="00FD295B">
        <w:rPr>
          <w:rFonts w:ascii="Arial" w:hAnsi="Arial" w:cs="Arial"/>
          <w:b/>
          <w:sz w:val="22"/>
          <w:szCs w:val="22"/>
          <w:lang w:val="en-CA"/>
        </w:rPr>
        <w:t xml:space="preserve">Day </w:t>
      </w:r>
      <w:r>
        <w:rPr>
          <w:rFonts w:ascii="Arial" w:hAnsi="Arial" w:cs="Arial"/>
          <w:b/>
          <w:sz w:val="22"/>
          <w:szCs w:val="22"/>
          <w:lang w:val="en-CA"/>
        </w:rPr>
        <w:t>2</w:t>
      </w:r>
      <w:r w:rsidRPr="00FD295B">
        <w:rPr>
          <w:rFonts w:ascii="Arial" w:hAnsi="Arial" w:cs="Arial"/>
          <w:b/>
          <w:sz w:val="22"/>
          <w:szCs w:val="22"/>
          <w:lang w:val="en-CA"/>
        </w:rPr>
        <w:t>:</w:t>
      </w:r>
      <w:r>
        <w:rPr>
          <w:rFonts w:ascii="Arial" w:hAnsi="Arial" w:cs="Arial"/>
          <w:b/>
          <w:sz w:val="22"/>
          <w:szCs w:val="22"/>
          <w:lang w:val="en-CA"/>
        </w:rPr>
        <w:t xml:space="preserve"> </w:t>
      </w:r>
    </w:p>
    <w:p w:rsidR="00BC0D18" w:rsidRPr="00FD295B" w:rsidRDefault="00BC0D18" w:rsidP="007F3AAF">
      <w:pPr>
        <w:widowControl/>
        <w:rPr>
          <w:rFonts w:ascii="Arial" w:hAnsi="Arial" w:cs="Arial"/>
          <w:b/>
          <w:sz w:val="22"/>
          <w:szCs w:val="22"/>
          <w:lang w:val="en-CA"/>
        </w:rPr>
      </w:pPr>
    </w:p>
    <w:p w:rsidR="00BC0D18" w:rsidRDefault="00BC0D18" w:rsidP="007F3AAF">
      <w:pPr>
        <w:widowControl/>
        <w:autoSpaceDE/>
        <w:autoSpaceDN/>
        <w:adjustRightInd/>
        <w:rPr>
          <w:rFonts w:ascii="Arial" w:hAnsi="Arial" w:cs="Arial"/>
          <w:sz w:val="22"/>
          <w:szCs w:val="22"/>
        </w:rPr>
      </w:pPr>
      <w:r>
        <w:rPr>
          <w:rFonts w:ascii="Arial" w:hAnsi="Arial" w:cs="Arial"/>
          <w:sz w:val="22"/>
          <w:szCs w:val="22"/>
        </w:rPr>
        <w:t xml:space="preserve">Read Aloud to page 11, where Craig first sees the article in the newspaper. Ask students: “What are some issues you are aware of in our community or around the world? How did you </w:t>
      </w:r>
    </w:p>
    <w:p w:rsidR="00BC0D18" w:rsidRDefault="00BC0D18" w:rsidP="007F3AAF">
      <w:pPr>
        <w:widowControl/>
        <w:autoSpaceDE/>
        <w:autoSpaceDN/>
        <w:adjustRightInd/>
        <w:rPr>
          <w:rFonts w:ascii="Arial" w:hAnsi="Arial" w:cs="Arial"/>
          <w:sz w:val="22"/>
          <w:szCs w:val="22"/>
        </w:rPr>
      </w:pPr>
    </w:p>
    <w:p w:rsidR="00BC0D18" w:rsidRPr="006C0989" w:rsidRDefault="00BC0D18" w:rsidP="00855456">
      <w:pPr>
        <w:pStyle w:val="BulletList"/>
        <w:widowControl/>
        <w:ind w:left="0" w:firstLine="0"/>
        <w:rPr>
          <w:rFonts w:ascii="Arial" w:hAnsi="Arial" w:cs="Arial"/>
          <w:sz w:val="22"/>
          <w:szCs w:val="22"/>
        </w:rPr>
      </w:pPr>
      <w:r>
        <w:rPr>
          <w:rFonts w:ascii="Arial" w:hAnsi="Arial" w:cs="Arial"/>
          <w:sz w:val="22"/>
          <w:szCs w:val="22"/>
        </w:rPr>
        <w:t>Students use</w:t>
      </w:r>
      <w:r w:rsidRPr="007F3AAF">
        <w:rPr>
          <w:rFonts w:ascii="Arial" w:hAnsi="Arial" w:cs="Arial"/>
          <w:sz w:val="22"/>
          <w:szCs w:val="22"/>
        </w:rPr>
        <w:t xml:space="preserve"> Think, Pair, Share to discuss </w:t>
      </w:r>
      <w:r>
        <w:rPr>
          <w:rFonts w:ascii="Arial" w:hAnsi="Arial" w:cs="Arial"/>
          <w:sz w:val="22"/>
          <w:szCs w:val="22"/>
        </w:rPr>
        <w:t xml:space="preserve">the following </w:t>
      </w:r>
      <w:r w:rsidRPr="007F3AAF">
        <w:rPr>
          <w:rFonts w:ascii="Arial" w:hAnsi="Arial" w:cs="Arial"/>
          <w:sz w:val="22"/>
          <w:szCs w:val="22"/>
        </w:rPr>
        <w:t>prompt</w:t>
      </w:r>
      <w:r>
        <w:rPr>
          <w:rFonts w:ascii="Arial" w:hAnsi="Arial" w:cs="Arial"/>
          <w:sz w:val="22"/>
          <w:szCs w:val="22"/>
        </w:rPr>
        <w:t xml:space="preserve">s, according to grade levels indicated. </w:t>
      </w:r>
    </w:p>
    <w:p w:rsidR="00BC0D18" w:rsidRDefault="00BC0D18" w:rsidP="007F3AAF">
      <w:pPr>
        <w:pStyle w:val="BulletList"/>
        <w:widowControl/>
        <w:ind w:firstLine="0"/>
        <w:rPr>
          <w:rFonts w:ascii="Arial" w:hAnsi="Arial" w:cs="Arial"/>
          <w:i/>
          <w:sz w:val="22"/>
          <w:szCs w:val="22"/>
        </w:rPr>
      </w:pPr>
    </w:p>
    <w:p w:rsidR="00BC0D18" w:rsidRDefault="00BC0D18" w:rsidP="007F3AAF">
      <w:pPr>
        <w:pStyle w:val="BulletList"/>
        <w:widowControl/>
        <w:ind w:firstLine="0"/>
        <w:rPr>
          <w:rFonts w:ascii="Arial" w:hAnsi="Arial" w:cs="Arial"/>
          <w:i/>
          <w:sz w:val="22"/>
          <w:szCs w:val="22"/>
        </w:rPr>
      </w:pPr>
    </w:p>
    <w:p w:rsidR="00BC0D18" w:rsidRDefault="00BC0D18" w:rsidP="007F3AAF">
      <w:pPr>
        <w:pStyle w:val="BulletList"/>
        <w:widowControl/>
        <w:ind w:left="0" w:firstLine="0"/>
        <w:rPr>
          <w:rFonts w:ascii="Arial" w:hAnsi="Arial" w:cs="Arial"/>
          <w:b/>
          <w:sz w:val="22"/>
          <w:szCs w:val="22"/>
          <w:lang w:val="en-CA"/>
        </w:rPr>
      </w:pPr>
      <w:r w:rsidRPr="00061D39">
        <w:rPr>
          <w:rFonts w:ascii="Arial" w:hAnsi="Arial" w:cs="Arial"/>
          <w:b/>
          <w:sz w:val="22"/>
          <w:szCs w:val="22"/>
          <w:u w:val="single"/>
          <w:lang w:val="en-CA"/>
        </w:rPr>
        <w:t>Grades 3/4</w:t>
      </w:r>
      <w:r>
        <w:rPr>
          <w:rFonts w:ascii="Arial" w:hAnsi="Arial" w:cs="Arial"/>
          <w:b/>
          <w:sz w:val="22"/>
          <w:szCs w:val="22"/>
          <w:lang w:val="en-CA"/>
        </w:rPr>
        <w:t xml:space="preserve">    </w:t>
      </w:r>
    </w:p>
    <w:p w:rsidR="00BC0D18" w:rsidRPr="007F3AAF" w:rsidRDefault="00BC0D18" w:rsidP="00855456">
      <w:pPr>
        <w:pStyle w:val="BulletList"/>
        <w:widowControl/>
        <w:numPr>
          <w:ilvl w:val="0"/>
          <w:numId w:val="3"/>
        </w:numPr>
        <w:rPr>
          <w:rFonts w:ascii="Arial" w:hAnsi="Arial" w:cs="Arial"/>
          <w:sz w:val="22"/>
          <w:szCs w:val="22"/>
        </w:rPr>
      </w:pPr>
      <w:r w:rsidRPr="007F3AAF">
        <w:rPr>
          <w:rFonts w:ascii="Arial" w:hAnsi="Arial" w:cs="Arial"/>
          <w:sz w:val="22"/>
          <w:szCs w:val="22"/>
        </w:rPr>
        <w:t>How would you feel if you saw the unfair treatment of kids?</w:t>
      </w:r>
      <w:r>
        <w:rPr>
          <w:rFonts w:ascii="Arial" w:hAnsi="Arial" w:cs="Arial"/>
          <w:sz w:val="22"/>
          <w:szCs w:val="22"/>
        </w:rPr>
        <w:t xml:space="preserve"> </w:t>
      </w:r>
      <w:r w:rsidRPr="007F3AAF">
        <w:rPr>
          <w:rFonts w:ascii="Arial" w:hAnsi="Arial" w:cs="Arial"/>
          <w:sz w:val="22"/>
          <w:szCs w:val="22"/>
        </w:rPr>
        <w:t>What would you do about it?</w:t>
      </w:r>
    </w:p>
    <w:p w:rsidR="00BC0D18" w:rsidRDefault="00BC0D18" w:rsidP="007F3AAF">
      <w:pPr>
        <w:rPr>
          <w:rFonts w:ascii="Arial" w:hAnsi="Arial" w:cs="Arial"/>
          <w:sz w:val="22"/>
          <w:szCs w:val="22"/>
        </w:rPr>
      </w:pPr>
    </w:p>
    <w:p w:rsidR="00BC0D18" w:rsidRPr="007F3AAF" w:rsidRDefault="00BC0D18" w:rsidP="007F3AAF">
      <w:pPr>
        <w:numPr>
          <w:ilvl w:val="0"/>
          <w:numId w:val="2"/>
        </w:numPr>
        <w:rPr>
          <w:rFonts w:ascii="Arial" w:hAnsi="Arial" w:cs="Arial"/>
          <w:sz w:val="22"/>
          <w:szCs w:val="22"/>
        </w:rPr>
      </w:pPr>
      <w:r w:rsidRPr="007F3AAF">
        <w:rPr>
          <w:rFonts w:ascii="Arial" w:hAnsi="Arial" w:cs="Arial"/>
          <w:sz w:val="22"/>
          <w:szCs w:val="22"/>
        </w:rPr>
        <w:t>Connect their discussions to the chart and discuss with students how this connects to the ideas of “Be Aware” and “Take Action”.</w:t>
      </w:r>
    </w:p>
    <w:p w:rsidR="00BC0D18" w:rsidRPr="00FD295B" w:rsidRDefault="00BC0D18">
      <w:pPr>
        <w:pStyle w:val="BulletList"/>
        <w:widowControl/>
        <w:ind w:firstLine="0"/>
        <w:rPr>
          <w:rFonts w:ascii="Arial" w:hAnsi="Arial" w:cs="Arial"/>
          <w:sz w:val="22"/>
          <w:szCs w:val="22"/>
          <w:lang w:val="en-CA"/>
        </w:rPr>
      </w:pPr>
    </w:p>
    <w:p w:rsidR="00BC0D18" w:rsidRPr="00FD295B" w:rsidRDefault="00BC0D18" w:rsidP="007F3AAF">
      <w:pPr>
        <w:pStyle w:val="BulletList"/>
        <w:widowControl/>
        <w:ind w:left="0" w:firstLine="0"/>
        <w:rPr>
          <w:rFonts w:ascii="Arial" w:hAnsi="Arial" w:cs="Arial"/>
          <w:sz w:val="22"/>
          <w:szCs w:val="22"/>
          <w:lang w:val="en-CA"/>
        </w:rPr>
      </w:pPr>
      <w:r w:rsidRPr="00061D39">
        <w:rPr>
          <w:rFonts w:ascii="Arial" w:hAnsi="Arial" w:cs="Arial"/>
          <w:b/>
          <w:sz w:val="22"/>
          <w:szCs w:val="22"/>
          <w:u w:val="single"/>
          <w:lang w:val="en-CA"/>
        </w:rPr>
        <w:t>Grades 5/6</w:t>
      </w:r>
    </w:p>
    <w:p w:rsidR="00BC0D18" w:rsidRPr="00855456" w:rsidRDefault="00BC0D18" w:rsidP="00855456">
      <w:pPr>
        <w:widowControl/>
        <w:numPr>
          <w:ilvl w:val="0"/>
          <w:numId w:val="2"/>
        </w:numPr>
        <w:autoSpaceDE/>
        <w:autoSpaceDN/>
        <w:adjustRightInd/>
        <w:rPr>
          <w:rFonts w:ascii="Arial" w:hAnsi="Arial" w:cs="Arial"/>
          <w:sz w:val="22"/>
          <w:szCs w:val="22"/>
        </w:rPr>
      </w:pPr>
      <w:r w:rsidRPr="00855456">
        <w:rPr>
          <w:rFonts w:ascii="Arial" w:hAnsi="Arial" w:cs="Arial"/>
          <w:sz w:val="22"/>
          <w:szCs w:val="22"/>
        </w:rPr>
        <w:t>What do you know about child labour? Where did you hear about it?</w:t>
      </w:r>
    </w:p>
    <w:p w:rsidR="00BC0D18" w:rsidRPr="00855456" w:rsidRDefault="00BC0D18" w:rsidP="00855456">
      <w:pPr>
        <w:ind w:left="1080"/>
        <w:rPr>
          <w:rFonts w:ascii="Arial" w:hAnsi="Arial" w:cs="Arial"/>
          <w:sz w:val="22"/>
          <w:szCs w:val="22"/>
        </w:rPr>
      </w:pPr>
    </w:p>
    <w:p w:rsidR="00BC0D18" w:rsidRDefault="00BC0D18" w:rsidP="00855456">
      <w:pPr>
        <w:numPr>
          <w:ilvl w:val="0"/>
          <w:numId w:val="2"/>
        </w:numPr>
        <w:rPr>
          <w:rFonts w:ascii="Arial" w:hAnsi="Arial" w:cs="Arial"/>
          <w:sz w:val="22"/>
          <w:szCs w:val="22"/>
        </w:rPr>
      </w:pPr>
      <w:r w:rsidRPr="00855456">
        <w:rPr>
          <w:rFonts w:ascii="Arial" w:hAnsi="Arial" w:cs="Arial"/>
          <w:sz w:val="22"/>
          <w:szCs w:val="22"/>
        </w:rPr>
        <w:t>Connect their discussions to the chart and discuss with students how this connects to the idea of “Be Aware”.</w:t>
      </w:r>
    </w:p>
    <w:p w:rsidR="00BC0D18" w:rsidRDefault="00BC0D18" w:rsidP="009619CD">
      <w:pPr>
        <w:rPr>
          <w:rFonts w:ascii="Arial" w:hAnsi="Arial" w:cs="Arial"/>
          <w:sz w:val="22"/>
          <w:szCs w:val="22"/>
        </w:rPr>
      </w:pPr>
    </w:p>
    <w:p w:rsidR="00BC0D18" w:rsidRDefault="00BC0D18" w:rsidP="009619CD">
      <w:pPr>
        <w:rPr>
          <w:rFonts w:ascii="Arial" w:hAnsi="Arial" w:cs="Arial"/>
          <w:sz w:val="22"/>
          <w:szCs w:val="22"/>
        </w:rPr>
      </w:pPr>
    </w:p>
    <w:p w:rsidR="00BC0D18" w:rsidRDefault="00BC0D18" w:rsidP="009619CD">
      <w:pPr>
        <w:rPr>
          <w:rFonts w:ascii="Arial" w:hAnsi="Arial" w:cs="Arial"/>
          <w:sz w:val="22"/>
          <w:szCs w:val="22"/>
        </w:rPr>
      </w:pPr>
    </w:p>
    <w:p w:rsidR="00BC0D18" w:rsidRDefault="00BC0D18" w:rsidP="009619CD">
      <w:pPr>
        <w:rPr>
          <w:rFonts w:ascii="Arial" w:hAnsi="Arial" w:cs="Arial"/>
          <w:b/>
          <w:sz w:val="22"/>
          <w:szCs w:val="22"/>
          <w:u w:val="single"/>
        </w:rPr>
      </w:pPr>
      <w:r>
        <w:rPr>
          <w:rFonts w:ascii="Arial" w:hAnsi="Arial" w:cs="Arial"/>
          <w:b/>
          <w:sz w:val="22"/>
          <w:szCs w:val="22"/>
          <w:u w:val="single"/>
        </w:rPr>
        <w:t>Technology Option:</w:t>
      </w:r>
    </w:p>
    <w:p w:rsidR="00BC0D18" w:rsidRDefault="00BC0D18" w:rsidP="009619CD">
      <w:pPr>
        <w:ind w:left="1080"/>
        <w:rPr>
          <w:rFonts w:ascii="Arial" w:hAnsi="Arial" w:cs="Arial"/>
          <w:b/>
          <w:sz w:val="22"/>
          <w:szCs w:val="22"/>
          <w:u w:val="single"/>
        </w:rPr>
      </w:pPr>
    </w:p>
    <w:p w:rsidR="00BC0D18" w:rsidRDefault="00BC0D18" w:rsidP="009619CD">
      <w:pPr>
        <w:rPr>
          <w:rFonts w:ascii="Arial" w:hAnsi="Arial" w:cs="Arial"/>
          <w:sz w:val="22"/>
          <w:szCs w:val="22"/>
        </w:rPr>
      </w:pPr>
      <w:r>
        <w:rPr>
          <w:rFonts w:ascii="Arial" w:hAnsi="Arial" w:cs="Arial"/>
          <w:sz w:val="22"/>
          <w:szCs w:val="22"/>
        </w:rPr>
        <w:t xml:space="preserve">Record the predictions that students make using a Livescribe Pen, webcam, camera on the iPod Touch or iPad, flipcam, or video camera. You can then re-explore this discussion after reading with the students. The students can also re-explore this discussion at home with their parents, and even add more connections to it later through blog post comments (such as the blog that you can get through the </w:t>
      </w:r>
      <w:hyperlink r:id="rId10" w:history="1">
        <w:r w:rsidRPr="00B03313">
          <w:rPr>
            <w:rStyle w:val="Hyperlink"/>
            <w:rFonts w:ascii="Arial" w:hAnsi="Arial" w:cs="Arial"/>
            <w:b/>
            <w:sz w:val="22"/>
            <w:szCs w:val="22"/>
          </w:rPr>
          <w:t>HWDSB Commons</w:t>
        </w:r>
      </w:hyperlink>
      <w:r>
        <w:rPr>
          <w:rFonts w:ascii="Arial" w:hAnsi="Arial" w:cs="Arial"/>
          <w:sz w:val="22"/>
          <w:szCs w:val="22"/>
        </w:rPr>
        <w:t>).</w:t>
      </w:r>
    </w:p>
    <w:p w:rsidR="00BC0D18" w:rsidRDefault="00BC0D18" w:rsidP="009619CD">
      <w:pPr>
        <w:rPr>
          <w:rFonts w:ascii="Arial" w:hAnsi="Arial" w:cs="Arial"/>
          <w:sz w:val="22"/>
          <w:szCs w:val="22"/>
        </w:rPr>
      </w:pPr>
    </w:p>
    <w:p w:rsidR="00BC0D18" w:rsidRPr="009619CD" w:rsidRDefault="00BC0D18" w:rsidP="009619CD">
      <w:pPr>
        <w:rPr>
          <w:rFonts w:ascii="Arial" w:hAnsi="Arial" w:cs="Arial"/>
          <w:b/>
          <w:sz w:val="22"/>
          <w:szCs w:val="22"/>
        </w:rPr>
      </w:pPr>
      <w:r>
        <w:rPr>
          <w:rFonts w:ascii="Arial" w:hAnsi="Arial" w:cs="Arial"/>
          <w:b/>
          <w:sz w:val="22"/>
          <w:szCs w:val="22"/>
        </w:rPr>
        <w:t xml:space="preserve">Individual groups can have different devices. </w:t>
      </w:r>
    </w:p>
    <w:p w:rsidR="00BC0D18" w:rsidRDefault="00BC0D18">
      <w:pPr>
        <w:pStyle w:val="BulletList"/>
        <w:widowControl/>
        <w:ind w:firstLine="0"/>
        <w:rPr>
          <w:rFonts w:ascii="Arial" w:hAnsi="Arial" w:cs="Arial"/>
          <w:sz w:val="22"/>
          <w:szCs w:val="22"/>
          <w:lang w:val="en-CA"/>
        </w:rPr>
      </w:pPr>
    </w:p>
    <w:p w:rsidR="00BC0D18" w:rsidRDefault="00BC0D18" w:rsidP="00855456">
      <w:pPr>
        <w:pStyle w:val="BulletList"/>
        <w:widowControl/>
        <w:ind w:left="0" w:firstLine="0"/>
        <w:rPr>
          <w:rFonts w:ascii="Arial" w:hAnsi="Arial" w:cs="Arial"/>
          <w:sz w:val="22"/>
          <w:szCs w:val="22"/>
        </w:rPr>
      </w:pPr>
      <w:r>
        <w:rPr>
          <w:rFonts w:ascii="Arial" w:hAnsi="Arial" w:cs="Arial"/>
          <w:sz w:val="22"/>
          <w:szCs w:val="22"/>
        </w:rPr>
        <w:t>Work with whole-class to complete the first section of the 3-part chart</w:t>
      </w:r>
    </w:p>
    <w:p w:rsidR="00BC0D18" w:rsidRPr="006C0989" w:rsidRDefault="00BC0D18" w:rsidP="00855456">
      <w:pPr>
        <w:pStyle w:val="BulletList"/>
        <w:widowControl/>
        <w:ind w:left="0" w:firstLine="0"/>
        <w:rPr>
          <w:rFonts w:ascii="Arial" w:hAnsi="Arial" w:cs="Arial"/>
          <w:sz w:val="22"/>
          <w:szCs w:val="22"/>
        </w:rPr>
      </w:pPr>
    </w:p>
    <w:p w:rsidR="00BC0D18" w:rsidRDefault="00BC0D18">
      <w:pPr>
        <w:pStyle w:val="BulletList"/>
        <w:widowControl/>
        <w:ind w:firstLine="0"/>
        <w:rPr>
          <w:rFonts w:ascii="Arial" w:hAnsi="Arial" w:cs="Arial"/>
          <w:sz w:val="22"/>
          <w:szCs w:val="22"/>
          <w:lang w:val="en-CA"/>
        </w:rPr>
      </w:pPr>
    </w:p>
    <w:tbl>
      <w:tblPr>
        <w:tblW w:w="0" w:type="auto"/>
        <w:jc w:val="center"/>
        <w:tblInd w:w="-1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81"/>
        <w:gridCol w:w="3260"/>
        <w:gridCol w:w="2831"/>
      </w:tblGrid>
      <w:tr w:rsidR="00BC0D18" w:rsidRPr="00D73B3E" w:rsidTr="00855456">
        <w:trPr>
          <w:jc w:val="center"/>
        </w:trPr>
        <w:tc>
          <w:tcPr>
            <w:tcW w:w="4081" w:type="dxa"/>
          </w:tcPr>
          <w:p w:rsidR="00BC0D18" w:rsidRPr="00D73B3E" w:rsidRDefault="00BC0D18" w:rsidP="005D7263">
            <w:pPr>
              <w:jc w:val="center"/>
              <w:rPr>
                <w:b/>
              </w:rPr>
            </w:pPr>
            <w:r w:rsidRPr="00D73B3E">
              <w:rPr>
                <w:b/>
              </w:rPr>
              <w:t>BE AWARE</w:t>
            </w:r>
          </w:p>
        </w:tc>
        <w:tc>
          <w:tcPr>
            <w:tcW w:w="3260" w:type="dxa"/>
          </w:tcPr>
          <w:p w:rsidR="00BC0D18" w:rsidRPr="00D73B3E" w:rsidRDefault="00BC0D18" w:rsidP="005D7263">
            <w:pPr>
              <w:jc w:val="center"/>
              <w:rPr>
                <w:b/>
              </w:rPr>
            </w:pPr>
            <w:r w:rsidRPr="00D73B3E">
              <w:rPr>
                <w:b/>
              </w:rPr>
              <w:t>+ TAKE ACTION</w:t>
            </w:r>
          </w:p>
        </w:tc>
        <w:tc>
          <w:tcPr>
            <w:tcW w:w="2831" w:type="dxa"/>
          </w:tcPr>
          <w:p w:rsidR="00BC0D18" w:rsidRPr="00D73B3E" w:rsidRDefault="00BC0D18" w:rsidP="005D7263">
            <w:pPr>
              <w:jc w:val="center"/>
              <w:rPr>
                <w:b/>
              </w:rPr>
            </w:pPr>
            <w:r w:rsidRPr="00D73B3E">
              <w:rPr>
                <w:b/>
              </w:rPr>
              <w:t>= CHANGE</w:t>
            </w:r>
          </w:p>
        </w:tc>
      </w:tr>
      <w:tr w:rsidR="00BC0D18" w:rsidRPr="00855456" w:rsidTr="00855456">
        <w:trPr>
          <w:jc w:val="center"/>
        </w:trPr>
        <w:tc>
          <w:tcPr>
            <w:tcW w:w="4081" w:type="dxa"/>
          </w:tcPr>
          <w:p w:rsidR="00BC0D18" w:rsidRPr="00855456" w:rsidRDefault="00BC0D18" w:rsidP="00855456">
            <w:pPr>
              <w:rPr>
                <w:rFonts w:ascii="Arial Narrow" w:hAnsi="Arial Narrow" w:cs="Arial"/>
                <w:sz w:val="22"/>
                <w:szCs w:val="22"/>
              </w:rPr>
            </w:pPr>
            <w:r w:rsidRPr="00855456">
              <w:rPr>
                <w:rFonts w:ascii="Arial Narrow" w:hAnsi="Arial Narrow" w:cs="Arial"/>
                <w:sz w:val="22"/>
                <w:szCs w:val="22"/>
              </w:rPr>
              <w:t>-  Craig reads a newspaper article about a boy named Iqbal Masih who was forced to work in a carpet factory for long hours and l</w:t>
            </w:r>
            <w:r>
              <w:rPr>
                <w:rFonts w:ascii="Arial Narrow" w:hAnsi="Arial Narrow" w:cs="Arial"/>
                <w:sz w:val="22"/>
                <w:szCs w:val="22"/>
              </w:rPr>
              <w:t>ittle</w:t>
            </w:r>
            <w:r w:rsidRPr="00855456">
              <w:rPr>
                <w:rFonts w:ascii="Arial Narrow" w:hAnsi="Arial Narrow" w:cs="Arial"/>
                <w:sz w:val="22"/>
                <w:szCs w:val="22"/>
              </w:rPr>
              <w:t xml:space="preserve"> pay</w:t>
            </w:r>
          </w:p>
          <w:p w:rsidR="00BC0D18" w:rsidRPr="00855456" w:rsidRDefault="00BC0D18" w:rsidP="005D7263">
            <w:pPr>
              <w:rPr>
                <w:rFonts w:ascii="Arial Narrow" w:hAnsi="Arial Narrow" w:cs="Arial"/>
                <w:sz w:val="22"/>
                <w:szCs w:val="22"/>
              </w:rPr>
            </w:pPr>
            <w:r w:rsidRPr="00855456">
              <w:rPr>
                <w:rFonts w:ascii="Arial Narrow" w:hAnsi="Arial Narrow" w:cs="Arial"/>
                <w:sz w:val="22"/>
                <w:szCs w:val="22"/>
              </w:rPr>
              <w:t>- Craig learned that this was called ‘child labor’</w:t>
            </w:r>
          </w:p>
          <w:p w:rsidR="00BC0D18" w:rsidRPr="00855456" w:rsidRDefault="00BC0D18" w:rsidP="005D7263">
            <w:pPr>
              <w:rPr>
                <w:rFonts w:ascii="Arial Narrow" w:hAnsi="Arial Narrow" w:cs="Arial"/>
                <w:sz w:val="22"/>
                <w:szCs w:val="22"/>
              </w:rPr>
            </w:pPr>
            <w:r w:rsidRPr="00855456">
              <w:rPr>
                <w:rFonts w:ascii="Arial Narrow" w:hAnsi="Arial Narrow" w:cs="Arial"/>
                <w:sz w:val="22"/>
                <w:szCs w:val="22"/>
              </w:rPr>
              <w:t>- Iqbal was able to escape the carpet factory and could finally go to school</w:t>
            </w:r>
          </w:p>
          <w:p w:rsidR="00BC0D18" w:rsidRPr="00855456" w:rsidRDefault="00BC0D18" w:rsidP="005D7263">
            <w:pPr>
              <w:rPr>
                <w:rFonts w:ascii="Arial Narrow" w:hAnsi="Arial Narrow" w:cs="Arial"/>
                <w:sz w:val="22"/>
                <w:szCs w:val="22"/>
              </w:rPr>
            </w:pPr>
            <w:r w:rsidRPr="00855456">
              <w:rPr>
                <w:rFonts w:ascii="Arial Narrow" w:hAnsi="Arial Narrow" w:cs="Arial"/>
                <w:sz w:val="22"/>
                <w:szCs w:val="22"/>
              </w:rPr>
              <w:t>- Iqbal told people about how badly he was treated and people stopped buying carpets</w:t>
            </w:r>
          </w:p>
          <w:p w:rsidR="00BC0D18" w:rsidRPr="00855456" w:rsidRDefault="00BC0D18" w:rsidP="005D7263">
            <w:pPr>
              <w:rPr>
                <w:rFonts w:ascii="Arial Narrow" w:hAnsi="Arial Narrow" w:cs="Arial"/>
                <w:sz w:val="22"/>
                <w:szCs w:val="22"/>
              </w:rPr>
            </w:pPr>
            <w:r w:rsidRPr="00855456">
              <w:rPr>
                <w:rFonts w:ascii="Arial Narrow" w:hAnsi="Arial Narrow" w:cs="Arial"/>
                <w:sz w:val="22"/>
                <w:szCs w:val="22"/>
              </w:rPr>
              <w:t>- Iqbal was shot and killed; some people think he was killed by the angry carpet factory owner</w:t>
            </w:r>
          </w:p>
          <w:p w:rsidR="00BC0D18" w:rsidRPr="00855456" w:rsidRDefault="00BC0D18" w:rsidP="005D7263">
            <w:pPr>
              <w:rPr>
                <w:rFonts w:ascii="Arial Narrow" w:hAnsi="Arial Narrow" w:cs="Arial"/>
                <w:sz w:val="22"/>
                <w:szCs w:val="22"/>
              </w:rPr>
            </w:pPr>
            <w:r w:rsidRPr="00855456">
              <w:rPr>
                <w:rFonts w:ascii="Arial Narrow" w:hAnsi="Arial Narrow" w:cs="Arial"/>
                <w:sz w:val="22"/>
                <w:szCs w:val="22"/>
              </w:rPr>
              <w:t>- Craig was surprised to learn that there were children in the world who could not go to school or play, but who were forced to work instead</w:t>
            </w:r>
          </w:p>
          <w:p w:rsidR="00BC0D18" w:rsidRPr="00855456" w:rsidRDefault="00BC0D18" w:rsidP="005D7263">
            <w:pPr>
              <w:rPr>
                <w:rFonts w:ascii="Arial Narrow" w:hAnsi="Arial Narrow" w:cs="Arial"/>
                <w:sz w:val="22"/>
                <w:szCs w:val="22"/>
              </w:rPr>
            </w:pPr>
          </w:p>
        </w:tc>
        <w:tc>
          <w:tcPr>
            <w:tcW w:w="3260" w:type="dxa"/>
          </w:tcPr>
          <w:p w:rsidR="00BC0D18" w:rsidRPr="00855456" w:rsidRDefault="00BC0D18" w:rsidP="005D7263">
            <w:pPr>
              <w:rPr>
                <w:rFonts w:ascii="Arial Narrow" w:hAnsi="Arial Narrow" w:cs="Arial"/>
                <w:sz w:val="22"/>
                <w:szCs w:val="22"/>
              </w:rPr>
            </w:pPr>
          </w:p>
        </w:tc>
        <w:tc>
          <w:tcPr>
            <w:tcW w:w="2831" w:type="dxa"/>
          </w:tcPr>
          <w:p w:rsidR="00BC0D18" w:rsidRPr="00855456" w:rsidRDefault="00BC0D18" w:rsidP="005D7263">
            <w:pPr>
              <w:rPr>
                <w:rFonts w:ascii="Arial Narrow" w:hAnsi="Arial Narrow" w:cs="Arial"/>
                <w:sz w:val="22"/>
                <w:szCs w:val="22"/>
              </w:rPr>
            </w:pPr>
          </w:p>
        </w:tc>
      </w:tr>
    </w:tbl>
    <w:p w:rsidR="00BC0D18" w:rsidRPr="00855456" w:rsidRDefault="00BC0D18" w:rsidP="00855456">
      <w:pPr>
        <w:pStyle w:val="BulletList"/>
        <w:widowControl/>
        <w:rPr>
          <w:rFonts w:ascii="Arial Narrow" w:hAnsi="Arial Narrow" w:cs="Arial"/>
          <w:sz w:val="22"/>
          <w:szCs w:val="22"/>
          <w:lang w:val="en-CA"/>
        </w:rPr>
      </w:pPr>
    </w:p>
    <w:p w:rsidR="00BC0D18" w:rsidRDefault="00BC0D18" w:rsidP="009619CD">
      <w:pPr>
        <w:pStyle w:val="BulletList"/>
        <w:widowControl/>
        <w:ind w:left="0" w:firstLine="0"/>
        <w:jc w:val="both"/>
        <w:rPr>
          <w:rFonts w:ascii="Arial" w:hAnsi="Arial" w:cs="Arial"/>
          <w:u w:val="single"/>
          <w:lang w:val="en-CA"/>
        </w:rPr>
      </w:pPr>
      <w:r>
        <w:rPr>
          <w:rFonts w:ascii="Arial" w:hAnsi="Arial" w:cs="Arial"/>
          <w:b/>
          <w:lang w:val="en-CA"/>
        </w:rPr>
        <w:t>Please note that the technology option for the chart is discussed above under Before Reading, Day 1.</w:t>
      </w:r>
    </w:p>
    <w:p w:rsidR="00BC0D18" w:rsidRDefault="00BC0D18" w:rsidP="00855456">
      <w:pPr>
        <w:widowControl/>
        <w:rPr>
          <w:rFonts w:ascii="Arial" w:hAnsi="Arial" w:cs="Arial"/>
          <w:u w:val="single"/>
          <w:lang w:val="en-CA"/>
        </w:rPr>
      </w:pPr>
    </w:p>
    <w:p w:rsidR="00BC0D18" w:rsidRDefault="00BC0D18" w:rsidP="00855456">
      <w:pPr>
        <w:widowControl/>
        <w:rPr>
          <w:rFonts w:ascii="Arial" w:hAnsi="Arial" w:cs="Arial"/>
          <w:b/>
          <w:sz w:val="22"/>
          <w:szCs w:val="22"/>
          <w:lang w:val="en-CA"/>
        </w:rPr>
      </w:pPr>
      <w:r w:rsidRPr="00FD295B">
        <w:rPr>
          <w:rFonts w:ascii="Arial" w:hAnsi="Arial" w:cs="Arial"/>
          <w:b/>
          <w:sz w:val="22"/>
          <w:szCs w:val="22"/>
          <w:lang w:val="en-CA"/>
        </w:rPr>
        <w:t xml:space="preserve">Day </w:t>
      </w:r>
      <w:r>
        <w:rPr>
          <w:rFonts w:ascii="Arial" w:hAnsi="Arial" w:cs="Arial"/>
          <w:b/>
          <w:sz w:val="22"/>
          <w:szCs w:val="22"/>
          <w:lang w:val="en-CA"/>
        </w:rPr>
        <w:t>3</w:t>
      </w:r>
      <w:r w:rsidRPr="00FD295B">
        <w:rPr>
          <w:rFonts w:ascii="Arial" w:hAnsi="Arial" w:cs="Arial"/>
          <w:b/>
          <w:sz w:val="22"/>
          <w:szCs w:val="22"/>
          <w:lang w:val="en-CA"/>
        </w:rPr>
        <w:t>:</w:t>
      </w:r>
      <w:r>
        <w:rPr>
          <w:rFonts w:ascii="Arial" w:hAnsi="Arial" w:cs="Arial"/>
          <w:b/>
          <w:sz w:val="22"/>
          <w:szCs w:val="22"/>
          <w:lang w:val="en-CA"/>
        </w:rPr>
        <w:t xml:space="preserve"> </w:t>
      </w:r>
    </w:p>
    <w:p w:rsidR="00BC0D18" w:rsidRPr="00FD295B" w:rsidRDefault="00BC0D18" w:rsidP="00855456">
      <w:pPr>
        <w:widowControl/>
        <w:rPr>
          <w:rFonts w:ascii="Arial" w:hAnsi="Arial" w:cs="Arial"/>
          <w:b/>
          <w:sz w:val="22"/>
          <w:szCs w:val="22"/>
          <w:lang w:val="en-CA"/>
        </w:rPr>
      </w:pPr>
    </w:p>
    <w:p w:rsidR="00BC0D18" w:rsidRPr="00855456" w:rsidRDefault="00BC0D18" w:rsidP="00855456">
      <w:pPr>
        <w:widowControl/>
        <w:autoSpaceDE/>
        <w:autoSpaceDN/>
        <w:adjustRightInd/>
        <w:rPr>
          <w:rFonts w:ascii="Arial" w:hAnsi="Arial" w:cs="Arial"/>
          <w:sz w:val="22"/>
          <w:szCs w:val="22"/>
        </w:rPr>
      </w:pPr>
      <w:r w:rsidRPr="00855456">
        <w:rPr>
          <w:rFonts w:ascii="Arial" w:hAnsi="Arial" w:cs="Arial"/>
          <w:sz w:val="22"/>
          <w:szCs w:val="22"/>
        </w:rPr>
        <w:t xml:space="preserve">Continue reading </w:t>
      </w:r>
      <w:r>
        <w:rPr>
          <w:rFonts w:ascii="Arial" w:hAnsi="Arial" w:cs="Arial"/>
          <w:sz w:val="22"/>
          <w:szCs w:val="22"/>
        </w:rPr>
        <w:t>to</w:t>
      </w:r>
      <w:r w:rsidRPr="00855456">
        <w:rPr>
          <w:rFonts w:ascii="Arial" w:hAnsi="Arial" w:cs="Arial"/>
          <w:sz w:val="22"/>
          <w:szCs w:val="22"/>
        </w:rPr>
        <w:t xml:space="preserve"> page 17 (</w:t>
      </w:r>
      <w:r>
        <w:rPr>
          <w:rFonts w:ascii="Arial" w:hAnsi="Arial" w:cs="Arial"/>
          <w:sz w:val="22"/>
          <w:szCs w:val="22"/>
        </w:rPr>
        <w:t>to the line, ‘</w:t>
      </w:r>
      <w:r w:rsidRPr="00855456">
        <w:rPr>
          <w:rFonts w:ascii="Arial" w:hAnsi="Arial" w:cs="Arial"/>
          <w:sz w:val="22"/>
          <w:szCs w:val="22"/>
        </w:rPr>
        <w:t>“Cool</w:t>
      </w:r>
      <w:r>
        <w:rPr>
          <w:rFonts w:ascii="Arial" w:hAnsi="Arial" w:cs="Arial"/>
          <w:sz w:val="22"/>
          <w:szCs w:val="22"/>
        </w:rPr>
        <w:t>!</w:t>
      </w:r>
      <w:r w:rsidRPr="00855456">
        <w:rPr>
          <w:rFonts w:ascii="Arial" w:hAnsi="Arial" w:cs="Arial"/>
          <w:sz w:val="22"/>
          <w:szCs w:val="22"/>
        </w:rPr>
        <w:t>” I yelled.</w:t>
      </w:r>
      <w:r>
        <w:rPr>
          <w:rFonts w:ascii="Arial" w:hAnsi="Arial" w:cs="Arial"/>
          <w:sz w:val="22"/>
          <w:szCs w:val="22"/>
        </w:rPr>
        <w:t>’</w:t>
      </w:r>
      <w:r w:rsidRPr="00855456">
        <w:rPr>
          <w:rFonts w:ascii="Arial" w:hAnsi="Arial" w:cs="Arial"/>
          <w:sz w:val="22"/>
          <w:szCs w:val="22"/>
        </w:rPr>
        <w:t>) to review student predictions.</w:t>
      </w:r>
    </w:p>
    <w:p w:rsidR="00BC0D18" w:rsidRPr="00855456" w:rsidRDefault="00BC0D18" w:rsidP="00855456">
      <w:pPr>
        <w:rPr>
          <w:rFonts w:ascii="Arial" w:hAnsi="Arial" w:cs="Arial"/>
          <w:sz w:val="22"/>
          <w:szCs w:val="22"/>
        </w:rPr>
      </w:pPr>
    </w:p>
    <w:p w:rsidR="00BC0D18" w:rsidRDefault="00BC0D18" w:rsidP="00B11B82">
      <w:pPr>
        <w:widowControl/>
        <w:autoSpaceDE/>
        <w:autoSpaceDN/>
        <w:adjustRightInd/>
        <w:rPr>
          <w:rFonts w:ascii="Arial" w:hAnsi="Arial" w:cs="Arial"/>
          <w:sz w:val="22"/>
          <w:szCs w:val="22"/>
        </w:rPr>
      </w:pPr>
      <w:r>
        <w:rPr>
          <w:rFonts w:ascii="Arial" w:hAnsi="Arial" w:cs="Arial"/>
          <w:sz w:val="22"/>
          <w:szCs w:val="22"/>
        </w:rPr>
        <w:t xml:space="preserve">Discuss: </w:t>
      </w:r>
    </w:p>
    <w:p w:rsidR="00BC0D18" w:rsidRPr="00855456" w:rsidRDefault="00BC0D18" w:rsidP="00B11B82">
      <w:pPr>
        <w:widowControl/>
        <w:autoSpaceDE/>
        <w:autoSpaceDN/>
        <w:adjustRightInd/>
        <w:rPr>
          <w:rFonts w:ascii="Arial" w:hAnsi="Arial" w:cs="Arial"/>
          <w:sz w:val="22"/>
          <w:szCs w:val="22"/>
        </w:rPr>
      </w:pPr>
      <w:r w:rsidRPr="00855456">
        <w:rPr>
          <w:rFonts w:ascii="Arial" w:hAnsi="Arial" w:cs="Arial"/>
          <w:sz w:val="22"/>
          <w:szCs w:val="22"/>
        </w:rPr>
        <w:t xml:space="preserve">What has Craig done so far? </w:t>
      </w:r>
      <w:r w:rsidRPr="00855456">
        <w:rPr>
          <w:rFonts w:ascii="Arial" w:hAnsi="Arial" w:cs="Arial"/>
          <w:i/>
          <w:sz w:val="22"/>
          <w:szCs w:val="22"/>
        </w:rPr>
        <w:t xml:space="preserve">(Craig has learned about child labour and decided that he wants to do something about it.  He </w:t>
      </w:r>
      <w:r>
        <w:rPr>
          <w:rFonts w:ascii="Arial" w:hAnsi="Arial" w:cs="Arial"/>
          <w:i/>
          <w:sz w:val="22"/>
          <w:szCs w:val="22"/>
        </w:rPr>
        <w:t xml:space="preserve">has shared his new knowledge </w:t>
      </w:r>
      <w:r w:rsidRPr="00855456">
        <w:rPr>
          <w:rFonts w:ascii="Arial" w:hAnsi="Arial" w:cs="Arial"/>
          <w:i/>
          <w:sz w:val="22"/>
          <w:szCs w:val="22"/>
        </w:rPr>
        <w:t>to his friends and started raising money to send to poor kids to school.  He wants to visit South Asia to work with an organization that was trying to stop child labor)</w:t>
      </w:r>
    </w:p>
    <w:p w:rsidR="00BC0D18" w:rsidRDefault="00BC0D18" w:rsidP="00B11B82">
      <w:pPr>
        <w:widowControl/>
        <w:autoSpaceDE/>
        <w:autoSpaceDN/>
        <w:adjustRightInd/>
        <w:rPr>
          <w:rFonts w:ascii="Arial" w:hAnsi="Arial" w:cs="Arial"/>
          <w:i/>
          <w:sz w:val="22"/>
          <w:szCs w:val="22"/>
        </w:rPr>
      </w:pPr>
      <w:r w:rsidRPr="00855456">
        <w:rPr>
          <w:rFonts w:ascii="Arial" w:hAnsi="Arial" w:cs="Arial"/>
          <w:sz w:val="22"/>
          <w:szCs w:val="22"/>
        </w:rPr>
        <w:t xml:space="preserve">What do you think “Free the Children means now? </w:t>
      </w:r>
      <w:r w:rsidRPr="00855456">
        <w:rPr>
          <w:rFonts w:ascii="Arial" w:hAnsi="Arial" w:cs="Arial"/>
          <w:i/>
          <w:sz w:val="22"/>
          <w:szCs w:val="22"/>
        </w:rPr>
        <w:t>(Craig and his friends wanted children to enjoy being children.  He wanted them to be able to go to school and not have to go work in factories).</w:t>
      </w:r>
    </w:p>
    <w:p w:rsidR="00BC0D18" w:rsidRDefault="00BC0D18" w:rsidP="00B11B82">
      <w:pPr>
        <w:widowControl/>
        <w:autoSpaceDE/>
        <w:autoSpaceDN/>
        <w:adjustRightInd/>
        <w:rPr>
          <w:rFonts w:ascii="Arial" w:hAnsi="Arial" w:cs="Arial"/>
          <w:i/>
          <w:sz w:val="22"/>
          <w:szCs w:val="22"/>
        </w:rPr>
      </w:pPr>
    </w:p>
    <w:p w:rsidR="00BC0D18" w:rsidRDefault="00BC0D18" w:rsidP="00B11B82">
      <w:pPr>
        <w:widowControl/>
        <w:autoSpaceDE/>
        <w:autoSpaceDN/>
        <w:adjustRightInd/>
        <w:rPr>
          <w:rFonts w:ascii="Arial" w:hAnsi="Arial" w:cs="Arial"/>
          <w:i/>
          <w:sz w:val="22"/>
          <w:szCs w:val="22"/>
        </w:rPr>
      </w:pPr>
    </w:p>
    <w:p w:rsidR="00BC0D18" w:rsidRDefault="00BC0D18" w:rsidP="00B11B82">
      <w:pPr>
        <w:widowControl/>
        <w:autoSpaceDE/>
        <w:autoSpaceDN/>
        <w:adjustRightInd/>
        <w:rPr>
          <w:rFonts w:ascii="Arial" w:hAnsi="Arial" w:cs="Arial"/>
          <w:i/>
          <w:sz w:val="22"/>
          <w:szCs w:val="22"/>
        </w:rPr>
      </w:pPr>
    </w:p>
    <w:p w:rsidR="00BC0D18" w:rsidRDefault="00BC0D18" w:rsidP="00B11B82">
      <w:pPr>
        <w:widowControl/>
        <w:autoSpaceDE/>
        <w:autoSpaceDN/>
        <w:adjustRightInd/>
        <w:rPr>
          <w:rFonts w:ascii="Arial" w:hAnsi="Arial" w:cs="Arial"/>
          <w:i/>
          <w:sz w:val="22"/>
          <w:szCs w:val="22"/>
        </w:rPr>
      </w:pPr>
    </w:p>
    <w:p w:rsidR="00BC0D18" w:rsidRDefault="00BC0D18" w:rsidP="00B11B82">
      <w:pPr>
        <w:widowControl/>
        <w:autoSpaceDE/>
        <w:autoSpaceDN/>
        <w:adjustRightInd/>
        <w:rPr>
          <w:rFonts w:ascii="Arial" w:hAnsi="Arial" w:cs="Arial"/>
          <w:i/>
          <w:sz w:val="22"/>
          <w:szCs w:val="22"/>
        </w:rPr>
      </w:pPr>
    </w:p>
    <w:p w:rsidR="00BC0D18" w:rsidRDefault="00BC0D18" w:rsidP="00B11B82">
      <w:pPr>
        <w:widowControl/>
        <w:autoSpaceDE/>
        <w:autoSpaceDN/>
        <w:adjustRightInd/>
        <w:rPr>
          <w:rFonts w:ascii="Arial" w:hAnsi="Arial" w:cs="Arial"/>
          <w:i/>
          <w:sz w:val="22"/>
          <w:szCs w:val="22"/>
        </w:rPr>
      </w:pPr>
    </w:p>
    <w:p w:rsidR="00BC0D18" w:rsidRDefault="00BC0D18" w:rsidP="00B11B82">
      <w:pPr>
        <w:widowControl/>
        <w:autoSpaceDE/>
        <w:autoSpaceDN/>
        <w:adjustRightInd/>
        <w:rPr>
          <w:rFonts w:ascii="Arial" w:hAnsi="Arial" w:cs="Arial"/>
          <w:i/>
          <w:sz w:val="22"/>
          <w:szCs w:val="22"/>
        </w:rPr>
      </w:pPr>
    </w:p>
    <w:p w:rsidR="00BC0D18" w:rsidRDefault="00BC0D18" w:rsidP="00B11B82">
      <w:pPr>
        <w:widowControl/>
        <w:autoSpaceDE/>
        <w:autoSpaceDN/>
        <w:adjustRightInd/>
        <w:rPr>
          <w:rFonts w:ascii="Arial" w:hAnsi="Arial" w:cs="Arial"/>
          <w:i/>
          <w:sz w:val="22"/>
          <w:szCs w:val="22"/>
        </w:rPr>
      </w:pPr>
    </w:p>
    <w:p w:rsidR="00BC0D18" w:rsidRDefault="00BC0D18" w:rsidP="009619CD">
      <w:pPr>
        <w:rPr>
          <w:rFonts w:ascii="Arial" w:hAnsi="Arial" w:cs="Arial"/>
          <w:b/>
          <w:sz w:val="22"/>
          <w:szCs w:val="22"/>
          <w:u w:val="single"/>
        </w:rPr>
      </w:pPr>
      <w:r>
        <w:rPr>
          <w:rFonts w:ascii="Arial" w:hAnsi="Arial" w:cs="Arial"/>
          <w:b/>
          <w:sz w:val="22"/>
          <w:szCs w:val="22"/>
          <w:u w:val="single"/>
        </w:rPr>
        <w:t>Technology Option:</w:t>
      </w:r>
    </w:p>
    <w:p w:rsidR="00BC0D18" w:rsidRDefault="00BC0D18" w:rsidP="009619CD">
      <w:pPr>
        <w:ind w:left="1080"/>
        <w:rPr>
          <w:rFonts w:ascii="Arial" w:hAnsi="Arial" w:cs="Arial"/>
          <w:b/>
          <w:sz w:val="22"/>
          <w:szCs w:val="22"/>
          <w:u w:val="single"/>
        </w:rPr>
      </w:pPr>
    </w:p>
    <w:p w:rsidR="00BC0D18" w:rsidRDefault="00BC0D18" w:rsidP="009619CD">
      <w:pPr>
        <w:rPr>
          <w:rFonts w:ascii="Arial" w:hAnsi="Arial" w:cs="Arial"/>
          <w:sz w:val="22"/>
          <w:szCs w:val="22"/>
        </w:rPr>
      </w:pPr>
      <w:r>
        <w:rPr>
          <w:rFonts w:ascii="Arial" w:hAnsi="Arial" w:cs="Arial"/>
          <w:sz w:val="22"/>
          <w:szCs w:val="22"/>
        </w:rPr>
        <w:t xml:space="preserve">Record the answers to the questions that students make using a Livescribe Pen, webcam, camera on the iPod Touch or iPad, flipcam, or video camera. You can then re-explore this discussion after reading with the students. The students can also re-explore this discussion at home with their parents, and even add more connections to it later through blog post comments (such as the blog that you can get through the </w:t>
      </w:r>
      <w:hyperlink r:id="rId11" w:history="1">
        <w:r w:rsidRPr="00B03313">
          <w:rPr>
            <w:rStyle w:val="Hyperlink"/>
            <w:rFonts w:ascii="Arial" w:hAnsi="Arial" w:cs="Arial"/>
            <w:b/>
            <w:sz w:val="22"/>
            <w:szCs w:val="22"/>
          </w:rPr>
          <w:t>HWDSB Commons</w:t>
        </w:r>
      </w:hyperlink>
      <w:r>
        <w:rPr>
          <w:rFonts w:ascii="Arial" w:hAnsi="Arial" w:cs="Arial"/>
          <w:sz w:val="22"/>
          <w:szCs w:val="22"/>
        </w:rPr>
        <w:t>).</w:t>
      </w:r>
    </w:p>
    <w:p w:rsidR="00BC0D18" w:rsidRDefault="00BC0D18" w:rsidP="009619CD">
      <w:pPr>
        <w:rPr>
          <w:rFonts w:ascii="Arial" w:hAnsi="Arial" w:cs="Arial"/>
          <w:sz w:val="22"/>
          <w:szCs w:val="22"/>
        </w:rPr>
      </w:pPr>
    </w:p>
    <w:p w:rsidR="00BC0D18" w:rsidRPr="009619CD" w:rsidRDefault="00BC0D18" w:rsidP="009619CD">
      <w:pPr>
        <w:rPr>
          <w:rFonts w:ascii="Arial" w:hAnsi="Arial" w:cs="Arial"/>
          <w:b/>
          <w:sz w:val="22"/>
          <w:szCs w:val="22"/>
        </w:rPr>
      </w:pPr>
      <w:r>
        <w:rPr>
          <w:rFonts w:ascii="Arial" w:hAnsi="Arial" w:cs="Arial"/>
          <w:b/>
          <w:sz w:val="22"/>
          <w:szCs w:val="22"/>
        </w:rPr>
        <w:t xml:space="preserve">Individual groups can have different devices. </w:t>
      </w:r>
    </w:p>
    <w:p w:rsidR="00BC0D18" w:rsidRPr="00855456" w:rsidRDefault="00BC0D18" w:rsidP="00B11B82">
      <w:pPr>
        <w:widowControl/>
        <w:autoSpaceDE/>
        <w:autoSpaceDN/>
        <w:adjustRightInd/>
        <w:rPr>
          <w:rFonts w:ascii="Arial" w:hAnsi="Arial" w:cs="Arial"/>
          <w:i/>
          <w:sz w:val="22"/>
          <w:szCs w:val="22"/>
          <w:u w:val="single"/>
        </w:rPr>
      </w:pPr>
    </w:p>
    <w:p w:rsidR="00BC0D18" w:rsidRPr="00855456" w:rsidRDefault="00BC0D18" w:rsidP="00855456">
      <w:pPr>
        <w:rPr>
          <w:rFonts w:ascii="Arial" w:hAnsi="Arial" w:cs="Arial"/>
          <w:sz w:val="22"/>
          <w:szCs w:val="22"/>
        </w:rPr>
      </w:pPr>
      <w:r w:rsidRPr="00855456">
        <w:rPr>
          <w:rFonts w:ascii="Arial" w:hAnsi="Arial" w:cs="Arial"/>
          <w:sz w:val="22"/>
          <w:szCs w:val="22"/>
        </w:rPr>
        <w:t>Continue working with students to fill in the second part of the chart.</w:t>
      </w:r>
    </w:p>
    <w:p w:rsidR="00BC0D18" w:rsidRPr="00855456" w:rsidRDefault="00BC0D18" w:rsidP="00AB7444">
      <w:pPr>
        <w:pStyle w:val="BulletList"/>
        <w:widowControl/>
        <w:ind w:left="0" w:firstLine="0"/>
        <w:jc w:val="center"/>
        <w:rPr>
          <w:rFonts w:ascii="Arial" w:hAnsi="Arial" w:cs="Arial"/>
          <w:sz w:val="22"/>
          <w:szCs w:val="22"/>
          <w:u w:val="single"/>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38"/>
        <w:gridCol w:w="3438"/>
      </w:tblGrid>
      <w:tr w:rsidR="00BC0D18" w:rsidRPr="00804B39" w:rsidTr="00B11B82">
        <w:tc>
          <w:tcPr>
            <w:tcW w:w="3438" w:type="dxa"/>
          </w:tcPr>
          <w:p w:rsidR="00BC0D18" w:rsidRPr="00804B39" w:rsidRDefault="00BC0D18" w:rsidP="005D7263">
            <w:pPr>
              <w:rPr>
                <w:b/>
              </w:rPr>
            </w:pPr>
            <w:r w:rsidRPr="00804B39">
              <w:rPr>
                <w:b/>
              </w:rPr>
              <w:t>BE AWARE</w:t>
            </w:r>
          </w:p>
        </w:tc>
        <w:tc>
          <w:tcPr>
            <w:tcW w:w="3438" w:type="dxa"/>
          </w:tcPr>
          <w:p w:rsidR="00BC0D18" w:rsidRPr="00804B39" w:rsidRDefault="00BC0D18" w:rsidP="005D7263">
            <w:pPr>
              <w:jc w:val="center"/>
              <w:rPr>
                <w:b/>
              </w:rPr>
            </w:pPr>
            <w:r w:rsidRPr="00804B39">
              <w:rPr>
                <w:b/>
              </w:rPr>
              <w:t>+ TAKE ACTION</w:t>
            </w:r>
          </w:p>
        </w:tc>
      </w:tr>
      <w:tr w:rsidR="00BC0D18" w:rsidTr="00B11B82">
        <w:tc>
          <w:tcPr>
            <w:tcW w:w="3438" w:type="dxa"/>
          </w:tcPr>
          <w:p w:rsidR="00BC0D18" w:rsidRPr="00855456" w:rsidRDefault="00BC0D18" w:rsidP="00B11B82">
            <w:pPr>
              <w:rPr>
                <w:rFonts w:ascii="Arial Narrow" w:hAnsi="Arial Narrow" w:cs="Arial"/>
                <w:sz w:val="22"/>
                <w:szCs w:val="22"/>
              </w:rPr>
            </w:pPr>
            <w:r w:rsidRPr="00855456">
              <w:rPr>
                <w:rFonts w:ascii="Arial Narrow" w:hAnsi="Arial Narrow" w:cs="Arial"/>
                <w:sz w:val="22"/>
                <w:szCs w:val="22"/>
              </w:rPr>
              <w:t>-  Craig reads a newspaper article about a boy named Iqbal Masih who was forced to work in a carpet factory for long hours and l</w:t>
            </w:r>
            <w:r>
              <w:rPr>
                <w:rFonts w:ascii="Arial Narrow" w:hAnsi="Arial Narrow" w:cs="Arial"/>
                <w:sz w:val="22"/>
                <w:szCs w:val="22"/>
              </w:rPr>
              <w:t>ittle</w:t>
            </w:r>
            <w:r w:rsidRPr="00855456">
              <w:rPr>
                <w:rFonts w:ascii="Arial Narrow" w:hAnsi="Arial Narrow" w:cs="Arial"/>
                <w:sz w:val="22"/>
                <w:szCs w:val="22"/>
              </w:rPr>
              <w:t xml:space="preserve"> pay</w:t>
            </w:r>
          </w:p>
          <w:p w:rsidR="00BC0D18" w:rsidRPr="00855456" w:rsidRDefault="00BC0D18" w:rsidP="00B11B82">
            <w:pPr>
              <w:rPr>
                <w:rFonts w:ascii="Arial Narrow" w:hAnsi="Arial Narrow" w:cs="Arial"/>
                <w:sz w:val="22"/>
                <w:szCs w:val="22"/>
              </w:rPr>
            </w:pPr>
            <w:r w:rsidRPr="00855456">
              <w:rPr>
                <w:rFonts w:ascii="Arial Narrow" w:hAnsi="Arial Narrow" w:cs="Arial"/>
                <w:sz w:val="22"/>
                <w:szCs w:val="22"/>
              </w:rPr>
              <w:t>- Craig learned that this was called ‘child labor’</w:t>
            </w:r>
          </w:p>
          <w:p w:rsidR="00BC0D18" w:rsidRPr="00855456" w:rsidRDefault="00BC0D18" w:rsidP="00B11B82">
            <w:pPr>
              <w:rPr>
                <w:rFonts w:ascii="Arial Narrow" w:hAnsi="Arial Narrow" w:cs="Arial"/>
                <w:sz w:val="22"/>
                <w:szCs w:val="22"/>
              </w:rPr>
            </w:pPr>
            <w:r w:rsidRPr="00855456">
              <w:rPr>
                <w:rFonts w:ascii="Arial Narrow" w:hAnsi="Arial Narrow" w:cs="Arial"/>
                <w:sz w:val="22"/>
                <w:szCs w:val="22"/>
              </w:rPr>
              <w:t>- Iqbal was able to escape the carpet factory and could finally go to school</w:t>
            </w:r>
          </w:p>
          <w:p w:rsidR="00BC0D18" w:rsidRPr="00855456" w:rsidRDefault="00BC0D18" w:rsidP="00B11B82">
            <w:pPr>
              <w:rPr>
                <w:rFonts w:ascii="Arial Narrow" w:hAnsi="Arial Narrow" w:cs="Arial"/>
                <w:sz w:val="22"/>
                <w:szCs w:val="22"/>
              </w:rPr>
            </w:pPr>
            <w:r w:rsidRPr="00855456">
              <w:rPr>
                <w:rFonts w:ascii="Arial Narrow" w:hAnsi="Arial Narrow" w:cs="Arial"/>
                <w:sz w:val="22"/>
                <w:szCs w:val="22"/>
              </w:rPr>
              <w:t>- Iqbal told people about how badly he was treated and people stopped buying carpets</w:t>
            </w:r>
          </w:p>
          <w:p w:rsidR="00BC0D18" w:rsidRPr="00855456" w:rsidRDefault="00BC0D18" w:rsidP="00B11B82">
            <w:pPr>
              <w:rPr>
                <w:rFonts w:ascii="Arial Narrow" w:hAnsi="Arial Narrow" w:cs="Arial"/>
                <w:sz w:val="22"/>
                <w:szCs w:val="22"/>
              </w:rPr>
            </w:pPr>
            <w:r w:rsidRPr="00855456">
              <w:rPr>
                <w:rFonts w:ascii="Arial Narrow" w:hAnsi="Arial Narrow" w:cs="Arial"/>
                <w:sz w:val="22"/>
                <w:szCs w:val="22"/>
              </w:rPr>
              <w:t>- Iqbal was shot and killed; some people think he was killed by the angry carpet factory owner</w:t>
            </w:r>
          </w:p>
          <w:p w:rsidR="00BC0D18" w:rsidRPr="00855456" w:rsidRDefault="00BC0D18" w:rsidP="00B11B82">
            <w:pPr>
              <w:rPr>
                <w:rFonts w:ascii="Arial Narrow" w:hAnsi="Arial Narrow" w:cs="Arial"/>
                <w:sz w:val="22"/>
                <w:szCs w:val="22"/>
              </w:rPr>
            </w:pPr>
            <w:r w:rsidRPr="00855456">
              <w:rPr>
                <w:rFonts w:ascii="Arial Narrow" w:hAnsi="Arial Narrow" w:cs="Arial"/>
                <w:sz w:val="22"/>
                <w:szCs w:val="22"/>
              </w:rPr>
              <w:t>- Craig was surprised to learn that there were children in the world who could not go to school or play, but who were forced to work instead</w:t>
            </w:r>
          </w:p>
          <w:p w:rsidR="00BC0D18" w:rsidRDefault="00BC0D18" w:rsidP="005D7263"/>
        </w:tc>
        <w:tc>
          <w:tcPr>
            <w:tcW w:w="3438" w:type="dxa"/>
          </w:tcPr>
          <w:p w:rsidR="00BC0D18" w:rsidRPr="00B11B82" w:rsidRDefault="00BC0D18" w:rsidP="00B11B82">
            <w:pPr>
              <w:rPr>
                <w:rFonts w:ascii="Arial Narrow" w:hAnsi="Arial Narrow"/>
                <w:sz w:val="22"/>
                <w:szCs w:val="22"/>
              </w:rPr>
            </w:pPr>
            <w:r w:rsidRPr="00B11B82">
              <w:rPr>
                <w:rFonts w:ascii="Arial Narrow" w:hAnsi="Arial Narrow"/>
                <w:sz w:val="22"/>
                <w:szCs w:val="22"/>
              </w:rPr>
              <w:t>-</w:t>
            </w:r>
            <w:r>
              <w:rPr>
                <w:rFonts w:ascii="Arial Narrow" w:hAnsi="Arial Narrow"/>
                <w:sz w:val="22"/>
                <w:szCs w:val="22"/>
              </w:rPr>
              <w:t xml:space="preserve"> </w:t>
            </w:r>
            <w:r w:rsidRPr="00B11B82">
              <w:rPr>
                <w:rFonts w:ascii="Arial Narrow" w:hAnsi="Arial Narrow"/>
                <w:sz w:val="22"/>
                <w:szCs w:val="22"/>
              </w:rPr>
              <w:t>Craig brings the newspaper article to school an</w:t>
            </w:r>
            <w:r>
              <w:rPr>
                <w:rFonts w:ascii="Arial Narrow" w:hAnsi="Arial Narrow"/>
                <w:sz w:val="22"/>
                <w:szCs w:val="22"/>
              </w:rPr>
              <w:t>d reads it to his Grade 7 class.</w:t>
            </w:r>
          </w:p>
          <w:p w:rsidR="00BC0D18" w:rsidRPr="00B11B82" w:rsidRDefault="00BC0D18" w:rsidP="005D7263">
            <w:pPr>
              <w:rPr>
                <w:rFonts w:ascii="Arial Narrow" w:hAnsi="Arial Narrow"/>
                <w:sz w:val="22"/>
                <w:szCs w:val="22"/>
              </w:rPr>
            </w:pPr>
            <w:r w:rsidRPr="00B11B82">
              <w:rPr>
                <w:rFonts w:ascii="Arial Narrow" w:hAnsi="Arial Narrow"/>
                <w:sz w:val="22"/>
                <w:szCs w:val="22"/>
              </w:rPr>
              <w:t>He asks “Who wants to help these children?” (11 students volunteered).</w:t>
            </w:r>
          </w:p>
          <w:p w:rsidR="00BC0D18" w:rsidRPr="00B11B82" w:rsidRDefault="00BC0D18" w:rsidP="005D7263">
            <w:pPr>
              <w:rPr>
                <w:rFonts w:ascii="Arial Narrow" w:hAnsi="Arial Narrow"/>
                <w:sz w:val="22"/>
                <w:szCs w:val="22"/>
              </w:rPr>
            </w:pPr>
            <w:r w:rsidRPr="00B11B82">
              <w:rPr>
                <w:rFonts w:ascii="Arial Narrow" w:hAnsi="Arial Narrow"/>
                <w:sz w:val="22"/>
                <w:szCs w:val="22"/>
              </w:rPr>
              <w:t>-</w:t>
            </w:r>
            <w:r>
              <w:rPr>
                <w:rFonts w:ascii="Arial Narrow" w:hAnsi="Arial Narrow"/>
                <w:sz w:val="22"/>
                <w:szCs w:val="22"/>
              </w:rPr>
              <w:t xml:space="preserve">  </w:t>
            </w:r>
            <w:r w:rsidRPr="00B11B82">
              <w:rPr>
                <w:rFonts w:ascii="Arial Narrow" w:hAnsi="Arial Narrow"/>
                <w:sz w:val="22"/>
                <w:szCs w:val="22"/>
              </w:rPr>
              <w:t>Craig and his friends learned more about child labor and to</w:t>
            </w:r>
            <w:r>
              <w:rPr>
                <w:rFonts w:ascii="Arial Narrow" w:hAnsi="Arial Narrow"/>
                <w:sz w:val="22"/>
                <w:szCs w:val="22"/>
              </w:rPr>
              <w:t>ld every kid they knew about it. Together t</w:t>
            </w:r>
            <w:r w:rsidRPr="00B11B82">
              <w:rPr>
                <w:rFonts w:ascii="Arial Narrow" w:hAnsi="Arial Narrow"/>
                <w:sz w:val="22"/>
                <w:szCs w:val="22"/>
              </w:rPr>
              <w:t>hey began to collect money to send poor kids to school.</w:t>
            </w:r>
          </w:p>
          <w:p w:rsidR="00BC0D18" w:rsidRPr="00B11B82" w:rsidRDefault="00BC0D18" w:rsidP="005D7263">
            <w:pPr>
              <w:rPr>
                <w:rFonts w:ascii="Arial Narrow" w:hAnsi="Arial Narrow"/>
                <w:sz w:val="22"/>
                <w:szCs w:val="22"/>
              </w:rPr>
            </w:pPr>
            <w:r>
              <w:rPr>
                <w:rFonts w:ascii="Arial Narrow" w:hAnsi="Arial Narrow"/>
                <w:sz w:val="22"/>
                <w:szCs w:val="22"/>
              </w:rPr>
              <w:t xml:space="preserve">- </w:t>
            </w:r>
            <w:r w:rsidRPr="00B11B82">
              <w:rPr>
                <w:rFonts w:ascii="Arial Narrow" w:hAnsi="Arial Narrow"/>
                <w:sz w:val="22"/>
                <w:szCs w:val="22"/>
              </w:rPr>
              <w:t>As their group started growing, the called themselves “Free the Children” because that is what they wanted to do.</w:t>
            </w:r>
          </w:p>
          <w:p w:rsidR="00BC0D18" w:rsidRDefault="00BC0D18" w:rsidP="005D7263">
            <w:pPr>
              <w:rPr>
                <w:rFonts w:ascii="Arial Narrow" w:hAnsi="Arial Narrow"/>
                <w:sz w:val="22"/>
                <w:szCs w:val="22"/>
              </w:rPr>
            </w:pPr>
          </w:p>
          <w:p w:rsidR="00BC0D18" w:rsidRDefault="00BC0D18" w:rsidP="005D7263">
            <w:r>
              <w:rPr>
                <w:rFonts w:ascii="Arial Narrow" w:hAnsi="Arial Narrow"/>
                <w:sz w:val="22"/>
                <w:szCs w:val="22"/>
              </w:rPr>
              <w:t>-</w:t>
            </w:r>
            <w:r w:rsidRPr="00B11B82">
              <w:rPr>
                <w:rFonts w:ascii="Arial Narrow" w:hAnsi="Arial Narrow"/>
                <w:sz w:val="22"/>
                <w:szCs w:val="22"/>
              </w:rPr>
              <w:t>Craig decided to go to South Asia to try to help in person (with lots of begging to his parents).</w:t>
            </w:r>
          </w:p>
        </w:tc>
      </w:tr>
    </w:tbl>
    <w:p w:rsidR="00BC0D18" w:rsidRDefault="00BC0D18" w:rsidP="00AB7444">
      <w:pPr>
        <w:pStyle w:val="BulletList"/>
        <w:widowControl/>
        <w:ind w:left="0" w:firstLine="0"/>
        <w:jc w:val="center"/>
        <w:rPr>
          <w:rFonts w:ascii="Arial" w:hAnsi="Arial" w:cs="Arial"/>
          <w:u w:val="single"/>
          <w:lang w:val="en-CA"/>
        </w:rPr>
      </w:pPr>
    </w:p>
    <w:p w:rsidR="00BC0D18" w:rsidRDefault="00BC0D18" w:rsidP="009619CD">
      <w:pPr>
        <w:pStyle w:val="BulletList"/>
        <w:widowControl/>
        <w:ind w:left="0" w:firstLine="0"/>
        <w:jc w:val="both"/>
        <w:rPr>
          <w:rFonts w:ascii="Arial" w:hAnsi="Arial" w:cs="Arial"/>
          <w:u w:val="single"/>
          <w:lang w:val="en-CA"/>
        </w:rPr>
      </w:pPr>
      <w:r>
        <w:rPr>
          <w:rFonts w:ascii="Arial" w:hAnsi="Arial" w:cs="Arial"/>
          <w:b/>
          <w:lang w:val="en-CA"/>
        </w:rPr>
        <w:t>Please note that the technology option for the chart is discussed above under Before Reading, Day 1.</w:t>
      </w:r>
    </w:p>
    <w:p w:rsidR="00BC0D18" w:rsidRDefault="00BC0D18" w:rsidP="00AB7444">
      <w:pPr>
        <w:pStyle w:val="BulletList"/>
        <w:widowControl/>
        <w:ind w:left="0" w:firstLine="0"/>
        <w:jc w:val="center"/>
        <w:rPr>
          <w:rFonts w:ascii="Arial" w:hAnsi="Arial" w:cs="Arial"/>
          <w:u w:val="single"/>
          <w:lang w:val="en-CA"/>
        </w:rPr>
      </w:pPr>
    </w:p>
    <w:p w:rsidR="00BC0D18" w:rsidRDefault="00BC0D18" w:rsidP="00B11B82">
      <w:pPr>
        <w:widowControl/>
        <w:rPr>
          <w:rFonts w:ascii="Arial" w:hAnsi="Arial" w:cs="Arial"/>
          <w:sz w:val="22"/>
          <w:szCs w:val="22"/>
        </w:rPr>
      </w:pPr>
      <w:r w:rsidRPr="00FD295B">
        <w:rPr>
          <w:rFonts w:ascii="Arial" w:hAnsi="Arial" w:cs="Arial"/>
          <w:b/>
          <w:sz w:val="22"/>
          <w:szCs w:val="22"/>
          <w:lang w:val="en-CA"/>
        </w:rPr>
        <w:t xml:space="preserve">Day </w:t>
      </w:r>
      <w:r>
        <w:rPr>
          <w:rFonts w:ascii="Arial" w:hAnsi="Arial" w:cs="Arial"/>
          <w:b/>
          <w:sz w:val="22"/>
          <w:szCs w:val="22"/>
          <w:lang w:val="en-CA"/>
        </w:rPr>
        <w:t>4</w:t>
      </w:r>
      <w:r w:rsidRPr="00FD295B">
        <w:rPr>
          <w:rFonts w:ascii="Arial" w:hAnsi="Arial" w:cs="Arial"/>
          <w:b/>
          <w:sz w:val="22"/>
          <w:szCs w:val="22"/>
          <w:lang w:val="en-CA"/>
        </w:rPr>
        <w:t>:</w:t>
      </w:r>
      <w:r>
        <w:rPr>
          <w:rFonts w:ascii="Arial" w:hAnsi="Arial" w:cs="Arial"/>
          <w:b/>
          <w:sz w:val="22"/>
          <w:szCs w:val="22"/>
          <w:lang w:val="en-CA"/>
        </w:rPr>
        <w:t xml:space="preserve"> </w:t>
      </w:r>
      <w:r w:rsidRPr="00B11B82">
        <w:rPr>
          <w:rFonts w:ascii="Arial" w:hAnsi="Arial" w:cs="Arial"/>
          <w:sz w:val="22"/>
          <w:szCs w:val="22"/>
          <w:lang w:val="en-CA"/>
        </w:rPr>
        <w:t>C</w:t>
      </w:r>
      <w:r w:rsidRPr="00B11B82">
        <w:rPr>
          <w:rFonts w:ascii="Arial" w:hAnsi="Arial" w:cs="Arial"/>
          <w:sz w:val="22"/>
          <w:szCs w:val="22"/>
        </w:rPr>
        <w:t>ontinue reading to page 21 (the page with the seagull on it)</w:t>
      </w:r>
      <w:r>
        <w:rPr>
          <w:rFonts w:ascii="Arial" w:hAnsi="Arial" w:cs="Arial"/>
          <w:sz w:val="22"/>
          <w:szCs w:val="22"/>
        </w:rPr>
        <w:t xml:space="preserve">. </w:t>
      </w:r>
      <w:r w:rsidRPr="00B11B82">
        <w:rPr>
          <w:rFonts w:ascii="Arial" w:hAnsi="Arial" w:cs="Arial"/>
          <w:sz w:val="22"/>
          <w:szCs w:val="22"/>
        </w:rPr>
        <w:t>Reread the sentence “Although we looked different on the outside, we were all the same on the inside: just kids who liked to laugh, play and have fun.”</w:t>
      </w:r>
    </w:p>
    <w:p w:rsidR="00BC0D18" w:rsidRPr="00B11B82" w:rsidRDefault="00BC0D18" w:rsidP="00B11B82">
      <w:pPr>
        <w:widowControl/>
        <w:rPr>
          <w:rFonts w:ascii="Arial" w:hAnsi="Arial" w:cs="Arial"/>
          <w:b/>
          <w:sz w:val="22"/>
          <w:szCs w:val="22"/>
          <w:lang w:val="en-CA"/>
        </w:rPr>
      </w:pPr>
    </w:p>
    <w:p w:rsidR="00BC0D18" w:rsidRPr="00B11B82" w:rsidRDefault="00BC0D18" w:rsidP="00B11B82">
      <w:pPr>
        <w:widowControl/>
        <w:autoSpaceDE/>
        <w:autoSpaceDN/>
        <w:adjustRightInd/>
        <w:rPr>
          <w:rFonts w:ascii="Arial" w:hAnsi="Arial" w:cs="Arial"/>
          <w:sz w:val="22"/>
          <w:szCs w:val="22"/>
        </w:rPr>
      </w:pPr>
      <w:r w:rsidRPr="00B11B82">
        <w:rPr>
          <w:rFonts w:ascii="Arial" w:hAnsi="Arial" w:cs="Arial"/>
          <w:sz w:val="22"/>
          <w:szCs w:val="22"/>
        </w:rPr>
        <w:t xml:space="preserve">Ask students how we can use this sentence to make a text-to-text connection to the story “Violet”. </w:t>
      </w:r>
      <w:r w:rsidRPr="00B11B82">
        <w:rPr>
          <w:rFonts w:ascii="Arial" w:hAnsi="Arial" w:cs="Arial"/>
          <w:i/>
          <w:sz w:val="22"/>
          <w:szCs w:val="22"/>
        </w:rPr>
        <w:t xml:space="preserve">(Violet wondered throughout the story why she looked different from other people, </w:t>
      </w:r>
      <w:r>
        <w:rPr>
          <w:rFonts w:ascii="Arial" w:hAnsi="Arial" w:cs="Arial"/>
          <w:i/>
          <w:sz w:val="22"/>
          <w:szCs w:val="22"/>
        </w:rPr>
        <w:t>until she</w:t>
      </w:r>
      <w:r w:rsidRPr="00B11B82">
        <w:rPr>
          <w:rFonts w:ascii="Arial" w:hAnsi="Arial" w:cs="Arial"/>
          <w:i/>
          <w:sz w:val="22"/>
          <w:szCs w:val="22"/>
        </w:rPr>
        <w:t xml:space="preserve"> realized that even though people may look different, everyone is special)</w:t>
      </w:r>
    </w:p>
    <w:p w:rsidR="00BC0D18" w:rsidRPr="00B11B82" w:rsidRDefault="00BC0D18" w:rsidP="00B11B82">
      <w:pPr>
        <w:widowControl/>
        <w:autoSpaceDE/>
        <w:autoSpaceDN/>
        <w:adjustRightInd/>
        <w:rPr>
          <w:rFonts w:ascii="Arial" w:hAnsi="Arial" w:cs="Arial"/>
          <w:sz w:val="22"/>
          <w:szCs w:val="22"/>
        </w:rPr>
      </w:pPr>
      <w:r w:rsidRPr="00B11B82">
        <w:rPr>
          <w:rFonts w:ascii="Arial" w:hAnsi="Arial" w:cs="Arial"/>
          <w:sz w:val="22"/>
          <w:szCs w:val="22"/>
        </w:rPr>
        <w:t>Continue reading to page 27 (where Craig says “It was awesome!”)</w:t>
      </w:r>
    </w:p>
    <w:p w:rsidR="00BC0D18" w:rsidRDefault="00BC0D18" w:rsidP="00B11B82">
      <w:pPr>
        <w:widowControl/>
        <w:autoSpaceDE/>
        <w:autoSpaceDN/>
        <w:adjustRightInd/>
        <w:rPr>
          <w:rFonts w:ascii="Arial" w:hAnsi="Arial" w:cs="Arial"/>
          <w:sz w:val="22"/>
          <w:szCs w:val="22"/>
        </w:rPr>
      </w:pPr>
    </w:p>
    <w:p w:rsidR="00BC0D18" w:rsidRDefault="00BC0D18" w:rsidP="00B11B82">
      <w:pPr>
        <w:widowControl/>
        <w:autoSpaceDE/>
        <w:autoSpaceDN/>
        <w:adjustRightInd/>
        <w:rPr>
          <w:rFonts w:ascii="Arial" w:hAnsi="Arial" w:cs="Arial"/>
          <w:sz w:val="22"/>
          <w:szCs w:val="22"/>
        </w:rPr>
      </w:pPr>
      <w:r w:rsidRPr="00B11B82">
        <w:rPr>
          <w:rFonts w:ascii="Arial" w:hAnsi="Arial" w:cs="Arial"/>
          <w:sz w:val="22"/>
          <w:szCs w:val="22"/>
        </w:rPr>
        <w:t xml:space="preserve">Discuss with students: </w:t>
      </w:r>
    </w:p>
    <w:p w:rsidR="00BC0D18" w:rsidRDefault="00BC0D18" w:rsidP="00B11B82">
      <w:pPr>
        <w:pStyle w:val="BulletList"/>
        <w:widowControl/>
        <w:ind w:left="0" w:firstLine="0"/>
        <w:rPr>
          <w:rFonts w:ascii="Arial" w:hAnsi="Arial" w:cs="Arial"/>
          <w:sz w:val="22"/>
          <w:szCs w:val="22"/>
        </w:rPr>
      </w:pPr>
      <w:r w:rsidRPr="00061D39">
        <w:rPr>
          <w:rFonts w:ascii="Arial" w:hAnsi="Arial" w:cs="Arial"/>
          <w:b/>
          <w:sz w:val="22"/>
          <w:szCs w:val="22"/>
          <w:u w:val="single"/>
          <w:lang w:val="en-CA"/>
        </w:rPr>
        <w:t>Grades 3/4</w:t>
      </w:r>
      <w:r>
        <w:rPr>
          <w:rFonts w:ascii="Arial" w:hAnsi="Arial" w:cs="Arial"/>
          <w:b/>
          <w:sz w:val="22"/>
          <w:szCs w:val="22"/>
          <w:lang w:val="en-CA"/>
        </w:rPr>
        <w:t xml:space="preserve">  </w:t>
      </w:r>
      <w:r w:rsidRPr="00B11B82">
        <w:rPr>
          <w:rFonts w:ascii="Arial" w:hAnsi="Arial" w:cs="Arial"/>
          <w:sz w:val="22"/>
          <w:szCs w:val="22"/>
        </w:rPr>
        <w:t>What did Craig do to make a change?</w:t>
      </w:r>
    </w:p>
    <w:p w:rsidR="00BC0D18" w:rsidRDefault="00BC0D18" w:rsidP="00B11B82">
      <w:pPr>
        <w:pStyle w:val="BulletList"/>
        <w:widowControl/>
        <w:ind w:left="0" w:firstLine="0"/>
        <w:rPr>
          <w:rFonts w:ascii="Arial" w:hAnsi="Arial" w:cs="Arial"/>
          <w:sz w:val="22"/>
          <w:szCs w:val="22"/>
        </w:rPr>
      </w:pPr>
    </w:p>
    <w:p w:rsidR="00BC0D18" w:rsidRPr="00B11B82" w:rsidRDefault="00BC0D18" w:rsidP="00B11B82">
      <w:pPr>
        <w:pStyle w:val="BulletList"/>
        <w:widowControl/>
        <w:ind w:left="0" w:firstLine="0"/>
        <w:rPr>
          <w:rFonts w:ascii="Arial" w:hAnsi="Arial" w:cs="Arial"/>
          <w:sz w:val="22"/>
          <w:szCs w:val="22"/>
        </w:rPr>
      </w:pPr>
      <w:r w:rsidRPr="00061D39">
        <w:rPr>
          <w:rFonts w:ascii="Arial" w:hAnsi="Arial" w:cs="Arial"/>
          <w:b/>
          <w:sz w:val="22"/>
          <w:szCs w:val="22"/>
          <w:u w:val="single"/>
          <w:lang w:val="en-CA"/>
        </w:rPr>
        <w:t xml:space="preserve">Grades </w:t>
      </w:r>
      <w:r>
        <w:rPr>
          <w:rFonts w:ascii="Arial" w:hAnsi="Arial" w:cs="Arial"/>
          <w:b/>
          <w:sz w:val="22"/>
          <w:szCs w:val="22"/>
          <w:u w:val="single"/>
          <w:lang w:val="en-CA"/>
        </w:rPr>
        <w:t>5</w:t>
      </w:r>
      <w:r w:rsidRPr="00061D39">
        <w:rPr>
          <w:rFonts w:ascii="Arial" w:hAnsi="Arial" w:cs="Arial"/>
          <w:b/>
          <w:sz w:val="22"/>
          <w:szCs w:val="22"/>
          <w:u w:val="single"/>
          <w:lang w:val="en-CA"/>
        </w:rPr>
        <w:t>/</w:t>
      </w:r>
      <w:r>
        <w:rPr>
          <w:rFonts w:ascii="Arial" w:hAnsi="Arial" w:cs="Arial"/>
          <w:b/>
          <w:sz w:val="22"/>
          <w:szCs w:val="22"/>
          <w:u w:val="single"/>
          <w:lang w:val="en-CA"/>
        </w:rPr>
        <w:t>6</w:t>
      </w:r>
      <w:r>
        <w:rPr>
          <w:rFonts w:ascii="Arial" w:hAnsi="Arial" w:cs="Arial"/>
          <w:b/>
          <w:sz w:val="22"/>
          <w:szCs w:val="22"/>
          <w:lang w:val="en-CA"/>
        </w:rPr>
        <w:t xml:space="preserve"> </w:t>
      </w:r>
      <w:r w:rsidRPr="00B11B82">
        <w:rPr>
          <w:rFonts w:ascii="Arial" w:hAnsi="Arial" w:cs="Arial"/>
          <w:sz w:val="22"/>
          <w:szCs w:val="22"/>
        </w:rPr>
        <w:t xml:space="preserve"> How did Craig take action to be a socially responsible citizen?</w:t>
      </w:r>
    </w:p>
    <w:p w:rsidR="00BC0D18" w:rsidRPr="00B11B82" w:rsidRDefault="00BC0D18" w:rsidP="00B11B82">
      <w:pPr>
        <w:widowControl/>
        <w:autoSpaceDE/>
        <w:autoSpaceDN/>
        <w:adjustRightInd/>
        <w:rPr>
          <w:rFonts w:ascii="Arial" w:hAnsi="Arial" w:cs="Arial"/>
          <w:i/>
          <w:sz w:val="22"/>
          <w:szCs w:val="22"/>
        </w:rPr>
      </w:pPr>
      <w:r w:rsidRPr="00B11B82">
        <w:rPr>
          <w:rFonts w:ascii="Arial" w:hAnsi="Arial" w:cs="Arial"/>
          <w:i/>
          <w:sz w:val="22"/>
          <w:szCs w:val="22"/>
        </w:rPr>
        <w:t>Craig told other people about what he learned about child labour.</w:t>
      </w:r>
    </w:p>
    <w:p w:rsidR="00BC0D18" w:rsidRPr="00B11B82" w:rsidRDefault="00BC0D18" w:rsidP="00B11B82">
      <w:pPr>
        <w:widowControl/>
        <w:autoSpaceDE/>
        <w:autoSpaceDN/>
        <w:adjustRightInd/>
        <w:rPr>
          <w:rFonts w:ascii="Arial" w:hAnsi="Arial" w:cs="Arial"/>
          <w:i/>
          <w:sz w:val="22"/>
          <w:szCs w:val="22"/>
        </w:rPr>
      </w:pPr>
      <w:r w:rsidRPr="00B11B82">
        <w:rPr>
          <w:rFonts w:ascii="Arial" w:hAnsi="Arial" w:cs="Arial"/>
          <w:i/>
          <w:sz w:val="22"/>
          <w:szCs w:val="22"/>
        </w:rPr>
        <w:t>He asked people to work with him to help the children he learned about</w:t>
      </w:r>
    </w:p>
    <w:p w:rsidR="00BC0D18" w:rsidRPr="00B11B82" w:rsidRDefault="00BC0D18" w:rsidP="00B11B82">
      <w:pPr>
        <w:widowControl/>
        <w:autoSpaceDE/>
        <w:autoSpaceDN/>
        <w:adjustRightInd/>
        <w:rPr>
          <w:rFonts w:ascii="Arial" w:hAnsi="Arial" w:cs="Arial"/>
          <w:i/>
          <w:sz w:val="22"/>
          <w:szCs w:val="22"/>
        </w:rPr>
      </w:pPr>
      <w:r w:rsidRPr="00B11B82">
        <w:rPr>
          <w:rFonts w:ascii="Arial" w:hAnsi="Arial" w:cs="Arial"/>
          <w:i/>
          <w:sz w:val="22"/>
          <w:szCs w:val="22"/>
        </w:rPr>
        <w:t>He started his own group “Free the Children” to help children around the world</w:t>
      </w:r>
    </w:p>
    <w:p w:rsidR="00BC0D18" w:rsidRPr="00B11B82" w:rsidRDefault="00BC0D18" w:rsidP="00B11B82">
      <w:pPr>
        <w:widowControl/>
        <w:autoSpaceDE/>
        <w:autoSpaceDN/>
        <w:adjustRightInd/>
        <w:rPr>
          <w:rFonts w:ascii="Arial" w:hAnsi="Arial" w:cs="Arial"/>
          <w:i/>
          <w:sz w:val="22"/>
          <w:szCs w:val="22"/>
        </w:rPr>
      </w:pPr>
      <w:r w:rsidRPr="00B11B82">
        <w:rPr>
          <w:rFonts w:ascii="Arial" w:hAnsi="Arial" w:cs="Arial"/>
          <w:i/>
          <w:sz w:val="22"/>
          <w:szCs w:val="22"/>
        </w:rPr>
        <w:t>Craig went to South Asia to learn more about child labour and to help fight against it.</w:t>
      </w:r>
    </w:p>
    <w:p w:rsidR="00BC0D18" w:rsidRDefault="00BC0D18" w:rsidP="00EB4A63">
      <w:pPr>
        <w:widowControl/>
        <w:autoSpaceDE/>
        <w:autoSpaceDN/>
        <w:adjustRightInd/>
        <w:rPr>
          <w:rFonts w:ascii="Arial" w:hAnsi="Arial" w:cs="Arial"/>
          <w:i/>
          <w:sz w:val="22"/>
          <w:szCs w:val="22"/>
        </w:rPr>
      </w:pPr>
      <w:r w:rsidRPr="00B11B82">
        <w:rPr>
          <w:rFonts w:ascii="Arial" w:hAnsi="Arial" w:cs="Arial"/>
          <w:i/>
          <w:sz w:val="22"/>
          <w:szCs w:val="22"/>
        </w:rPr>
        <w:t xml:space="preserve">Craig joined a protest (people marching through streets to tell others </w:t>
      </w:r>
      <w:r>
        <w:rPr>
          <w:rFonts w:ascii="Arial" w:hAnsi="Arial" w:cs="Arial"/>
          <w:i/>
          <w:sz w:val="22"/>
          <w:szCs w:val="22"/>
        </w:rPr>
        <w:t xml:space="preserve">that </w:t>
      </w:r>
      <w:r w:rsidRPr="00B11B82">
        <w:rPr>
          <w:rFonts w:ascii="Arial" w:hAnsi="Arial" w:cs="Arial"/>
          <w:i/>
          <w:sz w:val="22"/>
          <w:szCs w:val="22"/>
        </w:rPr>
        <w:t>child labor was</w:t>
      </w:r>
      <w:r>
        <w:rPr>
          <w:rFonts w:ascii="Arial" w:hAnsi="Arial" w:cs="Arial"/>
          <w:i/>
          <w:sz w:val="22"/>
          <w:szCs w:val="22"/>
        </w:rPr>
        <w:t xml:space="preserve"> wrong)</w:t>
      </w:r>
      <w:r w:rsidRPr="00B11B82">
        <w:rPr>
          <w:rFonts w:ascii="Arial" w:hAnsi="Arial" w:cs="Arial"/>
          <w:i/>
          <w:sz w:val="22"/>
          <w:szCs w:val="22"/>
        </w:rPr>
        <w:t>.</w:t>
      </w:r>
    </w:p>
    <w:p w:rsidR="00BC0D18" w:rsidRDefault="00BC0D18" w:rsidP="00EB4A63">
      <w:pPr>
        <w:widowControl/>
        <w:autoSpaceDE/>
        <w:autoSpaceDN/>
        <w:adjustRightInd/>
        <w:rPr>
          <w:rFonts w:ascii="Arial" w:hAnsi="Arial" w:cs="Arial"/>
          <w:i/>
          <w:sz w:val="22"/>
          <w:szCs w:val="22"/>
        </w:rPr>
      </w:pPr>
    </w:p>
    <w:p w:rsidR="00BC0D18" w:rsidRDefault="00BC0D18" w:rsidP="009619CD">
      <w:pPr>
        <w:rPr>
          <w:rFonts w:ascii="Arial" w:hAnsi="Arial" w:cs="Arial"/>
          <w:b/>
          <w:sz w:val="22"/>
          <w:szCs w:val="22"/>
          <w:u w:val="single"/>
        </w:rPr>
      </w:pPr>
      <w:r>
        <w:rPr>
          <w:rFonts w:ascii="Arial" w:hAnsi="Arial" w:cs="Arial"/>
          <w:b/>
          <w:sz w:val="22"/>
          <w:szCs w:val="22"/>
          <w:u w:val="single"/>
        </w:rPr>
        <w:t>Technology Option:</w:t>
      </w:r>
    </w:p>
    <w:p w:rsidR="00BC0D18" w:rsidRDefault="00BC0D18" w:rsidP="009619CD">
      <w:pPr>
        <w:ind w:left="1080"/>
        <w:rPr>
          <w:rFonts w:ascii="Arial" w:hAnsi="Arial" w:cs="Arial"/>
          <w:b/>
          <w:sz w:val="22"/>
          <w:szCs w:val="22"/>
          <w:u w:val="single"/>
        </w:rPr>
      </w:pPr>
    </w:p>
    <w:p w:rsidR="00BC0D18" w:rsidRDefault="00BC0D18" w:rsidP="009619CD">
      <w:pPr>
        <w:rPr>
          <w:rFonts w:ascii="Arial" w:hAnsi="Arial" w:cs="Arial"/>
          <w:sz w:val="22"/>
          <w:szCs w:val="22"/>
        </w:rPr>
      </w:pPr>
      <w:r>
        <w:rPr>
          <w:rFonts w:ascii="Arial" w:hAnsi="Arial" w:cs="Arial"/>
          <w:sz w:val="22"/>
          <w:szCs w:val="22"/>
        </w:rPr>
        <w:t xml:space="preserve">Record the answers to the questions that students make using a Livescribe Pen, webcam, camera on the iPod Touch or iPad, flipcam, or video camera. You can then re-explore this discussion after reading with the students. The students can also re-explore this discussion at home with their parents, and even add more connections to it later through blog post comments (such as the blog that you can get through the </w:t>
      </w:r>
      <w:hyperlink r:id="rId12" w:history="1">
        <w:r w:rsidRPr="00B03313">
          <w:rPr>
            <w:rStyle w:val="Hyperlink"/>
            <w:rFonts w:ascii="Arial" w:hAnsi="Arial" w:cs="Arial"/>
            <w:b/>
            <w:sz w:val="22"/>
            <w:szCs w:val="22"/>
          </w:rPr>
          <w:t>HWDSB Commons</w:t>
        </w:r>
      </w:hyperlink>
      <w:r>
        <w:rPr>
          <w:rFonts w:ascii="Arial" w:hAnsi="Arial" w:cs="Arial"/>
          <w:sz w:val="22"/>
          <w:szCs w:val="22"/>
        </w:rPr>
        <w:t>).</w:t>
      </w:r>
    </w:p>
    <w:p w:rsidR="00BC0D18" w:rsidRDefault="00BC0D18" w:rsidP="009619CD">
      <w:pPr>
        <w:rPr>
          <w:rFonts w:ascii="Arial" w:hAnsi="Arial" w:cs="Arial"/>
          <w:sz w:val="22"/>
          <w:szCs w:val="22"/>
        </w:rPr>
      </w:pPr>
    </w:p>
    <w:p w:rsidR="00BC0D18" w:rsidRPr="009619CD" w:rsidRDefault="00BC0D18" w:rsidP="009619CD">
      <w:pPr>
        <w:rPr>
          <w:rFonts w:ascii="Arial" w:hAnsi="Arial" w:cs="Arial"/>
          <w:b/>
          <w:sz w:val="22"/>
          <w:szCs w:val="22"/>
        </w:rPr>
      </w:pPr>
      <w:r>
        <w:rPr>
          <w:rFonts w:ascii="Arial" w:hAnsi="Arial" w:cs="Arial"/>
          <w:b/>
          <w:sz w:val="22"/>
          <w:szCs w:val="22"/>
        </w:rPr>
        <w:t xml:space="preserve">Individual groups can have different devices. </w:t>
      </w:r>
    </w:p>
    <w:p w:rsidR="00BC0D18" w:rsidRDefault="00BC0D18" w:rsidP="00AB7444">
      <w:pPr>
        <w:pStyle w:val="BulletList"/>
        <w:widowControl/>
        <w:ind w:left="0" w:firstLine="0"/>
        <w:jc w:val="center"/>
        <w:rPr>
          <w:rFonts w:ascii="Arial" w:hAnsi="Arial" w:cs="Arial"/>
          <w:u w:val="single"/>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09"/>
        <w:gridCol w:w="3603"/>
        <w:gridCol w:w="2970"/>
      </w:tblGrid>
      <w:tr w:rsidR="00BC0D18" w:rsidRPr="00804B39" w:rsidTr="001A55A4">
        <w:tc>
          <w:tcPr>
            <w:tcW w:w="3309" w:type="dxa"/>
          </w:tcPr>
          <w:p w:rsidR="00BC0D18" w:rsidRPr="00804B39" w:rsidRDefault="00BC0D18" w:rsidP="005D7263">
            <w:pPr>
              <w:rPr>
                <w:b/>
              </w:rPr>
            </w:pPr>
            <w:r w:rsidRPr="00804B39">
              <w:rPr>
                <w:b/>
              </w:rPr>
              <w:t>BE AWARE</w:t>
            </w:r>
          </w:p>
        </w:tc>
        <w:tc>
          <w:tcPr>
            <w:tcW w:w="3603" w:type="dxa"/>
          </w:tcPr>
          <w:p w:rsidR="00BC0D18" w:rsidRPr="00804B39" w:rsidRDefault="00BC0D18" w:rsidP="005D7263">
            <w:pPr>
              <w:jc w:val="center"/>
              <w:rPr>
                <w:b/>
              </w:rPr>
            </w:pPr>
            <w:r w:rsidRPr="00804B39">
              <w:rPr>
                <w:b/>
              </w:rPr>
              <w:t>+ TAKE ACTION</w:t>
            </w:r>
          </w:p>
        </w:tc>
        <w:tc>
          <w:tcPr>
            <w:tcW w:w="2970" w:type="dxa"/>
          </w:tcPr>
          <w:p w:rsidR="00BC0D18" w:rsidRPr="00804B39" w:rsidRDefault="00BC0D18" w:rsidP="005D7263">
            <w:pPr>
              <w:jc w:val="center"/>
              <w:rPr>
                <w:b/>
              </w:rPr>
            </w:pPr>
            <w:r>
              <w:rPr>
                <w:b/>
              </w:rPr>
              <w:t>= CHANGE</w:t>
            </w:r>
          </w:p>
        </w:tc>
      </w:tr>
      <w:tr w:rsidR="00BC0D18" w:rsidTr="001A55A4">
        <w:tc>
          <w:tcPr>
            <w:tcW w:w="3309" w:type="dxa"/>
          </w:tcPr>
          <w:p w:rsidR="00BC0D18" w:rsidRPr="00855456" w:rsidRDefault="00BC0D18" w:rsidP="005D7263">
            <w:pPr>
              <w:rPr>
                <w:rFonts w:ascii="Arial Narrow" w:hAnsi="Arial Narrow" w:cs="Arial"/>
                <w:sz w:val="22"/>
                <w:szCs w:val="22"/>
              </w:rPr>
            </w:pPr>
            <w:r w:rsidRPr="00855456">
              <w:rPr>
                <w:rFonts w:ascii="Arial Narrow" w:hAnsi="Arial Narrow" w:cs="Arial"/>
                <w:sz w:val="22"/>
                <w:szCs w:val="22"/>
              </w:rPr>
              <w:t>-  Craig reads a newspaper article about a boy named Iqbal Masih who was forced to work in a carpet factory for long hours and l</w:t>
            </w:r>
            <w:r>
              <w:rPr>
                <w:rFonts w:ascii="Arial Narrow" w:hAnsi="Arial Narrow" w:cs="Arial"/>
                <w:sz w:val="22"/>
                <w:szCs w:val="22"/>
              </w:rPr>
              <w:t>ittle</w:t>
            </w:r>
            <w:r w:rsidRPr="00855456">
              <w:rPr>
                <w:rFonts w:ascii="Arial Narrow" w:hAnsi="Arial Narrow" w:cs="Arial"/>
                <w:sz w:val="22"/>
                <w:szCs w:val="22"/>
              </w:rPr>
              <w:t xml:space="preserve"> pay</w:t>
            </w:r>
          </w:p>
          <w:p w:rsidR="00BC0D18" w:rsidRPr="00855456" w:rsidRDefault="00BC0D18" w:rsidP="005D7263">
            <w:pPr>
              <w:rPr>
                <w:rFonts w:ascii="Arial Narrow" w:hAnsi="Arial Narrow" w:cs="Arial"/>
                <w:sz w:val="22"/>
                <w:szCs w:val="22"/>
              </w:rPr>
            </w:pPr>
            <w:r w:rsidRPr="00855456">
              <w:rPr>
                <w:rFonts w:ascii="Arial Narrow" w:hAnsi="Arial Narrow" w:cs="Arial"/>
                <w:sz w:val="22"/>
                <w:szCs w:val="22"/>
              </w:rPr>
              <w:t>- Craig learned that this was called ‘child labor’</w:t>
            </w:r>
          </w:p>
          <w:p w:rsidR="00BC0D18" w:rsidRPr="00855456" w:rsidRDefault="00BC0D18" w:rsidP="005D7263">
            <w:pPr>
              <w:rPr>
                <w:rFonts w:ascii="Arial Narrow" w:hAnsi="Arial Narrow" w:cs="Arial"/>
                <w:sz w:val="22"/>
                <w:szCs w:val="22"/>
              </w:rPr>
            </w:pPr>
            <w:r w:rsidRPr="00855456">
              <w:rPr>
                <w:rFonts w:ascii="Arial Narrow" w:hAnsi="Arial Narrow" w:cs="Arial"/>
                <w:sz w:val="22"/>
                <w:szCs w:val="22"/>
              </w:rPr>
              <w:t>- Iqbal was able to escape the carpet factory and could finally go to school</w:t>
            </w:r>
          </w:p>
          <w:p w:rsidR="00BC0D18" w:rsidRPr="00855456" w:rsidRDefault="00BC0D18" w:rsidP="005D7263">
            <w:pPr>
              <w:rPr>
                <w:rFonts w:ascii="Arial Narrow" w:hAnsi="Arial Narrow" w:cs="Arial"/>
                <w:sz w:val="22"/>
                <w:szCs w:val="22"/>
              </w:rPr>
            </w:pPr>
            <w:r w:rsidRPr="00855456">
              <w:rPr>
                <w:rFonts w:ascii="Arial Narrow" w:hAnsi="Arial Narrow" w:cs="Arial"/>
                <w:sz w:val="22"/>
                <w:szCs w:val="22"/>
              </w:rPr>
              <w:t>- Iqbal told people about how badly he was treated and people stopped buying carpets</w:t>
            </w:r>
          </w:p>
          <w:p w:rsidR="00BC0D18" w:rsidRPr="00855456" w:rsidRDefault="00BC0D18" w:rsidP="005D7263">
            <w:pPr>
              <w:rPr>
                <w:rFonts w:ascii="Arial Narrow" w:hAnsi="Arial Narrow" w:cs="Arial"/>
                <w:sz w:val="22"/>
                <w:szCs w:val="22"/>
              </w:rPr>
            </w:pPr>
            <w:r w:rsidRPr="00855456">
              <w:rPr>
                <w:rFonts w:ascii="Arial Narrow" w:hAnsi="Arial Narrow" w:cs="Arial"/>
                <w:sz w:val="22"/>
                <w:szCs w:val="22"/>
              </w:rPr>
              <w:t>- Iqbal was shot and killed; some people think he was killed by the angry carpet factory owner</w:t>
            </w:r>
          </w:p>
          <w:p w:rsidR="00BC0D18" w:rsidRPr="00855456" w:rsidRDefault="00BC0D18" w:rsidP="005D7263">
            <w:pPr>
              <w:rPr>
                <w:rFonts w:ascii="Arial Narrow" w:hAnsi="Arial Narrow" w:cs="Arial"/>
                <w:sz w:val="22"/>
                <w:szCs w:val="22"/>
              </w:rPr>
            </w:pPr>
            <w:r w:rsidRPr="00855456">
              <w:rPr>
                <w:rFonts w:ascii="Arial Narrow" w:hAnsi="Arial Narrow" w:cs="Arial"/>
                <w:sz w:val="22"/>
                <w:szCs w:val="22"/>
              </w:rPr>
              <w:t>- Craig was surprised to learn that there were children in the world who could not go to school or play, but who were forced to work instead</w:t>
            </w:r>
          </w:p>
          <w:p w:rsidR="00BC0D18" w:rsidRDefault="00BC0D18" w:rsidP="005D7263"/>
        </w:tc>
        <w:tc>
          <w:tcPr>
            <w:tcW w:w="3603" w:type="dxa"/>
          </w:tcPr>
          <w:p w:rsidR="00BC0D18" w:rsidRPr="00B11B82" w:rsidRDefault="00BC0D18" w:rsidP="005D7263">
            <w:pPr>
              <w:rPr>
                <w:rFonts w:ascii="Arial Narrow" w:hAnsi="Arial Narrow"/>
                <w:sz w:val="22"/>
                <w:szCs w:val="22"/>
              </w:rPr>
            </w:pPr>
            <w:r w:rsidRPr="00B11B82">
              <w:rPr>
                <w:rFonts w:ascii="Arial Narrow" w:hAnsi="Arial Narrow"/>
                <w:sz w:val="22"/>
                <w:szCs w:val="22"/>
              </w:rPr>
              <w:t>-</w:t>
            </w:r>
            <w:r>
              <w:rPr>
                <w:rFonts w:ascii="Arial Narrow" w:hAnsi="Arial Narrow"/>
                <w:sz w:val="22"/>
                <w:szCs w:val="22"/>
              </w:rPr>
              <w:t xml:space="preserve"> </w:t>
            </w:r>
            <w:r w:rsidRPr="00B11B82">
              <w:rPr>
                <w:rFonts w:ascii="Arial Narrow" w:hAnsi="Arial Narrow"/>
                <w:sz w:val="22"/>
                <w:szCs w:val="22"/>
              </w:rPr>
              <w:t>Craig brings the newspaper article to school an</w:t>
            </w:r>
            <w:r>
              <w:rPr>
                <w:rFonts w:ascii="Arial Narrow" w:hAnsi="Arial Narrow"/>
                <w:sz w:val="22"/>
                <w:szCs w:val="22"/>
              </w:rPr>
              <w:t>d reads it to his Grade 7 class.</w:t>
            </w:r>
          </w:p>
          <w:p w:rsidR="00BC0D18" w:rsidRPr="00B11B82" w:rsidRDefault="00BC0D18" w:rsidP="005D7263">
            <w:pPr>
              <w:rPr>
                <w:rFonts w:ascii="Arial Narrow" w:hAnsi="Arial Narrow"/>
                <w:sz w:val="22"/>
                <w:szCs w:val="22"/>
              </w:rPr>
            </w:pPr>
            <w:r w:rsidRPr="00B11B82">
              <w:rPr>
                <w:rFonts w:ascii="Arial Narrow" w:hAnsi="Arial Narrow"/>
                <w:sz w:val="22"/>
                <w:szCs w:val="22"/>
              </w:rPr>
              <w:t>He asks “Who wants to help these children?” (11 students volunteered).</w:t>
            </w:r>
          </w:p>
          <w:p w:rsidR="00BC0D18" w:rsidRPr="00B11B82" w:rsidRDefault="00BC0D18" w:rsidP="005D7263">
            <w:pPr>
              <w:rPr>
                <w:rFonts w:ascii="Arial Narrow" w:hAnsi="Arial Narrow"/>
                <w:sz w:val="22"/>
                <w:szCs w:val="22"/>
              </w:rPr>
            </w:pPr>
            <w:r w:rsidRPr="00B11B82">
              <w:rPr>
                <w:rFonts w:ascii="Arial Narrow" w:hAnsi="Arial Narrow"/>
                <w:sz w:val="22"/>
                <w:szCs w:val="22"/>
              </w:rPr>
              <w:t>-</w:t>
            </w:r>
            <w:r>
              <w:rPr>
                <w:rFonts w:ascii="Arial Narrow" w:hAnsi="Arial Narrow"/>
                <w:sz w:val="22"/>
                <w:szCs w:val="22"/>
              </w:rPr>
              <w:t xml:space="preserve">  </w:t>
            </w:r>
            <w:r w:rsidRPr="00B11B82">
              <w:rPr>
                <w:rFonts w:ascii="Arial Narrow" w:hAnsi="Arial Narrow"/>
                <w:sz w:val="22"/>
                <w:szCs w:val="22"/>
              </w:rPr>
              <w:t>Craig and his friends learned more about child labor and to</w:t>
            </w:r>
            <w:r>
              <w:rPr>
                <w:rFonts w:ascii="Arial Narrow" w:hAnsi="Arial Narrow"/>
                <w:sz w:val="22"/>
                <w:szCs w:val="22"/>
              </w:rPr>
              <w:t>ld every kid they knew about it. Together t</w:t>
            </w:r>
            <w:r w:rsidRPr="00B11B82">
              <w:rPr>
                <w:rFonts w:ascii="Arial Narrow" w:hAnsi="Arial Narrow"/>
                <w:sz w:val="22"/>
                <w:szCs w:val="22"/>
              </w:rPr>
              <w:t>hey began to collect money to send poor kids to school.</w:t>
            </w:r>
          </w:p>
          <w:p w:rsidR="00BC0D18" w:rsidRPr="00B11B82" w:rsidRDefault="00BC0D18" w:rsidP="005D7263">
            <w:pPr>
              <w:rPr>
                <w:rFonts w:ascii="Arial Narrow" w:hAnsi="Arial Narrow"/>
                <w:sz w:val="22"/>
                <w:szCs w:val="22"/>
              </w:rPr>
            </w:pPr>
            <w:r>
              <w:rPr>
                <w:rFonts w:ascii="Arial Narrow" w:hAnsi="Arial Narrow"/>
                <w:sz w:val="22"/>
                <w:szCs w:val="22"/>
              </w:rPr>
              <w:t xml:space="preserve">- </w:t>
            </w:r>
            <w:r w:rsidRPr="00B11B82">
              <w:rPr>
                <w:rFonts w:ascii="Arial Narrow" w:hAnsi="Arial Narrow"/>
                <w:sz w:val="22"/>
                <w:szCs w:val="22"/>
              </w:rPr>
              <w:t>As their group started growing, the called themselves “Free the Children” because that is what they wanted to do.</w:t>
            </w:r>
          </w:p>
          <w:p w:rsidR="00BC0D18" w:rsidRDefault="00BC0D18" w:rsidP="005D7263">
            <w:pPr>
              <w:rPr>
                <w:rFonts w:ascii="Arial Narrow" w:hAnsi="Arial Narrow"/>
                <w:sz w:val="22"/>
                <w:szCs w:val="22"/>
              </w:rPr>
            </w:pPr>
          </w:p>
          <w:p w:rsidR="00BC0D18" w:rsidRDefault="00BC0D18" w:rsidP="005D7263">
            <w:pPr>
              <w:rPr>
                <w:rFonts w:ascii="Arial Narrow" w:hAnsi="Arial Narrow"/>
                <w:sz w:val="22"/>
                <w:szCs w:val="22"/>
              </w:rPr>
            </w:pPr>
            <w:r>
              <w:rPr>
                <w:rFonts w:ascii="Arial Narrow" w:hAnsi="Arial Narrow"/>
                <w:sz w:val="22"/>
                <w:szCs w:val="22"/>
              </w:rPr>
              <w:t>-</w:t>
            </w:r>
            <w:r w:rsidRPr="00B11B82">
              <w:rPr>
                <w:rFonts w:ascii="Arial Narrow" w:hAnsi="Arial Narrow"/>
                <w:sz w:val="22"/>
                <w:szCs w:val="22"/>
              </w:rPr>
              <w:t>Craig decided to go to South Asia to try to help in person (with lots of begging to his parents).</w:t>
            </w:r>
          </w:p>
          <w:p w:rsidR="00BC0D18" w:rsidRDefault="00BC0D18" w:rsidP="005D7263">
            <w:pPr>
              <w:rPr>
                <w:rFonts w:ascii="Arial Narrow" w:hAnsi="Arial Narrow"/>
                <w:sz w:val="22"/>
                <w:szCs w:val="22"/>
              </w:rPr>
            </w:pPr>
          </w:p>
          <w:p w:rsidR="00BC0D18" w:rsidRPr="001A55A4" w:rsidRDefault="00BC0D18" w:rsidP="001A55A4">
            <w:pPr>
              <w:rPr>
                <w:rFonts w:ascii="Arial Narrow" w:hAnsi="Arial Narrow"/>
                <w:sz w:val="22"/>
                <w:szCs w:val="22"/>
              </w:rPr>
            </w:pPr>
            <w:r w:rsidRPr="001A55A4">
              <w:rPr>
                <w:rFonts w:ascii="Arial Narrow" w:hAnsi="Arial Narrow"/>
                <w:sz w:val="22"/>
                <w:szCs w:val="22"/>
              </w:rPr>
              <w:t>-</w:t>
            </w:r>
            <w:r>
              <w:rPr>
                <w:rFonts w:ascii="Arial Narrow" w:hAnsi="Arial Narrow"/>
                <w:sz w:val="22"/>
                <w:szCs w:val="22"/>
              </w:rPr>
              <w:t xml:space="preserve"> </w:t>
            </w:r>
            <w:r w:rsidRPr="001A55A4">
              <w:rPr>
                <w:rFonts w:ascii="Arial Narrow" w:hAnsi="Arial Narrow"/>
                <w:sz w:val="22"/>
                <w:szCs w:val="22"/>
              </w:rPr>
              <w:t>Craig joined a march through the streets to tell others how wrong child labour wa</w:t>
            </w:r>
            <w:r>
              <w:rPr>
                <w:rFonts w:ascii="Arial Narrow" w:hAnsi="Arial Narrow"/>
                <w:sz w:val="22"/>
                <w:szCs w:val="22"/>
              </w:rPr>
              <w:t>s.  (This was called a protest)</w:t>
            </w:r>
          </w:p>
          <w:p w:rsidR="00BC0D18" w:rsidRPr="001A55A4" w:rsidRDefault="00BC0D18" w:rsidP="001A55A4">
            <w:pPr>
              <w:rPr>
                <w:rFonts w:ascii="Arial Narrow" w:hAnsi="Arial Narrow"/>
                <w:sz w:val="22"/>
                <w:szCs w:val="22"/>
              </w:rPr>
            </w:pPr>
          </w:p>
          <w:p w:rsidR="00BC0D18" w:rsidRPr="001A55A4" w:rsidRDefault="00BC0D18" w:rsidP="001A55A4">
            <w:pPr>
              <w:rPr>
                <w:rFonts w:ascii="Arial Narrow" w:hAnsi="Arial Narrow"/>
                <w:sz w:val="22"/>
                <w:szCs w:val="22"/>
              </w:rPr>
            </w:pPr>
            <w:r w:rsidRPr="001A55A4">
              <w:rPr>
                <w:rFonts w:ascii="Arial Narrow" w:hAnsi="Arial Narrow"/>
                <w:sz w:val="22"/>
                <w:szCs w:val="22"/>
              </w:rPr>
              <w:t>-</w:t>
            </w:r>
            <w:r>
              <w:rPr>
                <w:rFonts w:ascii="Arial Narrow" w:hAnsi="Arial Narrow"/>
                <w:sz w:val="22"/>
                <w:szCs w:val="22"/>
              </w:rPr>
              <w:t xml:space="preserve"> </w:t>
            </w:r>
            <w:r w:rsidRPr="001A55A4">
              <w:rPr>
                <w:rFonts w:ascii="Arial Narrow" w:hAnsi="Arial Narrow"/>
                <w:sz w:val="22"/>
                <w:szCs w:val="22"/>
              </w:rPr>
              <w:t>Craig helped children who had been working in factor</w:t>
            </w:r>
            <w:r>
              <w:rPr>
                <w:rFonts w:ascii="Arial Narrow" w:hAnsi="Arial Narrow"/>
                <w:sz w:val="22"/>
                <w:szCs w:val="22"/>
              </w:rPr>
              <w:t>ies reunite with their families</w:t>
            </w:r>
          </w:p>
          <w:p w:rsidR="00BC0D18" w:rsidRPr="001A55A4" w:rsidRDefault="00BC0D18" w:rsidP="001A55A4">
            <w:pPr>
              <w:rPr>
                <w:rFonts w:ascii="Arial Narrow" w:hAnsi="Arial Narrow"/>
                <w:sz w:val="22"/>
                <w:szCs w:val="22"/>
              </w:rPr>
            </w:pPr>
          </w:p>
          <w:p w:rsidR="00BC0D18" w:rsidRDefault="00BC0D18" w:rsidP="001A55A4">
            <w:r w:rsidRPr="001A55A4">
              <w:rPr>
                <w:rFonts w:ascii="Arial Narrow" w:hAnsi="Arial Narrow"/>
                <w:sz w:val="22"/>
                <w:szCs w:val="22"/>
              </w:rPr>
              <w:t>-</w:t>
            </w:r>
            <w:r>
              <w:rPr>
                <w:rFonts w:ascii="Arial Narrow" w:hAnsi="Arial Narrow"/>
                <w:sz w:val="22"/>
                <w:szCs w:val="22"/>
              </w:rPr>
              <w:t xml:space="preserve"> </w:t>
            </w:r>
            <w:r w:rsidRPr="001A55A4">
              <w:rPr>
                <w:rFonts w:ascii="Arial Narrow" w:hAnsi="Arial Narrow"/>
                <w:sz w:val="22"/>
                <w:szCs w:val="22"/>
              </w:rPr>
              <w:t>Craig gave a speech to in front of the media (television and newspaper reporters) to talk about child labour and to ask people not to buy things made by child labo</w:t>
            </w:r>
            <w:r>
              <w:rPr>
                <w:rFonts w:ascii="Arial Narrow" w:hAnsi="Arial Narrow"/>
                <w:sz w:val="22"/>
                <w:szCs w:val="22"/>
              </w:rPr>
              <w:t>u</w:t>
            </w:r>
            <w:r w:rsidRPr="001A55A4">
              <w:rPr>
                <w:rFonts w:ascii="Arial Narrow" w:hAnsi="Arial Narrow"/>
                <w:sz w:val="22"/>
                <w:szCs w:val="22"/>
              </w:rPr>
              <w:t>rers</w:t>
            </w:r>
          </w:p>
        </w:tc>
        <w:tc>
          <w:tcPr>
            <w:tcW w:w="2970" w:type="dxa"/>
          </w:tcPr>
          <w:p w:rsidR="00BC0D18" w:rsidRPr="001A55A4" w:rsidRDefault="00BC0D18" w:rsidP="005D7263">
            <w:pPr>
              <w:rPr>
                <w:rFonts w:ascii="Arial Narrow" w:hAnsi="Arial Narrow"/>
                <w:sz w:val="22"/>
                <w:szCs w:val="22"/>
              </w:rPr>
            </w:pPr>
            <w:r>
              <w:rPr>
                <w:rFonts w:ascii="Arial Narrow" w:hAnsi="Arial Narrow" w:cs="Arial"/>
                <w:sz w:val="22"/>
                <w:szCs w:val="22"/>
              </w:rPr>
              <w:t xml:space="preserve">- </w:t>
            </w:r>
            <w:r w:rsidRPr="001A55A4">
              <w:rPr>
                <w:rFonts w:ascii="Arial Narrow" w:hAnsi="Arial Narrow" w:cs="Arial"/>
                <w:sz w:val="22"/>
                <w:szCs w:val="22"/>
              </w:rPr>
              <w:t>Craig helped children who had been working in factories reunite with their families</w:t>
            </w:r>
            <w:r w:rsidRPr="001A55A4">
              <w:rPr>
                <w:rFonts w:ascii="Arial Narrow" w:hAnsi="Arial Narrow"/>
                <w:sz w:val="22"/>
                <w:szCs w:val="22"/>
              </w:rPr>
              <w:t>.</w:t>
            </w:r>
          </w:p>
        </w:tc>
      </w:tr>
    </w:tbl>
    <w:p w:rsidR="00BC0D18" w:rsidRDefault="00BC0D18" w:rsidP="009619CD">
      <w:pPr>
        <w:pStyle w:val="BulletList"/>
        <w:widowControl/>
        <w:ind w:left="0" w:firstLine="0"/>
        <w:jc w:val="center"/>
        <w:rPr>
          <w:rFonts w:ascii="Arial" w:hAnsi="Arial" w:cs="Arial"/>
          <w:u w:val="single"/>
          <w:lang w:val="en-CA"/>
        </w:rPr>
      </w:pPr>
    </w:p>
    <w:p w:rsidR="00BC0D18" w:rsidRDefault="00BC0D18" w:rsidP="009619CD">
      <w:pPr>
        <w:pStyle w:val="BulletList"/>
        <w:widowControl/>
        <w:ind w:left="0" w:firstLine="0"/>
        <w:jc w:val="both"/>
        <w:rPr>
          <w:rFonts w:ascii="Arial" w:hAnsi="Arial" w:cs="Arial"/>
          <w:u w:val="single"/>
          <w:lang w:val="en-CA"/>
        </w:rPr>
      </w:pPr>
      <w:r>
        <w:rPr>
          <w:rFonts w:ascii="Arial" w:hAnsi="Arial" w:cs="Arial"/>
          <w:b/>
          <w:lang w:val="en-CA"/>
        </w:rPr>
        <w:t>Please note that the technology option for the chart is discussed above under Before Reading, Day 1.</w:t>
      </w:r>
    </w:p>
    <w:p w:rsidR="00BC0D18" w:rsidRDefault="00BC0D18" w:rsidP="001A55A4">
      <w:pPr>
        <w:pStyle w:val="BulletList"/>
        <w:widowControl/>
        <w:ind w:left="0" w:firstLine="0"/>
        <w:rPr>
          <w:rFonts w:ascii="Arial" w:hAnsi="Arial" w:cs="Arial"/>
          <w:u w:val="single"/>
          <w:lang w:val="en-CA"/>
        </w:rPr>
      </w:pPr>
    </w:p>
    <w:p w:rsidR="00BC0D18" w:rsidRDefault="00BC0D18" w:rsidP="001A55A4">
      <w:pPr>
        <w:pStyle w:val="BulletList"/>
        <w:widowControl/>
        <w:ind w:left="0" w:firstLine="0"/>
        <w:rPr>
          <w:rFonts w:ascii="Arial" w:hAnsi="Arial" w:cs="Arial"/>
          <w:u w:val="single"/>
          <w:lang w:val="en-CA"/>
        </w:rPr>
      </w:pPr>
    </w:p>
    <w:p w:rsidR="00BC0D18" w:rsidRPr="00EB4A63" w:rsidRDefault="00BC0D18" w:rsidP="001A55A4">
      <w:pPr>
        <w:pStyle w:val="BulletList"/>
        <w:widowControl/>
        <w:ind w:left="0" w:firstLine="0"/>
        <w:rPr>
          <w:rFonts w:ascii="Arial" w:hAnsi="Arial" w:cs="Arial"/>
          <w:b/>
          <w:sz w:val="22"/>
          <w:szCs w:val="22"/>
          <w:lang w:val="en-CA"/>
        </w:rPr>
      </w:pPr>
      <w:r w:rsidRPr="00FD295B">
        <w:rPr>
          <w:rFonts w:ascii="Arial" w:hAnsi="Arial" w:cs="Arial"/>
          <w:b/>
          <w:sz w:val="22"/>
          <w:szCs w:val="22"/>
          <w:lang w:val="en-CA"/>
        </w:rPr>
        <w:t xml:space="preserve">Day </w:t>
      </w:r>
      <w:r>
        <w:rPr>
          <w:rFonts w:ascii="Arial" w:hAnsi="Arial" w:cs="Arial"/>
          <w:b/>
          <w:sz w:val="22"/>
          <w:szCs w:val="22"/>
          <w:lang w:val="en-CA"/>
        </w:rPr>
        <w:t>5</w:t>
      </w:r>
      <w:r w:rsidRPr="00FD295B">
        <w:rPr>
          <w:rFonts w:ascii="Arial" w:hAnsi="Arial" w:cs="Arial"/>
          <w:b/>
          <w:sz w:val="22"/>
          <w:szCs w:val="22"/>
          <w:lang w:val="en-CA"/>
        </w:rPr>
        <w:t xml:space="preserve">: </w:t>
      </w:r>
      <w:r>
        <w:rPr>
          <w:rFonts w:ascii="Arial" w:hAnsi="Arial" w:cs="Arial"/>
          <w:b/>
          <w:sz w:val="22"/>
          <w:szCs w:val="22"/>
          <w:lang w:val="en-CA"/>
        </w:rPr>
        <w:t xml:space="preserve"> </w:t>
      </w:r>
      <w:r w:rsidRPr="00FD295B">
        <w:rPr>
          <w:rFonts w:ascii="Arial" w:hAnsi="Arial" w:cs="Arial"/>
          <w:sz w:val="22"/>
          <w:szCs w:val="22"/>
          <w:lang w:val="en-CA"/>
        </w:rPr>
        <w:t xml:space="preserve">Read </w:t>
      </w:r>
      <w:r>
        <w:rPr>
          <w:rFonts w:ascii="Arial" w:hAnsi="Arial" w:cs="Arial"/>
          <w:sz w:val="22"/>
          <w:szCs w:val="22"/>
          <w:lang w:val="en-CA"/>
        </w:rPr>
        <w:t>up to page 33 (the page with Mother Theresa on it)</w:t>
      </w:r>
    </w:p>
    <w:p w:rsidR="00BC0D18" w:rsidRDefault="00BC0D18" w:rsidP="001A55A4">
      <w:pPr>
        <w:pStyle w:val="BulletList"/>
        <w:widowControl/>
        <w:rPr>
          <w:rFonts w:ascii="Arial" w:hAnsi="Arial" w:cs="Arial"/>
          <w:sz w:val="22"/>
          <w:szCs w:val="22"/>
          <w:lang w:val="en-CA"/>
        </w:rPr>
      </w:pPr>
    </w:p>
    <w:p w:rsidR="00BC0D18" w:rsidRDefault="00BC0D18" w:rsidP="00EB4A63">
      <w:pPr>
        <w:pStyle w:val="BulletList"/>
        <w:widowControl/>
        <w:ind w:left="0" w:firstLine="0"/>
        <w:rPr>
          <w:rFonts w:ascii="Arial" w:hAnsi="Arial" w:cs="Arial"/>
          <w:sz w:val="22"/>
          <w:szCs w:val="22"/>
          <w:lang w:val="en-CA"/>
        </w:rPr>
      </w:pPr>
      <w:r w:rsidRPr="00EB4A63">
        <w:rPr>
          <w:rFonts w:ascii="Arial" w:hAnsi="Arial" w:cs="Arial"/>
          <w:sz w:val="22"/>
          <w:szCs w:val="22"/>
          <w:u w:val="single"/>
          <w:lang w:val="en-CA"/>
        </w:rPr>
        <w:t>Writing Activity</w:t>
      </w:r>
      <w:r>
        <w:rPr>
          <w:rFonts w:ascii="Arial" w:hAnsi="Arial" w:cs="Arial"/>
          <w:sz w:val="22"/>
          <w:szCs w:val="22"/>
          <w:lang w:val="en-CA"/>
        </w:rPr>
        <w:t xml:space="preserve">: Students use the APE (Answer/Proof/Extend or Explain) Response format to answer the following: </w:t>
      </w:r>
    </w:p>
    <w:p w:rsidR="00BC0D18" w:rsidRDefault="00BC0D18" w:rsidP="00EB4A63">
      <w:pPr>
        <w:pStyle w:val="BulletList"/>
        <w:widowControl/>
        <w:ind w:left="0" w:firstLine="0"/>
        <w:rPr>
          <w:rFonts w:ascii="Arial" w:hAnsi="Arial" w:cs="Arial"/>
          <w:sz w:val="22"/>
          <w:szCs w:val="22"/>
          <w:lang w:val="en-CA"/>
        </w:rPr>
      </w:pPr>
      <w:r>
        <w:rPr>
          <w:rFonts w:ascii="Arial" w:hAnsi="Arial" w:cs="Arial"/>
          <w:sz w:val="22"/>
          <w:szCs w:val="22"/>
          <w:lang w:val="en-CA"/>
        </w:rPr>
        <w:t xml:space="preserve">            </w:t>
      </w:r>
      <w:r w:rsidRPr="00EB4A63">
        <w:rPr>
          <w:rFonts w:ascii="Arial" w:hAnsi="Arial" w:cs="Arial"/>
          <w:i/>
          <w:sz w:val="22"/>
          <w:szCs w:val="22"/>
          <w:lang w:val="en-CA"/>
        </w:rPr>
        <w:t>Who is a role model that influences you to make change?</w:t>
      </w:r>
    </w:p>
    <w:p w:rsidR="00BC0D18" w:rsidRDefault="00BC0D18" w:rsidP="00EB4A63">
      <w:pPr>
        <w:pStyle w:val="BulletList"/>
        <w:widowControl/>
        <w:ind w:left="0" w:firstLine="0"/>
        <w:rPr>
          <w:rFonts w:ascii="Arial" w:hAnsi="Arial" w:cs="Arial"/>
          <w:sz w:val="22"/>
          <w:szCs w:val="22"/>
          <w:lang w:val="en-CA"/>
        </w:rPr>
      </w:pPr>
    </w:p>
    <w:p w:rsidR="00BC0D18" w:rsidRDefault="00BC0D18" w:rsidP="00EB4A63">
      <w:pPr>
        <w:pStyle w:val="BulletList"/>
        <w:widowControl/>
        <w:ind w:left="0" w:firstLine="0"/>
        <w:rPr>
          <w:rFonts w:ascii="Arial" w:hAnsi="Arial" w:cs="Arial"/>
          <w:sz w:val="22"/>
          <w:szCs w:val="22"/>
        </w:rPr>
      </w:pPr>
      <w:r>
        <w:rPr>
          <w:rFonts w:ascii="Arial" w:hAnsi="Arial" w:cs="Arial"/>
          <w:sz w:val="22"/>
          <w:szCs w:val="22"/>
          <w:lang w:val="en-CA"/>
        </w:rPr>
        <w:t xml:space="preserve">See Appendix 2 for APE Response Format Rubric. Encourage deeper thinking by discussing </w:t>
      </w:r>
      <w:r>
        <w:rPr>
          <w:rFonts w:ascii="Arial" w:hAnsi="Arial" w:cs="Arial"/>
          <w:sz w:val="22"/>
          <w:szCs w:val="22"/>
        </w:rPr>
        <w:t xml:space="preserve"> ‘W</w:t>
      </w:r>
      <w:r w:rsidRPr="00EB4A63">
        <w:rPr>
          <w:rFonts w:ascii="Arial" w:hAnsi="Arial" w:cs="Arial"/>
          <w:sz w:val="22"/>
          <w:szCs w:val="22"/>
        </w:rPr>
        <w:t>ho else can y</w:t>
      </w:r>
      <w:r>
        <w:rPr>
          <w:rFonts w:ascii="Arial" w:hAnsi="Arial" w:cs="Arial"/>
          <w:sz w:val="22"/>
          <w:szCs w:val="22"/>
        </w:rPr>
        <w:t>ou</w:t>
      </w:r>
      <w:r w:rsidRPr="00EB4A63">
        <w:rPr>
          <w:rFonts w:ascii="Arial" w:hAnsi="Arial" w:cs="Arial"/>
          <w:sz w:val="22"/>
          <w:szCs w:val="22"/>
        </w:rPr>
        <w:t xml:space="preserve"> think about who does this for</w:t>
      </w:r>
      <w:r>
        <w:rPr>
          <w:rFonts w:ascii="Arial" w:hAnsi="Arial" w:cs="Arial"/>
          <w:sz w:val="22"/>
          <w:szCs w:val="22"/>
        </w:rPr>
        <w:t xml:space="preserve"> you</w:t>
      </w:r>
      <w:r w:rsidRPr="00EB4A63">
        <w:rPr>
          <w:rFonts w:ascii="Arial" w:hAnsi="Arial" w:cs="Arial"/>
          <w:sz w:val="22"/>
          <w:szCs w:val="22"/>
        </w:rPr>
        <w:t>?  How do the</w:t>
      </w:r>
      <w:r>
        <w:rPr>
          <w:rFonts w:ascii="Arial" w:hAnsi="Arial" w:cs="Arial"/>
          <w:sz w:val="22"/>
          <w:szCs w:val="22"/>
        </w:rPr>
        <w:t xml:space="preserve"> others</w:t>
      </w:r>
      <w:r w:rsidRPr="00EB4A63">
        <w:rPr>
          <w:rFonts w:ascii="Arial" w:hAnsi="Arial" w:cs="Arial"/>
          <w:sz w:val="22"/>
          <w:szCs w:val="22"/>
        </w:rPr>
        <w:t xml:space="preserve"> compare to Craig?</w:t>
      </w:r>
      <w:r>
        <w:rPr>
          <w:rFonts w:ascii="Arial" w:hAnsi="Arial" w:cs="Arial"/>
          <w:sz w:val="22"/>
          <w:szCs w:val="22"/>
        </w:rPr>
        <w:t>’</w:t>
      </w:r>
    </w:p>
    <w:p w:rsidR="00BC0D18" w:rsidRDefault="00BC0D18" w:rsidP="00EB4A63">
      <w:pPr>
        <w:pStyle w:val="BulletList"/>
        <w:widowControl/>
        <w:ind w:left="0" w:firstLine="0"/>
        <w:rPr>
          <w:rFonts w:ascii="Arial" w:hAnsi="Arial" w:cs="Arial"/>
          <w:sz w:val="22"/>
          <w:szCs w:val="22"/>
        </w:rPr>
      </w:pPr>
    </w:p>
    <w:p w:rsidR="00BC0D18" w:rsidRPr="00F12D41" w:rsidRDefault="00BC0D18" w:rsidP="00EB4A63">
      <w:pPr>
        <w:pStyle w:val="BulletList"/>
        <w:widowControl/>
        <w:ind w:left="0" w:firstLine="0"/>
        <w:rPr>
          <w:rFonts w:ascii="Arial" w:hAnsi="Arial" w:cs="Arial"/>
          <w:b/>
          <w:sz w:val="22"/>
          <w:szCs w:val="22"/>
          <w:u w:val="single"/>
          <w:lang w:val="en-CA"/>
        </w:rPr>
      </w:pPr>
      <w:r>
        <w:rPr>
          <w:rFonts w:ascii="Arial" w:hAnsi="Arial" w:cs="Arial"/>
          <w:b/>
          <w:sz w:val="22"/>
          <w:szCs w:val="22"/>
          <w:u w:val="single"/>
        </w:rPr>
        <w:t>Technology Options:</w:t>
      </w:r>
    </w:p>
    <w:p w:rsidR="00BC0D18" w:rsidRDefault="00BC0D18" w:rsidP="001A55A4">
      <w:pPr>
        <w:pStyle w:val="BulletList"/>
        <w:widowControl/>
        <w:ind w:left="0" w:firstLine="0"/>
        <w:rPr>
          <w:rFonts w:ascii="Arial" w:hAnsi="Arial" w:cs="Arial"/>
          <w:sz w:val="22"/>
          <w:szCs w:val="22"/>
          <w:lang w:val="en-CA"/>
        </w:rPr>
      </w:pPr>
    </w:p>
    <w:p w:rsidR="00BC0D18" w:rsidRPr="00A91CF1" w:rsidRDefault="00BC0D18" w:rsidP="00F12D41">
      <w:pPr>
        <w:pStyle w:val="BulletList"/>
        <w:widowControl/>
        <w:numPr>
          <w:ilvl w:val="0"/>
          <w:numId w:val="5"/>
        </w:numPr>
        <w:rPr>
          <w:rFonts w:ascii="Arial" w:hAnsi="Arial" w:cs="Arial"/>
          <w:sz w:val="22"/>
          <w:szCs w:val="22"/>
          <w:lang w:val="en-CA"/>
        </w:rPr>
      </w:pPr>
      <w:r>
        <w:rPr>
          <w:rFonts w:ascii="Arial" w:hAnsi="Arial" w:cs="Arial"/>
          <w:sz w:val="22"/>
          <w:szCs w:val="22"/>
        </w:rPr>
        <w:t xml:space="preserve">Students can type this response in a </w:t>
      </w:r>
      <w:hyperlink r:id="rId13" w:history="1">
        <w:r w:rsidRPr="00A91CF1">
          <w:rPr>
            <w:rStyle w:val="Hyperlink"/>
            <w:rFonts w:ascii="Arial" w:hAnsi="Arial" w:cs="Arial"/>
            <w:b/>
            <w:sz w:val="22"/>
            <w:szCs w:val="22"/>
          </w:rPr>
          <w:t>GoogleDoc</w:t>
        </w:r>
      </w:hyperlink>
      <w:r>
        <w:rPr>
          <w:rFonts w:ascii="Arial" w:hAnsi="Arial" w:cs="Arial"/>
          <w:sz w:val="22"/>
          <w:szCs w:val="22"/>
        </w:rPr>
        <w:t xml:space="preserve"> (students have GoogleDocs accounts through the Board Google Apps for Ed). This GoogleDoc can be shared with the teacher and peers for feedback before completing a good copy.</w:t>
      </w:r>
    </w:p>
    <w:p w:rsidR="00BC0D18" w:rsidRDefault="00BC0D18" w:rsidP="001A55A4">
      <w:pPr>
        <w:pStyle w:val="BulletList"/>
        <w:widowControl/>
        <w:numPr>
          <w:ilvl w:val="0"/>
          <w:numId w:val="5"/>
        </w:numPr>
        <w:rPr>
          <w:rFonts w:ascii="Arial" w:hAnsi="Arial" w:cs="Arial"/>
          <w:sz w:val="22"/>
          <w:szCs w:val="22"/>
          <w:lang w:val="en-CA"/>
        </w:rPr>
      </w:pPr>
      <w:r>
        <w:rPr>
          <w:rFonts w:ascii="Arial" w:hAnsi="Arial" w:cs="Arial"/>
          <w:sz w:val="22"/>
          <w:szCs w:val="22"/>
        </w:rPr>
        <w:t xml:space="preserve">Take photographs of the responses, and upload them to a blog (such as one through the </w:t>
      </w:r>
      <w:hyperlink r:id="rId14" w:history="1">
        <w:r w:rsidRPr="002C22C3">
          <w:rPr>
            <w:rStyle w:val="Hyperlink"/>
            <w:rFonts w:ascii="Arial" w:hAnsi="Arial" w:cs="Arial"/>
            <w:b/>
            <w:sz w:val="22"/>
            <w:szCs w:val="22"/>
            <w:lang w:val="en-CA"/>
          </w:rPr>
          <w:t>HWDSB Commons</w:t>
        </w:r>
      </w:hyperlink>
      <w:r>
        <w:rPr>
          <w:rFonts w:ascii="Arial" w:hAnsi="Arial" w:cs="Arial"/>
          <w:sz w:val="22"/>
          <w:szCs w:val="22"/>
        </w:rPr>
        <w:t>). Students can then comment on this response, and add in their own ideas as well. They can also add feedback to other students and reflect on their own work as well.</w:t>
      </w:r>
    </w:p>
    <w:p w:rsidR="00BC0D18" w:rsidRPr="004C6099" w:rsidRDefault="00BC0D18" w:rsidP="001A55A4">
      <w:pPr>
        <w:pStyle w:val="BulletList"/>
        <w:widowControl/>
        <w:ind w:left="0" w:firstLine="0"/>
        <w:rPr>
          <w:rFonts w:ascii="Arial" w:hAnsi="Arial" w:cs="Arial"/>
          <w:b/>
          <w:sz w:val="22"/>
          <w:szCs w:val="22"/>
          <w:lang w:val="en-CA"/>
        </w:rPr>
      </w:pPr>
    </w:p>
    <w:p w:rsidR="00BC0D18" w:rsidRPr="00EB4A63" w:rsidRDefault="00BC0D18" w:rsidP="004C6099">
      <w:pPr>
        <w:rPr>
          <w:rFonts w:ascii="Arial" w:hAnsi="Arial" w:cs="Arial"/>
          <w:sz w:val="22"/>
          <w:szCs w:val="22"/>
        </w:rPr>
      </w:pPr>
      <w:r w:rsidRPr="004C6099">
        <w:rPr>
          <w:b/>
        </w:rPr>
        <w:t xml:space="preserve"> </w:t>
      </w:r>
      <w:r w:rsidRPr="004C6099">
        <w:rPr>
          <w:rFonts w:ascii="Arial" w:hAnsi="Arial" w:cs="Arial"/>
          <w:b/>
          <w:sz w:val="22"/>
          <w:szCs w:val="22"/>
        </w:rPr>
        <w:t>Day 6</w:t>
      </w:r>
      <w:r>
        <w:rPr>
          <w:rFonts w:ascii="Arial" w:hAnsi="Arial" w:cs="Arial"/>
          <w:b/>
          <w:sz w:val="22"/>
          <w:szCs w:val="22"/>
        </w:rPr>
        <w:t>:</w:t>
      </w:r>
      <w:r>
        <w:rPr>
          <w:rFonts w:ascii="Arial" w:hAnsi="Arial" w:cs="Arial"/>
          <w:sz w:val="22"/>
          <w:szCs w:val="22"/>
        </w:rPr>
        <w:t xml:space="preserve">  </w:t>
      </w:r>
      <w:r w:rsidRPr="00EB4A63">
        <w:rPr>
          <w:rFonts w:ascii="Arial" w:hAnsi="Arial" w:cs="Arial"/>
          <w:sz w:val="22"/>
          <w:szCs w:val="22"/>
        </w:rPr>
        <w:t>Finish reading story.</w:t>
      </w:r>
    </w:p>
    <w:p w:rsidR="00BC0D18" w:rsidRPr="00EB4A63" w:rsidRDefault="00BC0D18" w:rsidP="00EB4A63">
      <w:pPr>
        <w:rPr>
          <w:rFonts w:ascii="Arial" w:hAnsi="Arial" w:cs="Arial"/>
          <w:sz w:val="22"/>
          <w:szCs w:val="22"/>
        </w:rPr>
      </w:pPr>
    </w:p>
    <w:p w:rsidR="00BC0D18" w:rsidRPr="00EB4A63" w:rsidRDefault="00BC0D18" w:rsidP="00EB4A63">
      <w:pPr>
        <w:rPr>
          <w:rFonts w:ascii="Arial" w:hAnsi="Arial" w:cs="Arial"/>
          <w:sz w:val="22"/>
          <w:szCs w:val="22"/>
        </w:rPr>
      </w:pPr>
      <w:r w:rsidRPr="00EB4A63">
        <w:rPr>
          <w:rFonts w:ascii="Arial" w:hAnsi="Arial" w:cs="Arial"/>
          <w:sz w:val="22"/>
          <w:szCs w:val="22"/>
        </w:rPr>
        <w:t>Complete the chart with students.</w:t>
      </w:r>
    </w:p>
    <w:p w:rsidR="00BC0D18" w:rsidRPr="00EB4A63" w:rsidRDefault="00BC0D18" w:rsidP="00EB4A63">
      <w:pPr>
        <w:rPr>
          <w:rFonts w:ascii="Arial" w:hAnsi="Arial" w:cs="Arial"/>
          <w:sz w:val="22"/>
          <w:szCs w:val="22"/>
        </w:rPr>
      </w:pPr>
    </w:p>
    <w:tbl>
      <w:tblPr>
        <w:tblW w:w="0" w:type="auto"/>
        <w:jc w:val="center"/>
        <w:tblInd w:w="-1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08"/>
        <w:gridCol w:w="3409"/>
        <w:gridCol w:w="3409"/>
      </w:tblGrid>
      <w:tr w:rsidR="00BC0D18" w:rsidRPr="00EB4A63" w:rsidTr="00A14FB7">
        <w:trPr>
          <w:jc w:val="center"/>
        </w:trPr>
        <w:tc>
          <w:tcPr>
            <w:tcW w:w="3408" w:type="dxa"/>
          </w:tcPr>
          <w:p w:rsidR="00BC0D18" w:rsidRPr="00EB4A63" w:rsidRDefault="00BC0D18" w:rsidP="00A14FB7">
            <w:pPr>
              <w:rPr>
                <w:rFonts w:ascii="Arial" w:hAnsi="Arial" w:cs="Arial"/>
                <w:b/>
                <w:sz w:val="22"/>
                <w:szCs w:val="22"/>
              </w:rPr>
            </w:pPr>
            <w:r w:rsidRPr="00EB4A63">
              <w:rPr>
                <w:rFonts w:ascii="Arial" w:hAnsi="Arial" w:cs="Arial"/>
                <w:b/>
                <w:sz w:val="22"/>
                <w:szCs w:val="22"/>
              </w:rPr>
              <w:t>BE AWARE</w:t>
            </w:r>
          </w:p>
        </w:tc>
        <w:tc>
          <w:tcPr>
            <w:tcW w:w="3409" w:type="dxa"/>
          </w:tcPr>
          <w:p w:rsidR="00BC0D18" w:rsidRPr="00EB4A63" w:rsidRDefault="00BC0D18" w:rsidP="00A14FB7">
            <w:pPr>
              <w:jc w:val="center"/>
              <w:rPr>
                <w:rFonts w:ascii="Arial" w:hAnsi="Arial" w:cs="Arial"/>
                <w:b/>
                <w:sz w:val="22"/>
                <w:szCs w:val="22"/>
              </w:rPr>
            </w:pPr>
            <w:r w:rsidRPr="00EB4A63">
              <w:rPr>
                <w:rFonts w:ascii="Arial" w:hAnsi="Arial" w:cs="Arial"/>
                <w:b/>
                <w:sz w:val="22"/>
                <w:szCs w:val="22"/>
              </w:rPr>
              <w:t>+ TAKE ACTION</w:t>
            </w:r>
          </w:p>
        </w:tc>
        <w:tc>
          <w:tcPr>
            <w:tcW w:w="3409" w:type="dxa"/>
          </w:tcPr>
          <w:p w:rsidR="00BC0D18" w:rsidRPr="00EB4A63" w:rsidRDefault="00BC0D18" w:rsidP="00A14FB7">
            <w:pPr>
              <w:jc w:val="center"/>
              <w:rPr>
                <w:rFonts w:ascii="Arial" w:hAnsi="Arial" w:cs="Arial"/>
                <w:b/>
                <w:sz w:val="22"/>
                <w:szCs w:val="22"/>
              </w:rPr>
            </w:pPr>
            <w:r w:rsidRPr="00EB4A63">
              <w:rPr>
                <w:rFonts w:ascii="Arial" w:hAnsi="Arial" w:cs="Arial"/>
                <w:b/>
                <w:sz w:val="22"/>
                <w:szCs w:val="22"/>
              </w:rPr>
              <w:t>= CHANGE</w:t>
            </w:r>
          </w:p>
        </w:tc>
      </w:tr>
      <w:tr w:rsidR="00BC0D18" w:rsidRPr="00EB4A63" w:rsidTr="00A14FB7">
        <w:trPr>
          <w:jc w:val="center"/>
        </w:trPr>
        <w:tc>
          <w:tcPr>
            <w:tcW w:w="3408" w:type="dxa"/>
          </w:tcPr>
          <w:p w:rsidR="00BC0D18" w:rsidRPr="00EB4A63" w:rsidRDefault="00BC0D18" w:rsidP="00A14FB7">
            <w:pPr>
              <w:rPr>
                <w:rFonts w:ascii="Arial Narrow" w:hAnsi="Arial Narrow" w:cs="Arial"/>
                <w:sz w:val="22"/>
                <w:szCs w:val="22"/>
              </w:rPr>
            </w:pPr>
            <w:r w:rsidRPr="00EB4A63">
              <w:rPr>
                <w:rFonts w:ascii="Arial Narrow" w:hAnsi="Arial Narrow" w:cs="Arial"/>
                <w:sz w:val="22"/>
                <w:szCs w:val="22"/>
              </w:rPr>
              <w:t>Craig reads a newspaper article about a young boy named Iqbal Masih who was forced to work in a carpet factory for many hours and small wages (pay).</w:t>
            </w:r>
          </w:p>
          <w:p w:rsidR="00BC0D18" w:rsidRPr="00EB4A63" w:rsidRDefault="00BC0D18" w:rsidP="00A14FB7">
            <w:pPr>
              <w:rPr>
                <w:rFonts w:ascii="Arial Narrow" w:hAnsi="Arial Narrow" w:cs="Arial"/>
                <w:sz w:val="22"/>
                <w:szCs w:val="22"/>
              </w:rPr>
            </w:pPr>
            <w:r w:rsidRPr="00EB4A63">
              <w:rPr>
                <w:rFonts w:ascii="Arial Narrow" w:hAnsi="Arial Narrow" w:cs="Arial"/>
                <w:sz w:val="22"/>
                <w:szCs w:val="22"/>
              </w:rPr>
              <w:t>Craig learned that this was called ‘child labor’</w:t>
            </w:r>
          </w:p>
          <w:p w:rsidR="00BC0D18" w:rsidRPr="00EB4A63" w:rsidRDefault="00BC0D18" w:rsidP="00A14FB7">
            <w:pPr>
              <w:rPr>
                <w:rFonts w:ascii="Arial Narrow" w:hAnsi="Arial Narrow" w:cs="Arial"/>
                <w:sz w:val="22"/>
                <w:szCs w:val="22"/>
              </w:rPr>
            </w:pPr>
            <w:r w:rsidRPr="00EB4A63">
              <w:rPr>
                <w:rFonts w:ascii="Arial Narrow" w:hAnsi="Arial Narrow" w:cs="Arial"/>
                <w:sz w:val="22"/>
                <w:szCs w:val="22"/>
              </w:rPr>
              <w:t>Iqbal was able to escape the carpet factory and could finally go to school.</w:t>
            </w:r>
          </w:p>
          <w:p w:rsidR="00BC0D18" w:rsidRPr="00EB4A63" w:rsidRDefault="00BC0D18" w:rsidP="00A14FB7">
            <w:pPr>
              <w:rPr>
                <w:rFonts w:ascii="Arial Narrow" w:hAnsi="Arial Narrow" w:cs="Arial"/>
                <w:sz w:val="22"/>
                <w:szCs w:val="22"/>
              </w:rPr>
            </w:pPr>
            <w:r w:rsidRPr="00EB4A63">
              <w:rPr>
                <w:rFonts w:ascii="Arial Narrow" w:hAnsi="Arial Narrow" w:cs="Arial"/>
                <w:sz w:val="22"/>
                <w:szCs w:val="22"/>
              </w:rPr>
              <w:t>Iqbal told people about how badly he was treated and people stopped buying carpets.</w:t>
            </w:r>
          </w:p>
          <w:p w:rsidR="00BC0D18" w:rsidRPr="00EB4A63" w:rsidRDefault="00BC0D18" w:rsidP="00A14FB7">
            <w:pPr>
              <w:rPr>
                <w:rFonts w:ascii="Arial Narrow" w:hAnsi="Arial Narrow" w:cs="Arial"/>
                <w:sz w:val="22"/>
                <w:szCs w:val="22"/>
              </w:rPr>
            </w:pPr>
            <w:r w:rsidRPr="00EB4A63">
              <w:rPr>
                <w:rFonts w:ascii="Arial Narrow" w:hAnsi="Arial Narrow" w:cs="Arial"/>
                <w:sz w:val="22"/>
                <w:szCs w:val="22"/>
              </w:rPr>
              <w:t>Iqbal was shot and killed and some people think he was killed by the angry carpet factory owner.</w:t>
            </w:r>
          </w:p>
          <w:p w:rsidR="00BC0D18" w:rsidRPr="00EB4A63" w:rsidRDefault="00BC0D18" w:rsidP="00A14FB7">
            <w:pPr>
              <w:rPr>
                <w:rFonts w:ascii="Arial Narrow" w:hAnsi="Arial Narrow" w:cs="Arial"/>
                <w:sz w:val="22"/>
                <w:szCs w:val="22"/>
              </w:rPr>
            </w:pPr>
            <w:r w:rsidRPr="00EB4A63">
              <w:rPr>
                <w:rFonts w:ascii="Arial Narrow" w:hAnsi="Arial Narrow" w:cs="Arial"/>
                <w:sz w:val="22"/>
                <w:szCs w:val="22"/>
              </w:rPr>
              <w:t>Craig was surprised that there were children in the world who could not go to school or play.  Instead they were forced to go to work.</w:t>
            </w:r>
          </w:p>
          <w:p w:rsidR="00BC0D18" w:rsidRPr="00EB4A63" w:rsidRDefault="00BC0D18" w:rsidP="00A14FB7">
            <w:pPr>
              <w:rPr>
                <w:rFonts w:ascii="Arial Narrow" w:hAnsi="Arial Narrow" w:cs="Arial"/>
                <w:sz w:val="22"/>
                <w:szCs w:val="22"/>
              </w:rPr>
            </w:pPr>
            <w:r w:rsidRPr="00EB4A63">
              <w:rPr>
                <w:rFonts w:ascii="Arial Narrow" w:hAnsi="Arial Narrow" w:cs="Arial"/>
                <w:sz w:val="22"/>
                <w:szCs w:val="22"/>
              </w:rPr>
              <w:t>(This helped him become aware of child labor and how some children in the world were not able to go to school).</w:t>
            </w:r>
          </w:p>
        </w:tc>
        <w:tc>
          <w:tcPr>
            <w:tcW w:w="3409" w:type="dxa"/>
          </w:tcPr>
          <w:p w:rsidR="00BC0D18" w:rsidRPr="00EB4A63" w:rsidRDefault="00BC0D18" w:rsidP="00A14FB7">
            <w:pPr>
              <w:rPr>
                <w:rFonts w:ascii="Arial Narrow" w:hAnsi="Arial Narrow" w:cs="Arial"/>
                <w:sz w:val="22"/>
                <w:szCs w:val="22"/>
              </w:rPr>
            </w:pPr>
            <w:r w:rsidRPr="00EB4A63">
              <w:rPr>
                <w:rFonts w:ascii="Arial Narrow" w:hAnsi="Arial Narrow" w:cs="Arial"/>
                <w:sz w:val="22"/>
                <w:szCs w:val="22"/>
              </w:rPr>
              <w:t>Craig brings the newspaper article to school and reads it to his Grade 7 class.</w:t>
            </w:r>
          </w:p>
          <w:p w:rsidR="00BC0D18" w:rsidRPr="00EB4A63" w:rsidRDefault="00BC0D18" w:rsidP="00A14FB7">
            <w:pPr>
              <w:rPr>
                <w:rFonts w:ascii="Arial Narrow" w:hAnsi="Arial Narrow" w:cs="Arial"/>
                <w:sz w:val="22"/>
                <w:szCs w:val="22"/>
              </w:rPr>
            </w:pPr>
            <w:r w:rsidRPr="00EB4A63">
              <w:rPr>
                <w:rFonts w:ascii="Arial Narrow" w:hAnsi="Arial Narrow" w:cs="Arial"/>
                <w:sz w:val="22"/>
                <w:szCs w:val="22"/>
              </w:rPr>
              <w:t>He asks “Who wants to help these children?” (11 students volunteered).</w:t>
            </w:r>
          </w:p>
          <w:p w:rsidR="00BC0D18" w:rsidRPr="00EB4A63" w:rsidRDefault="00BC0D18" w:rsidP="00A14FB7">
            <w:pPr>
              <w:rPr>
                <w:rFonts w:ascii="Arial Narrow" w:hAnsi="Arial Narrow" w:cs="Arial"/>
                <w:sz w:val="22"/>
                <w:szCs w:val="22"/>
              </w:rPr>
            </w:pPr>
            <w:r w:rsidRPr="00EB4A63">
              <w:rPr>
                <w:rFonts w:ascii="Arial Narrow" w:hAnsi="Arial Narrow" w:cs="Arial"/>
                <w:sz w:val="22"/>
                <w:szCs w:val="22"/>
              </w:rPr>
              <w:t>Craig and his friends learned more about child labor and told every kid they knew about it.</w:t>
            </w:r>
          </w:p>
          <w:p w:rsidR="00BC0D18" w:rsidRPr="00EB4A63" w:rsidRDefault="00BC0D18" w:rsidP="00A14FB7">
            <w:pPr>
              <w:rPr>
                <w:rFonts w:ascii="Arial Narrow" w:hAnsi="Arial Narrow" w:cs="Arial"/>
                <w:sz w:val="22"/>
                <w:szCs w:val="22"/>
              </w:rPr>
            </w:pPr>
            <w:r w:rsidRPr="00EB4A63">
              <w:rPr>
                <w:rFonts w:ascii="Arial Narrow" w:hAnsi="Arial Narrow" w:cs="Arial"/>
                <w:sz w:val="22"/>
                <w:szCs w:val="22"/>
              </w:rPr>
              <w:t>They began to collect money to send poor kids to school.</w:t>
            </w:r>
          </w:p>
          <w:p w:rsidR="00BC0D18" w:rsidRPr="00EB4A63" w:rsidRDefault="00BC0D18" w:rsidP="00A14FB7">
            <w:pPr>
              <w:rPr>
                <w:rFonts w:ascii="Arial Narrow" w:hAnsi="Arial Narrow" w:cs="Arial"/>
                <w:sz w:val="22"/>
                <w:szCs w:val="22"/>
              </w:rPr>
            </w:pPr>
            <w:r w:rsidRPr="00EB4A63">
              <w:rPr>
                <w:rFonts w:ascii="Arial Narrow" w:hAnsi="Arial Narrow" w:cs="Arial"/>
                <w:sz w:val="22"/>
                <w:szCs w:val="22"/>
              </w:rPr>
              <w:t>As their group started growing, the called themselves “Free the Children” because that is what they wanted to do.</w:t>
            </w:r>
          </w:p>
          <w:p w:rsidR="00BC0D18" w:rsidRPr="00EB4A63" w:rsidRDefault="00BC0D18" w:rsidP="00A14FB7">
            <w:pPr>
              <w:rPr>
                <w:rFonts w:ascii="Arial Narrow" w:hAnsi="Arial Narrow" w:cs="Arial"/>
                <w:sz w:val="22"/>
                <w:szCs w:val="22"/>
              </w:rPr>
            </w:pPr>
            <w:r w:rsidRPr="00EB4A63">
              <w:rPr>
                <w:rFonts w:ascii="Arial Narrow" w:hAnsi="Arial Narrow" w:cs="Arial"/>
                <w:sz w:val="22"/>
                <w:szCs w:val="22"/>
              </w:rPr>
              <w:t>Craig decided to go to South Asia to try to help in person (with lots of begging to his parents).</w:t>
            </w:r>
          </w:p>
        </w:tc>
        <w:tc>
          <w:tcPr>
            <w:tcW w:w="3409" w:type="dxa"/>
          </w:tcPr>
          <w:p w:rsidR="00BC0D18" w:rsidRPr="00EB4A63" w:rsidRDefault="00BC0D18" w:rsidP="00A14FB7">
            <w:pPr>
              <w:rPr>
                <w:rFonts w:ascii="Arial Narrow" w:hAnsi="Arial Narrow" w:cs="Arial"/>
                <w:sz w:val="22"/>
                <w:szCs w:val="22"/>
              </w:rPr>
            </w:pPr>
            <w:r w:rsidRPr="00EB4A63">
              <w:rPr>
                <w:rFonts w:ascii="Arial Narrow" w:hAnsi="Arial Narrow" w:cs="Arial"/>
                <w:sz w:val="22"/>
                <w:szCs w:val="22"/>
              </w:rPr>
              <w:t>Craig started an organization called “Free the Children” to help raise money to help children around the world.</w:t>
            </w:r>
          </w:p>
          <w:p w:rsidR="00BC0D18" w:rsidRPr="00EB4A63" w:rsidRDefault="00BC0D18" w:rsidP="00A14FB7">
            <w:pPr>
              <w:rPr>
                <w:rFonts w:ascii="Arial Narrow" w:hAnsi="Arial Narrow" w:cs="Arial"/>
                <w:sz w:val="22"/>
                <w:szCs w:val="22"/>
              </w:rPr>
            </w:pPr>
          </w:p>
          <w:p w:rsidR="00BC0D18" w:rsidRPr="00EB4A63" w:rsidRDefault="00BC0D18" w:rsidP="00A14FB7">
            <w:pPr>
              <w:rPr>
                <w:rFonts w:ascii="Arial Narrow" w:hAnsi="Arial Narrow" w:cs="Arial"/>
                <w:sz w:val="22"/>
                <w:szCs w:val="22"/>
              </w:rPr>
            </w:pPr>
            <w:r w:rsidRPr="00EB4A63">
              <w:rPr>
                <w:rFonts w:ascii="Arial Narrow" w:hAnsi="Arial Narrow" w:cs="Arial"/>
                <w:sz w:val="22"/>
                <w:szCs w:val="22"/>
              </w:rPr>
              <w:t>Craig fought to create awareness about the issue of child labor and got a lot of people on his side.</w:t>
            </w:r>
          </w:p>
          <w:p w:rsidR="00BC0D18" w:rsidRPr="00EB4A63" w:rsidRDefault="00BC0D18" w:rsidP="00A14FB7">
            <w:pPr>
              <w:rPr>
                <w:rFonts w:ascii="Arial Narrow" w:hAnsi="Arial Narrow" w:cs="Arial"/>
                <w:sz w:val="22"/>
                <w:szCs w:val="22"/>
              </w:rPr>
            </w:pPr>
          </w:p>
          <w:p w:rsidR="00BC0D18" w:rsidRPr="00EB4A63" w:rsidRDefault="00BC0D18" w:rsidP="00A14FB7">
            <w:pPr>
              <w:rPr>
                <w:rFonts w:ascii="Arial Narrow" w:hAnsi="Arial Narrow" w:cs="Arial"/>
                <w:sz w:val="22"/>
                <w:szCs w:val="22"/>
              </w:rPr>
            </w:pPr>
            <w:r w:rsidRPr="00EB4A63">
              <w:rPr>
                <w:rFonts w:ascii="Arial Narrow" w:hAnsi="Arial Narrow" w:cs="Arial"/>
                <w:sz w:val="22"/>
                <w:szCs w:val="22"/>
              </w:rPr>
              <w:t>Free the Children has:</w:t>
            </w:r>
          </w:p>
          <w:p w:rsidR="00BC0D18" w:rsidRPr="00EB4A63" w:rsidRDefault="00BC0D18" w:rsidP="00A14FB7">
            <w:pPr>
              <w:ind w:left="45"/>
              <w:rPr>
                <w:rFonts w:ascii="Arial Narrow" w:hAnsi="Arial Narrow" w:cs="Arial"/>
                <w:sz w:val="22"/>
                <w:szCs w:val="22"/>
              </w:rPr>
            </w:pPr>
            <w:r w:rsidRPr="00EB4A63">
              <w:rPr>
                <w:rFonts w:ascii="Arial Narrow" w:hAnsi="Arial Narrow" w:cs="Arial"/>
                <w:sz w:val="22"/>
                <w:szCs w:val="22"/>
              </w:rPr>
              <w:t xml:space="preserve"> -helped millions of children living in poverty around the world.</w:t>
            </w:r>
          </w:p>
          <w:p w:rsidR="00BC0D18" w:rsidRPr="00EB4A63" w:rsidRDefault="00BC0D18" w:rsidP="00A14FB7">
            <w:pPr>
              <w:ind w:left="45"/>
              <w:rPr>
                <w:rFonts w:ascii="Arial Narrow" w:hAnsi="Arial Narrow" w:cs="Arial"/>
                <w:sz w:val="22"/>
                <w:szCs w:val="22"/>
              </w:rPr>
            </w:pPr>
            <w:r w:rsidRPr="00EB4A63">
              <w:rPr>
                <w:rFonts w:ascii="Arial Narrow" w:hAnsi="Arial Narrow" w:cs="Arial"/>
                <w:sz w:val="22"/>
                <w:szCs w:val="22"/>
              </w:rPr>
              <w:t>-built over 500 schools in 16 countries</w:t>
            </w:r>
          </w:p>
          <w:p w:rsidR="00BC0D18" w:rsidRPr="00EB4A63" w:rsidRDefault="00BC0D18" w:rsidP="00A14FB7">
            <w:pPr>
              <w:ind w:left="45"/>
              <w:rPr>
                <w:rFonts w:ascii="Arial Narrow" w:hAnsi="Arial Narrow" w:cs="Arial"/>
                <w:sz w:val="22"/>
                <w:szCs w:val="22"/>
              </w:rPr>
            </w:pPr>
            <w:r w:rsidRPr="00EB4A63">
              <w:rPr>
                <w:rFonts w:ascii="Arial Narrow" w:hAnsi="Arial Narrow" w:cs="Arial"/>
                <w:sz w:val="22"/>
                <w:szCs w:val="22"/>
              </w:rPr>
              <w:t>-delivered thousands of school and health kits and medical supplies to 40 countries.</w:t>
            </w:r>
          </w:p>
          <w:p w:rsidR="00BC0D18" w:rsidRPr="00EB4A63" w:rsidRDefault="00BC0D18" w:rsidP="00A14FB7">
            <w:pPr>
              <w:ind w:left="45"/>
              <w:rPr>
                <w:rFonts w:ascii="Arial Narrow" w:hAnsi="Arial Narrow" w:cs="Arial"/>
                <w:sz w:val="22"/>
                <w:szCs w:val="22"/>
              </w:rPr>
            </w:pPr>
            <w:r w:rsidRPr="00EB4A63">
              <w:rPr>
                <w:rFonts w:ascii="Arial Narrow" w:hAnsi="Arial Narrow" w:cs="Arial"/>
                <w:sz w:val="22"/>
                <w:szCs w:val="22"/>
              </w:rPr>
              <w:t>-provided animals, farmland and equipment to help families earn enough money so their kids can go to school</w:t>
            </w:r>
          </w:p>
          <w:p w:rsidR="00BC0D18" w:rsidRPr="00EB4A63" w:rsidRDefault="00BC0D18" w:rsidP="00A14FB7">
            <w:pPr>
              <w:ind w:left="45"/>
              <w:rPr>
                <w:rFonts w:ascii="Arial Narrow" w:hAnsi="Arial Narrow" w:cs="Arial"/>
                <w:sz w:val="22"/>
                <w:szCs w:val="22"/>
              </w:rPr>
            </w:pPr>
            <w:r w:rsidRPr="00EB4A63">
              <w:rPr>
                <w:rFonts w:ascii="Arial Narrow" w:hAnsi="Arial Narrow" w:cs="Arial"/>
                <w:sz w:val="22"/>
                <w:szCs w:val="22"/>
              </w:rPr>
              <w:t>-inspired young over 2000 young people to help their peers in other nations.</w:t>
            </w:r>
          </w:p>
        </w:tc>
      </w:tr>
    </w:tbl>
    <w:p w:rsidR="00BC0D18" w:rsidRDefault="00BC0D18" w:rsidP="00EB4143">
      <w:pPr>
        <w:pStyle w:val="BulletList"/>
        <w:widowControl/>
        <w:ind w:left="0" w:firstLine="0"/>
        <w:jc w:val="center"/>
        <w:rPr>
          <w:rFonts w:ascii="Arial" w:hAnsi="Arial" w:cs="Arial"/>
          <w:u w:val="single"/>
          <w:lang w:val="en-CA"/>
        </w:rPr>
      </w:pPr>
    </w:p>
    <w:p w:rsidR="00BC0D18" w:rsidRDefault="00BC0D18" w:rsidP="00EB4143">
      <w:pPr>
        <w:pStyle w:val="BulletList"/>
        <w:widowControl/>
        <w:ind w:left="0" w:firstLine="0"/>
        <w:jc w:val="both"/>
        <w:rPr>
          <w:rFonts w:ascii="Arial" w:hAnsi="Arial" w:cs="Arial"/>
          <w:u w:val="single"/>
          <w:lang w:val="en-CA"/>
        </w:rPr>
      </w:pPr>
      <w:r>
        <w:rPr>
          <w:rFonts w:ascii="Arial" w:hAnsi="Arial" w:cs="Arial"/>
          <w:b/>
          <w:lang w:val="en-CA"/>
        </w:rPr>
        <w:t>Please note that the technology option for the chart is discussed above under Before Reading, Day 1.</w:t>
      </w:r>
    </w:p>
    <w:p w:rsidR="00BC0D18" w:rsidRDefault="00BC0D18" w:rsidP="004C6099">
      <w:pPr>
        <w:widowControl/>
        <w:autoSpaceDE/>
        <w:autoSpaceDN/>
        <w:adjustRightInd/>
        <w:rPr>
          <w:rFonts w:ascii="Arial" w:hAnsi="Arial" w:cs="Arial"/>
          <w:sz w:val="22"/>
          <w:szCs w:val="22"/>
        </w:rPr>
      </w:pPr>
    </w:p>
    <w:p w:rsidR="00BC0D18" w:rsidRDefault="00BC0D18" w:rsidP="004C6099">
      <w:pPr>
        <w:widowControl/>
        <w:autoSpaceDE/>
        <w:autoSpaceDN/>
        <w:adjustRightInd/>
        <w:rPr>
          <w:rFonts w:ascii="Arial" w:hAnsi="Arial" w:cs="Arial"/>
          <w:sz w:val="22"/>
          <w:szCs w:val="22"/>
        </w:rPr>
      </w:pPr>
    </w:p>
    <w:p w:rsidR="00BC0D18" w:rsidRDefault="00BC0D18" w:rsidP="004C6099">
      <w:pPr>
        <w:widowControl/>
        <w:autoSpaceDE/>
        <w:autoSpaceDN/>
        <w:adjustRightInd/>
        <w:rPr>
          <w:rFonts w:ascii="Arial" w:hAnsi="Arial" w:cs="Arial"/>
          <w:sz w:val="22"/>
          <w:szCs w:val="22"/>
        </w:rPr>
      </w:pPr>
    </w:p>
    <w:p w:rsidR="00BC0D18" w:rsidRDefault="00BC0D18" w:rsidP="004C6099">
      <w:pPr>
        <w:widowControl/>
        <w:autoSpaceDE/>
        <w:autoSpaceDN/>
        <w:adjustRightInd/>
        <w:rPr>
          <w:rFonts w:ascii="Arial" w:hAnsi="Arial" w:cs="Arial"/>
          <w:sz w:val="22"/>
          <w:szCs w:val="22"/>
        </w:rPr>
      </w:pPr>
    </w:p>
    <w:p w:rsidR="00BC0D18" w:rsidRDefault="00BC0D18" w:rsidP="004C6099">
      <w:pPr>
        <w:widowControl/>
        <w:autoSpaceDE/>
        <w:autoSpaceDN/>
        <w:adjustRightInd/>
        <w:rPr>
          <w:rFonts w:ascii="Arial" w:hAnsi="Arial" w:cs="Arial"/>
          <w:sz w:val="22"/>
          <w:szCs w:val="22"/>
        </w:rPr>
      </w:pPr>
    </w:p>
    <w:p w:rsidR="00BC0D18" w:rsidRPr="00EB4A63" w:rsidRDefault="00BC0D18" w:rsidP="004C6099">
      <w:pPr>
        <w:widowControl/>
        <w:autoSpaceDE/>
        <w:autoSpaceDN/>
        <w:adjustRightInd/>
        <w:rPr>
          <w:rFonts w:ascii="Arial" w:hAnsi="Arial" w:cs="Arial"/>
          <w:sz w:val="22"/>
          <w:szCs w:val="22"/>
        </w:rPr>
      </w:pPr>
      <w:r w:rsidRPr="004C6099">
        <w:rPr>
          <w:rFonts w:ascii="Arial" w:hAnsi="Arial" w:cs="Arial"/>
          <w:sz w:val="22"/>
          <w:szCs w:val="22"/>
          <w:u w:val="single"/>
        </w:rPr>
        <w:t xml:space="preserve">Student </w:t>
      </w:r>
      <w:r>
        <w:rPr>
          <w:rFonts w:ascii="Arial" w:hAnsi="Arial" w:cs="Arial"/>
          <w:sz w:val="22"/>
          <w:szCs w:val="22"/>
          <w:u w:val="single"/>
        </w:rPr>
        <w:t>O</w:t>
      </w:r>
      <w:r w:rsidRPr="004C6099">
        <w:rPr>
          <w:rFonts w:ascii="Arial" w:hAnsi="Arial" w:cs="Arial"/>
          <w:sz w:val="22"/>
          <w:szCs w:val="22"/>
          <w:u w:val="single"/>
        </w:rPr>
        <w:t>pen-</w:t>
      </w:r>
      <w:r>
        <w:rPr>
          <w:rFonts w:ascii="Arial" w:hAnsi="Arial" w:cs="Arial"/>
          <w:sz w:val="22"/>
          <w:szCs w:val="22"/>
          <w:u w:val="single"/>
        </w:rPr>
        <w:t>R</w:t>
      </w:r>
      <w:r w:rsidRPr="004C6099">
        <w:rPr>
          <w:rFonts w:ascii="Arial" w:hAnsi="Arial" w:cs="Arial"/>
          <w:sz w:val="22"/>
          <w:szCs w:val="22"/>
          <w:u w:val="single"/>
        </w:rPr>
        <w:t>esponse</w:t>
      </w:r>
      <w:r>
        <w:rPr>
          <w:rFonts w:ascii="Arial" w:hAnsi="Arial" w:cs="Arial"/>
          <w:sz w:val="22"/>
          <w:szCs w:val="22"/>
          <w:u w:val="single"/>
        </w:rPr>
        <w:t xml:space="preserve"> Activity</w:t>
      </w:r>
      <w:r w:rsidRPr="00EB4A63">
        <w:rPr>
          <w:rFonts w:ascii="Arial" w:hAnsi="Arial" w:cs="Arial"/>
          <w:sz w:val="22"/>
          <w:szCs w:val="22"/>
        </w:rPr>
        <w:t xml:space="preserve">: </w:t>
      </w:r>
    </w:p>
    <w:p w:rsidR="00BC0D18" w:rsidRDefault="00BC0D18" w:rsidP="004C6099">
      <w:pPr>
        <w:widowControl/>
        <w:autoSpaceDE/>
        <w:autoSpaceDN/>
        <w:adjustRightInd/>
        <w:rPr>
          <w:rFonts w:ascii="Arial" w:hAnsi="Arial" w:cs="Arial"/>
          <w:b/>
          <w:sz w:val="22"/>
          <w:szCs w:val="22"/>
        </w:rPr>
      </w:pPr>
    </w:p>
    <w:p w:rsidR="00BC0D18" w:rsidRPr="00EB4A63" w:rsidRDefault="00BC0D18" w:rsidP="004C6099">
      <w:pPr>
        <w:widowControl/>
        <w:autoSpaceDE/>
        <w:autoSpaceDN/>
        <w:adjustRightInd/>
        <w:rPr>
          <w:rFonts w:ascii="Arial" w:hAnsi="Arial" w:cs="Arial"/>
          <w:sz w:val="22"/>
          <w:szCs w:val="22"/>
        </w:rPr>
      </w:pPr>
      <w:r w:rsidRPr="004C6099">
        <w:rPr>
          <w:rFonts w:ascii="Arial" w:hAnsi="Arial" w:cs="Arial"/>
          <w:b/>
          <w:sz w:val="22"/>
          <w:szCs w:val="22"/>
        </w:rPr>
        <w:t>Grade 3/4</w:t>
      </w:r>
      <w:r>
        <w:rPr>
          <w:rFonts w:ascii="Arial" w:hAnsi="Arial" w:cs="Arial"/>
          <w:sz w:val="22"/>
          <w:szCs w:val="22"/>
        </w:rPr>
        <w:t xml:space="preserve"> </w:t>
      </w:r>
      <w:r w:rsidRPr="004C6099">
        <w:rPr>
          <w:rFonts w:ascii="Arial" w:hAnsi="Arial" w:cs="Arial"/>
          <w:b/>
          <w:sz w:val="22"/>
          <w:szCs w:val="22"/>
        </w:rPr>
        <w:t xml:space="preserve">: </w:t>
      </w:r>
      <w:r w:rsidRPr="00EB4A63">
        <w:rPr>
          <w:rFonts w:ascii="Arial" w:hAnsi="Arial" w:cs="Arial"/>
          <w:sz w:val="22"/>
          <w:szCs w:val="22"/>
        </w:rPr>
        <w:t xml:space="preserve"> Why is “It Takes A Child” a good title for this story</w:t>
      </w:r>
      <w:r>
        <w:rPr>
          <w:rFonts w:ascii="Arial" w:hAnsi="Arial" w:cs="Arial"/>
          <w:sz w:val="22"/>
          <w:szCs w:val="22"/>
        </w:rPr>
        <w:t>?</w:t>
      </w:r>
    </w:p>
    <w:p w:rsidR="00BC0D18" w:rsidRDefault="00BC0D18" w:rsidP="004C6099">
      <w:pPr>
        <w:widowControl/>
        <w:autoSpaceDE/>
        <w:autoSpaceDN/>
        <w:adjustRightInd/>
        <w:rPr>
          <w:rFonts w:ascii="Arial" w:hAnsi="Arial" w:cs="Arial"/>
          <w:b/>
          <w:sz w:val="22"/>
          <w:szCs w:val="22"/>
        </w:rPr>
      </w:pPr>
    </w:p>
    <w:p w:rsidR="00BC0D18" w:rsidRPr="00EB4A63" w:rsidRDefault="00BC0D18" w:rsidP="004C6099">
      <w:pPr>
        <w:widowControl/>
        <w:autoSpaceDE/>
        <w:autoSpaceDN/>
        <w:adjustRightInd/>
        <w:rPr>
          <w:rFonts w:ascii="Arial" w:hAnsi="Arial" w:cs="Arial"/>
          <w:sz w:val="22"/>
          <w:szCs w:val="22"/>
        </w:rPr>
      </w:pPr>
      <w:r w:rsidRPr="004C6099">
        <w:rPr>
          <w:rFonts w:ascii="Arial" w:hAnsi="Arial" w:cs="Arial"/>
          <w:b/>
          <w:sz w:val="22"/>
          <w:szCs w:val="22"/>
        </w:rPr>
        <w:t>Grade 5/6 :</w:t>
      </w:r>
      <w:r w:rsidRPr="00EB4A63">
        <w:rPr>
          <w:rFonts w:ascii="Arial" w:hAnsi="Arial" w:cs="Arial"/>
          <w:sz w:val="22"/>
          <w:szCs w:val="22"/>
        </w:rPr>
        <w:t xml:space="preserve"> Explain how the title “It Takes A Child” relates to the text.</w:t>
      </w:r>
    </w:p>
    <w:p w:rsidR="00BC0D18" w:rsidRDefault="00BC0D18" w:rsidP="00EB4A63">
      <w:pPr>
        <w:rPr>
          <w:rFonts w:ascii="Arial" w:hAnsi="Arial" w:cs="Arial"/>
          <w:sz w:val="22"/>
          <w:szCs w:val="22"/>
        </w:rPr>
      </w:pPr>
    </w:p>
    <w:p w:rsidR="00BC0D18" w:rsidRPr="00F12D41" w:rsidRDefault="00BC0D18" w:rsidP="00F12D41">
      <w:pPr>
        <w:pStyle w:val="BulletList"/>
        <w:widowControl/>
        <w:ind w:left="0" w:firstLine="0"/>
        <w:rPr>
          <w:rFonts w:ascii="Arial" w:hAnsi="Arial" w:cs="Arial"/>
          <w:b/>
          <w:sz w:val="22"/>
          <w:szCs w:val="22"/>
          <w:u w:val="single"/>
          <w:lang w:val="en-CA"/>
        </w:rPr>
      </w:pPr>
      <w:r>
        <w:rPr>
          <w:rFonts w:ascii="Arial" w:hAnsi="Arial" w:cs="Arial"/>
          <w:b/>
          <w:sz w:val="22"/>
          <w:szCs w:val="22"/>
          <w:u w:val="single"/>
        </w:rPr>
        <w:t>Technology Options:</w:t>
      </w:r>
    </w:p>
    <w:p w:rsidR="00BC0D18" w:rsidRDefault="00BC0D18" w:rsidP="00F12D41">
      <w:pPr>
        <w:pStyle w:val="BulletList"/>
        <w:widowControl/>
        <w:ind w:left="0" w:firstLine="0"/>
        <w:rPr>
          <w:rFonts w:ascii="Arial" w:hAnsi="Arial" w:cs="Arial"/>
          <w:sz w:val="22"/>
          <w:szCs w:val="22"/>
          <w:lang w:val="en-CA"/>
        </w:rPr>
      </w:pPr>
    </w:p>
    <w:p w:rsidR="00BC0D18" w:rsidRPr="00A91CF1" w:rsidRDefault="00BC0D18" w:rsidP="00F12D41">
      <w:pPr>
        <w:pStyle w:val="BulletList"/>
        <w:widowControl/>
        <w:numPr>
          <w:ilvl w:val="0"/>
          <w:numId w:val="6"/>
        </w:numPr>
        <w:rPr>
          <w:rFonts w:ascii="Arial" w:hAnsi="Arial" w:cs="Arial"/>
          <w:sz w:val="22"/>
          <w:szCs w:val="22"/>
          <w:lang w:val="en-CA"/>
        </w:rPr>
      </w:pPr>
      <w:r>
        <w:rPr>
          <w:rFonts w:ascii="Arial" w:hAnsi="Arial" w:cs="Arial"/>
          <w:sz w:val="22"/>
          <w:szCs w:val="22"/>
        </w:rPr>
        <w:t xml:space="preserve">Students can type this response in a </w:t>
      </w:r>
      <w:hyperlink r:id="rId15" w:history="1">
        <w:r w:rsidRPr="00A91CF1">
          <w:rPr>
            <w:rStyle w:val="Hyperlink"/>
            <w:rFonts w:ascii="Arial" w:hAnsi="Arial" w:cs="Arial"/>
            <w:b/>
            <w:sz w:val="22"/>
            <w:szCs w:val="22"/>
          </w:rPr>
          <w:t>GoogleDoc</w:t>
        </w:r>
      </w:hyperlink>
      <w:r>
        <w:rPr>
          <w:rFonts w:ascii="Arial" w:hAnsi="Arial" w:cs="Arial"/>
          <w:sz w:val="22"/>
          <w:szCs w:val="22"/>
        </w:rPr>
        <w:t xml:space="preserve"> (students have GoogleDocs accounts through the Board Google Apps for Ed). This GoogleDoc can be shared with the teacher and peers for feedback before completing a good copy.</w:t>
      </w:r>
    </w:p>
    <w:p w:rsidR="00BC0D18" w:rsidRDefault="00BC0D18" w:rsidP="00F12D41">
      <w:pPr>
        <w:pStyle w:val="BulletList"/>
        <w:widowControl/>
        <w:numPr>
          <w:ilvl w:val="0"/>
          <w:numId w:val="6"/>
        </w:numPr>
        <w:rPr>
          <w:rFonts w:ascii="Arial" w:hAnsi="Arial" w:cs="Arial"/>
          <w:sz w:val="22"/>
          <w:szCs w:val="22"/>
          <w:lang w:val="en-CA"/>
        </w:rPr>
      </w:pPr>
      <w:r>
        <w:rPr>
          <w:rFonts w:ascii="Arial" w:hAnsi="Arial" w:cs="Arial"/>
          <w:sz w:val="22"/>
          <w:szCs w:val="22"/>
        </w:rPr>
        <w:t xml:space="preserve">Take photographs of the responses, and upload them to a blog (such as one through the </w:t>
      </w:r>
      <w:hyperlink r:id="rId16" w:history="1">
        <w:r w:rsidRPr="002C22C3">
          <w:rPr>
            <w:rStyle w:val="Hyperlink"/>
            <w:rFonts w:ascii="Arial" w:hAnsi="Arial" w:cs="Arial"/>
            <w:b/>
            <w:sz w:val="22"/>
            <w:szCs w:val="22"/>
            <w:lang w:val="en-CA"/>
          </w:rPr>
          <w:t>HWDSB Commons</w:t>
        </w:r>
      </w:hyperlink>
      <w:r>
        <w:rPr>
          <w:rFonts w:ascii="Arial" w:hAnsi="Arial" w:cs="Arial"/>
          <w:sz w:val="22"/>
          <w:szCs w:val="22"/>
        </w:rPr>
        <w:t>). Students can then comment on this response, and add in their own ideas as well. They can also add feedback to other students and reflect on their own work as well.</w:t>
      </w:r>
    </w:p>
    <w:p w:rsidR="00BC0D18" w:rsidRDefault="00BC0D18" w:rsidP="00EB4A63">
      <w:pPr>
        <w:rPr>
          <w:rFonts w:ascii="Arial" w:hAnsi="Arial" w:cs="Arial"/>
          <w:sz w:val="22"/>
          <w:szCs w:val="22"/>
        </w:rPr>
      </w:pPr>
    </w:p>
    <w:p w:rsidR="00BC0D18" w:rsidRDefault="00BC0D18" w:rsidP="0019079F">
      <w:pPr>
        <w:rPr>
          <w:rFonts w:ascii="Arial" w:hAnsi="Arial" w:cs="Arial"/>
          <w:sz w:val="22"/>
          <w:szCs w:val="22"/>
        </w:rPr>
      </w:pPr>
    </w:p>
    <w:p w:rsidR="00BC0D18" w:rsidRPr="004C6099" w:rsidRDefault="00BC0D18" w:rsidP="0019079F">
      <w:pPr>
        <w:jc w:val="center"/>
        <w:rPr>
          <w:rFonts w:ascii="Arial" w:hAnsi="Arial" w:cs="Arial"/>
          <w:sz w:val="28"/>
          <w:szCs w:val="28"/>
          <w:u w:val="single"/>
        </w:rPr>
      </w:pPr>
      <w:r w:rsidRPr="004C6099">
        <w:rPr>
          <w:rFonts w:ascii="Arial" w:hAnsi="Arial" w:cs="Arial"/>
          <w:sz w:val="28"/>
          <w:szCs w:val="28"/>
          <w:u w:val="single"/>
        </w:rPr>
        <w:t>After Reading</w:t>
      </w:r>
    </w:p>
    <w:p w:rsidR="00BC0D18" w:rsidRPr="00EB4A63" w:rsidRDefault="00BC0D18" w:rsidP="00EB4A63">
      <w:pPr>
        <w:rPr>
          <w:rFonts w:ascii="Arial" w:hAnsi="Arial" w:cs="Arial"/>
          <w:sz w:val="22"/>
          <w:szCs w:val="22"/>
        </w:rPr>
      </w:pPr>
    </w:p>
    <w:p w:rsidR="00BC0D18" w:rsidRDefault="00BC0D18" w:rsidP="00EB4A63">
      <w:pPr>
        <w:rPr>
          <w:rFonts w:ascii="Arial" w:hAnsi="Arial" w:cs="Arial"/>
          <w:b/>
          <w:sz w:val="22"/>
          <w:szCs w:val="22"/>
        </w:rPr>
      </w:pPr>
    </w:p>
    <w:p w:rsidR="00BC0D18" w:rsidRPr="00EB4A63" w:rsidRDefault="00BC0D18" w:rsidP="00EB4A63">
      <w:pPr>
        <w:rPr>
          <w:rFonts w:ascii="Arial" w:hAnsi="Arial" w:cs="Arial"/>
          <w:b/>
          <w:sz w:val="22"/>
          <w:szCs w:val="22"/>
        </w:rPr>
      </w:pPr>
      <w:r w:rsidRPr="00EB4A63">
        <w:rPr>
          <w:rFonts w:ascii="Arial" w:hAnsi="Arial" w:cs="Arial"/>
          <w:b/>
          <w:sz w:val="22"/>
          <w:szCs w:val="22"/>
        </w:rPr>
        <w:t>Discussion/Open Response prompts</w:t>
      </w:r>
    </w:p>
    <w:p w:rsidR="00BC0D18" w:rsidRPr="00EB4A63" w:rsidRDefault="00BC0D18" w:rsidP="00EB4A63">
      <w:pPr>
        <w:rPr>
          <w:rFonts w:ascii="Arial" w:hAnsi="Arial" w:cs="Arial"/>
          <w:sz w:val="22"/>
          <w:szCs w:val="22"/>
          <w:u w:val="single"/>
        </w:rPr>
      </w:pPr>
    </w:p>
    <w:p w:rsidR="00BC0D18" w:rsidRPr="00EB4A63" w:rsidRDefault="00BC0D18" w:rsidP="004C6099">
      <w:pPr>
        <w:widowControl/>
        <w:autoSpaceDE/>
        <w:autoSpaceDN/>
        <w:adjustRightInd/>
        <w:ind w:firstLine="720"/>
        <w:rPr>
          <w:rFonts w:ascii="Arial" w:hAnsi="Arial" w:cs="Arial"/>
          <w:sz w:val="22"/>
          <w:szCs w:val="22"/>
        </w:rPr>
      </w:pPr>
      <w:r w:rsidRPr="00EB4A63">
        <w:rPr>
          <w:rFonts w:ascii="Arial" w:hAnsi="Arial" w:cs="Arial"/>
          <w:sz w:val="22"/>
          <w:szCs w:val="22"/>
        </w:rPr>
        <w:t>Explain why there were reporters waiting at the airport when Craig returned from India.</w:t>
      </w:r>
    </w:p>
    <w:p w:rsidR="00BC0D18" w:rsidRDefault="00BC0D18" w:rsidP="004C6099">
      <w:pPr>
        <w:widowControl/>
        <w:autoSpaceDE/>
        <w:autoSpaceDN/>
        <w:adjustRightInd/>
        <w:ind w:firstLine="720"/>
        <w:rPr>
          <w:rFonts w:ascii="Arial" w:hAnsi="Arial" w:cs="Arial"/>
          <w:sz w:val="22"/>
          <w:szCs w:val="22"/>
        </w:rPr>
      </w:pPr>
      <w:r w:rsidRPr="00EB4A63">
        <w:rPr>
          <w:rFonts w:ascii="Arial" w:hAnsi="Arial" w:cs="Arial"/>
          <w:sz w:val="22"/>
          <w:szCs w:val="22"/>
        </w:rPr>
        <w:t>Explain Craig’s reaction to the article he read in the newspaper about Iqbal Masih.</w:t>
      </w:r>
    </w:p>
    <w:p w:rsidR="00BC0D18" w:rsidRDefault="00BC0D18" w:rsidP="004C6099">
      <w:pPr>
        <w:widowControl/>
        <w:autoSpaceDE/>
        <w:autoSpaceDN/>
        <w:adjustRightInd/>
        <w:ind w:firstLine="720"/>
        <w:rPr>
          <w:rFonts w:ascii="Arial" w:hAnsi="Arial" w:cs="Arial"/>
          <w:sz w:val="22"/>
          <w:szCs w:val="22"/>
        </w:rPr>
      </w:pPr>
    </w:p>
    <w:p w:rsidR="00BC0D18" w:rsidRDefault="00BC0D18" w:rsidP="004C6099">
      <w:pPr>
        <w:widowControl/>
        <w:autoSpaceDE/>
        <w:autoSpaceDN/>
        <w:adjustRightInd/>
        <w:ind w:firstLine="720"/>
        <w:rPr>
          <w:rFonts w:ascii="Arial" w:hAnsi="Arial" w:cs="Arial"/>
          <w:sz w:val="22"/>
          <w:szCs w:val="22"/>
        </w:rPr>
      </w:pPr>
      <w:r>
        <w:rPr>
          <w:rFonts w:ascii="Arial" w:hAnsi="Arial" w:cs="Arial"/>
          <w:sz w:val="22"/>
          <w:szCs w:val="22"/>
        </w:rPr>
        <w:t xml:space="preserve">Use the APE rubric to assess the Open Response answers. </w:t>
      </w:r>
    </w:p>
    <w:p w:rsidR="00BC0D18" w:rsidRDefault="00BC0D18" w:rsidP="004C6099">
      <w:pPr>
        <w:widowControl/>
        <w:autoSpaceDE/>
        <w:autoSpaceDN/>
        <w:adjustRightInd/>
        <w:ind w:firstLine="720"/>
        <w:rPr>
          <w:rFonts w:ascii="Arial" w:hAnsi="Arial" w:cs="Arial"/>
          <w:sz w:val="22"/>
          <w:szCs w:val="22"/>
        </w:rPr>
      </w:pPr>
    </w:p>
    <w:p w:rsidR="00BC0D18" w:rsidRPr="00F12D41" w:rsidRDefault="00BC0D18" w:rsidP="00410A85">
      <w:pPr>
        <w:pStyle w:val="BulletList"/>
        <w:widowControl/>
        <w:ind w:left="0" w:firstLine="0"/>
        <w:rPr>
          <w:rFonts w:ascii="Arial" w:hAnsi="Arial" w:cs="Arial"/>
          <w:b/>
          <w:sz w:val="22"/>
          <w:szCs w:val="22"/>
          <w:u w:val="single"/>
          <w:lang w:val="en-CA"/>
        </w:rPr>
      </w:pPr>
      <w:r>
        <w:rPr>
          <w:rFonts w:ascii="Arial" w:hAnsi="Arial" w:cs="Arial"/>
          <w:b/>
          <w:sz w:val="22"/>
          <w:szCs w:val="22"/>
          <w:u w:val="single"/>
        </w:rPr>
        <w:t>Technology Options:</w:t>
      </w:r>
    </w:p>
    <w:p w:rsidR="00BC0D18" w:rsidRDefault="00BC0D18" w:rsidP="00410A85">
      <w:pPr>
        <w:pStyle w:val="BulletList"/>
        <w:widowControl/>
        <w:ind w:left="0" w:firstLine="0"/>
        <w:rPr>
          <w:rFonts w:ascii="Arial" w:hAnsi="Arial" w:cs="Arial"/>
          <w:sz w:val="22"/>
          <w:szCs w:val="22"/>
          <w:lang w:val="en-CA"/>
        </w:rPr>
      </w:pPr>
    </w:p>
    <w:p w:rsidR="00BC0D18" w:rsidRPr="00A91CF1" w:rsidRDefault="00BC0D18" w:rsidP="00410A85">
      <w:pPr>
        <w:pStyle w:val="BulletList"/>
        <w:widowControl/>
        <w:numPr>
          <w:ilvl w:val="0"/>
          <w:numId w:val="7"/>
        </w:numPr>
        <w:rPr>
          <w:rFonts w:ascii="Arial" w:hAnsi="Arial" w:cs="Arial"/>
          <w:sz w:val="22"/>
          <w:szCs w:val="22"/>
          <w:lang w:val="en-CA"/>
        </w:rPr>
      </w:pPr>
      <w:r>
        <w:rPr>
          <w:rFonts w:ascii="Arial" w:hAnsi="Arial" w:cs="Arial"/>
          <w:sz w:val="22"/>
          <w:szCs w:val="22"/>
        </w:rPr>
        <w:t xml:space="preserve">Students can type this response in a </w:t>
      </w:r>
      <w:hyperlink r:id="rId17" w:history="1">
        <w:r w:rsidRPr="00A91CF1">
          <w:rPr>
            <w:rStyle w:val="Hyperlink"/>
            <w:rFonts w:ascii="Arial" w:hAnsi="Arial" w:cs="Arial"/>
            <w:b/>
            <w:sz w:val="22"/>
            <w:szCs w:val="22"/>
          </w:rPr>
          <w:t>GoogleDoc</w:t>
        </w:r>
      </w:hyperlink>
      <w:r>
        <w:rPr>
          <w:rFonts w:ascii="Arial" w:hAnsi="Arial" w:cs="Arial"/>
          <w:sz w:val="22"/>
          <w:szCs w:val="22"/>
        </w:rPr>
        <w:t xml:space="preserve"> (students have GoogleDocs accounts through the Board Google Apps for Ed). This GoogleDoc can be shared with the teacher and peers for feedback before completing a good copy.</w:t>
      </w:r>
    </w:p>
    <w:p w:rsidR="00BC0D18" w:rsidRPr="00410A85" w:rsidRDefault="00BC0D18" w:rsidP="00410A85">
      <w:pPr>
        <w:pStyle w:val="BulletList"/>
        <w:widowControl/>
        <w:numPr>
          <w:ilvl w:val="0"/>
          <w:numId w:val="7"/>
        </w:numPr>
        <w:rPr>
          <w:rFonts w:ascii="Arial" w:hAnsi="Arial" w:cs="Arial"/>
          <w:sz w:val="22"/>
          <w:szCs w:val="22"/>
          <w:lang w:val="en-CA"/>
        </w:rPr>
      </w:pPr>
      <w:r>
        <w:rPr>
          <w:rFonts w:ascii="Arial" w:hAnsi="Arial" w:cs="Arial"/>
          <w:sz w:val="22"/>
          <w:szCs w:val="22"/>
        </w:rPr>
        <w:t xml:space="preserve">Take photographs of the responses, and upload them to a blog (such as one through the </w:t>
      </w:r>
      <w:hyperlink r:id="rId18" w:history="1">
        <w:r w:rsidRPr="002C22C3">
          <w:rPr>
            <w:rStyle w:val="Hyperlink"/>
            <w:rFonts w:ascii="Arial" w:hAnsi="Arial" w:cs="Arial"/>
            <w:b/>
            <w:sz w:val="22"/>
            <w:szCs w:val="22"/>
            <w:lang w:val="en-CA"/>
          </w:rPr>
          <w:t>HWDSB Commons</w:t>
        </w:r>
      </w:hyperlink>
      <w:r>
        <w:rPr>
          <w:rFonts w:ascii="Arial" w:hAnsi="Arial" w:cs="Arial"/>
          <w:sz w:val="22"/>
          <w:szCs w:val="22"/>
        </w:rPr>
        <w:t>). Students can then comment on this response, and add in their own ideas as well. They can also add feedback to other students and reflect on their own work as well.</w:t>
      </w:r>
    </w:p>
    <w:p w:rsidR="00BC0D18" w:rsidRPr="00410A85" w:rsidRDefault="00BC0D18" w:rsidP="00410A85">
      <w:pPr>
        <w:pStyle w:val="BulletList"/>
        <w:widowControl/>
        <w:numPr>
          <w:ilvl w:val="0"/>
          <w:numId w:val="7"/>
        </w:numPr>
        <w:rPr>
          <w:rFonts w:ascii="Arial" w:hAnsi="Arial" w:cs="Arial"/>
          <w:sz w:val="22"/>
          <w:szCs w:val="22"/>
          <w:lang w:val="en-CA"/>
        </w:rPr>
      </w:pPr>
      <w:r>
        <w:rPr>
          <w:rFonts w:ascii="Arial" w:hAnsi="Arial" w:cs="Arial"/>
          <w:sz w:val="22"/>
          <w:szCs w:val="22"/>
        </w:rPr>
        <w:t xml:space="preserve">Students can write a response on a blog (such as one they can get through the </w:t>
      </w:r>
      <w:hyperlink r:id="rId19" w:history="1">
        <w:r w:rsidRPr="00410A85">
          <w:rPr>
            <w:rStyle w:val="Hyperlink"/>
            <w:rFonts w:ascii="Arial" w:hAnsi="Arial" w:cs="Arial"/>
            <w:b/>
            <w:sz w:val="22"/>
            <w:szCs w:val="22"/>
          </w:rPr>
          <w:t>HWDSB Commons</w:t>
        </w:r>
      </w:hyperlink>
      <w:r>
        <w:rPr>
          <w:rFonts w:ascii="Arial" w:hAnsi="Arial" w:cs="Arial"/>
          <w:sz w:val="22"/>
          <w:szCs w:val="22"/>
        </w:rPr>
        <w:t>). Students can then comment on this response, and add in their own ideas as well. They can also add feedback to other students and reflect on their own work as well.</w:t>
      </w:r>
    </w:p>
    <w:p w:rsidR="00BC0D18" w:rsidRDefault="00BC0D18" w:rsidP="00EB4A63">
      <w:pPr>
        <w:rPr>
          <w:rFonts w:ascii="Arial" w:hAnsi="Arial" w:cs="Arial"/>
          <w:sz w:val="22"/>
          <w:szCs w:val="22"/>
          <w:u w:val="single"/>
        </w:rPr>
      </w:pPr>
    </w:p>
    <w:p w:rsidR="00BC0D18" w:rsidRDefault="00BC0D18" w:rsidP="00EB4A63">
      <w:pPr>
        <w:rPr>
          <w:rFonts w:ascii="Arial" w:hAnsi="Arial" w:cs="Arial"/>
          <w:sz w:val="22"/>
          <w:szCs w:val="22"/>
          <w:u w:val="single"/>
        </w:rPr>
      </w:pPr>
    </w:p>
    <w:p w:rsidR="00BC0D18" w:rsidRDefault="00BC0D18" w:rsidP="00EB4A63">
      <w:pPr>
        <w:rPr>
          <w:rFonts w:ascii="Arial" w:hAnsi="Arial" w:cs="Arial"/>
          <w:sz w:val="22"/>
          <w:szCs w:val="22"/>
          <w:u w:val="single"/>
        </w:rPr>
      </w:pPr>
    </w:p>
    <w:p w:rsidR="00BC0D18" w:rsidRDefault="00BC0D18" w:rsidP="00EB4A63">
      <w:pPr>
        <w:rPr>
          <w:rFonts w:ascii="Arial" w:hAnsi="Arial" w:cs="Arial"/>
          <w:sz w:val="22"/>
          <w:szCs w:val="22"/>
          <w:u w:val="single"/>
        </w:rPr>
      </w:pPr>
    </w:p>
    <w:p w:rsidR="00BC0D18" w:rsidRDefault="00BC0D18" w:rsidP="00EB4A63">
      <w:pPr>
        <w:rPr>
          <w:rFonts w:ascii="Arial" w:hAnsi="Arial" w:cs="Arial"/>
          <w:sz w:val="22"/>
          <w:szCs w:val="22"/>
          <w:u w:val="single"/>
        </w:rPr>
      </w:pPr>
    </w:p>
    <w:p w:rsidR="00BC0D18" w:rsidRDefault="00BC0D18" w:rsidP="00EB4A63">
      <w:pPr>
        <w:rPr>
          <w:rFonts w:ascii="Arial" w:hAnsi="Arial" w:cs="Arial"/>
          <w:sz w:val="22"/>
          <w:szCs w:val="22"/>
          <w:u w:val="single"/>
        </w:rPr>
      </w:pPr>
    </w:p>
    <w:p w:rsidR="00BC0D18" w:rsidRDefault="00BC0D18" w:rsidP="00EB4A63">
      <w:pPr>
        <w:rPr>
          <w:rFonts w:ascii="Arial" w:hAnsi="Arial" w:cs="Arial"/>
          <w:sz w:val="22"/>
          <w:szCs w:val="22"/>
          <w:u w:val="single"/>
        </w:rPr>
      </w:pPr>
    </w:p>
    <w:p w:rsidR="00BC0D18" w:rsidRDefault="00BC0D18" w:rsidP="00EB4A63">
      <w:pPr>
        <w:rPr>
          <w:rFonts w:ascii="Arial" w:hAnsi="Arial" w:cs="Arial"/>
          <w:sz w:val="22"/>
          <w:szCs w:val="22"/>
          <w:u w:val="single"/>
        </w:rPr>
      </w:pPr>
    </w:p>
    <w:p w:rsidR="00BC0D18" w:rsidRDefault="00BC0D18" w:rsidP="00EB4A63">
      <w:pPr>
        <w:rPr>
          <w:rFonts w:ascii="Arial" w:hAnsi="Arial" w:cs="Arial"/>
          <w:sz w:val="22"/>
          <w:szCs w:val="22"/>
          <w:u w:val="single"/>
        </w:rPr>
      </w:pPr>
    </w:p>
    <w:p w:rsidR="00BC0D18" w:rsidRDefault="00BC0D18" w:rsidP="00EB4A63">
      <w:pPr>
        <w:rPr>
          <w:rFonts w:ascii="Arial" w:hAnsi="Arial" w:cs="Arial"/>
          <w:sz w:val="22"/>
          <w:szCs w:val="22"/>
          <w:u w:val="single"/>
        </w:rPr>
      </w:pPr>
    </w:p>
    <w:p w:rsidR="00BC0D18" w:rsidRPr="00EB4A63" w:rsidRDefault="00BC0D18" w:rsidP="00EB4A63">
      <w:pPr>
        <w:rPr>
          <w:rFonts w:ascii="Arial" w:hAnsi="Arial" w:cs="Arial"/>
          <w:sz w:val="22"/>
          <w:szCs w:val="22"/>
          <w:u w:val="single"/>
        </w:rPr>
      </w:pPr>
      <w:r>
        <w:rPr>
          <w:rFonts w:ascii="Arial" w:hAnsi="Arial" w:cs="Arial"/>
        </w:rPr>
        <w:t>▲</w:t>
      </w:r>
      <w:r w:rsidRPr="00FD295B">
        <w:rPr>
          <w:rFonts w:ascii="Arial" w:hAnsi="Arial" w:cs="Arial"/>
        </w:rPr>
        <w:t xml:space="preserve">Optional </w:t>
      </w:r>
      <w:r>
        <w:rPr>
          <w:rFonts w:ascii="Arial" w:hAnsi="Arial" w:cs="Arial"/>
        </w:rPr>
        <w:t>Extensions:</w:t>
      </w:r>
    </w:p>
    <w:p w:rsidR="00BC0D18" w:rsidRDefault="00BC0D18" w:rsidP="004C6099">
      <w:pPr>
        <w:ind w:firstLine="720"/>
        <w:rPr>
          <w:rFonts w:ascii="Arial" w:hAnsi="Arial" w:cs="Arial"/>
          <w:sz w:val="22"/>
          <w:szCs w:val="22"/>
        </w:rPr>
      </w:pPr>
    </w:p>
    <w:p w:rsidR="00BC0D18" w:rsidRPr="00EB4A63" w:rsidRDefault="00BC0D18" w:rsidP="004C6099">
      <w:pPr>
        <w:rPr>
          <w:rFonts w:ascii="Arial" w:hAnsi="Arial" w:cs="Arial"/>
          <w:sz w:val="22"/>
          <w:szCs w:val="22"/>
        </w:rPr>
      </w:pPr>
      <w:r>
        <w:rPr>
          <w:rFonts w:ascii="Arial" w:hAnsi="Arial" w:cs="Arial"/>
          <w:sz w:val="22"/>
          <w:szCs w:val="22"/>
        </w:rPr>
        <w:t>“</w:t>
      </w:r>
      <w:r w:rsidRPr="00EB4A63">
        <w:rPr>
          <w:rFonts w:ascii="Arial" w:hAnsi="Arial" w:cs="Arial"/>
          <w:sz w:val="22"/>
          <w:szCs w:val="22"/>
        </w:rPr>
        <w:t>Lessons from a Street Kid</w:t>
      </w:r>
      <w:r>
        <w:rPr>
          <w:rFonts w:ascii="Arial" w:hAnsi="Arial" w:cs="Arial"/>
          <w:sz w:val="22"/>
          <w:szCs w:val="22"/>
        </w:rPr>
        <w:t>”</w:t>
      </w:r>
      <w:r w:rsidRPr="00EB4A63">
        <w:rPr>
          <w:rFonts w:ascii="Arial" w:hAnsi="Arial" w:cs="Arial"/>
          <w:sz w:val="22"/>
          <w:szCs w:val="22"/>
        </w:rPr>
        <w:t xml:space="preserve"> by Craig Kielburger</w:t>
      </w:r>
      <w:r>
        <w:rPr>
          <w:rFonts w:ascii="Arial" w:hAnsi="Arial" w:cs="Arial"/>
          <w:sz w:val="22"/>
          <w:szCs w:val="22"/>
        </w:rPr>
        <w:t xml:space="preserve"> (Read Aloud)</w:t>
      </w:r>
    </w:p>
    <w:p w:rsidR="00BC0D18" w:rsidRPr="00EB4A63" w:rsidRDefault="00BC0D18" w:rsidP="00EB4A63">
      <w:pPr>
        <w:rPr>
          <w:rFonts w:ascii="Arial" w:hAnsi="Arial" w:cs="Arial"/>
          <w:sz w:val="22"/>
          <w:szCs w:val="22"/>
        </w:rPr>
      </w:pPr>
    </w:p>
    <w:p w:rsidR="00BC0D18" w:rsidRPr="00EB4A63" w:rsidRDefault="00BC0D18" w:rsidP="004C6099">
      <w:pPr>
        <w:ind w:firstLine="720"/>
        <w:rPr>
          <w:rFonts w:ascii="Arial" w:hAnsi="Arial" w:cs="Arial"/>
          <w:b/>
          <w:sz w:val="22"/>
          <w:szCs w:val="22"/>
        </w:rPr>
      </w:pPr>
      <w:r w:rsidRPr="00EB4A63">
        <w:rPr>
          <w:rFonts w:ascii="Arial" w:hAnsi="Arial" w:cs="Arial"/>
          <w:b/>
          <w:sz w:val="22"/>
          <w:szCs w:val="22"/>
        </w:rPr>
        <w:t>Discussion/Open Response prompts</w:t>
      </w:r>
    </w:p>
    <w:p w:rsidR="00BC0D18" w:rsidRPr="00EB4A63" w:rsidRDefault="00BC0D18" w:rsidP="004C6099">
      <w:pPr>
        <w:widowControl/>
        <w:autoSpaceDE/>
        <w:autoSpaceDN/>
        <w:adjustRightInd/>
        <w:ind w:firstLine="720"/>
        <w:rPr>
          <w:rFonts w:ascii="Arial" w:hAnsi="Arial" w:cs="Arial"/>
          <w:sz w:val="22"/>
          <w:szCs w:val="22"/>
        </w:rPr>
      </w:pPr>
      <w:r w:rsidRPr="00EB4A63">
        <w:rPr>
          <w:rFonts w:ascii="Arial" w:hAnsi="Arial" w:cs="Arial"/>
          <w:sz w:val="22"/>
          <w:szCs w:val="22"/>
        </w:rPr>
        <w:t>Explain why Jose gives Craig his most prized item, his soccer jersey.</w:t>
      </w:r>
    </w:p>
    <w:p w:rsidR="00BC0D18" w:rsidRPr="00EB4A63" w:rsidRDefault="00BC0D18" w:rsidP="004C6099">
      <w:pPr>
        <w:widowControl/>
        <w:autoSpaceDE/>
        <w:autoSpaceDN/>
        <w:adjustRightInd/>
        <w:ind w:firstLine="720"/>
        <w:rPr>
          <w:rFonts w:ascii="Arial" w:hAnsi="Arial" w:cs="Arial"/>
          <w:sz w:val="22"/>
          <w:szCs w:val="22"/>
        </w:rPr>
      </w:pPr>
      <w:r w:rsidRPr="00EB4A63">
        <w:rPr>
          <w:rFonts w:ascii="Arial" w:hAnsi="Arial" w:cs="Arial"/>
          <w:sz w:val="22"/>
          <w:szCs w:val="22"/>
        </w:rPr>
        <w:t>Explain what Craig learns from Jose and his friends.</w:t>
      </w:r>
    </w:p>
    <w:p w:rsidR="00BC0D18" w:rsidRDefault="00BC0D18" w:rsidP="00EB4A63">
      <w:pPr>
        <w:rPr>
          <w:rFonts w:ascii="Arial" w:hAnsi="Arial" w:cs="Arial"/>
          <w:sz w:val="22"/>
          <w:szCs w:val="22"/>
        </w:rPr>
      </w:pPr>
    </w:p>
    <w:p w:rsidR="00BC0D18" w:rsidRDefault="00BC0D18" w:rsidP="00410A85">
      <w:pPr>
        <w:widowControl/>
        <w:autoSpaceDE/>
        <w:autoSpaceDN/>
        <w:adjustRightInd/>
        <w:rPr>
          <w:rFonts w:ascii="Arial" w:hAnsi="Arial" w:cs="Arial"/>
          <w:b/>
          <w:sz w:val="22"/>
          <w:szCs w:val="22"/>
          <w:u w:val="single"/>
        </w:rPr>
      </w:pPr>
      <w:r>
        <w:rPr>
          <w:rFonts w:ascii="Arial" w:hAnsi="Arial" w:cs="Arial"/>
          <w:b/>
          <w:sz w:val="22"/>
          <w:szCs w:val="22"/>
          <w:u w:val="single"/>
        </w:rPr>
        <w:t>Technology Options:</w:t>
      </w:r>
    </w:p>
    <w:p w:rsidR="00BC0D18" w:rsidRDefault="00BC0D18" w:rsidP="00410A85">
      <w:pPr>
        <w:widowControl/>
        <w:autoSpaceDE/>
        <w:autoSpaceDN/>
        <w:adjustRightInd/>
        <w:rPr>
          <w:rFonts w:ascii="Arial" w:hAnsi="Arial" w:cs="Arial"/>
          <w:b/>
          <w:sz w:val="22"/>
          <w:szCs w:val="22"/>
          <w:u w:val="single"/>
        </w:rPr>
      </w:pPr>
    </w:p>
    <w:p w:rsidR="00BC0D18" w:rsidRDefault="00BC0D18" w:rsidP="00410A85">
      <w:pPr>
        <w:numPr>
          <w:ilvl w:val="0"/>
          <w:numId w:val="8"/>
        </w:numPr>
        <w:rPr>
          <w:rFonts w:ascii="Arial" w:hAnsi="Arial" w:cs="Arial"/>
          <w:sz w:val="22"/>
          <w:szCs w:val="22"/>
        </w:rPr>
      </w:pPr>
      <w:r>
        <w:rPr>
          <w:rFonts w:ascii="Arial" w:hAnsi="Arial" w:cs="Arial"/>
          <w:sz w:val="22"/>
          <w:szCs w:val="22"/>
        </w:rPr>
        <w:t xml:space="preserve">Students record their answers using a Livescribe Pen, webcam, camera on the iPod Touch or iPad, flipcam, or video camera. You can then re-explore this discussion at a later time with the students. The students can also re-explore this discussion at home with their parents, and even expand on their ideas later through blog post comments (such as the blog that you can get through the </w:t>
      </w:r>
      <w:hyperlink r:id="rId20" w:history="1">
        <w:r w:rsidRPr="00B03313">
          <w:rPr>
            <w:rStyle w:val="Hyperlink"/>
            <w:rFonts w:ascii="Arial" w:hAnsi="Arial" w:cs="Arial"/>
            <w:b/>
            <w:sz w:val="22"/>
            <w:szCs w:val="22"/>
          </w:rPr>
          <w:t>HWDSB Commons</w:t>
        </w:r>
      </w:hyperlink>
      <w:r>
        <w:rPr>
          <w:rFonts w:ascii="Arial" w:hAnsi="Arial" w:cs="Arial"/>
          <w:sz w:val="22"/>
          <w:szCs w:val="22"/>
        </w:rPr>
        <w:t>).</w:t>
      </w:r>
    </w:p>
    <w:p w:rsidR="00BC0D18" w:rsidRDefault="00BC0D18" w:rsidP="00410A85">
      <w:pPr>
        <w:numPr>
          <w:ilvl w:val="0"/>
          <w:numId w:val="8"/>
        </w:numPr>
        <w:rPr>
          <w:rFonts w:ascii="Arial" w:hAnsi="Arial" w:cs="Arial"/>
          <w:sz w:val="22"/>
          <w:szCs w:val="22"/>
        </w:rPr>
      </w:pPr>
      <w:r>
        <w:rPr>
          <w:rFonts w:ascii="Arial" w:hAnsi="Arial" w:cs="Arial"/>
          <w:sz w:val="22"/>
          <w:szCs w:val="22"/>
        </w:rPr>
        <w:t xml:space="preserve">Students write their ideas in a group on the </w:t>
      </w:r>
      <w:hyperlink r:id="rId21" w:history="1">
        <w:r w:rsidRPr="00A80D27">
          <w:rPr>
            <w:rStyle w:val="Hyperlink"/>
            <w:rFonts w:ascii="Arial" w:hAnsi="Arial" w:cs="Arial"/>
            <w:b/>
            <w:sz w:val="22"/>
            <w:szCs w:val="22"/>
          </w:rPr>
          <w:t>HWDSB Commons</w:t>
        </w:r>
      </w:hyperlink>
      <w:r>
        <w:rPr>
          <w:rFonts w:ascii="Arial" w:hAnsi="Arial" w:cs="Arial"/>
          <w:sz w:val="22"/>
          <w:szCs w:val="22"/>
        </w:rPr>
        <w:t xml:space="preserve">, a group on </w:t>
      </w:r>
      <w:hyperlink r:id="rId22" w:history="1">
        <w:r w:rsidRPr="00A80D27">
          <w:rPr>
            <w:rStyle w:val="Hyperlink"/>
            <w:rFonts w:ascii="Arial" w:hAnsi="Arial" w:cs="Arial"/>
            <w:b/>
            <w:sz w:val="22"/>
            <w:szCs w:val="22"/>
          </w:rPr>
          <w:t>Edmodo</w:t>
        </w:r>
      </w:hyperlink>
      <w:r>
        <w:rPr>
          <w:rFonts w:ascii="Arial" w:hAnsi="Arial" w:cs="Arial"/>
          <w:sz w:val="22"/>
          <w:szCs w:val="22"/>
        </w:rPr>
        <w:t xml:space="preserve">, or on </w:t>
      </w:r>
      <w:hyperlink r:id="rId23" w:history="1">
        <w:r w:rsidRPr="00A80D27">
          <w:rPr>
            <w:rStyle w:val="Hyperlink"/>
            <w:rFonts w:ascii="Arial" w:hAnsi="Arial" w:cs="Arial"/>
            <w:b/>
            <w:sz w:val="22"/>
            <w:szCs w:val="22"/>
          </w:rPr>
          <w:t>Today’sMeet</w:t>
        </w:r>
      </w:hyperlink>
      <w:r>
        <w:rPr>
          <w:rFonts w:ascii="Arial" w:hAnsi="Arial" w:cs="Arial"/>
          <w:sz w:val="22"/>
          <w:szCs w:val="22"/>
        </w:rPr>
        <w:t>.  Then they can comment on what others say, and start to eliminate some ideas while creating new ones.</w:t>
      </w:r>
    </w:p>
    <w:p w:rsidR="00BC0D18" w:rsidRPr="00EB4A63" w:rsidRDefault="00BC0D18" w:rsidP="00EB4A63">
      <w:pPr>
        <w:rPr>
          <w:rFonts w:ascii="Arial" w:hAnsi="Arial" w:cs="Arial"/>
          <w:sz w:val="22"/>
          <w:szCs w:val="22"/>
        </w:rPr>
      </w:pPr>
    </w:p>
    <w:p w:rsidR="00BC0D18" w:rsidRPr="00EB4A63" w:rsidRDefault="00BC0D18" w:rsidP="00EB4A63">
      <w:pPr>
        <w:rPr>
          <w:rFonts w:ascii="Arial" w:hAnsi="Arial" w:cs="Arial"/>
          <w:sz w:val="22"/>
          <w:szCs w:val="22"/>
        </w:rPr>
      </w:pPr>
      <w:r>
        <w:rPr>
          <w:rFonts w:ascii="Arial" w:hAnsi="Arial" w:cs="Arial"/>
          <w:sz w:val="22"/>
          <w:szCs w:val="22"/>
        </w:rPr>
        <w:t>“</w:t>
      </w:r>
      <w:r w:rsidRPr="00EB4A63">
        <w:rPr>
          <w:rFonts w:ascii="Arial" w:hAnsi="Arial" w:cs="Arial"/>
          <w:sz w:val="22"/>
          <w:szCs w:val="22"/>
        </w:rPr>
        <w:t>My Maasai Life: A Child’s Adventure in Africa</w:t>
      </w:r>
      <w:r>
        <w:rPr>
          <w:rFonts w:ascii="Arial" w:hAnsi="Arial" w:cs="Arial"/>
          <w:sz w:val="22"/>
          <w:szCs w:val="22"/>
        </w:rPr>
        <w:t>”</w:t>
      </w:r>
      <w:r w:rsidRPr="00EB4A63">
        <w:rPr>
          <w:rFonts w:ascii="Arial" w:hAnsi="Arial" w:cs="Arial"/>
          <w:sz w:val="22"/>
          <w:szCs w:val="22"/>
        </w:rPr>
        <w:t xml:space="preserve"> by Robin Wiszowaty</w:t>
      </w:r>
      <w:r>
        <w:rPr>
          <w:rFonts w:ascii="Arial" w:hAnsi="Arial" w:cs="Arial"/>
          <w:sz w:val="22"/>
          <w:szCs w:val="22"/>
        </w:rPr>
        <w:t xml:space="preserve"> (Read Aloud)</w:t>
      </w:r>
    </w:p>
    <w:p w:rsidR="00BC0D18" w:rsidRPr="00EB4A63" w:rsidRDefault="00BC0D18" w:rsidP="00EB4A63">
      <w:pPr>
        <w:rPr>
          <w:rFonts w:ascii="Arial" w:hAnsi="Arial" w:cs="Arial"/>
          <w:sz w:val="22"/>
          <w:szCs w:val="22"/>
        </w:rPr>
      </w:pPr>
      <w:r>
        <w:rPr>
          <w:rFonts w:ascii="Arial" w:hAnsi="Arial" w:cs="Arial"/>
          <w:sz w:val="22"/>
          <w:szCs w:val="22"/>
        </w:rPr>
        <w:tab/>
      </w:r>
    </w:p>
    <w:p w:rsidR="00BC0D18" w:rsidRPr="00EB4A63" w:rsidRDefault="00BC0D18" w:rsidP="004C6099">
      <w:pPr>
        <w:ind w:firstLine="720"/>
        <w:rPr>
          <w:rFonts w:ascii="Arial" w:hAnsi="Arial" w:cs="Arial"/>
          <w:b/>
          <w:sz w:val="22"/>
          <w:szCs w:val="22"/>
        </w:rPr>
      </w:pPr>
      <w:r w:rsidRPr="00EB4A63">
        <w:rPr>
          <w:rFonts w:ascii="Arial" w:hAnsi="Arial" w:cs="Arial"/>
          <w:b/>
          <w:sz w:val="22"/>
          <w:szCs w:val="22"/>
        </w:rPr>
        <w:t>Discussion/Open Response prompts</w:t>
      </w:r>
    </w:p>
    <w:p w:rsidR="00BC0D18" w:rsidRPr="00EB4A63" w:rsidRDefault="00BC0D18" w:rsidP="00EB4A63">
      <w:pPr>
        <w:rPr>
          <w:rFonts w:ascii="Arial" w:hAnsi="Arial" w:cs="Arial"/>
          <w:sz w:val="22"/>
          <w:szCs w:val="22"/>
          <w:u w:val="single"/>
        </w:rPr>
      </w:pPr>
    </w:p>
    <w:p w:rsidR="00BC0D18" w:rsidRPr="00EB4A63" w:rsidRDefault="00BC0D18" w:rsidP="004C6099">
      <w:pPr>
        <w:widowControl/>
        <w:autoSpaceDE/>
        <w:autoSpaceDN/>
        <w:adjustRightInd/>
        <w:ind w:left="360" w:firstLine="360"/>
        <w:rPr>
          <w:rFonts w:ascii="Arial" w:hAnsi="Arial" w:cs="Arial"/>
          <w:sz w:val="22"/>
          <w:szCs w:val="22"/>
        </w:rPr>
      </w:pPr>
      <w:r>
        <w:rPr>
          <w:rFonts w:ascii="Arial" w:hAnsi="Arial" w:cs="Arial"/>
          <w:sz w:val="22"/>
          <w:szCs w:val="22"/>
        </w:rPr>
        <w:t>E</w:t>
      </w:r>
      <w:r w:rsidRPr="00EB4A63">
        <w:rPr>
          <w:rFonts w:ascii="Arial" w:hAnsi="Arial" w:cs="Arial"/>
          <w:sz w:val="22"/>
          <w:szCs w:val="22"/>
        </w:rPr>
        <w:t>xplain two challenges the Maasai people face.</w:t>
      </w:r>
    </w:p>
    <w:p w:rsidR="00BC0D18" w:rsidRDefault="00BC0D18" w:rsidP="004C6099">
      <w:pPr>
        <w:widowControl/>
        <w:autoSpaceDE/>
        <w:autoSpaceDN/>
        <w:adjustRightInd/>
        <w:ind w:left="360" w:firstLine="360"/>
        <w:rPr>
          <w:rFonts w:ascii="Arial" w:hAnsi="Arial" w:cs="Arial"/>
          <w:sz w:val="22"/>
          <w:szCs w:val="22"/>
        </w:rPr>
      </w:pPr>
      <w:r w:rsidRPr="00EB4A63">
        <w:rPr>
          <w:rFonts w:ascii="Arial" w:hAnsi="Arial" w:cs="Arial"/>
          <w:sz w:val="22"/>
          <w:szCs w:val="22"/>
        </w:rPr>
        <w:t xml:space="preserve">Compare the way of life of the Maasai people to your own way of life.  </w:t>
      </w:r>
    </w:p>
    <w:p w:rsidR="00BC0D18" w:rsidRDefault="00BC0D18" w:rsidP="004C6099">
      <w:pPr>
        <w:widowControl/>
        <w:autoSpaceDE/>
        <w:autoSpaceDN/>
        <w:adjustRightInd/>
        <w:ind w:left="360" w:firstLine="360"/>
        <w:rPr>
          <w:rFonts w:ascii="Arial" w:hAnsi="Arial" w:cs="Arial"/>
          <w:sz w:val="22"/>
          <w:szCs w:val="22"/>
        </w:rPr>
      </w:pPr>
    </w:p>
    <w:p w:rsidR="00BC0D18" w:rsidRDefault="00BC0D18" w:rsidP="00E721E4">
      <w:pPr>
        <w:widowControl/>
        <w:autoSpaceDE/>
        <w:autoSpaceDN/>
        <w:adjustRightInd/>
        <w:rPr>
          <w:rFonts w:ascii="Arial" w:hAnsi="Arial" w:cs="Arial"/>
          <w:b/>
          <w:sz w:val="22"/>
          <w:szCs w:val="22"/>
          <w:u w:val="single"/>
        </w:rPr>
      </w:pPr>
      <w:r>
        <w:rPr>
          <w:rFonts w:ascii="Arial" w:hAnsi="Arial" w:cs="Arial"/>
          <w:b/>
          <w:sz w:val="22"/>
          <w:szCs w:val="22"/>
          <w:u w:val="single"/>
        </w:rPr>
        <w:t>Technology Options:</w:t>
      </w:r>
    </w:p>
    <w:p w:rsidR="00BC0D18" w:rsidRDefault="00BC0D18" w:rsidP="00E721E4">
      <w:pPr>
        <w:widowControl/>
        <w:autoSpaceDE/>
        <w:autoSpaceDN/>
        <w:adjustRightInd/>
        <w:rPr>
          <w:rFonts w:ascii="Arial" w:hAnsi="Arial" w:cs="Arial"/>
          <w:b/>
          <w:sz w:val="22"/>
          <w:szCs w:val="22"/>
          <w:u w:val="single"/>
        </w:rPr>
      </w:pPr>
    </w:p>
    <w:p w:rsidR="00BC0D18" w:rsidRDefault="00BC0D18" w:rsidP="00E721E4">
      <w:pPr>
        <w:numPr>
          <w:ilvl w:val="0"/>
          <w:numId w:val="9"/>
        </w:numPr>
        <w:rPr>
          <w:rFonts w:ascii="Arial" w:hAnsi="Arial" w:cs="Arial"/>
          <w:sz w:val="22"/>
          <w:szCs w:val="22"/>
        </w:rPr>
      </w:pPr>
      <w:r>
        <w:rPr>
          <w:rFonts w:ascii="Arial" w:hAnsi="Arial" w:cs="Arial"/>
          <w:sz w:val="22"/>
          <w:szCs w:val="22"/>
        </w:rPr>
        <w:t xml:space="preserve">Students record their answers using a Livescribe Pen, webcam, camera on the iPod Touch or iPad, flipcam, or video camera. You can then re-explore this discussion at a later time with the students. The students can also re-explore this discussion at home with their parents, and even expand on their ideas later through blog post comments (such as the blog that you can get through the </w:t>
      </w:r>
      <w:hyperlink r:id="rId24" w:history="1">
        <w:r w:rsidRPr="00B03313">
          <w:rPr>
            <w:rStyle w:val="Hyperlink"/>
            <w:rFonts w:ascii="Arial" w:hAnsi="Arial" w:cs="Arial"/>
            <w:b/>
            <w:sz w:val="22"/>
            <w:szCs w:val="22"/>
          </w:rPr>
          <w:t>HWDSB Commons</w:t>
        </w:r>
      </w:hyperlink>
      <w:r>
        <w:rPr>
          <w:rFonts w:ascii="Arial" w:hAnsi="Arial" w:cs="Arial"/>
          <w:sz w:val="22"/>
          <w:szCs w:val="22"/>
        </w:rPr>
        <w:t>).</w:t>
      </w:r>
    </w:p>
    <w:p w:rsidR="00BC0D18" w:rsidRDefault="00BC0D18" w:rsidP="00E721E4">
      <w:pPr>
        <w:numPr>
          <w:ilvl w:val="0"/>
          <w:numId w:val="9"/>
        </w:numPr>
        <w:rPr>
          <w:rFonts w:ascii="Arial" w:hAnsi="Arial" w:cs="Arial"/>
          <w:sz w:val="22"/>
          <w:szCs w:val="22"/>
        </w:rPr>
      </w:pPr>
      <w:r>
        <w:rPr>
          <w:rFonts w:ascii="Arial" w:hAnsi="Arial" w:cs="Arial"/>
          <w:sz w:val="22"/>
          <w:szCs w:val="22"/>
        </w:rPr>
        <w:t xml:space="preserve">Students write their ideas in a group on the </w:t>
      </w:r>
      <w:hyperlink r:id="rId25" w:history="1">
        <w:r w:rsidRPr="00A80D27">
          <w:rPr>
            <w:rStyle w:val="Hyperlink"/>
            <w:rFonts w:ascii="Arial" w:hAnsi="Arial" w:cs="Arial"/>
            <w:b/>
            <w:sz w:val="22"/>
            <w:szCs w:val="22"/>
          </w:rPr>
          <w:t>HWDSB Commons</w:t>
        </w:r>
      </w:hyperlink>
      <w:r>
        <w:rPr>
          <w:rFonts w:ascii="Arial" w:hAnsi="Arial" w:cs="Arial"/>
          <w:sz w:val="22"/>
          <w:szCs w:val="22"/>
        </w:rPr>
        <w:t xml:space="preserve">, a group on </w:t>
      </w:r>
      <w:hyperlink r:id="rId26" w:history="1">
        <w:r w:rsidRPr="00A80D27">
          <w:rPr>
            <w:rStyle w:val="Hyperlink"/>
            <w:rFonts w:ascii="Arial" w:hAnsi="Arial" w:cs="Arial"/>
            <w:b/>
            <w:sz w:val="22"/>
            <w:szCs w:val="22"/>
          </w:rPr>
          <w:t>Edmodo</w:t>
        </w:r>
      </w:hyperlink>
      <w:r>
        <w:rPr>
          <w:rFonts w:ascii="Arial" w:hAnsi="Arial" w:cs="Arial"/>
          <w:sz w:val="22"/>
          <w:szCs w:val="22"/>
        </w:rPr>
        <w:t xml:space="preserve">, or on </w:t>
      </w:r>
      <w:hyperlink r:id="rId27" w:history="1">
        <w:r w:rsidRPr="00A80D27">
          <w:rPr>
            <w:rStyle w:val="Hyperlink"/>
            <w:rFonts w:ascii="Arial" w:hAnsi="Arial" w:cs="Arial"/>
            <w:b/>
            <w:sz w:val="22"/>
            <w:szCs w:val="22"/>
          </w:rPr>
          <w:t>Today’sMeet</w:t>
        </w:r>
      </w:hyperlink>
      <w:r>
        <w:rPr>
          <w:rFonts w:ascii="Arial" w:hAnsi="Arial" w:cs="Arial"/>
          <w:sz w:val="22"/>
          <w:szCs w:val="22"/>
        </w:rPr>
        <w:t>.  Then they can comment on what others say, and start to eliminate some ideas while creating new ones.</w:t>
      </w:r>
    </w:p>
    <w:p w:rsidR="00BC0D18" w:rsidRPr="00EB4A63" w:rsidRDefault="00BC0D18" w:rsidP="004C6099">
      <w:pPr>
        <w:widowControl/>
        <w:autoSpaceDE/>
        <w:autoSpaceDN/>
        <w:adjustRightInd/>
        <w:ind w:left="360" w:firstLine="360"/>
        <w:rPr>
          <w:rFonts w:ascii="Arial" w:hAnsi="Arial" w:cs="Arial"/>
          <w:sz w:val="22"/>
          <w:szCs w:val="22"/>
        </w:rPr>
      </w:pPr>
    </w:p>
    <w:p w:rsidR="00BC0D18" w:rsidRPr="00EB4A63" w:rsidRDefault="00BC0D18" w:rsidP="00EB4A63">
      <w:pPr>
        <w:rPr>
          <w:rFonts w:ascii="Arial" w:hAnsi="Arial" w:cs="Arial"/>
          <w:sz w:val="22"/>
          <w:szCs w:val="22"/>
        </w:rPr>
      </w:pPr>
    </w:p>
    <w:p w:rsidR="00BC0D18" w:rsidRPr="00EB4A63" w:rsidRDefault="00BC0D18" w:rsidP="00EB4A63">
      <w:pPr>
        <w:rPr>
          <w:rFonts w:ascii="Arial" w:hAnsi="Arial" w:cs="Arial"/>
          <w:sz w:val="22"/>
          <w:szCs w:val="22"/>
        </w:rPr>
      </w:pPr>
    </w:p>
    <w:p w:rsidR="00BC0D18" w:rsidRDefault="00BC0D18" w:rsidP="001A55A4">
      <w:pPr>
        <w:pStyle w:val="BulletList"/>
        <w:widowControl/>
        <w:rPr>
          <w:rFonts w:ascii="Arial" w:hAnsi="Arial" w:cs="Arial"/>
          <w:sz w:val="22"/>
          <w:szCs w:val="22"/>
          <w:lang w:val="en-CA"/>
        </w:rPr>
      </w:pPr>
    </w:p>
    <w:p w:rsidR="00BC0D18" w:rsidRDefault="00BC0D18">
      <w:pPr>
        <w:pStyle w:val="BulletList"/>
        <w:widowControl/>
        <w:ind w:firstLine="0"/>
        <w:rPr>
          <w:rFonts w:ascii="Arial" w:hAnsi="Arial" w:cs="Arial"/>
          <w:sz w:val="22"/>
          <w:szCs w:val="22"/>
          <w:lang w:val="en-CA"/>
        </w:rPr>
      </w:pPr>
      <w:r>
        <w:rPr>
          <w:rFonts w:ascii="Arial" w:hAnsi="Arial" w:cs="Arial"/>
          <w:sz w:val="22"/>
          <w:szCs w:val="22"/>
          <w:lang w:val="en-CA"/>
        </w:rPr>
        <w:t xml:space="preserve"> </w:t>
      </w:r>
    </w:p>
    <w:p w:rsidR="00BC0D18" w:rsidRDefault="00BC0D18">
      <w:pPr>
        <w:pStyle w:val="BulletList"/>
        <w:widowControl/>
        <w:ind w:firstLine="0"/>
        <w:rPr>
          <w:rFonts w:ascii="Arial" w:hAnsi="Arial" w:cs="Arial"/>
          <w:sz w:val="22"/>
          <w:szCs w:val="22"/>
          <w:lang w:val="en-CA"/>
        </w:rPr>
      </w:pPr>
    </w:p>
    <w:p w:rsidR="00BC0D18" w:rsidRDefault="00BC0D18">
      <w:pPr>
        <w:pStyle w:val="BulletList"/>
        <w:widowControl/>
        <w:ind w:firstLine="0"/>
        <w:rPr>
          <w:rFonts w:ascii="Arial" w:hAnsi="Arial" w:cs="Arial"/>
          <w:sz w:val="22"/>
          <w:szCs w:val="22"/>
          <w:lang w:val="en-CA"/>
        </w:rPr>
      </w:pPr>
    </w:p>
    <w:p w:rsidR="00BC0D18" w:rsidRDefault="00BC0D18">
      <w:pPr>
        <w:pStyle w:val="BulletList"/>
        <w:widowControl/>
        <w:ind w:firstLine="0"/>
        <w:rPr>
          <w:rFonts w:ascii="Arial" w:hAnsi="Arial" w:cs="Arial"/>
          <w:sz w:val="22"/>
          <w:szCs w:val="22"/>
          <w:lang w:val="en-CA"/>
        </w:rPr>
      </w:pPr>
    </w:p>
    <w:p w:rsidR="00BC0D18" w:rsidRDefault="00BC0D18">
      <w:pPr>
        <w:pStyle w:val="BulletList"/>
        <w:widowControl/>
        <w:ind w:firstLine="0"/>
        <w:rPr>
          <w:rFonts w:ascii="Arial" w:hAnsi="Arial" w:cs="Arial"/>
          <w:sz w:val="22"/>
          <w:szCs w:val="22"/>
          <w:lang w:val="en-CA"/>
        </w:rPr>
      </w:pPr>
    </w:p>
    <w:p w:rsidR="00BC0D18" w:rsidRDefault="00BC0D18">
      <w:pPr>
        <w:pStyle w:val="BulletList"/>
        <w:widowControl/>
        <w:ind w:firstLine="0"/>
        <w:rPr>
          <w:rFonts w:ascii="Arial" w:hAnsi="Arial" w:cs="Arial"/>
          <w:sz w:val="22"/>
          <w:szCs w:val="22"/>
          <w:lang w:val="en-CA"/>
        </w:rPr>
      </w:pPr>
    </w:p>
    <w:p w:rsidR="00BC0D18" w:rsidRDefault="00BC0D18">
      <w:pPr>
        <w:pStyle w:val="BulletList"/>
        <w:widowControl/>
        <w:ind w:firstLine="0"/>
        <w:rPr>
          <w:rFonts w:ascii="Arial" w:hAnsi="Arial" w:cs="Arial"/>
          <w:sz w:val="22"/>
          <w:szCs w:val="22"/>
          <w:lang w:val="en-CA"/>
        </w:rPr>
      </w:pPr>
    </w:p>
    <w:p w:rsidR="00BC0D18" w:rsidRDefault="00BC0D18">
      <w:pPr>
        <w:pStyle w:val="BulletList"/>
        <w:widowControl/>
        <w:ind w:firstLine="0"/>
        <w:rPr>
          <w:rFonts w:ascii="Arial" w:hAnsi="Arial" w:cs="Arial"/>
          <w:sz w:val="22"/>
          <w:szCs w:val="22"/>
          <w:lang w:val="en-CA"/>
        </w:rPr>
      </w:pPr>
    </w:p>
    <w:p w:rsidR="00BC0D18" w:rsidRDefault="00BC0D18">
      <w:pPr>
        <w:pStyle w:val="BulletList"/>
        <w:widowControl/>
        <w:ind w:firstLine="0"/>
        <w:rPr>
          <w:rFonts w:ascii="Arial" w:hAnsi="Arial" w:cs="Arial"/>
          <w:sz w:val="22"/>
          <w:szCs w:val="22"/>
          <w:lang w:val="en-CA"/>
        </w:rPr>
      </w:pPr>
    </w:p>
    <w:p w:rsidR="00BC0D18" w:rsidRDefault="00BC0D18">
      <w:pPr>
        <w:pStyle w:val="BulletList"/>
        <w:widowControl/>
        <w:ind w:firstLine="0"/>
        <w:rPr>
          <w:rFonts w:ascii="Arial" w:hAnsi="Arial" w:cs="Arial"/>
          <w:sz w:val="22"/>
          <w:szCs w:val="22"/>
          <w:lang w:val="en-CA"/>
        </w:rPr>
      </w:pPr>
    </w:p>
    <w:p w:rsidR="00BC0D18" w:rsidRDefault="00BC0D18">
      <w:pPr>
        <w:pStyle w:val="BulletList"/>
        <w:widowControl/>
        <w:ind w:firstLine="0"/>
        <w:rPr>
          <w:rFonts w:ascii="Arial" w:hAnsi="Arial" w:cs="Arial"/>
          <w:sz w:val="22"/>
          <w:szCs w:val="22"/>
          <w:lang w:val="en-CA"/>
        </w:rPr>
      </w:pPr>
    </w:p>
    <w:p w:rsidR="00BC0D18" w:rsidRDefault="00BC0D18" w:rsidP="001A55A4">
      <w:pPr>
        <w:pStyle w:val="BulletList"/>
        <w:widowControl/>
        <w:ind w:left="0" w:firstLine="0"/>
        <w:rPr>
          <w:rFonts w:ascii="Arial" w:hAnsi="Arial" w:cs="Arial"/>
          <w:sz w:val="22"/>
          <w:szCs w:val="22"/>
          <w:lang w:val="en-CA"/>
        </w:rPr>
      </w:pPr>
      <w:r>
        <w:rPr>
          <w:rFonts w:ascii="Arial" w:hAnsi="Arial" w:cs="Arial"/>
          <w:sz w:val="22"/>
          <w:szCs w:val="22"/>
          <w:lang w:val="en-CA"/>
        </w:rPr>
        <w:t xml:space="preserve">APPENDIX 1: World Map w Ghandi quote </w:t>
      </w:r>
    </w:p>
    <w:p w:rsidR="00BC0D18" w:rsidRPr="00FD295B" w:rsidRDefault="00BC0D18" w:rsidP="001A55A4">
      <w:pPr>
        <w:pStyle w:val="BulletList"/>
        <w:widowControl/>
        <w:ind w:left="0" w:firstLine="0"/>
        <w:rPr>
          <w:rFonts w:ascii="Arial" w:hAnsi="Arial" w:cs="Arial"/>
          <w:sz w:val="22"/>
          <w:szCs w:val="22"/>
          <w:lang w:val="en-CA"/>
        </w:rPr>
      </w:pPr>
    </w:p>
    <w:p w:rsidR="00BC0D18" w:rsidRDefault="00BC0D18">
      <w:pPr>
        <w:pStyle w:val="BulletList"/>
        <w:widowControl/>
        <w:ind w:firstLine="0"/>
        <w:rPr>
          <w:rFonts w:ascii="Arial" w:hAnsi="Arial" w:cs="Arial"/>
          <w:sz w:val="22"/>
          <w:szCs w:val="22"/>
          <w:lang w:val="en-CA"/>
        </w:rPr>
      </w:pPr>
    </w:p>
    <w:p w:rsidR="00BC0D18" w:rsidRDefault="00BC0D18">
      <w:pPr>
        <w:pStyle w:val="BulletList"/>
        <w:widowControl/>
        <w:ind w:firstLine="0"/>
        <w:rPr>
          <w:rFonts w:ascii="Arial" w:hAnsi="Arial" w:cs="Arial"/>
          <w:sz w:val="22"/>
          <w:szCs w:val="22"/>
          <w:lang w:val="en-CA"/>
        </w:rPr>
      </w:pPr>
    </w:p>
    <w:p w:rsidR="00BC0D18" w:rsidRDefault="00BC0D18">
      <w:pPr>
        <w:pStyle w:val="BulletList"/>
        <w:widowControl/>
        <w:ind w:firstLine="0"/>
        <w:rPr>
          <w:rFonts w:ascii="Arial" w:hAnsi="Arial" w:cs="Arial"/>
          <w:sz w:val="22"/>
          <w:szCs w:val="22"/>
          <w:lang w:val="en-CA"/>
        </w:rPr>
      </w:pPr>
    </w:p>
    <w:p w:rsidR="00BC0D18" w:rsidRPr="00FD295B" w:rsidRDefault="00BC0D18">
      <w:pPr>
        <w:pStyle w:val="BulletList"/>
        <w:widowControl/>
        <w:ind w:firstLine="0"/>
        <w:rPr>
          <w:rFonts w:ascii="Arial" w:hAnsi="Arial" w:cs="Arial"/>
          <w:sz w:val="22"/>
          <w:szCs w:val="22"/>
          <w:lang w:val="en-CA"/>
        </w:rPr>
      </w:pPr>
    </w:p>
    <w:p w:rsidR="00BC0D18" w:rsidRDefault="00BC0D18" w:rsidP="004C6099">
      <w:pPr>
        <w:jc w:val="center"/>
        <w:rPr>
          <w:rFonts w:ascii="Comic Sans MS" w:hAnsi="Comic Sans MS"/>
          <w:noProof/>
          <w:sz w:val="72"/>
          <w:szCs w:val="72"/>
          <w:lang w:eastAsia="en-CA"/>
        </w:rPr>
      </w:pPr>
      <w:r w:rsidRPr="006D4A64">
        <w:rPr>
          <w:rFonts w:ascii="Comic Sans MS" w:hAnsi="Comic Sans MS"/>
          <w:noProof/>
          <w:sz w:val="72"/>
          <w:szCs w:val="72"/>
          <w:lang w:eastAsia="en-CA"/>
        </w:rPr>
        <w:t xml:space="preserve">“You must be the change you want to see in the world”  </w:t>
      </w:r>
    </w:p>
    <w:p w:rsidR="00BC0D18" w:rsidRDefault="00BC0D18" w:rsidP="004C6099">
      <w:pPr>
        <w:jc w:val="center"/>
        <w:rPr>
          <w:rFonts w:ascii="Comic Sans MS" w:hAnsi="Comic Sans MS"/>
          <w:noProof/>
          <w:sz w:val="72"/>
          <w:szCs w:val="72"/>
          <w:lang w:eastAsia="en-CA"/>
        </w:rPr>
      </w:pPr>
    </w:p>
    <w:p w:rsidR="00BC0D18" w:rsidRPr="007D6F17" w:rsidRDefault="00BC0D18" w:rsidP="004C6099">
      <w:pPr>
        <w:numPr>
          <w:ilvl w:val="0"/>
          <w:numId w:val="4"/>
        </w:numPr>
        <w:jc w:val="center"/>
        <w:rPr>
          <w:rFonts w:ascii="Comic Sans MS" w:hAnsi="Comic Sans MS"/>
          <w:noProof/>
          <w:sz w:val="56"/>
          <w:szCs w:val="56"/>
          <w:lang w:eastAsia="en-CA"/>
        </w:rPr>
      </w:pPr>
      <w:r w:rsidRPr="007D6F17">
        <w:rPr>
          <w:rFonts w:ascii="Comic Sans MS" w:hAnsi="Comic Sans MS"/>
          <w:noProof/>
          <w:sz w:val="56"/>
          <w:szCs w:val="56"/>
          <w:lang w:eastAsia="en-CA"/>
        </w:rPr>
        <w:t>Ghandi</w:t>
      </w:r>
    </w:p>
    <w:p w:rsidR="00BC0D18" w:rsidRPr="006D4A64" w:rsidRDefault="00BC0D18" w:rsidP="004C6099"/>
    <w:p w:rsidR="00BC0D18" w:rsidRDefault="00BC0D18">
      <w:pPr>
        <w:pStyle w:val="BulletList"/>
        <w:widowControl/>
        <w:ind w:firstLine="0"/>
        <w:rPr>
          <w:rFonts w:ascii="Arial" w:hAnsi="Arial" w:cs="Arial"/>
          <w:sz w:val="22"/>
          <w:szCs w:val="22"/>
          <w:lang w:val="en-CA"/>
        </w:rPr>
      </w:pPr>
    </w:p>
    <w:p w:rsidR="00BC0D18" w:rsidRDefault="00BC0D18">
      <w:pPr>
        <w:pStyle w:val="BulletList"/>
        <w:widowControl/>
        <w:ind w:firstLine="0"/>
        <w:rPr>
          <w:rFonts w:ascii="Arial" w:hAnsi="Arial" w:cs="Arial"/>
          <w:sz w:val="22"/>
          <w:szCs w:val="22"/>
          <w:lang w:val="en-CA"/>
        </w:rPr>
      </w:pPr>
    </w:p>
    <w:p w:rsidR="00BC0D18" w:rsidRDefault="00BC0D18">
      <w:pPr>
        <w:pStyle w:val="BulletList"/>
        <w:widowControl/>
        <w:ind w:firstLine="0"/>
        <w:rPr>
          <w:rFonts w:ascii="Arial" w:hAnsi="Arial" w:cs="Arial"/>
          <w:sz w:val="22"/>
          <w:szCs w:val="22"/>
          <w:lang w:val="en-CA"/>
        </w:rPr>
      </w:pPr>
    </w:p>
    <w:p w:rsidR="00BC0D18" w:rsidRDefault="00BC0D18">
      <w:pPr>
        <w:pStyle w:val="BulletList"/>
        <w:widowControl/>
        <w:ind w:firstLine="0"/>
        <w:rPr>
          <w:rFonts w:ascii="Arial" w:hAnsi="Arial" w:cs="Arial"/>
          <w:sz w:val="22"/>
          <w:szCs w:val="22"/>
          <w:lang w:val="en-CA"/>
        </w:rPr>
      </w:pPr>
    </w:p>
    <w:p w:rsidR="00BC0D18" w:rsidRDefault="00BC0D18" w:rsidP="004C6099">
      <w:pPr>
        <w:pStyle w:val="BulletList"/>
        <w:widowControl/>
        <w:ind w:left="-993" w:right="-1391" w:firstLine="0"/>
        <w:rPr>
          <w:rFonts w:ascii="Arial" w:hAnsi="Arial" w:cs="Arial"/>
          <w:sz w:val="22"/>
          <w:szCs w:val="22"/>
          <w:lang w:val="en-CA"/>
        </w:rPr>
      </w:pPr>
      <w:r>
        <w:rPr>
          <w:noProof/>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i1025" type="#_x0000_t75" style="width:578.25pt;height:291pt;visibility:visible">
            <v:imagedata r:id="rId28" o:title=""/>
          </v:shape>
        </w:pict>
      </w:r>
    </w:p>
    <w:p w:rsidR="00BC0D18" w:rsidRDefault="00BC0D18">
      <w:pPr>
        <w:pStyle w:val="BulletList"/>
        <w:widowControl/>
        <w:ind w:firstLine="0"/>
        <w:rPr>
          <w:rFonts w:ascii="Arial" w:hAnsi="Arial" w:cs="Arial"/>
          <w:sz w:val="22"/>
          <w:szCs w:val="22"/>
          <w:lang w:val="en-CA"/>
        </w:rPr>
      </w:pPr>
    </w:p>
    <w:p w:rsidR="00BC0D18" w:rsidRDefault="00BC0D18" w:rsidP="001A55A4">
      <w:pPr>
        <w:pStyle w:val="BulletList"/>
        <w:widowControl/>
        <w:ind w:left="566" w:hanging="566"/>
        <w:rPr>
          <w:rFonts w:ascii="Arial" w:hAnsi="Arial" w:cs="Arial"/>
          <w:sz w:val="22"/>
          <w:szCs w:val="22"/>
          <w:lang w:val="en-CA"/>
        </w:rPr>
      </w:pPr>
      <w:r>
        <w:rPr>
          <w:rFonts w:ascii="Arial" w:hAnsi="Arial" w:cs="Arial"/>
          <w:sz w:val="22"/>
          <w:szCs w:val="22"/>
          <w:lang w:val="en-CA"/>
        </w:rPr>
        <w:t>APPENDIX 2:  APE Response Format</w:t>
      </w:r>
    </w:p>
    <w:p w:rsidR="00BC0D18" w:rsidRDefault="00BC0D18" w:rsidP="001A55A4">
      <w:pPr>
        <w:pStyle w:val="BulletList"/>
        <w:widowControl/>
        <w:ind w:left="566" w:hanging="566"/>
        <w:rPr>
          <w:rFonts w:ascii="Arial" w:hAnsi="Arial" w:cs="Arial"/>
          <w:sz w:val="22"/>
          <w:szCs w:val="22"/>
          <w:lang w:val="en-CA"/>
        </w:rPr>
      </w:pPr>
    </w:p>
    <w:p w:rsidR="00BC0D18" w:rsidRDefault="00BC0D18" w:rsidP="001A55A4">
      <w:pPr>
        <w:pStyle w:val="BulletList"/>
        <w:widowControl/>
        <w:ind w:left="566" w:hanging="566"/>
        <w:rPr>
          <w:lang w:val="en-CA"/>
        </w:rPr>
      </w:pPr>
    </w:p>
    <w:p w:rsidR="00BC0D18" w:rsidRDefault="00BC0D18" w:rsidP="00F12A62">
      <w:pPr>
        <w:ind w:hanging="180"/>
      </w:pPr>
      <w:r w:rsidRPr="009F75C8">
        <w:rPr>
          <w:rFonts w:ascii="Tahoma" w:hAnsi="Tahoma" w:cs="Tahoma"/>
          <w:b/>
          <w:sz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449.25pt;height:51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APE Response Rubric"/>
          </v:shape>
        </w:pict>
      </w:r>
    </w:p>
    <w:tbl>
      <w:tblPr>
        <w:tblW w:w="10228" w:type="dxa"/>
        <w:jc w:val="center"/>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2076"/>
        <w:gridCol w:w="2116"/>
        <w:gridCol w:w="2116"/>
        <w:gridCol w:w="1940"/>
      </w:tblGrid>
      <w:tr w:rsidR="00BC0D18" w:rsidRPr="0001797E" w:rsidTr="00A14FB7">
        <w:trPr>
          <w:cantSplit/>
          <w:trHeight w:val="552"/>
          <w:jc w:val="center"/>
        </w:trPr>
        <w:tc>
          <w:tcPr>
            <w:tcW w:w="1980" w:type="dxa"/>
          </w:tcPr>
          <w:p w:rsidR="00BC0D18" w:rsidRPr="0001797E" w:rsidRDefault="00BC0D18" w:rsidP="00A14FB7">
            <w:pPr>
              <w:rPr>
                <w:rFonts w:ascii="Tahoma" w:hAnsi="Tahoma" w:cs="Tahoma"/>
                <w:b/>
              </w:rPr>
            </w:pPr>
            <w:r w:rsidRPr="0001797E">
              <w:rPr>
                <w:rFonts w:ascii="Tahoma" w:hAnsi="Tahoma" w:cs="Tahoma"/>
                <w:b/>
              </w:rPr>
              <w:t xml:space="preserve">      LEVELS</w:t>
            </w:r>
          </w:p>
        </w:tc>
        <w:tc>
          <w:tcPr>
            <w:tcW w:w="2076" w:type="dxa"/>
          </w:tcPr>
          <w:p w:rsidR="00BC0D18" w:rsidRPr="0001797E" w:rsidRDefault="00BC0D18" w:rsidP="00A14FB7">
            <w:pPr>
              <w:jc w:val="center"/>
              <w:rPr>
                <w:rFonts w:ascii="Tahoma" w:hAnsi="Tahoma" w:cs="Tahoma"/>
                <w:b/>
              </w:rPr>
            </w:pPr>
            <w:r w:rsidRPr="0001797E">
              <w:rPr>
                <w:rFonts w:ascii="Tahoma" w:hAnsi="Tahoma" w:cs="Tahoma"/>
                <w:b/>
              </w:rPr>
              <w:t>1 </w:t>
            </w:r>
          </w:p>
        </w:tc>
        <w:tc>
          <w:tcPr>
            <w:tcW w:w="2116" w:type="dxa"/>
          </w:tcPr>
          <w:p w:rsidR="00BC0D18" w:rsidRPr="0001797E" w:rsidRDefault="00BC0D18" w:rsidP="00A14FB7">
            <w:pPr>
              <w:jc w:val="center"/>
              <w:rPr>
                <w:rFonts w:ascii="Tahoma" w:hAnsi="Tahoma" w:cs="Tahoma"/>
                <w:b/>
              </w:rPr>
            </w:pPr>
            <w:r w:rsidRPr="0001797E">
              <w:rPr>
                <w:rFonts w:ascii="Tahoma" w:hAnsi="Tahoma" w:cs="Tahoma"/>
                <w:b/>
              </w:rPr>
              <w:t>2</w:t>
            </w:r>
          </w:p>
        </w:tc>
        <w:tc>
          <w:tcPr>
            <w:tcW w:w="2116" w:type="dxa"/>
          </w:tcPr>
          <w:p w:rsidR="00BC0D18" w:rsidRPr="0001797E" w:rsidRDefault="00BC0D18" w:rsidP="00A14FB7">
            <w:pPr>
              <w:jc w:val="center"/>
              <w:rPr>
                <w:rFonts w:ascii="Tahoma" w:hAnsi="Tahoma" w:cs="Tahoma"/>
                <w:b/>
              </w:rPr>
            </w:pPr>
            <w:r w:rsidRPr="0001797E">
              <w:rPr>
                <w:rFonts w:ascii="Tahoma" w:hAnsi="Tahoma" w:cs="Tahoma"/>
                <w:b/>
              </w:rPr>
              <w:t>3</w:t>
            </w:r>
          </w:p>
        </w:tc>
        <w:tc>
          <w:tcPr>
            <w:tcW w:w="1940" w:type="dxa"/>
          </w:tcPr>
          <w:p w:rsidR="00BC0D18" w:rsidRPr="0001797E" w:rsidRDefault="00BC0D18" w:rsidP="00A14FB7">
            <w:pPr>
              <w:jc w:val="center"/>
              <w:rPr>
                <w:rFonts w:ascii="Tahoma" w:hAnsi="Tahoma" w:cs="Tahoma"/>
                <w:b/>
              </w:rPr>
            </w:pPr>
            <w:r w:rsidRPr="0001797E">
              <w:rPr>
                <w:rFonts w:ascii="Tahoma" w:hAnsi="Tahoma" w:cs="Tahoma"/>
                <w:b/>
              </w:rPr>
              <w:t>4</w:t>
            </w:r>
          </w:p>
        </w:tc>
      </w:tr>
      <w:tr w:rsidR="00BC0D18" w:rsidRPr="0001797E" w:rsidTr="00A14FB7">
        <w:trPr>
          <w:cantSplit/>
          <w:trHeight w:val="1767"/>
          <w:jc w:val="center"/>
        </w:trPr>
        <w:tc>
          <w:tcPr>
            <w:tcW w:w="1980" w:type="dxa"/>
          </w:tcPr>
          <w:p w:rsidR="00BC0D18" w:rsidRPr="0001797E" w:rsidRDefault="00BC0D18" w:rsidP="00A14FB7">
            <w:pPr>
              <w:rPr>
                <w:rFonts w:ascii="Tahoma" w:hAnsi="Tahoma" w:cs="Tahoma"/>
                <w:b/>
                <w:sz w:val="28"/>
                <w:szCs w:val="22"/>
              </w:rPr>
            </w:pPr>
            <w:r w:rsidRPr="0001797E">
              <w:rPr>
                <w:rFonts w:ascii="Tahoma" w:hAnsi="Tahoma" w:cs="Tahoma"/>
                <w:b/>
                <w:sz w:val="28"/>
                <w:szCs w:val="22"/>
              </w:rPr>
              <w:t>Thinking</w:t>
            </w:r>
            <w:r w:rsidRPr="0001797E">
              <w:rPr>
                <w:rFonts w:ascii="Tahoma" w:hAnsi="Tahoma" w:cs="Tahoma"/>
                <w:b/>
                <w:sz w:val="20"/>
                <w:szCs w:val="20"/>
              </w:rPr>
              <w:t xml:space="preserve"> Planning –includes:</w:t>
            </w:r>
          </w:p>
          <w:p w:rsidR="00BC0D18" w:rsidRPr="0001797E" w:rsidRDefault="00BC0D18" w:rsidP="00A14FB7">
            <w:pPr>
              <w:rPr>
                <w:rFonts w:ascii="Tahoma" w:hAnsi="Tahoma" w:cs="Tahoma"/>
                <w:b/>
                <w:sz w:val="20"/>
                <w:szCs w:val="20"/>
              </w:rPr>
            </w:pPr>
            <w:r w:rsidRPr="0001797E">
              <w:rPr>
                <w:rFonts w:ascii="Tahoma" w:hAnsi="Tahoma" w:cs="Tahoma"/>
                <w:b/>
                <w:sz w:val="20"/>
                <w:szCs w:val="20"/>
              </w:rPr>
              <w:t xml:space="preserve">   - brainstorming</w:t>
            </w:r>
          </w:p>
          <w:p w:rsidR="00BC0D18" w:rsidRPr="0001797E" w:rsidRDefault="00BC0D18" w:rsidP="00A14FB7">
            <w:pPr>
              <w:rPr>
                <w:rFonts w:ascii="Tahoma" w:hAnsi="Tahoma" w:cs="Tahoma"/>
                <w:b/>
                <w:sz w:val="20"/>
                <w:szCs w:val="20"/>
              </w:rPr>
            </w:pPr>
            <w:r w:rsidRPr="0001797E">
              <w:rPr>
                <w:rFonts w:ascii="Tahoma" w:hAnsi="Tahoma" w:cs="Tahoma"/>
                <w:b/>
                <w:sz w:val="20"/>
                <w:szCs w:val="20"/>
              </w:rPr>
              <w:t xml:space="preserve">   - graphic</w:t>
            </w:r>
          </w:p>
          <w:p w:rsidR="00BC0D18" w:rsidRPr="0001797E" w:rsidRDefault="00BC0D18" w:rsidP="00A14FB7">
            <w:pPr>
              <w:rPr>
                <w:rFonts w:ascii="Tahoma" w:hAnsi="Tahoma" w:cs="Tahoma"/>
                <w:b/>
                <w:sz w:val="20"/>
                <w:szCs w:val="20"/>
              </w:rPr>
            </w:pPr>
            <w:r w:rsidRPr="0001797E">
              <w:rPr>
                <w:rFonts w:ascii="Tahoma" w:hAnsi="Tahoma" w:cs="Tahoma"/>
                <w:b/>
                <w:sz w:val="20"/>
                <w:szCs w:val="20"/>
              </w:rPr>
              <w:t xml:space="preserve">        organizer                                     </w:t>
            </w:r>
            <w:r w:rsidRPr="001D7A52">
              <w:t xml:space="preserve">               </w:t>
            </w:r>
          </w:p>
          <w:p w:rsidR="00BC0D18" w:rsidRPr="0001797E" w:rsidRDefault="00BC0D18" w:rsidP="00A14FB7">
            <w:pPr>
              <w:rPr>
                <w:rFonts w:ascii="Tahoma" w:hAnsi="Tahoma" w:cs="Tahoma"/>
                <w:b/>
                <w:sz w:val="20"/>
                <w:szCs w:val="20"/>
              </w:rPr>
            </w:pPr>
            <w:r w:rsidRPr="0001797E">
              <w:rPr>
                <w:rFonts w:ascii="Tahoma" w:hAnsi="Tahoma" w:cs="Tahoma"/>
                <w:b/>
                <w:sz w:val="20"/>
                <w:szCs w:val="20"/>
              </w:rPr>
              <w:t xml:space="preserve">   - outline</w:t>
            </w:r>
          </w:p>
          <w:p w:rsidR="00BC0D18" w:rsidRPr="0001797E" w:rsidRDefault="00BC0D18" w:rsidP="00A14FB7">
            <w:pPr>
              <w:rPr>
                <w:rFonts w:ascii="Tahoma" w:hAnsi="Tahoma" w:cs="Tahoma"/>
                <w:b/>
                <w:sz w:val="20"/>
                <w:szCs w:val="20"/>
              </w:rPr>
            </w:pPr>
            <w:r w:rsidRPr="0001797E">
              <w:rPr>
                <w:rFonts w:ascii="Tahoma" w:hAnsi="Tahoma" w:cs="Tahoma"/>
                <w:b/>
                <w:sz w:val="20"/>
                <w:szCs w:val="20"/>
              </w:rPr>
              <w:t xml:space="preserve">   - conferencing</w:t>
            </w:r>
          </w:p>
        </w:tc>
        <w:tc>
          <w:tcPr>
            <w:tcW w:w="2076" w:type="dxa"/>
          </w:tcPr>
          <w:p w:rsidR="00BC0D18" w:rsidRPr="0001797E" w:rsidRDefault="00BC0D18" w:rsidP="00A14FB7">
            <w:pPr>
              <w:rPr>
                <w:rFonts w:ascii="Tahoma" w:hAnsi="Tahoma" w:cs="Tahoma"/>
                <w:sz w:val="20"/>
                <w:szCs w:val="20"/>
              </w:rPr>
            </w:pPr>
            <w:r w:rsidRPr="0001797E">
              <w:rPr>
                <w:rFonts w:ascii="Tahoma" w:hAnsi="Tahoma" w:cs="Tahoma"/>
                <w:sz w:val="20"/>
                <w:szCs w:val="20"/>
              </w:rPr>
              <w:t>- Uses planning   skills with limited   effectiveness</w:t>
            </w:r>
          </w:p>
        </w:tc>
        <w:tc>
          <w:tcPr>
            <w:tcW w:w="2116" w:type="dxa"/>
          </w:tcPr>
          <w:p w:rsidR="00BC0D18" w:rsidRPr="0001797E" w:rsidRDefault="00BC0D18" w:rsidP="00A14FB7">
            <w:pPr>
              <w:rPr>
                <w:rFonts w:ascii="Tahoma" w:hAnsi="Tahoma" w:cs="Tahoma"/>
                <w:b/>
                <w:sz w:val="20"/>
                <w:szCs w:val="20"/>
              </w:rPr>
            </w:pPr>
            <w:r w:rsidRPr="0001797E">
              <w:rPr>
                <w:rFonts w:ascii="Tahoma" w:hAnsi="Tahoma" w:cs="Tahoma"/>
                <w:b/>
                <w:sz w:val="20"/>
                <w:szCs w:val="20"/>
              </w:rPr>
              <w:t>- Uses planning   skills with some   effectiveness</w:t>
            </w:r>
          </w:p>
        </w:tc>
        <w:tc>
          <w:tcPr>
            <w:tcW w:w="2116" w:type="dxa"/>
          </w:tcPr>
          <w:p w:rsidR="00BC0D18" w:rsidRPr="0001797E" w:rsidRDefault="00BC0D18" w:rsidP="00A14FB7">
            <w:pPr>
              <w:rPr>
                <w:rFonts w:ascii="Tahoma" w:hAnsi="Tahoma" w:cs="Tahoma"/>
                <w:sz w:val="20"/>
                <w:szCs w:val="20"/>
              </w:rPr>
            </w:pPr>
            <w:r w:rsidRPr="0001797E">
              <w:rPr>
                <w:rFonts w:ascii="Tahoma" w:hAnsi="Tahoma" w:cs="Tahoma"/>
                <w:sz w:val="20"/>
                <w:szCs w:val="20"/>
              </w:rPr>
              <w:t>- Uses planning   skills with   effectiveness</w:t>
            </w:r>
          </w:p>
        </w:tc>
        <w:tc>
          <w:tcPr>
            <w:tcW w:w="1940" w:type="dxa"/>
          </w:tcPr>
          <w:p w:rsidR="00BC0D18" w:rsidRPr="0001797E" w:rsidRDefault="00BC0D18" w:rsidP="00A14FB7">
            <w:pPr>
              <w:rPr>
                <w:rFonts w:ascii="Tahoma" w:hAnsi="Tahoma" w:cs="Tahoma"/>
                <w:sz w:val="20"/>
                <w:szCs w:val="20"/>
              </w:rPr>
            </w:pPr>
            <w:r w:rsidRPr="0001797E">
              <w:rPr>
                <w:rFonts w:ascii="Tahoma" w:hAnsi="Tahoma" w:cs="Tahoma"/>
                <w:sz w:val="20"/>
                <w:szCs w:val="20"/>
              </w:rPr>
              <w:t>- Uses planning       skills with a high degree of   effectiveness</w:t>
            </w:r>
          </w:p>
        </w:tc>
      </w:tr>
      <w:tr w:rsidR="00BC0D18" w:rsidRPr="0001797E" w:rsidTr="00A14FB7">
        <w:trPr>
          <w:cantSplit/>
          <w:trHeight w:val="1812"/>
          <w:jc w:val="center"/>
        </w:trPr>
        <w:tc>
          <w:tcPr>
            <w:tcW w:w="1980" w:type="dxa"/>
            <w:shd w:val="clear" w:color="auto" w:fill="FFFF99"/>
          </w:tcPr>
          <w:p w:rsidR="00BC0D18" w:rsidRPr="0001797E" w:rsidRDefault="00BC0D18" w:rsidP="00A14FB7">
            <w:pPr>
              <w:rPr>
                <w:rFonts w:ascii="Tahoma" w:hAnsi="Tahoma" w:cs="Tahoma"/>
                <w:b/>
                <w:color w:val="CC0000"/>
                <w:sz w:val="28"/>
                <w:szCs w:val="28"/>
              </w:rPr>
            </w:pPr>
            <w:r w:rsidRPr="0001797E">
              <w:rPr>
                <w:rFonts w:ascii="Tahoma" w:hAnsi="Tahoma" w:cs="Tahoma"/>
                <w:b/>
                <w:color w:val="CC0000"/>
                <w:sz w:val="40"/>
                <w:szCs w:val="40"/>
                <w:u w:val="single"/>
              </w:rPr>
              <w:t>A</w:t>
            </w:r>
            <w:r w:rsidRPr="0001797E">
              <w:rPr>
                <w:rFonts w:ascii="Tahoma" w:hAnsi="Tahoma" w:cs="Tahoma"/>
                <w:b/>
                <w:color w:val="CC0000"/>
                <w:sz w:val="28"/>
                <w:szCs w:val="28"/>
              </w:rPr>
              <w:t>NSWER</w:t>
            </w:r>
          </w:p>
          <w:p w:rsidR="00BC0D18" w:rsidRPr="0001797E" w:rsidRDefault="00BC0D18" w:rsidP="00A14FB7">
            <w:pPr>
              <w:rPr>
                <w:rFonts w:ascii="Tahoma" w:hAnsi="Tahoma" w:cs="Tahoma"/>
                <w:b/>
                <w:color w:val="FF0000"/>
                <w:sz w:val="28"/>
                <w:szCs w:val="28"/>
              </w:rPr>
            </w:pPr>
          </w:p>
          <w:p w:rsidR="00BC0D18" w:rsidRPr="0001797E" w:rsidRDefault="00BC0D18" w:rsidP="00A14FB7">
            <w:pPr>
              <w:rPr>
                <w:rFonts w:ascii="Tahoma" w:hAnsi="Tahoma" w:cs="Tahoma"/>
                <w:b/>
                <w:sz w:val="22"/>
                <w:szCs w:val="22"/>
              </w:rPr>
            </w:pPr>
            <w:r w:rsidRPr="0001797E">
              <w:rPr>
                <w:rFonts w:ascii="Tahoma" w:hAnsi="Tahoma" w:cs="Tahoma"/>
                <w:b/>
                <w:sz w:val="22"/>
                <w:szCs w:val="22"/>
              </w:rPr>
              <w:t>Communication</w:t>
            </w:r>
          </w:p>
          <w:p w:rsidR="00BC0D18" w:rsidRPr="0001797E" w:rsidRDefault="00BC0D18" w:rsidP="00A14FB7">
            <w:pPr>
              <w:rPr>
                <w:rFonts w:ascii="Tahoma" w:hAnsi="Tahoma" w:cs="Tahoma"/>
                <w:b/>
                <w:sz w:val="20"/>
                <w:szCs w:val="20"/>
              </w:rPr>
            </w:pPr>
            <w:r w:rsidRPr="0001797E">
              <w:rPr>
                <w:rFonts w:ascii="Tahoma" w:hAnsi="Tahoma" w:cs="Tahoma"/>
                <w:b/>
                <w:sz w:val="20"/>
                <w:szCs w:val="20"/>
              </w:rPr>
              <w:t>- Restatement</w:t>
            </w:r>
          </w:p>
          <w:p w:rsidR="00BC0D18" w:rsidRPr="0001797E" w:rsidRDefault="00BC0D18" w:rsidP="00A14FB7">
            <w:pPr>
              <w:rPr>
                <w:rFonts w:ascii="Tahoma" w:hAnsi="Tahoma" w:cs="Tahoma"/>
                <w:b/>
                <w:sz w:val="20"/>
                <w:szCs w:val="20"/>
              </w:rPr>
            </w:pPr>
            <w:r w:rsidRPr="0001797E">
              <w:rPr>
                <w:rFonts w:ascii="Tahoma" w:hAnsi="Tahoma" w:cs="Tahoma"/>
                <w:b/>
                <w:sz w:val="20"/>
                <w:szCs w:val="20"/>
              </w:rPr>
              <w:t>- Position or</w:t>
            </w:r>
          </w:p>
          <w:p w:rsidR="00BC0D18" w:rsidRPr="0001797E" w:rsidRDefault="00BC0D18" w:rsidP="00A14FB7">
            <w:pPr>
              <w:rPr>
                <w:rFonts w:ascii="Tahoma" w:hAnsi="Tahoma" w:cs="Tahoma"/>
                <w:b/>
                <w:sz w:val="22"/>
                <w:szCs w:val="22"/>
              </w:rPr>
            </w:pPr>
            <w:r w:rsidRPr="0001797E">
              <w:rPr>
                <w:rFonts w:ascii="Tahoma" w:hAnsi="Tahoma" w:cs="Tahoma"/>
                <w:b/>
                <w:sz w:val="20"/>
                <w:szCs w:val="20"/>
              </w:rPr>
              <w:t xml:space="preserve">   Point of View</w:t>
            </w:r>
          </w:p>
        </w:tc>
        <w:tc>
          <w:tcPr>
            <w:tcW w:w="2076" w:type="dxa"/>
            <w:shd w:val="clear" w:color="auto" w:fill="FFFF99"/>
          </w:tcPr>
          <w:p w:rsidR="00BC0D18" w:rsidRPr="0001797E" w:rsidRDefault="00BC0D18" w:rsidP="00A14FB7">
            <w:pPr>
              <w:rPr>
                <w:rFonts w:ascii="Tahoma" w:hAnsi="Tahoma" w:cs="Tahoma"/>
                <w:sz w:val="20"/>
                <w:szCs w:val="20"/>
              </w:rPr>
            </w:pPr>
            <w:r w:rsidRPr="0001797E">
              <w:rPr>
                <w:rFonts w:ascii="Tahoma" w:hAnsi="Tahoma" w:cs="Tahoma"/>
                <w:sz w:val="20"/>
                <w:szCs w:val="20"/>
              </w:rPr>
              <w:t xml:space="preserve">- Question is </w:t>
            </w:r>
          </w:p>
          <w:p w:rsidR="00BC0D18" w:rsidRPr="0001797E" w:rsidRDefault="00BC0D18" w:rsidP="00A14FB7">
            <w:pPr>
              <w:ind w:left="72"/>
              <w:rPr>
                <w:rFonts w:ascii="Tahoma" w:hAnsi="Tahoma" w:cs="Tahoma"/>
                <w:sz w:val="20"/>
                <w:szCs w:val="20"/>
              </w:rPr>
            </w:pPr>
            <w:r w:rsidRPr="0001797E">
              <w:rPr>
                <w:rFonts w:ascii="Tahoma" w:hAnsi="Tahoma" w:cs="Tahoma"/>
                <w:sz w:val="20"/>
                <w:szCs w:val="20"/>
              </w:rPr>
              <w:t xml:space="preserve"> vaguely or not</w:t>
            </w:r>
          </w:p>
          <w:p w:rsidR="00BC0D18" w:rsidRPr="0001797E" w:rsidRDefault="00BC0D18" w:rsidP="00A14FB7">
            <w:pPr>
              <w:ind w:left="72"/>
              <w:rPr>
                <w:rFonts w:ascii="Tahoma" w:hAnsi="Tahoma" w:cs="Tahoma"/>
                <w:sz w:val="20"/>
                <w:szCs w:val="20"/>
              </w:rPr>
            </w:pPr>
            <w:r w:rsidRPr="0001797E">
              <w:rPr>
                <w:rFonts w:ascii="Tahoma" w:hAnsi="Tahoma" w:cs="Tahoma"/>
                <w:sz w:val="20"/>
                <w:szCs w:val="20"/>
              </w:rPr>
              <w:t xml:space="preserve"> restated</w:t>
            </w:r>
          </w:p>
          <w:p w:rsidR="00BC0D18" w:rsidRPr="0001797E" w:rsidRDefault="00BC0D18" w:rsidP="00A14FB7">
            <w:pPr>
              <w:rPr>
                <w:rFonts w:ascii="Tahoma" w:hAnsi="Tahoma" w:cs="Tahoma"/>
                <w:sz w:val="20"/>
                <w:szCs w:val="20"/>
              </w:rPr>
            </w:pPr>
            <w:r w:rsidRPr="0001797E">
              <w:rPr>
                <w:rFonts w:ascii="Tahoma" w:hAnsi="Tahoma" w:cs="Tahoma"/>
                <w:sz w:val="20"/>
                <w:szCs w:val="20"/>
              </w:rPr>
              <w:t>- Unclear or no</w:t>
            </w:r>
          </w:p>
          <w:p w:rsidR="00BC0D18" w:rsidRPr="0001797E" w:rsidRDefault="00BC0D18" w:rsidP="00A14FB7">
            <w:pPr>
              <w:ind w:left="72"/>
              <w:rPr>
                <w:rFonts w:ascii="Tahoma" w:hAnsi="Tahoma" w:cs="Tahoma"/>
                <w:sz w:val="20"/>
                <w:szCs w:val="20"/>
              </w:rPr>
            </w:pPr>
            <w:r w:rsidRPr="0001797E">
              <w:rPr>
                <w:rFonts w:ascii="Tahoma" w:hAnsi="Tahoma" w:cs="Tahoma"/>
                <w:sz w:val="20"/>
                <w:szCs w:val="20"/>
              </w:rPr>
              <w:t xml:space="preserve"> position taken</w:t>
            </w:r>
          </w:p>
          <w:p w:rsidR="00BC0D18" w:rsidRPr="0001797E" w:rsidRDefault="00BC0D18" w:rsidP="00A14FB7">
            <w:pPr>
              <w:ind w:left="72"/>
              <w:rPr>
                <w:rFonts w:ascii="Tahoma" w:hAnsi="Tahoma" w:cs="Tahoma"/>
                <w:sz w:val="20"/>
                <w:szCs w:val="20"/>
              </w:rPr>
            </w:pPr>
            <w:r w:rsidRPr="0001797E">
              <w:rPr>
                <w:rFonts w:ascii="Tahoma" w:hAnsi="Tahoma" w:cs="Tahoma"/>
                <w:sz w:val="20"/>
                <w:szCs w:val="20"/>
              </w:rPr>
              <w:t xml:space="preserve">   </w:t>
            </w:r>
          </w:p>
        </w:tc>
        <w:tc>
          <w:tcPr>
            <w:tcW w:w="2116" w:type="dxa"/>
            <w:shd w:val="clear" w:color="auto" w:fill="FFFF99"/>
          </w:tcPr>
          <w:p w:rsidR="00BC0D18" w:rsidRPr="0001797E" w:rsidRDefault="00BC0D18" w:rsidP="00A14FB7">
            <w:pPr>
              <w:rPr>
                <w:rFonts w:ascii="Tahoma" w:hAnsi="Tahoma" w:cs="Tahoma"/>
                <w:sz w:val="20"/>
                <w:szCs w:val="20"/>
              </w:rPr>
            </w:pPr>
            <w:r w:rsidRPr="0001797E">
              <w:rPr>
                <w:rFonts w:ascii="Tahoma" w:hAnsi="Tahoma" w:cs="Tahoma"/>
                <w:sz w:val="20"/>
                <w:szCs w:val="20"/>
              </w:rPr>
              <w:t xml:space="preserve">- Question is   partly restated   using some of   the key words    </w:t>
            </w:r>
          </w:p>
          <w:p w:rsidR="00BC0D18" w:rsidRPr="0001797E" w:rsidRDefault="00BC0D18" w:rsidP="00A14FB7">
            <w:pPr>
              <w:ind w:left="72"/>
              <w:rPr>
                <w:rFonts w:ascii="Tahoma" w:hAnsi="Tahoma" w:cs="Tahoma"/>
                <w:sz w:val="20"/>
                <w:szCs w:val="20"/>
              </w:rPr>
            </w:pPr>
            <w:r w:rsidRPr="0001797E">
              <w:rPr>
                <w:rFonts w:ascii="Tahoma" w:hAnsi="Tahoma" w:cs="Tahoma"/>
                <w:sz w:val="20"/>
                <w:szCs w:val="20"/>
              </w:rPr>
              <w:t xml:space="preserve">  given</w:t>
            </w:r>
          </w:p>
          <w:p w:rsidR="00BC0D18" w:rsidRPr="0001797E" w:rsidRDefault="00BC0D18" w:rsidP="00A14FB7">
            <w:pPr>
              <w:rPr>
                <w:rFonts w:ascii="Tahoma" w:hAnsi="Tahoma" w:cs="Tahoma"/>
                <w:b/>
                <w:sz w:val="20"/>
                <w:szCs w:val="20"/>
              </w:rPr>
            </w:pPr>
            <w:r w:rsidRPr="0001797E">
              <w:rPr>
                <w:rFonts w:ascii="Tahoma" w:hAnsi="Tahoma" w:cs="Tahoma"/>
                <w:b/>
                <w:sz w:val="20"/>
                <w:szCs w:val="20"/>
              </w:rPr>
              <w:t>- Vague position   taken</w:t>
            </w:r>
          </w:p>
          <w:p w:rsidR="00BC0D18" w:rsidRPr="0001797E" w:rsidRDefault="00BC0D18" w:rsidP="00A14FB7">
            <w:pPr>
              <w:ind w:left="72"/>
              <w:rPr>
                <w:rFonts w:ascii="Tahoma" w:hAnsi="Tahoma" w:cs="Tahoma"/>
                <w:sz w:val="20"/>
                <w:szCs w:val="20"/>
              </w:rPr>
            </w:pPr>
          </w:p>
        </w:tc>
        <w:tc>
          <w:tcPr>
            <w:tcW w:w="2116" w:type="dxa"/>
            <w:shd w:val="clear" w:color="auto" w:fill="FFFF99"/>
          </w:tcPr>
          <w:p w:rsidR="00BC0D18" w:rsidRPr="0001797E" w:rsidRDefault="00BC0D18" w:rsidP="00A14FB7">
            <w:pPr>
              <w:rPr>
                <w:rFonts w:ascii="Tahoma" w:hAnsi="Tahoma" w:cs="Tahoma"/>
                <w:b/>
                <w:sz w:val="20"/>
                <w:szCs w:val="20"/>
              </w:rPr>
            </w:pPr>
            <w:r w:rsidRPr="0001797E">
              <w:rPr>
                <w:rFonts w:ascii="Tahoma" w:hAnsi="Tahoma" w:cs="Tahoma"/>
                <w:b/>
                <w:sz w:val="20"/>
                <w:szCs w:val="20"/>
              </w:rPr>
              <w:t>- Question is</w:t>
            </w:r>
          </w:p>
          <w:p w:rsidR="00BC0D18" w:rsidRPr="0001797E" w:rsidRDefault="00BC0D18" w:rsidP="00A14FB7">
            <w:pPr>
              <w:rPr>
                <w:rFonts w:ascii="Tahoma" w:hAnsi="Tahoma" w:cs="Tahoma"/>
                <w:b/>
                <w:sz w:val="20"/>
                <w:szCs w:val="20"/>
              </w:rPr>
            </w:pPr>
            <w:r w:rsidRPr="0001797E">
              <w:rPr>
                <w:rFonts w:ascii="Tahoma" w:hAnsi="Tahoma" w:cs="Tahoma"/>
                <w:b/>
                <w:sz w:val="20"/>
                <w:szCs w:val="20"/>
              </w:rPr>
              <w:t xml:space="preserve">  clearly restated </w:t>
            </w:r>
          </w:p>
          <w:p w:rsidR="00BC0D18" w:rsidRPr="0001797E" w:rsidRDefault="00BC0D18" w:rsidP="00A14FB7">
            <w:pPr>
              <w:rPr>
                <w:rFonts w:ascii="Tahoma" w:hAnsi="Tahoma" w:cs="Tahoma"/>
                <w:b/>
                <w:sz w:val="20"/>
                <w:szCs w:val="20"/>
              </w:rPr>
            </w:pPr>
            <w:r w:rsidRPr="0001797E">
              <w:rPr>
                <w:rFonts w:ascii="Tahoma" w:hAnsi="Tahoma" w:cs="Tahoma"/>
                <w:b/>
                <w:sz w:val="20"/>
                <w:szCs w:val="20"/>
              </w:rPr>
              <w:t xml:space="preserve">  using the key</w:t>
            </w:r>
          </w:p>
          <w:p w:rsidR="00BC0D18" w:rsidRPr="0001797E" w:rsidRDefault="00BC0D18" w:rsidP="00A14FB7">
            <w:pPr>
              <w:rPr>
                <w:rFonts w:ascii="Tahoma" w:hAnsi="Tahoma" w:cs="Tahoma"/>
                <w:b/>
                <w:sz w:val="20"/>
                <w:szCs w:val="20"/>
              </w:rPr>
            </w:pPr>
            <w:r w:rsidRPr="0001797E">
              <w:rPr>
                <w:rFonts w:ascii="Tahoma" w:hAnsi="Tahoma" w:cs="Tahoma"/>
                <w:b/>
                <w:sz w:val="20"/>
                <w:szCs w:val="20"/>
              </w:rPr>
              <w:t xml:space="preserve">  words given</w:t>
            </w:r>
          </w:p>
          <w:p w:rsidR="00BC0D18" w:rsidRPr="0001797E" w:rsidRDefault="00BC0D18" w:rsidP="00A14FB7">
            <w:pPr>
              <w:rPr>
                <w:rFonts w:ascii="Tahoma" w:hAnsi="Tahoma" w:cs="Tahoma"/>
                <w:sz w:val="20"/>
                <w:szCs w:val="20"/>
              </w:rPr>
            </w:pPr>
            <w:r w:rsidRPr="0001797E">
              <w:rPr>
                <w:rFonts w:ascii="Tahoma" w:hAnsi="Tahoma" w:cs="Tahoma"/>
                <w:sz w:val="20"/>
                <w:szCs w:val="20"/>
              </w:rPr>
              <w:t>- Well defined</w:t>
            </w:r>
          </w:p>
          <w:p w:rsidR="00BC0D18" w:rsidRPr="0001797E" w:rsidRDefault="00BC0D18" w:rsidP="00A14FB7">
            <w:pPr>
              <w:rPr>
                <w:rFonts w:ascii="Tahoma" w:hAnsi="Tahoma" w:cs="Tahoma"/>
                <w:b/>
                <w:sz w:val="20"/>
                <w:szCs w:val="20"/>
              </w:rPr>
            </w:pPr>
            <w:r w:rsidRPr="0001797E">
              <w:rPr>
                <w:rFonts w:ascii="Tahoma" w:hAnsi="Tahoma" w:cs="Tahoma"/>
                <w:sz w:val="20"/>
                <w:szCs w:val="20"/>
              </w:rPr>
              <w:t xml:space="preserve">  position taken</w:t>
            </w:r>
          </w:p>
        </w:tc>
        <w:tc>
          <w:tcPr>
            <w:tcW w:w="1940" w:type="dxa"/>
            <w:shd w:val="clear" w:color="auto" w:fill="FFFF99"/>
          </w:tcPr>
          <w:p w:rsidR="00BC0D18" w:rsidRPr="0001797E" w:rsidRDefault="00BC0D18" w:rsidP="00A14FB7">
            <w:pPr>
              <w:rPr>
                <w:rFonts w:ascii="Tahoma" w:hAnsi="Tahoma" w:cs="Tahoma"/>
                <w:sz w:val="20"/>
                <w:szCs w:val="20"/>
              </w:rPr>
            </w:pPr>
            <w:r w:rsidRPr="0001797E">
              <w:rPr>
                <w:rFonts w:ascii="Tahoma" w:hAnsi="Tahoma" w:cs="Tahoma"/>
                <w:sz w:val="20"/>
                <w:szCs w:val="20"/>
              </w:rPr>
              <w:t xml:space="preserve">- Question is </w:t>
            </w:r>
          </w:p>
          <w:p w:rsidR="00BC0D18" w:rsidRPr="0001797E" w:rsidRDefault="00BC0D18" w:rsidP="00A14FB7">
            <w:pPr>
              <w:rPr>
                <w:rFonts w:ascii="Tahoma" w:hAnsi="Tahoma" w:cs="Tahoma"/>
                <w:sz w:val="20"/>
                <w:szCs w:val="20"/>
              </w:rPr>
            </w:pPr>
            <w:r w:rsidRPr="0001797E">
              <w:rPr>
                <w:rFonts w:ascii="Tahoma" w:hAnsi="Tahoma" w:cs="Tahoma"/>
                <w:sz w:val="20"/>
                <w:szCs w:val="20"/>
              </w:rPr>
              <w:t xml:space="preserve">  creatively</w:t>
            </w:r>
          </w:p>
          <w:p w:rsidR="00BC0D18" w:rsidRPr="0001797E" w:rsidRDefault="00BC0D18" w:rsidP="00A14FB7">
            <w:pPr>
              <w:rPr>
                <w:rFonts w:ascii="Tahoma" w:hAnsi="Tahoma" w:cs="Tahoma"/>
                <w:sz w:val="20"/>
                <w:szCs w:val="20"/>
              </w:rPr>
            </w:pPr>
            <w:r w:rsidRPr="0001797E">
              <w:rPr>
                <w:rFonts w:ascii="Tahoma" w:hAnsi="Tahoma" w:cs="Tahoma"/>
                <w:sz w:val="20"/>
                <w:szCs w:val="20"/>
              </w:rPr>
              <w:t xml:space="preserve">  restated using</w:t>
            </w:r>
          </w:p>
          <w:p w:rsidR="00BC0D18" w:rsidRPr="0001797E" w:rsidRDefault="00BC0D18" w:rsidP="00A14FB7">
            <w:pPr>
              <w:rPr>
                <w:rFonts w:ascii="Tahoma" w:hAnsi="Tahoma" w:cs="Tahoma"/>
                <w:sz w:val="20"/>
                <w:szCs w:val="20"/>
              </w:rPr>
            </w:pPr>
            <w:r w:rsidRPr="0001797E">
              <w:rPr>
                <w:rFonts w:ascii="Tahoma" w:hAnsi="Tahoma" w:cs="Tahoma"/>
                <w:sz w:val="20"/>
                <w:szCs w:val="20"/>
              </w:rPr>
              <w:t xml:space="preserve">  clever language</w:t>
            </w:r>
          </w:p>
          <w:p w:rsidR="00BC0D18" w:rsidRPr="0001797E" w:rsidRDefault="00BC0D18" w:rsidP="00A14FB7">
            <w:pPr>
              <w:rPr>
                <w:rFonts w:ascii="Tahoma" w:hAnsi="Tahoma" w:cs="Tahoma"/>
                <w:sz w:val="20"/>
                <w:szCs w:val="20"/>
              </w:rPr>
            </w:pPr>
            <w:r w:rsidRPr="0001797E">
              <w:rPr>
                <w:rFonts w:ascii="Tahoma" w:hAnsi="Tahoma" w:cs="Tahoma"/>
                <w:sz w:val="20"/>
                <w:szCs w:val="20"/>
              </w:rPr>
              <w:t xml:space="preserve">- Insightful </w:t>
            </w:r>
          </w:p>
          <w:p w:rsidR="00BC0D18" w:rsidRPr="0001797E" w:rsidRDefault="00BC0D18" w:rsidP="00A14FB7">
            <w:pPr>
              <w:rPr>
                <w:rFonts w:ascii="Tahoma" w:hAnsi="Tahoma" w:cs="Tahoma"/>
                <w:sz w:val="20"/>
                <w:szCs w:val="20"/>
              </w:rPr>
            </w:pPr>
            <w:r w:rsidRPr="0001797E">
              <w:rPr>
                <w:rFonts w:ascii="Tahoma" w:hAnsi="Tahoma" w:cs="Tahoma"/>
                <w:sz w:val="20"/>
                <w:szCs w:val="20"/>
              </w:rPr>
              <w:t xml:space="preserve">  position taken</w:t>
            </w:r>
          </w:p>
        </w:tc>
      </w:tr>
      <w:tr w:rsidR="00BC0D18" w:rsidRPr="0001797E" w:rsidTr="00A14FB7">
        <w:trPr>
          <w:cantSplit/>
          <w:trHeight w:val="1929"/>
          <w:jc w:val="center"/>
        </w:trPr>
        <w:tc>
          <w:tcPr>
            <w:tcW w:w="1980" w:type="dxa"/>
            <w:shd w:val="clear" w:color="auto" w:fill="8FDFFF"/>
          </w:tcPr>
          <w:p w:rsidR="00BC0D18" w:rsidRPr="0001797E" w:rsidRDefault="00BC0D18" w:rsidP="00A14FB7">
            <w:pPr>
              <w:rPr>
                <w:rFonts w:ascii="Tahoma" w:hAnsi="Tahoma" w:cs="Tahoma"/>
                <w:b/>
                <w:color w:val="CC0000"/>
                <w:sz w:val="28"/>
                <w:szCs w:val="28"/>
              </w:rPr>
            </w:pPr>
            <w:r w:rsidRPr="0001797E">
              <w:rPr>
                <w:rFonts w:ascii="Tahoma" w:hAnsi="Tahoma" w:cs="Tahoma"/>
                <w:b/>
                <w:color w:val="CC0000"/>
                <w:sz w:val="40"/>
                <w:szCs w:val="40"/>
                <w:u w:val="single"/>
              </w:rPr>
              <w:t>P</w:t>
            </w:r>
            <w:r w:rsidRPr="0001797E">
              <w:rPr>
                <w:rFonts w:ascii="Tahoma" w:hAnsi="Tahoma" w:cs="Tahoma"/>
                <w:b/>
                <w:color w:val="CC0000"/>
                <w:sz w:val="28"/>
                <w:szCs w:val="28"/>
              </w:rPr>
              <w:t>ROOF</w:t>
            </w:r>
          </w:p>
          <w:p w:rsidR="00BC0D18" w:rsidRPr="0001797E" w:rsidRDefault="00BC0D18" w:rsidP="00A14FB7">
            <w:pPr>
              <w:rPr>
                <w:rFonts w:ascii="Tahoma" w:hAnsi="Tahoma" w:cs="Tahoma"/>
                <w:b/>
              </w:rPr>
            </w:pPr>
          </w:p>
          <w:p w:rsidR="00BC0D18" w:rsidRPr="0001797E" w:rsidRDefault="00BC0D18" w:rsidP="00A14FB7">
            <w:pPr>
              <w:rPr>
                <w:rFonts w:ascii="Tahoma" w:hAnsi="Tahoma" w:cs="Tahoma"/>
                <w:b/>
                <w:sz w:val="22"/>
                <w:szCs w:val="22"/>
              </w:rPr>
            </w:pPr>
            <w:r w:rsidRPr="0001797E">
              <w:rPr>
                <w:rFonts w:ascii="Tahoma" w:hAnsi="Tahoma" w:cs="Tahoma"/>
                <w:b/>
                <w:sz w:val="22"/>
                <w:szCs w:val="22"/>
              </w:rPr>
              <w:t>Knowledge</w:t>
            </w:r>
          </w:p>
          <w:p w:rsidR="00BC0D18" w:rsidRPr="0001797E" w:rsidRDefault="00BC0D18" w:rsidP="00A14FB7">
            <w:pPr>
              <w:rPr>
                <w:rFonts w:ascii="Tahoma" w:hAnsi="Tahoma" w:cs="Tahoma"/>
                <w:b/>
                <w:sz w:val="20"/>
                <w:szCs w:val="20"/>
              </w:rPr>
            </w:pPr>
            <w:r w:rsidRPr="0001797E">
              <w:rPr>
                <w:rFonts w:ascii="Tahoma" w:hAnsi="Tahoma" w:cs="Tahoma"/>
                <w:b/>
                <w:sz w:val="20"/>
                <w:szCs w:val="20"/>
              </w:rPr>
              <w:t>- Evidence or    Supporting   Details</w:t>
            </w:r>
          </w:p>
        </w:tc>
        <w:tc>
          <w:tcPr>
            <w:tcW w:w="2076" w:type="dxa"/>
            <w:shd w:val="clear" w:color="auto" w:fill="8FDFFF"/>
          </w:tcPr>
          <w:p w:rsidR="00BC0D18" w:rsidRPr="0001797E" w:rsidRDefault="00BC0D18" w:rsidP="00A14FB7">
            <w:pPr>
              <w:rPr>
                <w:rFonts w:ascii="Tahoma" w:hAnsi="Tahoma" w:cs="Tahoma"/>
                <w:sz w:val="20"/>
                <w:szCs w:val="20"/>
              </w:rPr>
            </w:pPr>
            <w:r w:rsidRPr="0001797E">
              <w:rPr>
                <w:rFonts w:ascii="Tahoma" w:hAnsi="Tahoma" w:cs="Tahoma"/>
                <w:sz w:val="20"/>
                <w:szCs w:val="20"/>
              </w:rPr>
              <w:t>- Answer contains   vague or no   relevant   supporting   examples from   the text</w:t>
            </w:r>
          </w:p>
        </w:tc>
        <w:tc>
          <w:tcPr>
            <w:tcW w:w="2116" w:type="dxa"/>
            <w:shd w:val="clear" w:color="auto" w:fill="8FDFFF"/>
          </w:tcPr>
          <w:p w:rsidR="00BC0D18" w:rsidRPr="0001797E" w:rsidRDefault="00BC0D18" w:rsidP="00A14FB7">
            <w:pPr>
              <w:rPr>
                <w:rFonts w:ascii="Tahoma" w:hAnsi="Tahoma" w:cs="Tahoma"/>
                <w:sz w:val="20"/>
                <w:szCs w:val="20"/>
              </w:rPr>
            </w:pPr>
            <w:r w:rsidRPr="0001797E">
              <w:rPr>
                <w:rFonts w:ascii="Tahoma" w:hAnsi="Tahoma" w:cs="Tahoma"/>
                <w:sz w:val="20"/>
                <w:szCs w:val="20"/>
              </w:rPr>
              <w:t xml:space="preserve">- Answer contains   at least 1 </w:t>
            </w:r>
          </w:p>
          <w:p w:rsidR="00BC0D18" w:rsidRPr="0001797E" w:rsidRDefault="00BC0D18" w:rsidP="00A14FB7">
            <w:pPr>
              <w:rPr>
                <w:rFonts w:ascii="Tahoma" w:hAnsi="Tahoma" w:cs="Tahoma"/>
                <w:sz w:val="20"/>
                <w:szCs w:val="20"/>
              </w:rPr>
            </w:pPr>
            <w:r w:rsidRPr="0001797E">
              <w:rPr>
                <w:rFonts w:ascii="Tahoma" w:hAnsi="Tahoma" w:cs="Tahoma"/>
                <w:sz w:val="20"/>
                <w:szCs w:val="20"/>
              </w:rPr>
              <w:t xml:space="preserve">  relevant</w:t>
            </w:r>
          </w:p>
          <w:p w:rsidR="00BC0D18" w:rsidRPr="0001797E" w:rsidRDefault="00BC0D18" w:rsidP="00A14FB7">
            <w:pPr>
              <w:rPr>
                <w:rFonts w:ascii="Tahoma" w:hAnsi="Tahoma" w:cs="Tahoma"/>
                <w:sz w:val="20"/>
                <w:szCs w:val="20"/>
              </w:rPr>
            </w:pPr>
            <w:r w:rsidRPr="0001797E">
              <w:rPr>
                <w:rFonts w:ascii="Tahoma" w:hAnsi="Tahoma" w:cs="Tahoma"/>
                <w:sz w:val="20"/>
                <w:szCs w:val="20"/>
              </w:rPr>
              <w:t>  supporting   examples from   the text</w:t>
            </w:r>
          </w:p>
        </w:tc>
        <w:tc>
          <w:tcPr>
            <w:tcW w:w="2116" w:type="dxa"/>
            <w:shd w:val="clear" w:color="auto" w:fill="8FDFFF"/>
          </w:tcPr>
          <w:p w:rsidR="00BC0D18" w:rsidRPr="0001797E" w:rsidRDefault="00BC0D18" w:rsidP="00A14FB7">
            <w:pPr>
              <w:rPr>
                <w:rFonts w:ascii="Tahoma" w:hAnsi="Tahoma" w:cs="Tahoma"/>
                <w:b/>
                <w:sz w:val="20"/>
                <w:szCs w:val="20"/>
              </w:rPr>
            </w:pPr>
            <w:r w:rsidRPr="0001797E">
              <w:rPr>
                <w:rFonts w:ascii="Tahoma" w:hAnsi="Tahoma" w:cs="Tahoma"/>
                <w:b/>
                <w:sz w:val="20"/>
                <w:szCs w:val="20"/>
              </w:rPr>
              <w:t xml:space="preserve">- Answer contains    at least 2  </w:t>
            </w:r>
          </w:p>
          <w:p w:rsidR="00BC0D18" w:rsidRPr="0001797E" w:rsidRDefault="00BC0D18" w:rsidP="00A14FB7">
            <w:pPr>
              <w:rPr>
                <w:rFonts w:ascii="Tahoma" w:hAnsi="Tahoma" w:cs="Tahoma"/>
                <w:b/>
                <w:sz w:val="20"/>
                <w:szCs w:val="20"/>
              </w:rPr>
            </w:pPr>
            <w:r w:rsidRPr="0001797E">
              <w:rPr>
                <w:rFonts w:ascii="Tahoma" w:hAnsi="Tahoma" w:cs="Tahoma"/>
                <w:b/>
                <w:sz w:val="20"/>
                <w:szCs w:val="20"/>
              </w:rPr>
              <w:t xml:space="preserve">  relevant   supporting   examples from   the text</w:t>
            </w:r>
          </w:p>
        </w:tc>
        <w:tc>
          <w:tcPr>
            <w:tcW w:w="1940" w:type="dxa"/>
            <w:shd w:val="clear" w:color="auto" w:fill="8FDFFF"/>
          </w:tcPr>
          <w:p w:rsidR="00BC0D18" w:rsidRPr="0001797E" w:rsidRDefault="00BC0D18" w:rsidP="00A14FB7">
            <w:pPr>
              <w:rPr>
                <w:rFonts w:ascii="Tahoma" w:hAnsi="Tahoma" w:cs="Tahoma"/>
                <w:sz w:val="20"/>
                <w:szCs w:val="20"/>
              </w:rPr>
            </w:pPr>
            <w:r w:rsidRPr="0001797E">
              <w:rPr>
                <w:rFonts w:ascii="Tahoma" w:hAnsi="Tahoma" w:cs="Tahoma"/>
                <w:sz w:val="20"/>
                <w:szCs w:val="20"/>
              </w:rPr>
              <w:t>- Answer   contains   numerous   detailed   supporting   examples from   the text</w:t>
            </w:r>
          </w:p>
        </w:tc>
      </w:tr>
      <w:tr w:rsidR="00BC0D18" w:rsidRPr="0001797E" w:rsidTr="00A14FB7">
        <w:trPr>
          <w:cantSplit/>
          <w:trHeight w:val="2685"/>
          <w:jc w:val="center"/>
        </w:trPr>
        <w:tc>
          <w:tcPr>
            <w:tcW w:w="1980" w:type="dxa"/>
            <w:shd w:val="clear" w:color="auto" w:fill="9BFFAC"/>
          </w:tcPr>
          <w:p w:rsidR="00BC0D18" w:rsidRPr="0001797E" w:rsidRDefault="00BC0D18" w:rsidP="00A14FB7">
            <w:pPr>
              <w:rPr>
                <w:rFonts w:ascii="Tahoma" w:hAnsi="Tahoma" w:cs="Tahoma"/>
                <w:b/>
                <w:color w:val="FF0000"/>
                <w:sz w:val="28"/>
                <w:szCs w:val="28"/>
              </w:rPr>
            </w:pPr>
            <w:r w:rsidRPr="0001797E">
              <w:rPr>
                <w:rFonts w:ascii="Tahoma" w:hAnsi="Tahoma" w:cs="Tahoma"/>
                <w:b/>
                <w:color w:val="CC0000"/>
                <w:sz w:val="40"/>
                <w:szCs w:val="40"/>
                <w:u w:val="single"/>
              </w:rPr>
              <w:t>E</w:t>
            </w:r>
            <w:r w:rsidRPr="0001797E">
              <w:rPr>
                <w:rFonts w:ascii="Tahoma" w:hAnsi="Tahoma" w:cs="Tahoma"/>
                <w:b/>
                <w:color w:val="CC0000"/>
                <w:sz w:val="28"/>
                <w:szCs w:val="28"/>
              </w:rPr>
              <w:t>XTEND /</w:t>
            </w:r>
            <w:r w:rsidRPr="0001797E">
              <w:rPr>
                <w:rFonts w:ascii="Tahoma" w:hAnsi="Tahoma" w:cs="Tahoma"/>
                <w:b/>
                <w:color w:val="FF0000"/>
                <w:sz w:val="28"/>
                <w:szCs w:val="28"/>
              </w:rPr>
              <w:t xml:space="preserve"> </w:t>
            </w:r>
            <w:r w:rsidRPr="0001797E">
              <w:rPr>
                <w:rFonts w:ascii="Tahoma" w:hAnsi="Tahoma" w:cs="Tahoma"/>
                <w:b/>
                <w:color w:val="CC0000"/>
                <w:sz w:val="40"/>
                <w:szCs w:val="40"/>
                <w:u w:val="single"/>
              </w:rPr>
              <w:t>E</w:t>
            </w:r>
            <w:r w:rsidRPr="0001797E">
              <w:rPr>
                <w:rFonts w:ascii="Tahoma" w:hAnsi="Tahoma" w:cs="Tahoma"/>
                <w:b/>
                <w:color w:val="CC0000"/>
                <w:sz w:val="28"/>
                <w:szCs w:val="28"/>
              </w:rPr>
              <w:t>XPLAIN</w:t>
            </w:r>
          </w:p>
          <w:p w:rsidR="00BC0D18" w:rsidRPr="0001797E" w:rsidRDefault="00BC0D18" w:rsidP="00A14FB7">
            <w:pPr>
              <w:rPr>
                <w:rFonts w:ascii="Tahoma" w:hAnsi="Tahoma" w:cs="Tahoma"/>
                <w:b/>
              </w:rPr>
            </w:pPr>
          </w:p>
          <w:p w:rsidR="00BC0D18" w:rsidRPr="0001797E" w:rsidRDefault="00BC0D18" w:rsidP="00A14FB7">
            <w:pPr>
              <w:rPr>
                <w:rFonts w:ascii="Tahoma" w:hAnsi="Tahoma" w:cs="Tahoma"/>
                <w:b/>
                <w:sz w:val="22"/>
                <w:szCs w:val="22"/>
              </w:rPr>
            </w:pPr>
            <w:r w:rsidRPr="0001797E">
              <w:rPr>
                <w:rFonts w:ascii="Tahoma" w:hAnsi="Tahoma" w:cs="Tahoma"/>
                <w:b/>
                <w:sz w:val="22"/>
                <w:szCs w:val="22"/>
              </w:rPr>
              <w:t>Application</w:t>
            </w:r>
          </w:p>
          <w:p w:rsidR="00BC0D18" w:rsidRPr="0001797E" w:rsidRDefault="00BC0D18" w:rsidP="00A14FB7">
            <w:pPr>
              <w:rPr>
                <w:rFonts w:ascii="Tahoma" w:hAnsi="Tahoma" w:cs="Tahoma"/>
                <w:b/>
                <w:sz w:val="20"/>
                <w:szCs w:val="20"/>
              </w:rPr>
            </w:pPr>
            <w:r w:rsidRPr="0001797E">
              <w:rPr>
                <w:rFonts w:ascii="Tahoma" w:hAnsi="Tahoma" w:cs="Tahoma"/>
                <w:b/>
                <w:sz w:val="20"/>
                <w:szCs w:val="20"/>
              </w:rPr>
              <w:t xml:space="preserve">- Connections </w:t>
            </w:r>
          </w:p>
          <w:p w:rsidR="00BC0D18" w:rsidRPr="0001797E" w:rsidRDefault="00BC0D18" w:rsidP="00A14FB7">
            <w:pPr>
              <w:rPr>
                <w:rFonts w:ascii="Tahoma" w:hAnsi="Tahoma" w:cs="Tahoma"/>
                <w:b/>
                <w:sz w:val="20"/>
                <w:szCs w:val="20"/>
              </w:rPr>
            </w:pPr>
            <w:r w:rsidRPr="0001797E">
              <w:rPr>
                <w:rFonts w:ascii="Tahoma" w:hAnsi="Tahoma" w:cs="Tahoma"/>
                <w:b/>
                <w:sz w:val="20"/>
                <w:szCs w:val="20"/>
              </w:rPr>
              <w:t xml:space="preserve">- Inferences </w:t>
            </w:r>
          </w:p>
          <w:p w:rsidR="00BC0D18" w:rsidRPr="0001797E" w:rsidRDefault="00BC0D18" w:rsidP="00A14FB7">
            <w:pPr>
              <w:rPr>
                <w:rFonts w:ascii="Tahoma" w:hAnsi="Tahoma" w:cs="Tahoma"/>
                <w:b/>
                <w:sz w:val="20"/>
                <w:szCs w:val="20"/>
              </w:rPr>
            </w:pPr>
            <w:r w:rsidRPr="0001797E">
              <w:rPr>
                <w:rFonts w:ascii="Tahoma" w:hAnsi="Tahoma" w:cs="Tahoma"/>
                <w:b/>
                <w:sz w:val="20"/>
                <w:szCs w:val="20"/>
              </w:rPr>
              <w:t xml:space="preserve">- Predictions </w:t>
            </w:r>
          </w:p>
          <w:p w:rsidR="00BC0D18" w:rsidRPr="0001797E" w:rsidRDefault="00BC0D18" w:rsidP="00A14FB7">
            <w:pPr>
              <w:rPr>
                <w:rFonts w:ascii="Tahoma" w:hAnsi="Tahoma" w:cs="Tahoma"/>
                <w:b/>
                <w:sz w:val="20"/>
                <w:szCs w:val="20"/>
              </w:rPr>
            </w:pPr>
            <w:r w:rsidRPr="0001797E">
              <w:rPr>
                <w:rFonts w:ascii="Tahoma" w:hAnsi="Tahoma" w:cs="Tahoma"/>
                <w:b/>
                <w:sz w:val="20"/>
                <w:szCs w:val="20"/>
              </w:rPr>
              <w:t>- Synthesis</w:t>
            </w:r>
          </w:p>
        </w:tc>
        <w:tc>
          <w:tcPr>
            <w:tcW w:w="2076" w:type="dxa"/>
            <w:shd w:val="clear" w:color="auto" w:fill="9BFFAC"/>
          </w:tcPr>
          <w:p w:rsidR="00BC0D18" w:rsidRPr="0001797E" w:rsidRDefault="00BC0D18" w:rsidP="00A14FB7">
            <w:pPr>
              <w:rPr>
                <w:rFonts w:ascii="Tahoma" w:hAnsi="Tahoma" w:cs="Tahoma"/>
                <w:b/>
                <w:sz w:val="20"/>
                <w:szCs w:val="20"/>
              </w:rPr>
            </w:pPr>
            <w:r w:rsidRPr="0001797E">
              <w:rPr>
                <w:rFonts w:ascii="Tahoma" w:hAnsi="Tahoma" w:cs="Tahoma"/>
                <w:b/>
                <w:sz w:val="20"/>
                <w:szCs w:val="20"/>
              </w:rPr>
              <w:t>- Has difficulty   going beyond   the text in a   meaningful way   (e.g.  not making   connections,   inferences,   predictions)</w:t>
            </w:r>
          </w:p>
        </w:tc>
        <w:tc>
          <w:tcPr>
            <w:tcW w:w="2116" w:type="dxa"/>
            <w:shd w:val="clear" w:color="auto" w:fill="9BFFAC"/>
          </w:tcPr>
          <w:p w:rsidR="00BC0D18" w:rsidRPr="0001797E" w:rsidRDefault="00BC0D18" w:rsidP="00A14FB7">
            <w:pPr>
              <w:rPr>
                <w:rFonts w:ascii="Tahoma" w:hAnsi="Tahoma" w:cs="Tahoma"/>
                <w:sz w:val="20"/>
                <w:szCs w:val="20"/>
              </w:rPr>
            </w:pPr>
            <w:r w:rsidRPr="0001797E">
              <w:rPr>
                <w:rFonts w:ascii="Tahoma" w:hAnsi="Tahoma" w:cs="Tahoma"/>
                <w:sz w:val="20"/>
                <w:szCs w:val="20"/>
              </w:rPr>
              <w:t>- Goes beyond the   text in a limited</w:t>
            </w:r>
          </w:p>
          <w:p w:rsidR="00BC0D18" w:rsidRPr="0001797E" w:rsidRDefault="00BC0D18" w:rsidP="00A14FB7">
            <w:pPr>
              <w:rPr>
                <w:rFonts w:ascii="Tahoma" w:hAnsi="Tahoma" w:cs="Tahoma"/>
                <w:sz w:val="20"/>
                <w:szCs w:val="20"/>
              </w:rPr>
            </w:pPr>
            <w:r w:rsidRPr="0001797E">
              <w:rPr>
                <w:rFonts w:ascii="Tahoma" w:hAnsi="Tahoma" w:cs="Tahoma"/>
                <w:sz w:val="20"/>
                <w:szCs w:val="20"/>
              </w:rPr>
              <w:t xml:space="preserve">  way  (e.g. </w:t>
            </w:r>
          </w:p>
          <w:p w:rsidR="00BC0D18" w:rsidRPr="0001797E" w:rsidRDefault="00BC0D18" w:rsidP="00A14FB7">
            <w:pPr>
              <w:rPr>
                <w:rFonts w:ascii="Tahoma" w:hAnsi="Tahoma" w:cs="Tahoma"/>
                <w:sz w:val="20"/>
                <w:szCs w:val="20"/>
              </w:rPr>
            </w:pPr>
            <w:r w:rsidRPr="0001797E">
              <w:rPr>
                <w:rFonts w:ascii="Tahoma" w:hAnsi="Tahoma" w:cs="Tahoma"/>
                <w:sz w:val="20"/>
                <w:szCs w:val="20"/>
              </w:rPr>
              <w:t xml:space="preserve">  minimal use of   connections,   inferences,   predictions)</w:t>
            </w:r>
          </w:p>
        </w:tc>
        <w:tc>
          <w:tcPr>
            <w:tcW w:w="2116" w:type="dxa"/>
            <w:shd w:val="clear" w:color="auto" w:fill="9BFFAC"/>
          </w:tcPr>
          <w:p w:rsidR="00BC0D18" w:rsidRPr="0001797E" w:rsidRDefault="00BC0D18" w:rsidP="00A14FB7">
            <w:pPr>
              <w:rPr>
                <w:rFonts w:ascii="Tahoma" w:hAnsi="Tahoma" w:cs="Tahoma"/>
                <w:sz w:val="20"/>
                <w:szCs w:val="20"/>
              </w:rPr>
            </w:pPr>
            <w:r w:rsidRPr="0001797E">
              <w:rPr>
                <w:rFonts w:ascii="Tahoma" w:hAnsi="Tahoma" w:cs="Tahoma"/>
                <w:sz w:val="20"/>
                <w:szCs w:val="20"/>
              </w:rPr>
              <w:t>- Goes beyond the   text in a   meaningful way   (e.g. making   connections,   inferences,   predictions)</w:t>
            </w:r>
          </w:p>
        </w:tc>
        <w:tc>
          <w:tcPr>
            <w:tcW w:w="1940" w:type="dxa"/>
            <w:shd w:val="clear" w:color="auto" w:fill="9BFFAC"/>
          </w:tcPr>
          <w:p w:rsidR="00BC0D18" w:rsidRPr="0001797E" w:rsidRDefault="00BC0D18" w:rsidP="00A14FB7">
            <w:pPr>
              <w:rPr>
                <w:rFonts w:ascii="Tahoma" w:hAnsi="Tahoma" w:cs="Tahoma"/>
                <w:sz w:val="20"/>
                <w:szCs w:val="20"/>
              </w:rPr>
            </w:pPr>
            <w:r w:rsidRPr="0001797E">
              <w:rPr>
                <w:rFonts w:ascii="Tahoma" w:hAnsi="Tahoma" w:cs="Tahoma"/>
                <w:sz w:val="20"/>
                <w:szCs w:val="20"/>
              </w:rPr>
              <w:t>- Goes beyond   the text in an   insightful way    (e.g. making   excellent use of   connections,   inferences,   predictions)</w:t>
            </w:r>
          </w:p>
        </w:tc>
      </w:tr>
    </w:tbl>
    <w:p w:rsidR="00BC0D18" w:rsidRDefault="00BC0D18" w:rsidP="00F12A62"/>
    <w:p w:rsidR="00BC0D18" w:rsidRDefault="00BC0D18">
      <w:pPr>
        <w:widowControl/>
        <w:rPr>
          <w:lang w:val="en-CA"/>
        </w:rPr>
      </w:pPr>
    </w:p>
    <w:sectPr w:rsidR="00BC0D18" w:rsidSect="004C6099">
      <w:headerReference w:type="default" r:id="rId29"/>
      <w:type w:val="continuous"/>
      <w:pgSz w:w="12240" w:h="15840"/>
      <w:pgMar w:top="1440" w:right="474" w:bottom="1440" w:left="1134" w:header="624" w:footer="624" w:gutter="0"/>
      <w:cols w:space="36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0D18" w:rsidRDefault="00BC0D18" w:rsidP="00287996">
      <w:r>
        <w:separator/>
      </w:r>
    </w:p>
  </w:endnote>
  <w:endnote w:type="continuationSeparator" w:id="0">
    <w:p w:rsidR="00BC0D18" w:rsidRDefault="00BC0D18" w:rsidP="002879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0D18" w:rsidRDefault="00BC0D18" w:rsidP="00287996">
      <w:r>
        <w:separator/>
      </w:r>
    </w:p>
  </w:footnote>
  <w:footnote w:type="continuationSeparator" w:id="0">
    <w:p w:rsidR="00BC0D18" w:rsidRDefault="00BC0D18" w:rsidP="002879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D18" w:rsidRDefault="00BC0D18">
    <w:pPr>
      <w:pStyle w:val="Header"/>
      <w:jc w:val="right"/>
    </w:pPr>
    <w:fldSimple w:instr=" PAGE   \* MERGEFORMAT ">
      <w:r>
        <w:rPr>
          <w:noProof/>
        </w:rPr>
        <w:t>10</w:t>
      </w:r>
    </w:fldSimple>
  </w:p>
  <w:p w:rsidR="00BC0D18" w:rsidRPr="007362A0" w:rsidRDefault="00BC0D18">
    <w:pPr>
      <w:pStyle w:val="Header"/>
      <w:rPr>
        <w:lang w:val="en-C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3070A"/>
    <w:multiLevelType w:val="hybridMultilevel"/>
    <w:tmpl w:val="B1663ADC"/>
    <w:lvl w:ilvl="0" w:tplc="10090011">
      <w:start w:val="1"/>
      <w:numFmt w:val="decimal"/>
      <w:lvlText w:val="%1)"/>
      <w:lvlJc w:val="left"/>
      <w:pPr>
        <w:tabs>
          <w:tab w:val="num" w:pos="720"/>
        </w:tabs>
        <w:ind w:left="720" w:hanging="360"/>
      </w:pPr>
      <w:rPr>
        <w:rFonts w:cs="Times New Roman" w:hint="default"/>
      </w:rPr>
    </w:lvl>
    <w:lvl w:ilvl="1" w:tplc="10090019" w:tentative="1">
      <w:start w:val="1"/>
      <w:numFmt w:val="lowerLetter"/>
      <w:lvlText w:val="%2."/>
      <w:lvlJc w:val="left"/>
      <w:pPr>
        <w:tabs>
          <w:tab w:val="num" w:pos="1440"/>
        </w:tabs>
        <w:ind w:left="144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1">
    <w:nsid w:val="1A0726CF"/>
    <w:multiLevelType w:val="hybridMultilevel"/>
    <w:tmpl w:val="20D0185A"/>
    <w:lvl w:ilvl="0" w:tplc="7BDE8B3C">
      <w:start w:val="1"/>
      <w:numFmt w:val="decimal"/>
      <w:lvlText w:val="%1)"/>
      <w:lvlJc w:val="left"/>
      <w:pPr>
        <w:tabs>
          <w:tab w:val="num" w:pos="649"/>
        </w:tabs>
        <w:ind w:left="649" w:hanging="360"/>
      </w:pPr>
      <w:rPr>
        <w:rFonts w:cs="Times New Roman" w:hint="default"/>
      </w:rPr>
    </w:lvl>
    <w:lvl w:ilvl="1" w:tplc="10090019" w:tentative="1">
      <w:start w:val="1"/>
      <w:numFmt w:val="lowerLetter"/>
      <w:lvlText w:val="%2."/>
      <w:lvlJc w:val="left"/>
      <w:pPr>
        <w:tabs>
          <w:tab w:val="num" w:pos="1369"/>
        </w:tabs>
        <w:ind w:left="1369" w:hanging="360"/>
      </w:pPr>
      <w:rPr>
        <w:rFonts w:cs="Times New Roman"/>
      </w:rPr>
    </w:lvl>
    <w:lvl w:ilvl="2" w:tplc="1009001B" w:tentative="1">
      <w:start w:val="1"/>
      <w:numFmt w:val="lowerRoman"/>
      <w:lvlText w:val="%3."/>
      <w:lvlJc w:val="right"/>
      <w:pPr>
        <w:tabs>
          <w:tab w:val="num" w:pos="2089"/>
        </w:tabs>
        <w:ind w:left="2089" w:hanging="180"/>
      </w:pPr>
      <w:rPr>
        <w:rFonts w:cs="Times New Roman"/>
      </w:rPr>
    </w:lvl>
    <w:lvl w:ilvl="3" w:tplc="1009000F" w:tentative="1">
      <w:start w:val="1"/>
      <w:numFmt w:val="decimal"/>
      <w:lvlText w:val="%4."/>
      <w:lvlJc w:val="left"/>
      <w:pPr>
        <w:tabs>
          <w:tab w:val="num" w:pos="2809"/>
        </w:tabs>
        <w:ind w:left="2809" w:hanging="360"/>
      </w:pPr>
      <w:rPr>
        <w:rFonts w:cs="Times New Roman"/>
      </w:rPr>
    </w:lvl>
    <w:lvl w:ilvl="4" w:tplc="10090019" w:tentative="1">
      <w:start w:val="1"/>
      <w:numFmt w:val="lowerLetter"/>
      <w:lvlText w:val="%5."/>
      <w:lvlJc w:val="left"/>
      <w:pPr>
        <w:tabs>
          <w:tab w:val="num" w:pos="3529"/>
        </w:tabs>
        <w:ind w:left="3529" w:hanging="360"/>
      </w:pPr>
      <w:rPr>
        <w:rFonts w:cs="Times New Roman"/>
      </w:rPr>
    </w:lvl>
    <w:lvl w:ilvl="5" w:tplc="1009001B" w:tentative="1">
      <w:start w:val="1"/>
      <w:numFmt w:val="lowerRoman"/>
      <w:lvlText w:val="%6."/>
      <w:lvlJc w:val="right"/>
      <w:pPr>
        <w:tabs>
          <w:tab w:val="num" w:pos="4249"/>
        </w:tabs>
        <w:ind w:left="4249" w:hanging="180"/>
      </w:pPr>
      <w:rPr>
        <w:rFonts w:cs="Times New Roman"/>
      </w:rPr>
    </w:lvl>
    <w:lvl w:ilvl="6" w:tplc="1009000F" w:tentative="1">
      <w:start w:val="1"/>
      <w:numFmt w:val="decimal"/>
      <w:lvlText w:val="%7."/>
      <w:lvlJc w:val="left"/>
      <w:pPr>
        <w:tabs>
          <w:tab w:val="num" w:pos="4969"/>
        </w:tabs>
        <w:ind w:left="4969" w:hanging="360"/>
      </w:pPr>
      <w:rPr>
        <w:rFonts w:cs="Times New Roman"/>
      </w:rPr>
    </w:lvl>
    <w:lvl w:ilvl="7" w:tplc="10090019" w:tentative="1">
      <w:start w:val="1"/>
      <w:numFmt w:val="lowerLetter"/>
      <w:lvlText w:val="%8."/>
      <w:lvlJc w:val="left"/>
      <w:pPr>
        <w:tabs>
          <w:tab w:val="num" w:pos="5689"/>
        </w:tabs>
        <w:ind w:left="5689" w:hanging="360"/>
      </w:pPr>
      <w:rPr>
        <w:rFonts w:cs="Times New Roman"/>
      </w:rPr>
    </w:lvl>
    <w:lvl w:ilvl="8" w:tplc="1009001B" w:tentative="1">
      <w:start w:val="1"/>
      <w:numFmt w:val="lowerRoman"/>
      <w:lvlText w:val="%9."/>
      <w:lvlJc w:val="right"/>
      <w:pPr>
        <w:tabs>
          <w:tab w:val="num" w:pos="6409"/>
        </w:tabs>
        <w:ind w:left="6409" w:hanging="180"/>
      </w:pPr>
      <w:rPr>
        <w:rFonts w:cs="Times New Roman"/>
      </w:rPr>
    </w:lvl>
  </w:abstractNum>
  <w:abstractNum w:abstractNumId="2">
    <w:nsid w:val="23386618"/>
    <w:multiLevelType w:val="hybridMultilevel"/>
    <w:tmpl w:val="C114C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0C34BD"/>
    <w:multiLevelType w:val="hybridMultilevel"/>
    <w:tmpl w:val="3424B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494966"/>
    <w:multiLevelType w:val="hybridMultilevel"/>
    <w:tmpl w:val="88906F72"/>
    <w:lvl w:ilvl="0" w:tplc="BA96986A">
      <w:start w:val="1"/>
      <w:numFmt w:val="decimal"/>
      <w:lvlText w:val="%1)"/>
      <w:lvlJc w:val="left"/>
      <w:pPr>
        <w:tabs>
          <w:tab w:val="num" w:pos="649"/>
        </w:tabs>
        <w:ind w:left="649" w:hanging="360"/>
      </w:pPr>
      <w:rPr>
        <w:rFonts w:cs="Times New Roman" w:hint="default"/>
      </w:rPr>
    </w:lvl>
    <w:lvl w:ilvl="1" w:tplc="10090019" w:tentative="1">
      <w:start w:val="1"/>
      <w:numFmt w:val="lowerLetter"/>
      <w:lvlText w:val="%2."/>
      <w:lvlJc w:val="left"/>
      <w:pPr>
        <w:tabs>
          <w:tab w:val="num" w:pos="1369"/>
        </w:tabs>
        <w:ind w:left="1369" w:hanging="360"/>
      </w:pPr>
      <w:rPr>
        <w:rFonts w:cs="Times New Roman"/>
      </w:rPr>
    </w:lvl>
    <w:lvl w:ilvl="2" w:tplc="1009001B" w:tentative="1">
      <w:start w:val="1"/>
      <w:numFmt w:val="lowerRoman"/>
      <w:lvlText w:val="%3."/>
      <w:lvlJc w:val="right"/>
      <w:pPr>
        <w:tabs>
          <w:tab w:val="num" w:pos="2089"/>
        </w:tabs>
        <w:ind w:left="2089" w:hanging="180"/>
      </w:pPr>
      <w:rPr>
        <w:rFonts w:cs="Times New Roman"/>
      </w:rPr>
    </w:lvl>
    <w:lvl w:ilvl="3" w:tplc="1009000F" w:tentative="1">
      <w:start w:val="1"/>
      <w:numFmt w:val="decimal"/>
      <w:lvlText w:val="%4."/>
      <w:lvlJc w:val="left"/>
      <w:pPr>
        <w:tabs>
          <w:tab w:val="num" w:pos="2809"/>
        </w:tabs>
        <w:ind w:left="2809" w:hanging="360"/>
      </w:pPr>
      <w:rPr>
        <w:rFonts w:cs="Times New Roman"/>
      </w:rPr>
    </w:lvl>
    <w:lvl w:ilvl="4" w:tplc="10090019" w:tentative="1">
      <w:start w:val="1"/>
      <w:numFmt w:val="lowerLetter"/>
      <w:lvlText w:val="%5."/>
      <w:lvlJc w:val="left"/>
      <w:pPr>
        <w:tabs>
          <w:tab w:val="num" w:pos="3529"/>
        </w:tabs>
        <w:ind w:left="3529" w:hanging="360"/>
      </w:pPr>
      <w:rPr>
        <w:rFonts w:cs="Times New Roman"/>
      </w:rPr>
    </w:lvl>
    <w:lvl w:ilvl="5" w:tplc="1009001B" w:tentative="1">
      <w:start w:val="1"/>
      <w:numFmt w:val="lowerRoman"/>
      <w:lvlText w:val="%6."/>
      <w:lvlJc w:val="right"/>
      <w:pPr>
        <w:tabs>
          <w:tab w:val="num" w:pos="4249"/>
        </w:tabs>
        <w:ind w:left="4249" w:hanging="180"/>
      </w:pPr>
      <w:rPr>
        <w:rFonts w:cs="Times New Roman"/>
      </w:rPr>
    </w:lvl>
    <w:lvl w:ilvl="6" w:tplc="1009000F" w:tentative="1">
      <w:start w:val="1"/>
      <w:numFmt w:val="decimal"/>
      <w:lvlText w:val="%7."/>
      <w:lvlJc w:val="left"/>
      <w:pPr>
        <w:tabs>
          <w:tab w:val="num" w:pos="4969"/>
        </w:tabs>
        <w:ind w:left="4969" w:hanging="360"/>
      </w:pPr>
      <w:rPr>
        <w:rFonts w:cs="Times New Roman"/>
      </w:rPr>
    </w:lvl>
    <w:lvl w:ilvl="7" w:tplc="10090019" w:tentative="1">
      <w:start w:val="1"/>
      <w:numFmt w:val="lowerLetter"/>
      <w:lvlText w:val="%8."/>
      <w:lvlJc w:val="left"/>
      <w:pPr>
        <w:tabs>
          <w:tab w:val="num" w:pos="5689"/>
        </w:tabs>
        <w:ind w:left="5689" w:hanging="360"/>
      </w:pPr>
      <w:rPr>
        <w:rFonts w:cs="Times New Roman"/>
      </w:rPr>
    </w:lvl>
    <w:lvl w:ilvl="8" w:tplc="1009001B" w:tentative="1">
      <w:start w:val="1"/>
      <w:numFmt w:val="lowerRoman"/>
      <w:lvlText w:val="%9."/>
      <w:lvlJc w:val="right"/>
      <w:pPr>
        <w:tabs>
          <w:tab w:val="num" w:pos="6409"/>
        </w:tabs>
        <w:ind w:left="6409" w:hanging="180"/>
      </w:pPr>
      <w:rPr>
        <w:rFonts w:cs="Times New Roman"/>
      </w:rPr>
    </w:lvl>
  </w:abstractNum>
  <w:abstractNum w:abstractNumId="5">
    <w:nsid w:val="5AF11448"/>
    <w:multiLevelType w:val="hybridMultilevel"/>
    <w:tmpl w:val="85BC2798"/>
    <w:lvl w:ilvl="0" w:tplc="2386299A">
      <w:start w:val="1"/>
      <w:numFmt w:val="decimal"/>
      <w:lvlText w:val="%1)"/>
      <w:lvlJc w:val="left"/>
      <w:pPr>
        <w:tabs>
          <w:tab w:val="num" w:pos="649"/>
        </w:tabs>
        <w:ind w:left="649" w:hanging="360"/>
      </w:pPr>
      <w:rPr>
        <w:rFonts w:cs="Times New Roman" w:hint="default"/>
      </w:rPr>
    </w:lvl>
    <w:lvl w:ilvl="1" w:tplc="10090019" w:tentative="1">
      <w:start w:val="1"/>
      <w:numFmt w:val="lowerLetter"/>
      <w:lvlText w:val="%2."/>
      <w:lvlJc w:val="left"/>
      <w:pPr>
        <w:tabs>
          <w:tab w:val="num" w:pos="1369"/>
        </w:tabs>
        <w:ind w:left="1369" w:hanging="360"/>
      </w:pPr>
      <w:rPr>
        <w:rFonts w:cs="Times New Roman"/>
      </w:rPr>
    </w:lvl>
    <w:lvl w:ilvl="2" w:tplc="1009001B" w:tentative="1">
      <w:start w:val="1"/>
      <w:numFmt w:val="lowerRoman"/>
      <w:lvlText w:val="%3."/>
      <w:lvlJc w:val="right"/>
      <w:pPr>
        <w:tabs>
          <w:tab w:val="num" w:pos="2089"/>
        </w:tabs>
        <w:ind w:left="2089" w:hanging="180"/>
      </w:pPr>
      <w:rPr>
        <w:rFonts w:cs="Times New Roman"/>
      </w:rPr>
    </w:lvl>
    <w:lvl w:ilvl="3" w:tplc="1009000F" w:tentative="1">
      <w:start w:val="1"/>
      <w:numFmt w:val="decimal"/>
      <w:lvlText w:val="%4."/>
      <w:lvlJc w:val="left"/>
      <w:pPr>
        <w:tabs>
          <w:tab w:val="num" w:pos="2809"/>
        </w:tabs>
        <w:ind w:left="2809" w:hanging="360"/>
      </w:pPr>
      <w:rPr>
        <w:rFonts w:cs="Times New Roman"/>
      </w:rPr>
    </w:lvl>
    <w:lvl w:ilvl="4" w:tplc="10090019" w:tentative="1">
      <w:start w:val="1"/>
      <w:numFmt w:val="lowerLetter"/>
      <w:lvlText w:val="%5."/>
      <w:lvlJc w:val="left"/>
      <w:pPr>
        <w:tabs>
          <w:tab w:val="num" w:pos="3529"/>
        </w:tabs>
        <w:ind w:left="3529" w:hanging="360"/>
      </w:pPr>
      <w:rPr>
        <w:rFonts w:cs="Times New Roman"/>
      </w:rPr>
    </w:lvl>
    <w:lvl w:ilvl="5" w:tplc="1009001B" w:tentative="1">
      <w:start w:val="1"/>
      <w:numFmt w:val="lowerRoman"/>
      <w:lvlText w:val="%6."/>
      <w:lvlJc w:val="right"/>
      <w:pPr>
        <w:tabs>
          <w:tab w:val="num" w:pos="4249"/>
        </w:tabs>
        <w:ind w:left="4249" w:hanging="180"/>
      </w:pPr>
      <w:rPr>
        <w:rFonts w:cs="Times New Roman"/>
      </w:rPr>
    </w:lvl>
    <w:lvl w:ilvl="6" w:tplc="1009000F" w:tentative="1">
      <w:start w:val="1"/>
      <w:numFmt w:val="decimal"/>
      <w:lvlText w:val="%7."/>
      <w:lvlJc w:val="left"/>
      <w:pPr>
        <w:tabs>
          <w:tab w:val="num" w:pos="4969"/>
        </w:tabs>
        <w:ind w:left="4969" w:hanging="360"/>
      </w:pPr>
      <w:rPr>
        <w:rFonts w:cs="Times New Roman"/>
      </w:rPr>
    </w:lvl>
    <w:lvl w:ilvl="7" w:tplc="10090019" w:tentative="1">
      <w:start w:val="1"/>
      <w:numFmt w:val="lowerLetter"/>
      <w:lvlText w:val="%8."/>
      <w:lvlJc w:val="left"/>
      <w:pPr>
        <w:tabs>
          <w:tab w:val="num" w:pos="5689"/>
        </w:tabs>
        <w:ind w:left="5689" w:hanging="360"/>
      </w:pPr>
      <w:rPr>
        <w:rFonts w:cs="Times New Roman"/>
      </w:rPr>
    </w:lvl>
    <w:lvl w:ilvl="8" w:tplc="1009001B" w:tentative="1">
      <w:start w:val="1"/>
      <w:numFmt w:val="lowerRoman"/>
      <w:lvlText w:val="%9."/>
      <w:lvlJc w:val="right"/>
      <w:pPr>
        <w:tabs>
          <w:tab w:val="num" w:pos="6409"/>
        </w:tabs>
        <w:ind w:left="6409" w:hanging="180"/>
      </w:pPr>
      <w:rPr>
        <w:rFonts w:cs="Times New Roman"/>
      </w:rPr>
    </w:lvl>
  </w:abstractNum>
  <w:abstractNum w:abstractNumId="6">
    <w:nsid w:val="611B062F"/>
    <w:multiLevelType w:val="hybridMultilevel"/>
    <w:tmpl w:val="E23A5D74"/>
    <w:lvl w:ilvl="0" w:tplc="23B41A84">
      <w:start w:val="1"/>
      <w:numFmt w:val="bullet"/>
      <w:lvlText w:val=""/>
      <w:lvlJc w:val="left"/>
      <w:pPr>
        <w:tabs>
          <w:tab w:val="num" w:pos="927"/>
        </w:tabs>
        <w:ind w:left="927"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40C78BC"/>
    <w:multiLevelType w:val="hybridMultilevel"/>
    <w:tmpl w:val="A1FE30C2"/>
    <w:lvl w:ilvl="0" w:tplc="FE38621E">
      <w:numFmt w:val="bullet"/>
      <w:lvlText w:val="-"/>
      <w:lvlJc w:val="left"/>
      <w:pPr>
        <w:ind w:left="720" w:hanging="360"/>
      </w:pPr>
      <w:rPr>
        <w:rFonts w:ascii="Comic Sans MS" w:eastAsia="Times New Roman" w:hAnsi="Comic Sans MS" w:hint="default"/>
        <w:sz w:val="7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DF2F9E"/>
    <w:multiLevelType w:val="hybridMultilevel"/>
    <w:tmpl w:val="597094B2"/>
    <w:lvl w:ilvl="0" w:tplc="10090011">
      <w:start w:val="1"/>
      <w:numFmt w:val="decimal"/>
      <w:lvlText w:val="%1)"/>
      <w:lvlJc w:val="left"/>
      <w:pPr>
        <w:tabs>
          <w:tab w:val="num" w:pos="720"/>
        </w:tabs>
        <w:ind w:left="720" w:hanging="360"/>
      </w:pPr>
      <w:rPr>
        <w:rFonts w:cs="Times New Roman" w:hint="default"/>
      </w:rPr>
    </w:lvl>
    <w:lvl w:ilvl="1" w:tplc="10090019" w:tentative="1">
      <w:start w:val="1"/>
      <w:numFmt w:val="lowerLetter"/>
      <w:lvlText w:val="%2."/>
      <w:lvlJc w:val="left"/>
      <w:pPr>
        <w:tabs>
          <w:tab w:val="num" w:pos="1440"/>
        </w:tabs>
        <w:ind w:left="144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3"/>
  </w:num>
  <w:num w:numId="3">
    <w:abstractNumId w:val="2"/>
  </w:num>
  <w:num w:numId="4">
    <w:abstractNumId w:val="7"/>
  </w:num>
  <w:num w:numId="5">
    <w:abstractNumId w:val="1"/>
  </w:num>
  <w:num w:numId="6">
    <w:abstractNumId w:val="5"/>
  </w:num>
  <w:num w:numId="7">
    <w:abstractNumId w:val="4"/>
  </w:num>
  <w:num w:numId="8">
    <w:abstractNumId w:val="0"/>
  </w:num>
  <w:num w:numId="9">
    <w:abstractNumId w:val="8"/>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D295B"/>
    <w:rsid w:val="0001797E"/>
    <w:rsid w:val="00061D39"/>
    <w:rsid w:val="0019079F"/>
    <w:rsid w:val="001A55A4"/>
    <w:rsid w:val="001D7A52"/>
    <w:rsid w:val="00263572"/>
    <w:rsid w:val="00287996"/>
    <w:rsid w:val="002C22C3"/>
    <w:rsid w:val="003408A5"/>
    <w:rsid w:val="00410A85"/>
    <w:rsid w:val="004C6099"/>
    <w:rsid w:val="004F5534"/>
    <w:rsid w:val="00590E0B"/>
    <w:rsid w:val="005C0C2E"/>
    <w:rsid w:val="005D7263"/>
    <w:rsid w:val="00612CCE"/>
    <w:rsid w:val="006428E7"/>
    <w:rsid w:val="006C0989"/>
    <w:rsid w:val="006D4A64"/>
    <w:rsid w:val="007338CB"/>
    <w:rsid w:val="007362A0"/>
    <w:rsid w:val="007419FC"/>
    <w:rsid w:val="0079057A"/>
    <w:rsid w:val="007D6F17"/>
    <w:rsid w:val="007F3AAF"/>
    <w:rsid w:val="00804B39"/>
    <w:rsid w:val="008163D1"/>
    <w:rsid w:val="00855456"/>
    <w:rsid w:val="009619CD"/>
    <w:rsid w:val="00961E51"/>
    <w:rsid w:val="00991598"/>
    <w:rsid w:val="009B419C"/>
    <w:rsid w:val="009D192E"/>
    <w:rsid w:val="009F75C8"/>
    <w:rsid w:val="00A0283B"/>
    <w:rsid w:val="00A14FB7"/>
    <w:rsid w:val="00A50B4D"/>
    <w:rsid w:val="00A80D27"/>
    <w:rsid w:val="00A91CF1"/>
    <w:rsid w:val="00AA2D77"/>
    <w:rsid w:val="00AB7444"/>
    <w:rsid w:val="00B03313"/>
    <w:rsid w:val="00B11B82"/>
    <w:rsid w:val="00B2125B"/>
    <w:rsid w:val="00BC0D18"/>
    <w:rsid w:val="00C434F0"/>
    <w:rsid w:val="00D31957"/>
    <w:rsid w:val="00D50099"/>
    <w:rsid w:val="00D73B3E"/>
    <w:rsid w:val="00DD3398"/>
    <w:rsid w:val="00E721E4"/>
    <w:rsid w:val="00EA2CA7"/>
    <w:rsid w:val="00EB4143"/>
    <w:rsid w:val="00EB4A63"/>
    <w:rsid w:val="00F12A62"/>
    <w:rsid w:val="00F12D41"/>
    <w:rsid w:val="00FD295B"/>
    <w:rsid w:val="00FE1306"/>
    <w:rsid w:val="00FF0436"/>
    <w:rsid w:val="00FF726B"/>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lock Text"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5C8"/>
    <w:pPr>
      <w:widowControl w:val="0"/>
      <w:autoSpaceDE w:val="0"/>
      <w:autoSpaceDN w:val="0"/>
      <w:adjustRightInd w:val="0"/>
    </w:pPr>
    <w:rPr>
      <w:rFonts w:ascii="Times New Roman" w:hAnsi="Times New Roman" w:cs="Times New Roman"/>
      <w:sz w:val="24"/>
      <w:szCs w:val="24"/>
      <w:lang w:val="en-US" w:eastAsia="en-US"/>
    </w:rPr>
  </w:style>
  <w:style w:type="paragraph" w:styleId="Heading1">
    <w:name w:val="heading 1"/>
    <w:basedOn w:val="Normal"/>
    <w:next w:val="Normal"/>
    <w:link w:val="Heading1Char"/>
    <w:uiPriority w:val="99"/>
    <w:qFormat/>
    <w:rsid w:val="009F75C8"/>
    <w:pPr>
      <w:spacing w:before="440" w:after="60"/>
      <w:outlineLvl w:val="0"/>
    </w:pPr>
    <w:rPr>
      <w:rFonts w:ascii="Arial" w:hAnsi="Arial" w:cs="Arial"/>
      <w:b/>
      <w:bCs/>
      <w:sz w:val="34"/>
      <w:szCs w:val="34"/>
    </w:rPr>
  </w:style>
  <w:style w:type="paragraph" w:styleId="Heading2">
    <w:name w:val="heading 2"/>
    <w:basedOn w:val="Normal"/>
    <w:next w:val="Normal"/>
    <w:link w:val="Heading2Char"/>
    <w:uiPriority w:val="99"/>
    <w:qFormat/>
    <w:rsid w:val="009F75C8"/>
    <w:pPr>
      <w:spacing w:before="440" w:after="60"/>
      <w:outlineLvl w:val="1"/>
    </w:pPr>
    <w:rPr>
      <w:rFonts w:ascii="Arial" w:hAnsi="Arial" w:cs="Arial"/>
      <w:b/>
      <w:bCs/>
      <w:sz w:val="28"/>
      <w:szCs w:val="28"/>
    </w:rPr>
  </w:style>
  <w:style w:type="paragraph" w:styleId="Heading3">
    <w:name w:val="heading 3"/>
    <w:basedOn w:val="Normal"/>
    <w:next w:val="Normal"/>
    <w:link w:val="Heading3Char"/>
    <w:uiPriority w:val="99"/>
    <w:qFormat/>
    <w:rsid w:val="009F75C8"/>
    <w:pPr>
      <w:spacing w:before="440" w:after="60"/>
      <w:outlineLvl w:val="2"/>
    </w:pPr>
    <w:rPr>
      <w:rFonts w:ascii="Arial" w:hAnsi="Arial" w:cs="Arial"/>
      <w:b/>
      <w:bCs/>
    </w:rPr>
  </w:style>
  <w:style w:type="paragraph" w:styleId="Heading4">
    <w:name w:val="heading 4"/>
    <w:basedOn w:val="Normal"/>
    <w:next w:val="Normal"/>
    <w:link w:val="Heading4Char"/>
    <w:uiPriority w:val="99"/>
    <w:qFormat/>
    <w:rsid w:val="009F75C8"/>
    <w:pPr>
      <w:spacing w:before="440" w:after="60"/>
      <w:outlineLvl w:val="3"/>
    </w:pPr>
    <w:rPr>
      <w:rFonts w:ascii="Arial" w:hAnsi="Arial" w:cs="Arial"/>
      <w:b/>
      <w:bCs/>
    </w:rPr>
  </w:style>
  <w:style w:type="paragraph" w:styleId="Heading5">
    <w:name w:val="heading 5"/>
    <w:basedOn w:val="Normal"/>
    <w:next w:val="Normal"/>
    <w:link w:val="Heading5Char"/>
    <w:uiPriority w:val="99"/>
    <w:qFormat/>
    <w:rsid w:val="007362A0"/>
    <w:pPr>
      <w:spacing w:before="240" w:after="60"/>
      <w:outlineLvl w:val="4"/>
    </w:pPr>
    <w:rPr>
      <w:rFonts w:ascii="Calibri" w:hAnsi="Calibri"/>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F75C8"/>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9F75C8"/>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9F75C8"/>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9F75C8"/>
    <w:rPr>
      <w:rFonts w:cs="Times New Roman"/>
      <w:b/>
      <w:bCs/>
      <w:sz w:val="28"/>
      <w:szCs w:val="28"/>
    </w:rPr>
  </w:style>
  <w:style w:type="character" w:customStyle="1" w:styleId="Heading5Char">
    <w:name w:val="Heading 5 Char"/>
    <w:basedOn w:val="DefaultParagraphFont"/>
    <w:link w:val="Heading5"/>
    <w:uiPriority w:val="99"/>
    <w:locked/>
    <w:rsid w:val="007362A0"/>
    <w:rPr>
      <w:rFonts w:ascii="Calibri" w:hAnsi="Calibri" w:cs="Times New Roman"/>
      <w:b/>
      <w:bCs/>
      <w:i/>
      <w:iCs/>
      <w:sz w:val="26"/>
      <w:szCs w:val="26"/>
    </w:rPr>
  </w:style>
  <w:style w:type="paragraph" w:customStyle="1" w:styleId="Contents1">
    <w:name w:val="Contents 1"/>
    <w:basedOn w:val="Normal"/>
    <w:next w:val="Normal"/>
    <w:uiPriority w:val="99"/>
    <w:rsid w:val="009F75C8"/>
    <w:pPr>
      <w:ind w:left="720" w:hanging="431"/>
    </w:pPr>
  </w:style>
  <w:style w:type="paragraph" w:customStyle="1" w:styleId="Contents2">
    <w:name w:val="Contents 2"/>
    <w:basedOn w:val="Normal"/>
    <w:next w:val="Normal"/>
    <w:uiPriority w:val="99"/>
    <w:rsid w:val="009F75C8"/>
    <w:pPr>
      <w:ind w:left="1440" w:hanging="431"/>
    </w:pPr>
  </w:style>
  <w:style w:type="paragraph" w:customStyle="1" w:styleId="Contents3">
    <w:name w:val="Contents 3"/>
    <w:basedOn w:val="Normal"/>
    <w:next w:val="Normal"/>
    <w:uiPriority w:val="99"/>
    <w:rsid w:val="009F75C8"/>
    <w:pPr>
      <w:ind w:left="2160" w:hanging="431"/>
    </w:pPr>
  </w:style>
  <w:style w:type="paragraph" w:customStyle="1" w:styleId="LowerRomanList">
    <w:name w:val="Lower Roman List"/>
    <w:basedOn w:val="Normal"/>
    <w:uiPriority w:val="99"/>
    <w:rsid w:val="009F75C8"/>
    <w:pPr>
      <w:ind w:left="720" w:hanging="431"/>
    </w:pPr>
  </w:style>
  <w:style w:type="paragraph" w:customStyle="1" w:styleId="NumberedHeading1">
    <w:name w:val="Numbered Heading 1"/>
    <w:basedOn w:val="Heading1"/>
    <w:next w:val="Normal"/>
    <w:uiPriority w:val="99"/>
    <w:rsid w:val="009F75C8"/>
    <w:pPr>
      <w:tabs>
        <w:tab w:val="left" w:pos="431"/>
      </w:tabs>
      <w:spacing w:before="0" w:after="0"/>
      <w:outlineLvl w:val="9"/>
    </w:pPr>
    <w:rPr>
      <w:rFonts w:ascii="Times New Roman" w:hAnsi="Times New Roman" w:cs="Times New Roman"/>
      <w:b w:val="0"/>
      <w:bCs w:val="0"/>
      <w:sz w:val="24"/>
      <w:szCs w:val="24"/>
    </w:rPr>
  </w:style>
  <w:style w:type="paragraph" w:customStyle="1" w:styleId="NumberedHeading2">
    <w:name w:val="Numbered Heading 2"/>
    <w:basedOn w:val="Heading2"/>
    <w:next w:val="Normal"/>
    <w:uiPriority w:val="99"/>
    <w:rsid w:val="009F75C8"/>
    <w:pPr>
      <w:tabs>
        <w:tab w:val="left" w:pos="431"/>
      </w:tabs>
      <w:spacing w:before="0" w:after="0"/>
      <w:outlineLvl w:val="9"/>
    </w:pPr>
    <w:rPr>
      <w:rFonts w:ascii="Times New Roman" w:hAnsi="Times New Roman" w:cs="Times New Roman"/>
      <w:b w:val="0"/>
      <w:bCs w:val="0"/>
      <w:sz w:val="24"/>
      <w:szCs w:val="24"/>
    </w:rPr>
  </w:style>
  <w:style w:type="paragraph" w:customStyle="1" w:styleId="SquareList">
    <w:name w:val="Square List"/>
    <w:uiPriority w:val="99"/>
    <w:rsid w:val="009F75C8"/>
    <w:pPr>
      <w:widowControl w:val="0"/>
      <w:autoSpaceDE w:val="0"/>
      <w:autoSpaceDN w:val="0"/>
      <w:adjustRightInd w:val="0"/>
      <w:ind w:left="720" w:hanging="431"/>
    </w:pPr>
    <w:rPr>
      <w:rFonts w:ascii="Times New Roman" w:hAnsi="Times New Roman" w:cs="Times New Roman"/>
      <w:sz w:val="24"/>
      <w:szCs w:val="24"/>
      <w:lang w:val="en-US" w:eastAsia="en-US"/>
    </w:rPr>
  </w:style>
  <w:style w:type="paragraph" w:styleId="EndnoteText">
    <w:name w:val="endnote text"/>
    <w:basedOn w:val="Normal"/>
    <w:link w:val="EndnoteTextChar"/>
    <w:uiPriority w:val="99"/>
    <w:semiHidden/>
    <w:rsid w:val="009F75C8"/>
    <w:pPr>
      <w:widowControl/>
      <w:autoSpaceDE/>
      <w:autoSpaceDN/>
      <w:adjustRightInd/>
      <w:spacing w:after="200" w:line="276" w:lineRule="auto"/>
    </w:pPr>
    <w:rPr>
      <w:rFonts w:ascii="Calibri" w:hAnsi="Calibri"/>
      <w:sz w:val="20"/>
      <w:szCs w:val="20"/>
    </w:rPr>
  </w:style>
  <w:style w:type="character" w:customStyle="1" w:styleId="EndnoteTextChar">
    <w:name w:val="Endnote Text Char"/>
    <w:basedOn w:val="DefaultParagraphFont"/>
    <w:link w:val="EndnoteText"/>
    <w:uiPriority w:val="99"/>
    <w:semiHidden/>
    <w:locked/>
    <w:rsid w:val="009F75C8"/>
    <w:rPr>
      <w:rFonts w:cs="Times New Roman"/>
      <w:sz w:val="20"/>
      <w:szCs w:val="20"/>
    </w:rPr>
  </w:style>
  <w:style w:type="paragraph" w:customStyle="1" w:styleId="Contents4">
    <w:name w:val="Contents 4"/>
    <w:basedOn w:val="Normal"/>
    <w:next w:val="Normal"/>
    <w:uiPriority w:val="99"/>
    <w:rsid w:val="009F75C8"/>
    <w:pPr>
      <w:ind w:left="2880" w:hanging="431"/>
    </w:pPr>
  </w:style>
  <w:style w:type="paragraph" w:customStyle="1" w:styleId="DiamondList">
    <w:name w:val="Diamond List"/>
    <w:uiPriority w:val="99"/>
    <w:rsid w:val="009F75C8"/>
    <w:pPr>
      <w:widowControl w:val="0"/>
      <w:autoSpaceDE w:val="0"/>
      <w:autoSpaceDN w:val="0"/>
      <w:adjustRightInd w:val="0"/>
      <w:ind w:left="720" w:hanging="431"/>
    </w:pPr>
    <w:rPr>
      <w:rFonts w:ascii="Times New Roman" w:hAnsi="Times New Roman" w:cs="Times New Roman"/>
      <w:sz w:val="24"/>
      <w:szCs w:val="24"/>
      <w:lang w:val="en-US" w:eastAsia="en-US"/>
    </w:rPr>
  </w:style>
  <w:style w:type="paragraph" w:customStyle="1" w:styleId="NumberedList">
    <w:name w:val="Numbered List"/>
    <w:uiPriority w:val="99"/>
    <w:rsid w:val="009F75C8"/>
    <w:pPr>
      <w:widowControl w:val="0"/>
      <w:autoSpaceDE w:val="0"/>
      <w:autoSpaceDN w:val="0"/>
      <w:adjustRightInd w:val="0"/>
      <w:ind w:left="720" w:hanging="431"/>
    </w:pPr>
    <w:rPr>
      <w:rFonts w:ascii="Times New Roman" w:hAnsi="Times New Roman" w:cs="Times New Roman"/>
      <w:sz w:val="24"/>
      <w:szCs w:val="24"/>
      <w:lang w:val="en-US" w:eastAsia="en-US"/>
    </w:rPr>
  </w:style>
  <w:style w:type="character" w:customStyle="1" w:styleId="Reference">
    <w:name w:val="Reference"/>
    <w:uiPriority w:val="99"/>
    <w:rsid w:val="009F75C8"/>
    <w:rPr>
      <w:sz w:val="20"/>
    </w:rPr>
  </w:style>
  <w:style w:type="paragraph" w:customStyle="1" w:styleId="TriangleList">
    <w:name w:val="Triangle List"/>
    <w:uiPriority w:val="99"/>
    <w:rsid w:val="009F75C8"/>
    <w:pPr>
      <w:widowControl w:val="0"/>
      <w:autoSpaceDE w:val="0"/>
      <w:autoSpaceDN w:val="0"/>
      <w:adjustRightInd w:val="0"/>
      <w:ind w:left="720" w:hanging="431"/>
    </w:pPr>
    <w:rPr>
      <w:rFonts w:ascii="Times New Roman" w:hAnsi="Times New Roman" w:cs="Times New Roman"/>
      <w:sz w:val="24"/>
      <w:szCs w:val="24"/>
      <w:lang w:val="en-US" w:eastAsia="en-US"/>
    </w:rPr>
  </w:style>
  <w:style w:type="paragraph" w:customStyle="1" w:styleId="NumberedHeading3">
    <w:name w:val="Numbered Heading 3"/>
    <w:basedOn w:val="Heading3"/>
    <w:next w:val="Normal"/>
    <w:uiPriority w:val="99"/>
    <w:rsid w:val="009F75C8"/>
    <w:pPr>
      <w:tabs>
        <w:tab w:val="left" w:pos="431"/>
      </w:tabs>
      <w:spacing w:before="0" w:after="0"/>
      <w:outlineLvl w:val="9"/>
    </w:pPr>
    <w:rPr>
      <w:rFonts w:ascii="Times New Roman" w:hAnsi="Times New Roman" w:cs="Times New Roman"/>
      <w:b w:val="0"/>
      <w:bCs w:val="0"/>
    </w:rPr>
  </w:style>
  <w:style w:type="paragraph" w:customStyle="1" w:styleId="DashedList">
    <w:name w:val="Dashed List"/>
    <w:uiPriority w:val="99"/>
    <w:rsid w:val="009F75C8"/>
    <w:pPr>
      <w:widowControl w:val="0"/>
      <w:autoSpaceDE w:val="0"/>
      <w:autoSpaceDN w:val="0"/>
      <w:adjustRightInd w:val="0"/>
      <w:ind w:left="720" w:hanging="431"/>
    </w:pPr>
    <w:rPr>
      <w:rFonts w:ascii="Times New Roman" w:hAnsi="Times New Roman" w:cs="Times New Roman"/>
      <w:sz w:val="24"/>
      <w:szCs w:val="24"/>
      <w:lang w:val="en-US" w:eastAsia="en-US"/>
    </w:rPr>
  </w:style>
  <w:style w:type="paragraph" w:customStyle="1" w:styleId="UpperRomanList">
    <w:name w:val="Upper Roman List"/>
    <w:basedOn w:val="NumberedList"/>
    <w:uiPriority w:val="99"/>
    <w:rsid w:val="009F75C8"/>
  </w:style>
  <w:style w:type="paragraph" w:customStyle="1" w:styleId="HeartList">
    <w:name w:val="Heart List"/>
    <w:uiPriority w:val="99"/>
    <w:rsid w:val="009F75C8"/>
    <w:pPr>
      <w:widowControl w:val="0"/>
      <w:autoSpaceDE w:val="0"/>
      <w:autoSpaceDN w:val="0"/>
      <w:adjustRightInd w:val="0"/>
      <w:ind w:left="720" w:hanging="431"/>
    </w:pPr>
    <w:rPr>
      <w:rFonts w:ascii="Times New Roman" w:hAnsi="Times New Roman" w:cs="Times New Roman"/>
      <w:sz w:val="24"/>
      <w:szCs w:val="24"/>
      <w:lang w:val="en-US" w:eastAsia="en-US"/>
    </w:rPr>
  </w:style>
  <w:style w:type="paragraph" w:customStyle="1" w:styleId="BoxList">
    <w:name w:val="Box List"/>
    <w:uiPriority w:val="99"/>
    <w:rsid w:val="009F75C8"/>
    <w:pPr>
      <w:widowControl w:val="0"/>
      <w:autoSpaceDE w:val="0"/>
      <w:autoSpaceDN w:val="0"/>
      <w:adjustRightInd w:val="0"/>
      <w:ind w:left="720" w:hanging="431"/>
    </w:pPr>
    <w:rPr>
      <w:rFonts w:ascii="Times New Roman" w:hAnsi="Times New Roman" w:cs="Times New Roman"/>
      <w:sz w:val="24"/>
      <w:szCs w:val="24"/>
      <w:lang w:val="en-US" w:eastAsia="en-US"/>
    </w:rPr>
  </w:style>
  <w:style w:type="character" w:customStyle="1" w:styleId="Reference2">
    <w:name w:val="Reference2"/>
    <w:uiPriority w:val="99"/>
    <w:rsid w:val="009F75C8"/>
    <w:rPr>
      <w:sz w:val="20"/>
    </w:rPr>
  </w:style>
  <w:style w:type="paragraph" w:customStyle="1" w:styleId="UpperCaseList">
    <w:name w:val="Upper Case List"/>
    <w:basedOn w:val="NumberedList"/>
    <w:uiPriority w:val="99"/>
    <w:rsid w:val="009F75C8"/>
  </w:style>
  <w:style w:type="paragraph" w:customStyle="1" w:styleId="BulletList">
    <w:name w:val="Bullet List"/>
    <w:uiPriority w:val="99"/>
    <w:rsid w:val="009F75C8"/>
    <w:pPr>
      <w:widowControl w:val="0"/>
      <w:autoSpaceDE w:val="0"/>
      <w:autoSpaceDN w:val="0"/>
      <w:adjustRightInd w:val="0"/>
      <w:ind w:left="720" w:hanging="431"/>
    </w:pPr>
    <w:rPr>
      <w:rFonts w:ascii="Times New Roman" w:hAnsi="Times New Roman" w:cs="Times New Roman"/>
      <w:sz w:val="24"/>
      <w:szCs w:val="24"/>
      <w:lang w:val="en-US" w:eastAsia="en-US"/>
    </w:rPr>
  </w:style>
  <w:style w:type="paragraph" w:customStyle="1" w:styleId="HandList">
    <w:name w:val="Hand List"/>
    <w:uiPriority w:val="99"/>
    <w:rsid w:val="009F75C8"/>
    <w:pPr>
      <w:widowControl w:val="0"/>
      <w:autoSpaceDE w:val="0"/>
      <w:autoSpaceDN w:val="0"/>
      <w:adjustRightInd w:val="0"/>
      <w:ind w:left="720" w:hanging="431"/>
    </w:pPr>
    <w:rPr>
      <w:rFonts w:ascii="Times New Roman" w:hAnsi="Times New Roman" w:cs="Times New Roman"/>
      <w:sz w:val="24"/>
      <w:szCs w:val="24"/>
      <w:lang w:val="en-US" w:eastAsia="en-US"/>
    </w:rPr>
  </w:style>
  <w:style w:type="paragraph" w:styleId="FootnoteText">
    <w:name w:val="footnote text"/>
    <w:basedOn w:val="Normal"/>
    <w:link w:val="FootnoteTextChar"/>
    <w:uiPriority w:val="99"/>
    <w:semiHidden/>
    <w:rsid w:val="009F75C8"/>
    <w:pPr>
      <w:widowControl/>
      <w:autoSpaceDE/>
      <w:autoSpaceDN/>
      <w:adjustRightInd/>
      <w:spacing w:after="200" w:line="276" w:lineRule="auto"/>
    </w:pPr>
    <w:rPr>
      <w:rFonts w:ascii="Calibri" w:hAnsi="Calibri"/>
      <w:sz w:val="20"/>
      <w:szCs w:val="20"/>
    </w:rPr>
  </w:style>
  <w:style w:type="character" w:customStyle="1" w:styleId="FootnoteTextChar">
    <w:name w:val="Footnote Text Char"/>
    <w:basedOn w:val="DefaultParagraphFont"/>
    <w:link w:val="FootnoteText"/>
    <w:uiPriority w:val="99"/>
    <w:semiHidden/>
    <w:locked/>
    <w:rsid w:val="009F75C8"/>
    <w:rPr>
      <w:rFonts w:cs="Times New Roman"/>
      <w:sz w:val="20"/>
      <w:szCs w:val="20"/>
    </w:rPr>
  </w:style>
  <w:style w:type="paragraph" w:customStyle="1" w:styleId="ContentsHeader">
    <w:name w:val="Contents Header"/>
    <w:basedOn w:val="Normal"/>
    <w:next w:val="Normal"/>
    <w:uiPriority w:val="99"/>
    <w:rsid w:val="009F75C8"/>
    <w:pPr>
      <w:spacing w:before="240" w:after="120"/>
      <w:jc w:val="center"/>
    </w:pPr>
    <w:rPr>
      <w:rFonts w:ascii="Arial" w:hAnsi="Arial" w:cs="Arial"/>
      <w:b/>
      <w:bCs/>
      <w:sz w:val="32"/>
      <w:szCs w:val="32"/>
    </w:rPr>
  </w:style>
  <w:style w:type="paragraph" w:customStyle="1" w:styleId="TickList">
    <w:name w:val="Tick List"/>
    <w:uiPriority w:val="99"/>
    <w:rsid w:val="009F75C8"/>
    <w:pPr>
      <w:widowControl w:val="0"/>
      <w:autoSpaceDE w:val="0"/>
      <w:autoSpaceDN w:val="0"/>
      <w:adjustRightInd w:val="0"/>
      <w:ind w:left="720" w:hanging="431"/>
    </w:pPr>
    <w:rPr>
      <w:rFonts w:ascii="Times New Roman" w:hAnsi="Times New Roman" w:cs="Times New Roman"/>
      <w:sz w:val="24"/>
      <w:szCs w:val="24"/>
      <w:lang w:val="en-US" w:eastAsia="en-US"/>
    </w:rPr>
  </w:style>
  <w:style w:type="paragraph" w:customStyle="1" w:styleId="LowerCaseList">
    <w:name w:val="Lower Case List"/>
    <w:basedOn w:val="NumberedList"/>
    <w:uiPriority w:val="99"/>
    <w:rsid w:val="009F75C8"/>
  </w:style>
  <w:style w:type="paragraph" w:styleId="BlockText">
    <w:name w:val="Block Text"/>
    <w:basedOn w:val="Normal"/>
    <w:uiPriority w:val="99"/>
    <w:rsid w:val="009F75C8"/>
    <w:pPr>
      <w:spacing w:after="120"/>
      <w:ind w:left="1440" w:right="1440"/>
    </w:pPr>
  </w:style>
  <w:style w:type="paragraph" w:styleId="PlainText">
    <w:name w:val="Plain Text"/>
    <w:basedOn w:val="Normal"/>
    <w:link w:val="PlainTextChar"/>
    <w:uiPriority w:val="99"/>
    <w:rsid w:val="009F75C8"/>
    <w:rPr>
      <w:rFonts w:ascii="Courier New" w:hAnsi="Courier New" w:cs="Courier New"/>
    </w:rPr>
  </w:style>
  <w:style w:type="character" w:customStyle="1" w:styleId="PlainTextChar">
    <w:name w:val="Plain Text Char"/>
    <w:basedOn w:val="DefaultParagraphFont"/>
    <w:link w:val="PlainText"/>
    <w:uiPriority w:val="99"/>
    <w:semiHidden/>
    <w:locked/>
    <w:rsid w:val="009F75C8"/>
    <w:rPr>
      <w:rFonts w:ascii="Courier New" w:hAnsi="Courier New" w:cs="Courier New"/>
      <w:sz w:val="20"/>
      <w:szCs w:val="20"/>
    </w:rPr>
  </w:style>
  <w:style w:type="paragraph" w:customStyle="1" w:styleId="SectionHeading">
    <w:name w:val="Section Heading"/>
    <w:basedOn w:val="NumberedHeading1"/>
    <w:next w:val="Normal"/>
    <w:uiPriority w:val="99"/>
    <w:rsid w:val="009F75C8"/>
    <w:pPr>
      <w:tabs>
        <w:tab w:val="clear" w:pos="431"/>
        <w:tab w:val="left" w:pos="1584"/>
      </w:tabs>
    </w:pPr>
  </w:style>
  <w:style w:type="paragraph" w:customStyle="1" w:styleId="ImpliesList">
    <w:name w:val="Implies List"/>
    <w:uiPriority w:val="99"/>
    <w:rsid w:val="009F75C8"/>
    <w:pPr>
      <w:widowControl w:val="0"/>
      <w:autoSpaceDE w:val="0"/>
      <w:autoSpaceDN w:val="0"/>
      <w:adjustRightInd w:val="0"/>
      <w:ind w:left="720" w:hanging="431"/>
    </w:pPr>
    <w:rPr>
      <w:rFonts w:ascii="Times New Roman" w:hAnsi="Times New Roman" w:cs="Times New Roman"/>
      <w:sz w:val="24"/>
      <w:szCs w:val="24"/>
      <w:lang w:val="en-US" w:eastAsia="en-US"/>
    </w:rPr>
  </w:style>
  <w:style w:type="paragraph" w:customStyle="1" w:styleId="StarList">
    <w:name w:val="Star List"/>
    <w:uiPriority w:val="99"/>
    <w:rsid w:val="009F75C8"/>
    <w:pPr>
      <w:widowControl w:val="0"/>
      <w:autoSpaceDE w:val="0"/>
      <w:autoSpaceDN w:val="0"/>
      <w:adjustRightInd w:val="0"/>
      <w:ind w:left="720" w:hanging="431"/>
    </w:pPr>
    <w:rPr>
      <w:rFonts w:ascii="Times New Roman" w:hAnsi="Times New Roman" w:cs="Times New Roman"/>
      <w:sz w:val="24"/>
      <w:szCs w:val="24"/>
      <w:lang w:val="en-US" w:eastAsia="en-US"/>
    </w:rPr>
  </w:style>
  <w:style w:type="character" w:customStyle="1" w:styleId="Reference1">
    <w:name w:val="Reference1"/>
    <w:uiPriority w:val="99"/>
    <w:rsid w:val="009F75C8"/>
    <w:rPr>
      <w:sz w:val="20"/>
    </w:rPr>
  </w:style>
  <w:style w:type="paragraph" w:customStyle="1" w:styleId="ChapterHeading">
    <w:name w:val="Chapter Heading"/>
    <w:basedOn w:val="NumberedHeading1"/>
    <w:next w:val="Normal"/>
    <w:uiPriority w:val="99"/>
    <w:rsid w:val="009F75C8"/>
    <w:pPr>
      <w:tabs>
        <w:tab w:val="clear" w:pos="431"/>
        <w:tab w:val="left" w:pos="1584"/>
      </w:tabs>
    </w:pPr>
  </w:style>
  <w:style w:type="paragraph" w:styleId="Header">
    <w:name w:val="header"/>
    <w:basedOn w:val="Normal"/>
    <w:link w:val="HeaderChar"/>
    <w:uiPriority w:val="99"/>
    <w:rsid w:val="00287996"/>
    <w:pPr>
      <w:tabs>
        <w:tab w:val="center" w:pos="4680"/>
        <w:tab w:val="right" w:pos="9360"/>
      </w:tabs>
    </w:pPr>
  </w:style>
  <w:style w:type="character" w:customStyle="1" w:styleId="HeaderChar">
    <w:name w:val="Header Char"/>
    <w:basedOn w:val="DefaultParagraphFont"/>
    <w:link w:val="Header"/>
    <w:uiPriority w:val="99"/>
    <w:locked/>
    <w:rsid w:val="00287996"/>
    <w:rPr>
      <w:rFonts w:ascii="Times New Roman" w:hAnsi="Times New Roman" w:cs="Times New Roman"/>
      <w:sz w:val="24"/>
      <w:szCs w:val="24"/>
    </w:rPr>
  </w:style>
  <w:style w:type="paragraph" w:styleId="Footer">
    <w:name w:val="footer"/>
    <w:basedOn w:val="Normal"/>
    <w:link w:val="FooterChar"/>
    <w:uiPriority w:val="99"/>
    <w:semiHidden/>
    <w:rsid w:val="00287996"/>
    <w:pPr>
      <w:tabs>
        <w:tab w:val="center" w:pos="4680"/>
        <w:tab w:val="right" w:pos="9360"/>
      </w:tabs>
    </w:pPr>
  </w:style>
  <w:style w:type="character" w:customStyle="1" w:styleId="FooterChar">
    <w:name w:val="Footer Char"/>
    <w:basedOn w:val="DefaultParagraphFont"/>
    <w:link w:val="Footer"/>
    <w:uiPriority w:val="99"/>
    <w:semiHidden/>
    <w:locked/>
    <w:rsid w:val="00287996"/>
    <w:rPr>
      <w:rFonts w:ascii="Times New Roman" w:hAnsi="Times New Roman" w:cs="Times New Roman"/>
      <w:sz w:val="24"/>
      <w:szCs w:val="24"/>
    </w:rPr>
  </w:style>
  <w:style w:type="paragraph" w:styleId="BalloonText">
    <w:name w:val="Balloon Text"/>
    <w:basedOn w:val="Normal"/>
    <w:link w:val="BalloonTextChar"/>
    <w:uiPriority w:val="99"/>
    <w:semiHidden/>
    <w:rsid w:val="007362A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62A0"/>
    <w:rPr>
      <w:rFonts w:ascii="Tahoma" w:hAnsi="Tahoma" w:cs="Tahoma"/>
      <w:sz w:val="16"/>
      <w:szCs w:val="16"/>
    </w:rPr>
  </w:style>
  <w:style w:type="paragraph" w:styleId="ListParagraph">
    <w:name w:val="List Paragraph"/>
    <w:basedOn w:val="Normal"/>
    <w:uiPriority w:val="99"/>
    <w:qFormat/>
    <w:rsid w:val="007F3AAF"/>
    <w:pPr>
      <w:widowControl/>
      <w:autoSpaceDE/>
      <w:autoSpaceDN/>
      <w:adjustRightInd/>
      <w:ind w:left="720"/>
    </w:pPr>
  </w:style>
  <w:style w:type="character" w:styleId="Hyperlink">
    <w:name w:val="Hyperlink"/>
    <w:basedOn w:val="DefaultParagraphFont"/>
    <w:uiPriority w:val="99"/>
    <w:rsid w:val="006428E7"/>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mmons.hwdsb.on.ca/" TargetMode="External"/><Relationship Id="rId13" Type="http://schemas.openxmlformats.org/officeDocument/2006/relationships/hyperlink" Target="http://docs.google.com/" TargetMode="External"/><Relationship Id="rId18" Type="http://schemas.openxmlformats.org/officeDocument/2006/relationships/hyperlink" Target="http://commons.hwdsb.on.ca/" TargetMode="External"/><Relationship Id="rId26" Type="http://schemas.openxmlformats.org/officeDocument/2006/relationships/hyperlink" Target="http://www.edmodo.com/" TargetMode="External"/><Relationship Id="rId3" Type="http://schemas.openxmlformats.org/officeDocument/2006/relationships/settings" Target="settings.xml"/><Relationship Id="rId21" Type="http://schemas.openxmlformats.org/officeDocument/2006/relationships/hyperlink" Target="http://commons.hwdsb.on.ca/" TargetMode="External"/><Relationship Id="rId7" Type="http://schemas.openxmlformats.org/officeDocument/2006/relationships/hyperlink" Target="http://commons.hwdsb.on.ca/" TargetMode="External"/><Relationship Id="rId12" Type="http://schemas.openxmlformats.org/officeDocument/2006/relationships/hyperlink" Target="http://commons.hwdsb.on.ca/" TargetMode="External"/><Relationship Id="rId17" Type="http://schemas.openxmlformats.org/officeDocument/2006/relationships/hyperlink" Target="http://docs.google.com/" TargetMode="External"/><Relationship Id="rId25" Type="http://schemas.openxmlformats.org/officeDocument/2006/relationships/hyperlink" Target="http://commons.hwdsb.on.ca/" TargetMode="External"/><Relationship Id="rId2" Type="http://schemas.openxmlformats.org/officeDocument/2006/relationships/styles" Target="styles.xml"/><Relationship Id="rId16" Type="http://schemas.openxmlformats.org/officeDocument/2006/relationships/hyperlink" Target="http://commons.hwdsb.on.ca/" TargetMode="External"/><Relationship Id="rId20" Type="http://schemas.openxmlformats.org/officeDocument/2006/relationships/hyperlink" Target="http://commons.hwdsb.on.ca/"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mmons.hwdsb.on.ca/" TargetMode="External"/><Relationship Id="rId24" Type="http://schemas.openxmlformats.org/officeDocument/2006/relationships/hyperlink" Target="http://commons.hwdsb.on.ca/" TargetMode="External"/><Relationship Id="rId5" Type="http://schemas.openxmlformats.org/officeDocument/2006/relationships/footnotes" Target="footnotes.xml"/><Relationship Id="rId15" Type="http://schemas.openxmlformats.org/officeDocument/2006/relationships/hyperlink" Target="http://docs.google.com/" TargetMode="External"/><Relationship Id="rId23" Type="http://schemas.openxmlformats.org/officeDocument/2006/relationships/hyperlink" Target="http://todaysmeet.com/" TargetMode="External"/><Relationship Id="rId28" Type="http://schemas.openxmlformats.org/officeDocument/2006/relationships/image" Target="media/image1.png"/><Relationship Id="rId10" Type="http://schemas.openxmlformats.org/officeDocument/2006/relationships/hyperlink" Target="http://commons.hwdsb.on.ca/" TargetMode="External"/><Relationship Id="rId19" Type="http://schemas.openxmlformats.org/officeDocument/2006/relationships/hyperlink" Target="http://commons.hwdsb.on.ca/"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ommons.hwdsb.on.ca/" TargetMode="External"/><Relationship Id="rId14" Type="http://schemas.openxmlformats.org/officeDocument/2006/relationships/hyperlink" Target="http://commons.hwdsb.on.ca/" TargetMode="External"/><Relationship Id="rId22" Type="http://schemas.openxmlformats.org/officeDocument/2006/relationships/hyperlink" Target="http://www.edmodo.com/" TargetMode="External"/><Relationship Id="rId27" Type="http://schemas.openxmlformats.org/officeDocument/2006/relationships/hyperlink" Target="http://todaysmeet.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36</TotalTime>
  <Pages>10</Pages>
  <Words>3046</Words>
  <Characters>17368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officeuser</dc:creator>
  <cp:keywords/>
  <dc:description/>
  <cp:lastModifiedBy>aviva</cp:lastModifiedBy>
  <cp:revision>12</cp:revision>
  <dcterms:created xsi:type="dcterms:W3CDTF">2012-01-31T23:59:00Z</dcterms:created>
  <dcterms:modified xsi:type="dcterms:W3CDTF">2012-11-29T20:01:00Z</dcterms:modified>
</cp:coreProperties>
</file>