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608" w:rsidRPr="007F6EFB" w:rsidRDefault="00C90646" w:rsidP="001C3608">
      <w:pPr>
        <w:pStyle w:val="ListParagraph"/>
        <w:ind w:left="810"/>
        <w:jc w:val="both"/>
        <w:rPr>
          <w:rFonts w:cstheme="minorHAnsi"/>
          <w:sz w:val="22"/>
          <w:szCs w:val="22"/>
        </w:rPr>
      </w:pPr>
      <w:r w:rsidRPr="007F6EFB">
        <w:rPr>
          <w:noProof/>
        </w:rPr>
        <w:drawing>
          <wp:anchor distT="0" distB="0" distL="114300" distR="114300" simplePos="0" relativeHeight="251659264" behindDoc="0" locked="0" layoutInCell="1" allowOverlap="1" wp14:anchorId="61D6447E" wp14:editId="740E8C4F">
            <wp:simplePos x="0" y="0"/>
            <wp:positionH relativeFrom="margin">
              <wp:posOffset>-371977</wp:posOffset>
            </wp:positionH>
            <wp:positionV relativeFrom="paragraph">
              <wp:posOffset>-914371</wp:posOffset>
            </wp:positionV>
            <wp:extent cx="6666230" cy="1371600"/>
            <wp:effectExtent l="0" t="0" r="1270" b="0"/>
            <wp:wrapNone/>
            <wp:docPr id="4" name="Picture 4" descr="C:\Users\khellyb\Desktop\NBC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ellyb\Desktop\NBC LETTERHE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623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3608" w:rsidRPr="007F6EFB" w:rsidRDefault="001C3608" w:rsidP="001C3608">
      <w:pPr>
        <w:pStyle w:val="Subtitle"/>
        <w:rPr>
          <w:rFonts w:asciiTheme="minorHAnsi" w:hAnsiTheme="minorHAnsi" w:cstheme="minorHAnsi"/>
          <w:b w:val="0"/>
          <w:bCs/>
          <w:szCs w:val="24"/>
        </w:rPr>
      </w:pPr>
    </w:p>
    <w:p w:rsidR="001C3608" w:rsidRPr="007F6EFB" w:rsidRDefault="001C3608" w:rsidP="001C3608">
      <w:pPr>
        <w:pStyle w:val="Subtitle"/>
        <w:rPr>
          <w:rFonts w:asciiTheme="minorHAnsi" w:hAnsiTheme="minorHAnsi" w:cstheme="minorHAnsi"/>
          <w:b w:val="0"/>
          <w:bCs/>
          <w:szCs w:val="24"/>
        </w:rPr>
      </w:pPr>
    </w:p>
    <w:p w:rsidR="001C3608" w:rsidRPr="007F6EFB" w:rsidRDefault="001C3608" w:rsidP="001C3608">
      <w:pPr>
        <w:pStyle w:val="Subtitle"/>
        <w:rPr>
          <w:rFonts w:asciiTheme="minorHAnsi" w:hAnsiTheme="minorHAnsi" w:cstheme="minorHAnsi"/>
          <w:b w:val="0"/>
          <w:bCs/>
          <w:szCs w:val="24"/>
        </w:rPr>
      </w:pPr>
      <w:r w:rsidRPr="007F6EFB">
        <w:rPr>
          <w:rFonts w:asciiTheme="minorHAnsi" w:hAnsiTheme="minorHAnsi" w:cstheme="minorHAnsi"/>
          <w:b w:val="0"/>
          <w:bCs/>
          <w:szCs w:val="24"/>
        </w:rPr>
        <w:t>Strictly Private &amp; Confidential</w:t>
      </w:r>
    </w:p>
    <w:p w:rsidR="001C3608" w:rsidRPr="007F6EFB" w:rsidRDefault="001C3608" w:rsidP="001C3608">
      <w:pPr>
        <w:jc w:val="both"/>
        <w:rPr>
          <w:rFonts w:asciiTheme="minorHAnsi" w:hAnsiTheme="minorHAnsi" w:cstheme="minorHAnsi"/>
          <w:snapToGrid w:val="0"/>
          <w:szCs w:val="24"/>
        </w:rPr>
      </w:pPr>
    </w:p>
    <w:p w:rsidR="001544CA" w:rsidRPr="007F6EFB" w:rsidRDefault="001544CA" w:rsidP="001C3608">
      <w:pPr>
        <w:jc w:val="both"/>
        <w:rPr>
          <w:rFonts w:asciiTheme="minorHAnsi" w:hAnsiTheme="minorHAnsi" w:cstheme="minorHAnsi"/>
          <w:snapToGrid w:val="0"/>
          <w:szCs w:val="24"/>
        </w:rPr>
      </w:pPr>
    </w:p>
    <w:sdt>
      <w:sdtPr>
        <w:rPr>
          <w:rFonts w:asciiTheme="minorHAnsi" w:hAnsiTheme="minorHAnsi" w:cstheme="minorHAnsi"/>
          <w:snapToGrid w:val="0"/>
          <w:szCs w:val="24"/>
        </w:rPr>
        <w:id w:val="-1328438813"/>
        <w:placeholder>
          <w:docPart w:val="DefaultPlaceholder_1082065158"/>
        </w:placeholder>
      </w:sdtPr>
      <w:sdtEndPr>
        <w:rPr>
          <w:bCs/>
          <w:snapToGrid/>
        </w:rPr>
      </w:sdtEndPr>
      <w:sdtContent>
        <w:p w:rsidR="001C3608" w:rsidRPr="007F6EFB" w:rsidRDefault="00620F30" w:rsidP="001C3608">
          <w:pPr>
            <w:jc w:val="both"/>
            <w:rPr>
              <w:rFonts w:asciiTheme="minorHAnsi" w:hAnsiTheme="minorHAnsi" w:cstheme="minorHAnsi"/>
              <w:bCs/>
              <w:szCs w:val="24"/>
            </w:rPr>
          </w:pPr>
          <w:r>
            <w:rPr>
              <w:rFonts w:asciiTheme="minorHAnsi" w:hAnsiTheme="minorHAnsi" w:cstheme="minorHAnsi"/>
              <w:snapToGrid w:val="0"/>
              <w:szCs w:val="24"/>
            </w:rPr>
            <w:t xml:space="preserve">October 14, 2017 </w:t>
          </w:r>
        </w:p>
      </w:sdtContent>
    </w:sdt>
    <w:p w:rsidR="001C3608" w:rsidRPr="007F6EFB" w:rsidRDefault="001C3608" w:rsidP="001C3608">
      <w:pPr>
        <w:jc w:val="both"/>
        <w:rPr>
          <w:rFonts w:asciiTheme="minorHAnsi" w:hAnsiTheme="minorHAnsi" w:cstheme="minorHAnsi"/>
          <w:bCs/>
          <w:szCs w:val="24"/>
        </w:rPr>
      </w:pPr>
    </w:p>
    <w:p w:rsidR="00076500" w:rsidRPr="007F6EFB" w:rsidRDefault="00076500" w:rsidP="001C3608">
      <w:pPr>
        <w:jc w:val="both"/>
        <w:rPr>
          <w:rFonts w:asciiTheme="minorHAnsi" w:hAnsiTheme="minorHAnsi" w:cstheme="minorHAnsi"/>
          <w:szCs w:val="24"/>
        </w:rPr>
      </w:pPr>
    </w:p>
    <w:sdt>
      <w:sdtPr>
        <w:rPr>
          <w:rFonts w:asciiTheme="minorHAnsi" w:hAnsiTheme="minorHAnsi" w:cstheme="minorHAnsi"/>
          <w:b/>
          <w:szCs w:val="24"/>
        </w:rPr>
        <w:id w:val="25302314"/>
        <w:placeholder>
          <w:docPart w:val="DefaultPlaceholder_1082065158"/>
        </w:placeholder>
      </w:sdtPr>
      <w:sdtEndPr/>
      <w:sdtContent>
        <w:p w:rsidR="00B87F4C" w:rsidRPr="007F6EFB" w:rsidRDefault="00620F30" w:rsidP="001C3608">
          <w:pPr>
            <w:jc w:val="both"/>
            <w:rPr>
              <w:rFonts w:asciiTheme="minorHAnsi" w:hAnsiTheme="minorHAnsi" w:cstheme="minorHAnsi"/>
              <w:b/>
              <w:szCs w:val="24"/>
            </w:rPr>
          </w:pPr>
          <w:r>
            <w:rPr>
              <w:rFonts w:asciiTheme="minorHAnsi" w:hAnsiTheme="minorHAnsi" w:cstheme="minorHAnsi"/>
              <w:b/>
              <w:szCs w:val="24"/>
            </w:rPr>
            <w:t>JOHN MARK RAMOS</w:t>
          </w:r>
        </w:p>
      </w:sdtContent>
    </w:sdt>
    <w:sdt>
      <w:sdtPr>
        <w:rPr>
          <w:rFonts w:asciiTheme="minorHAnsi" w:hAnsiTheme="minorHAnsi" w:cstheme="minorHAnsi"/>
          <w:szCs w:val="24"/>
        </w:rPr>
        <w:id w:val="1620027511"/>
        <w:placeholder>
          <w:docPart w:val="DefaultPlaceholder_1082065158"/>
        </w:placeholder>
      </w:sdtPr>
      <w:sdtEndPr/>
      <w:sdtContent>
        <w:p w:rsidR="00620F30" w:rsidRDefault="00620F30" w:rsidP="00620F30">
          <w:pPr>
            <w:jc w:val="both"/>
            <w:rPr>
              <w:rFonts w:asciiTheme="minorHAnsi" w:hAnsiTheme="minorHAnsi" w:cstheme="minorHAnsi"/>
              <w:szCs w:val="24"/>
            </w:rPr>
          </w:pPr>
          <w:proofErr w:type="spellStart"/>
          <w:r w:rsidRPr="00620F30">
            <w:rPr>
              <w:rFonts w:asciiTheme="minorHAnsi" w:hAnsiTheme="minorHAnsi" w:cstheme="minorHAnsi"/>
              <w:szCs w:val="24"/>
            </w:rPr>
            <w:t>Prk</w:t>
          </w:r>
          <w:proofErr w:type="spellEnd"/>
          <w:r w:rsidRPr="00620F30">
            <w:rPr>
              <w:rFonts w:asciiTheme="minorHAnsi" w:hAnsiTheme="minorHAnsi" w:cstheme="minorHAnsi"/>
              <w:szCs w:val="24"/>
            </w:rPr>
            <w:t xml:space="preserve">. </w:t>
          </w:r>
          <w:proofErr w:type="spellStart"/>
          <w:r w:rsidRPr="00620F30">
            <w:rPr>
              <w:rFonts w:asciiTheme="minorHAnsi" w:hAnsiTheme="minorHAnsi" w:cstheme="minorHAnsi"/>
              <w:szCs w:val="24"/>
            </w:rPr>
            <w:t>Malipayon</w:t>
          </w:r>
          <w:proofErr w:type="spellEnd"/>
          <w:r w:rsidRPr="00620F30">
            <w:rPr>
              <w:rFonts w:asciiTheme="minorHAnsi" w:hAnsiTheme="minorHAnsi" w:cstheme="minorHAnsi"/>
              <w:szCs w:val="24"/>
            </w:rPr>
            <w:t>,</w:t>
          </w:r>
        </w:p>
        <w:p w:rsidR="00F533AF" w:rsidRPr="007F6EFB" w:rsidRDefault="00620F30" w:rsidP="00620F30">
          <w:pPr>
            <w:jc w:val="both"/>
            <w:rPr>
              <w:rFonts w:asciiTheme="minorHAnsi" w:hAnsiTheme="minorHAnsi" w:cstheme="minorHAnsi"/>
              <w:szCs w:val="24"/>
            </w:rPr>
          </w:pPr>
          <w:proofErr w:type="spellStart"/>
          <w:r w:rsidRPr="00620F30">
            <w:rPr>
              <w:rFonts w:asciiTheme="minorHAnsi" w:hAnsiTheme="minorHAnsi" w:cstheme="minorHAnsi"/>
              <w:szCs w:val="24"/>
            </w:rPr>
            <w:t>Camoning</w:t>
          </w:r>
          <w:proofErr w:type="spellEnd"/>
          <w:r w:rsidRPr="00620F30">
            <w:rPr>
              <w:rFonts w:asciiTheme="minorHAnsi" w:hAnsiTheme="minorHAnsi" w:cstheme="minorHAnsi"/>
              <w:szCs w:val="24"/>
            </w:rPr>
            <w:t xml:space="preserve"> Asuncion, DDN</w:t>
          </w:r>
        </w:p>
      </w:sdtContent>
    </w:sdt>
    <w:p w:rsidR="00F533AF" w:rsidRPr="007F6EFB" w:rsidRDefault="00F533AF" w:rsidP="001C3608">
      <w:pPr>
        <w:jc w:val="both"/>
        <w:rPr>
          <w:rFonts w:asciiTheme="minorHAnsi" w:hAnsiTheme="minorHAnsi" w:cstheme="minorHAnsi"/>
          <w:szCs w:val="24"/>
        </w:rPr>
      </w:pPr>
    </w:p>
    <w:p w:rsidR="00173949" w:rsidRPr="007F6EFB" w:rsidRDefault="00173949" w:rsidP="001C3608">
      <w:pPr>
        <w:jc w:val="both"/>
        <w:rPr>
          <w:rFonts w:asciiTheme="minorHAnsi" w:hAnsiTheme="minorHAnsi" w:cstheme="minorHAnsi"/>
          <w:szCs w:val="24"/>
        </w:rPr>
      </w:pPr>
    </w:p>
    <w:p w:rsidR="002B3246" w:rsidRPr="007F6EFB" w:rsidRDefault="002B3246"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 xml:space="preserve">Re: </w:t>
      </w:r>
      <w:r w:rsidRPr="007F6EFB">
        <w:rPr>
          <w:rFonts w:asciiTheme="minorHAnsi" w:hAnsiTheme="minorHAnsi" w:cstheme="minorHAnsi"/>
          <w:szCs w:val="24"/>
        </w:rPr>
        <w:tab/>
      </w:r>
      <w:r w:rsidRPr="007F6EFB">
        <w:rPr>
          <w:rFonts w:asciiTheme="minorHAnsi" w:hAnsiTheme="minorHAnsi" w:cstheme="minorHAnsi"/>
          <w:b/>
          <w:szCs w:val="24"/>
        </w:rPr>
        <w:t>Regular Employment Contract</w:t>
      </w:r>
    </w:p>
    <w:p w:rsidR="001C3608" w:rsidRPr="007F6EFB" w:rsidRDefault="001C3608" w:rsidP="001C3608">
      <w:pPr>
        <w:jc w:val="both"/>
        <w:rPr>
          <w:rFonts w:asciiTheme="minorHAnsi" w:hAnsiTheme="minorHAnsi" w:cstheme="minorHAnsi"/>
          <w:szCs w:val="24"/>
        </w:rPr>
      </w:pPr>
    </w:p>
    <w:p w:rsidR="00D57B24" w:rsidRPr="007F6EFB" w:rsidRDefault="00D57B24" w:rsidP="001C3608">
      <w:pPr>
        <w:jc w:val="both"/>
        <w:rPr>
          <w:rFonts w:asciiTheme="minorHAnsi" w:hAnsiTheme="minorHAnsi" w:cstheme="minorHAnsi"/>
          <w:szCs w:val="24"/>
        </w:rPr>
      </w:pPr>
    </w:p>
    <w:p w:rsidR="001C3608" w:rsidRPr="007F6EFB" w:rsidRDefault="001544CA" w:rsidP="001C3608">
      <w:pPr>
        <w:jc w:val="both"/>
        <w:rPr>
          <w:rFonts w:asciiTheme="minorHAnsi" w:hAnsiTheme="minorHAnsi" w:cstheme="minorHAnsi"/>
          <w:bCs/>
          <w:szCs w:val="24"/>
        </w:rPr>
      </w:pPr>
      <w:r w:rsidRPr="007F6EFB">
        <w:rPr>
          <w:rFonts w:asciiTheme="minorHAnsi" w:hAnsiTheme="minorHAnsi" w:cstheme="minorHAnsi"/>
          <w:szCs w:val="24"/>
        </w:rPr>
        <w:t xml:space="preserve">Dear </w:t>
      </w:r>
      <w:sdt>
        <w:sdtPr>
          <w:rPr>
            <w:rFonts w:asciiTheme="minorHAnsi" w:hAnsiTheme="minorHAnsi" w:cstheme="minorHAnsi"/>
            <w:szCs w:val="24"/>
          </w:rPr>
          <w:id w:val="-418709000"/>
          <w:placeholder>
            <w:docPart w:val="DefaultPlaceholder_1082065158"/>
          </w:placeholder>
        </w:sdtPr>
        <w:sdtEndPr/>
        <w:sdtContent>
          <w:r w:rsidR="00620F30">
            <w:rPr>
              <w:rFonts w:asciiTheme="minorHAnsi" w:hAnsiTheme="minorHAnsi" w:cstheme="minorHAnsi"/>
              <w:szCs w:val="24"/>
            </w:rPr>
            <w:t>Mr. Ramos</w:t>
          </w:r>
        </w:sdtContent>
      </w:sdt>
      <w:r w:rsidR="00F533AF" w:rsidRPr="007F6EFB">
        <w:rPr>
          <w:rFonts w:asciiTheme="minorHAnsi" w:hAnsiTheme="minorHAnsi" w:cstheme="minorHAnsi"/>
          <w:szCs w:val="24"/>
        </w:rPr>
        <w:t>:</w:t>
      </w:r>
    </w:p>
    <w:p w:rsidR="001C3608" w:rsidRPr="007F6EFB" w:rsidRDefault="001C3608" w:rsidP="001C3608">
      <w:pPr>
        <w:jc w:val="both"/>
        <w:rPr>
          <w:rFonts w:asciiTheme="minorHAnsi" w:hAnsiTheme="minorHAnsi" w:cstheme="minorHAnsi"/>
          <w:szCs w:val="24"/>
        </w:rPr>
      </w:pPr>
    </w:p>
    <w:p w:rsidR="001C3608" w:rsidRPr="007F6EFB" w:rsidRDefault="001C3608" w:rsidP="001C3608">
      <w:pPr>
        <w:pStyle w:val="Heading1"/>
        <w:jc w:val="both"/>
        <w:rPr>
          <w:rFonts w:asciiTheme="minorHAnsi" w:hAnsiTheme="minorHAnsi" w:cstheme="minorHAnsi"/>
          <w:szCs w:val="24"/>
        </w:rPr>
      </w:pPr>
      <w:r w:rsidRPr="007F6EFB">
        <w:rPr>
          <w:rFonts w:asciiTheme="minorHAnsi" w:hAnsiTheme="minorHAnsi" w:cstheme="minorHAnsi"/>
          <w:szCs w:val="24"/>
        </w:rPr>
        <w:t>This confirms your contract for regular employment (the “Contract”) with Nadela Business Center, Inc. (the “Company”), under the following terms and conditions:</w:t>
      </w:r>
    </w:p>
    <w:p w:rsidR="001C3608" w:rsidRPr="007F6EFB" w:rsidRDefault="001C3608"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1.</w:t>
      </w:r>
      <w:r w:rsidRPr="007F6EFB">
        <w:rPr>
          <w:rFonts w:asciiTheme="minorHAnsi" w:hAnsiTheme="minorHAnsi" w:cstheme="minorHAnsi"/>
          <w:szCs w:val="24"/>
        </w:rPr>
        <w:tab/>
        <w:t>Effective Date of Regular Employment</w:t>
      </w:r>
    </w:p>
    <w:p w:rsidR="001C3608" w:rsidRPr="007F6EFB" w:rsidRDefault="001C3608" w:rsidP="001C3608">
      <w:pPr>
        <w:ind w:left="720"/>
        <w:jc w:val="both"/>
        <w:rPr>
          <w:rFonts w:asciiTheme="minorHAnsi" w:hAnsiTheme="minorHAnsi" w:cstheme="minorHAnsi"/>
          <w:szCs w:val="24"/>
        </w:rPr>
      </w:pPr>
    </w:p>
    <w:p w:rsidR="001C3608" w:rsidRPr="007F6EFB" w:rsidRDefault="001C3608" w:rsidP="001C3608">
      <w:pPr>
        <w:ind w:left="720"/>
        <w:jc w:val="both"/>
        <w:rPr>
          <w:rFonts w:asciiTheme="minorHAnsi" w:hAnsiTheme="minorHAnsi" w:cstheme="minorHAnsi"/>
          <w:szCs w:val="24"/>
        </w:rPr>
      </w:pPr>
      <w:r w:rsidRPr="007F6EFB">
        <w:rPr>
          <w:rFonts w:asciiTheme="minorHAnsi" w:hAnsiTheme="minorHAnsi" w:cstheme="minorHAnsi"/>
          <w:szCs w:val="24"/>
        </w:rPr>
        <w:t>Your regular employment is</w:t>
      </w:r>
      <w:r w:rsidR="001544CA" w:rsidRPr="007F6EFB">
        <w:rPr>
          <w:rFonts w:asciiTheme="minorHAnsi" w:hAnsiTheme="minorHAnsi" w:cstheme="minorHAnsi"/>
          <w:szCs w:val="24"/>
        </w:rPr>
        <w:t xml:space="preserve"> effective as of </w:t>
      </w:r>
      <w:sdt>
        <w:sdtPr>
          <w:rPr>
            <w:rFonts w:asciiTheme="minorHAnsi" w:hAnsiTheme="minorHAnsi" w:cstheme="minorHAnsi"/>
            <w:szCs w:val="24"/>
          </w:rPr>
          <w:id w:val="75871731"/>
          <w:placeholder>
            <w:docPart w:val="DefaultPlaceholder_1082065158"/>
          </w:placeholder>
        </w:sdtPr>
        <w:sdtEndPr/>
        <w:sdtContent>
          <w:r w:rsidR="00620F30">
            <w:rPr>
              <w:rFonts w:asciiTheme="minorHAnsi" w:hAnsiTheme="minorHAnsi" w:cstheme="minorHAnsi"/>
              <w:szCs w:val="24"/>
            </w:rPr>
            <w:t xml:space="preserve">October </w:t>
          </w:r>
          <w:r w:rsidR="002B3246" w:rsidRPr="007F6EFB">
            <w:rPr>
              <w:rFonts w:asciiTheme="minorHAnsi" w:hAnsiTheme="minorHAnsi" w:cstheme="minorHAnsi"/>
              <w:szCs w:val="24"/>
            </w:rPr>
            <w:t>1</w:t>
          </w:r>
          <w:r w:rsidR="00620F30">
            <w:rPr>
              <w:rFonts w:asciiTheme="minorHAnsi" w:hAnsiTheme="minorHAnsi" w:cstheme="minorHAnsi"/>
              <w:szCs w:val="24"/>
            </w:rPr>
            <w:t>7</w:t>
          </w:r>
          <w:bookmarkStart w:id="0" w:name="_GoBack"/>
          <w:bookmarkEnd w:id="0"/>
          <w:r w:rsidR="00173949" w:rsidRPr="007F6EFB">
            <w:rPr>
              <w:rFonts w:asciiTheme="minorHAnsi" w:hAnsiTheme="minorHAnsi" w:cstheme="minorHAnsi"/>
              <w:szCs w:val="24"/>
            </w:rPr>
            <w:t>, 2017</w:t>
          </w:r>
        </w:sdtContent>
      </w:sdt>
      <w:r w:rsidR="00C90646" w:rsidRPr="007F6EFB">
        <w:rPr>
          <w:rFonts w:asciiTheme="minorHAnsi" w:hAnsiTheme="minorHAnsi" w:cstheme="minorHAnsi"/>
          <w:szCs w:val="24"/>
        </w:rPr>
        <w:t>.</w:t>
      </w:r>
    </w:p>
    <w:p w:rsidR="001C3608" w:rsidRPr="007F6EFB" w:rsidRDefault="001C3608"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2.</w:t>
      </w:r>
      <w:r w:rsidRPr="007F6EFB">
        <w:rPr>
          <w:rFonts w:asciiTheme="minorHAnsi" w:hAnsiTheme="minorHAnsi" w:cstheme="minorHAnsi"/>
          <w:szCs w:val="24"/>
        </w:rPr>
        <w:tab/>
        <w:t>Designated Position and Supervision</w:t>
      </w:r>
    </w:p>
    <w:p w:rsidR="001C3608" w:rsidRPr="007F6EFB" w:rsidRDefault="001C3608" w:rsidP="001C3608">
      <w:pPr>
        <w:jc w:val="both"/>
        <w:rPr>
          <w:rFonts w:asciiTheme="minorHAnsi" w:hAnsiTheme="minorHAnsi" w:cstheme="minorHAnsi"/>
          <w:szCs w:val="24"/>
        </w:rPr>
      </w:pPr>
    </w:p>
    <w:p w:rsidR="001C3608" w:rsidRPr="007F6EFB" w:rsidRDefault="001C3608" w:rsidP="00B87F4C">
      <w:pPr>
        <w:ind w:left="720"/>
        <w:jc w:val="both"/>
        <w:rPr>
          <w:rFonts w:asciiTheme="minorHAnsi" w:hAnsiTheme="minorHAnsi" w:cstheme="minorHAnsi"/>
          <w:szCs w:val="24"/>
        </w:rPr>
      </w:pPr>
      <w:r w:rsidRPr="007F6EFB">
        <w:rPr>
          <w:rFonts w:asciiTheme="minorHAnsi" w:hAnsiTheme="minorHAnsi" w:cstheme="minorHAnsi"/>
          <w:szCs w:val="24"/>
        </w:rPr>
        <w:t xml:space="preserve">As a regular employee, you are hereby designated as </w:t>
      </w:r>
      <w:sdt>
        <w:sdtPr>
          <w:rPr>
            <w:rFonts w:asciiTheme="minorHAnsi" w:hAnsiTheme="minorHAnsi" w:cstheme="minorHAnsi"/>
            <w:szCs w:val="24"/>
          </w:rPr>
          <w:id w:val="-292762922"/>
          <w:placeholder>
            <w:docPart w:val="DefaultPlaceholder_1082065158"/>
          </w:placeholder>
        </w:sdtPr>
        <w:sdtEndPr>
          <w:rPr>
            <w:b/>
          </w:rPr>
        </w:sdtEndPr>
        <w:sdtContent>
          <w:r w:rsidR="001E1F59" w:rsidRPr="007F6EFB">
            <w:rPr>
              <w:rFonts w:asciiTheme="minorHAnsi" w:hAnsiTheme="minorHAnsi" w:cstheme="minorHAnsi"/>
              <w:b/>
              <w:szCs w:val="24"/>
            </w:rPr>
            <w:t>Customer Service Representative</w:t>
          </w:r>
        </w:sdtContent>
      </w:sdt>
      <w:r w:rsidR="00173949" w:rsidRPr="007F6EFB">
        <w:rPr>
          <w:rFonts w:asciiTheme="minorHAnsi" w:hAnsiTheme="minorHAnsi" w:cstheme="minorHAnsi"/>
          <w:szCs w:val="24"/>
        </w:rPr>
        <w:t xml:space="preserve"> </w:t>
      </w:r>
      <w:r w:rsidRPr="007F6EFB">
        <w:rPr>
          <w:rFonts w:asciiTheme="minorHAnsi" w:hAnsiTheme="minorHAnsi" w:cstheme="minorHAnsi"/>
          <w:szCs w:val="24"/>
        </w:rPr>
        <w:t>and you will be under the direction and s</w:t>
      </w:r>
      <w:r w:rsidR="00173949" w:rsidRPr="007F6EFB">
        <w:rPr>
          <w:rFonts w:asciiTheme="minorHAnsi" w:hAnsiTheme="minorHAnsi" w:cstheme="minorHAnsi"/>
          <w:szCs w:val="24"/>
        </w:rPr>
        <w:t xml:space="preserve">upervision of </w:t>
      </w:r>
      <w:sdt>
        <w:sdtPr>
          <w:rPr>
            <w:rFonts w:asciiTheme="minorHAnsi" w:hAnsiTheme="minorHAnsi" w:cstheme="minorHAnsi"/>
            <w:szCs w:val="24"/>
          </w:rPr>
          <w:id w:val="334190452"/>
          <w:placeholder>
            <w:docPart w:val="DefaultPlaceholder_1082065158"/>
          </w:placeholder>
        </w:sdtPr>
        <w:sdtEndPr/>
        <w:sdtContent>
          <w:r w:rsidR="00B87F4C" w:rsidRPr="007F6EFB">
            <w:rPr>
              <w:rFonts w:asciiTheme="minorHAnsi" w:hAnsiTheme="minorHAnsi" w:cstheme="minorHAnsi"/>
              <w:szCs w:val="24"/>
            </w:rPr>
            <w:t>Mr. Neil</w:t>
          </w:r>
          <w:r w:rsidR="00773BBA" w:rsidRPr="007F6EFB">
            <w:rPr>
              <w:rFonts w:asciiTheme="minorHAnsi" w:hAnsiTheme="minorHAnsi" w:cstheme="minorHAnsi"/>
              <w:szCs w:val="24"/>
            </w:rPr>
            <w:t xml:space="preserve"> </w:t>
          </w:r>
          <w:proofErr w:type="spellStart"/>
          <w:r w:rsidR="00773BBA" w:rsidRPr="007F6EFB">
            <w:rPr>
              <w:rFonts w:asciiTheme="minorHAnsi" w:hAnsiTheme="minorHAnsi" w:cstheme="minorHAnsi"/>
              <w:szCs w:val="24"/>
            </w:rPr>
            <w:t>Aldrin</w:t>
          </w:r>
          <w:proofErr w:type="spellEnd"/>
          <w:r w:rsidR="00B87F4C" w:rsidRPr="007F6EFB">
            <w:rPr>
              <w:rFonts w:asciiTheme="minorHAnsi" w:hAnsiTheme="minorHAnsi" w:cstheme="minorHAnsi"/>
              <w:szCs w:val="24"/>
            </w:rPr>
            <w:t xml:space="preserve"> </w:t>
          </w:r>
          <w:proofErr w:type="spellStart"/>
          <w:r w:rsidR="00B87F4C" w:rsidRPr="007F6EFB">
            <w:rPr>
              <w:rFonts w:asciiTheme="minorHAnsi" w:hAnsiTheme="minorHAnsi" w:cstheme="minorHAnsi"/>
              <w:szCs w:val="24"/>
            </w:rPr>
            <w:t>Buquia</w:t>
          </w:r>
          <w:proofErr w:type="spellEnd"/>
          <w:r w:rsidR="00173949" w:rsidRPr="007F6EFB">
            <w:rPr>
              <w:rFonts w:asciiTheme="minorHAnsi" w:hAnsiTheme="minorHAnsi" w:cstheme="minorHAnsi"/>
              <w:szCs w:val="24"/>
            </w:rPr>
            <w:t xml:space="preserve"> (</w:t>
          </w:r>
          <w:r w:rsidR="00B87F4C" w:rsidRPr="007F6EFB">
            <w:rPr>
              <w:rFonts w:asciiTheme="minorHAnsi" w:hAnsiTheme="minorHAnsi" w:cstheme="minorHAnsi"/>
              <w:szCs w:val="24"/>
            </w:rPr>
            <w:t>US Visa- Operations Manager</w:t>
          </w:r>
          <w:r w:rsidRPr="007F6EFB">
            <w:rPr>
              <w:rFonts w:asciiTheme="minorHAnsi" w:hAnsiTheme="minorHAnsi" w:cstheme="minorHAnsi"/>
              <w:szCs w:val="24"/>
            </w:rPr>
            <w:t>)</w:t>
          </w:r>
        </w:sdtContent>
      </w:sdt>
      <w:r w:rsidRPr="007F6EFB">
        <w:rPr>
          <w:rFonts w:asciiTheme="minorHAnsi" w:hAnsiTheme="minorHAnsi" w:cstheme="minorHAnsi"/>
          <w:szCs w:val="24"/>
        </w:rPr>
        <w:t>.  You will be notified of any changes in your designation before a change becomes effective.</w:t>
      </w:r>
    </w:p>
    <w:p w:rsidR="001C3608" w:rsidRPr="007F6EFB" w:rsidRDefault="001C3608"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3.</w:t>
      </w:r>
      <w:r w:rsidRPr="007F6EFB">
        <w:rPr>
          <w:rFonts w:asciiTheme="minorHAnsi" w:hAnsiTheme="minorHAnsi" w:cstheme="minorHAnsi"/>
          <w:szCs w:val="24"/>
        </w:rPr>
        <w:tab/>
        <w:t>Duties and Responsibilities</w:t>
      </w:r>
    </w:p>
    <w:p w:rsidR="001C3608" w:rsidRPr="007F6EFB" w:rsidRDefault="001C3608" w:rsidP="001C3608">
      <w:pPr>
        <w:ind w:left="720"/>
        <w:jc w:val="both"/>
        <w:rPr>
          <w:rFonts w:asciiTheme="minorHAnsi" w:hAnsiTheme="minorHAnsi" w:cstheme="minorHAnsi"/>
          <w:szCs w:val="24"/>
        </w:rPr>
      </w:pPr>
    </w:p>
    <w:p w:rsidR="001C3608" w:rsidRPr="007F6EFB" w:rsidRDefault="001C3608" w:rsidP="001C3608">
      <w:pPr>
        <w:ind w:left="720"/>
        <w:jc w:val="both"/>
        <w:rPr>
          <w:rFonts w:asciiTheme="minorHAnsi" w:hAnsiTheme="minorHAnsi" w:cstheme="minorHAnsi"/>
          <w:szCs w:val="24"/>
        </w:rPr>
      </w:pPr>
      <w:r w:rsidRPr="007F6EFB">
        <w:rPr>
          <w:rFonts w:asciiTheme="minorHAnsi" w:hAnsiTheme="minorHAnsi" w:cstheme="minorHAnsi"/>
          <w:szCs w:val="24"/>
        </w:rPr>
        <w:t>The scope of your duties and responsibilities is outlined in Schedule 1, attached hereto as “Scope of Responsibilities,” and made an integral part of this Contract.</w:t>
      </w: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4.</w:t>
      </w:r>
      <w:r w:rsidRPr="007F6EFB">
        <w:rPr>
          <w:rFonts w:asciiTheme="minorHAnsi" w:hAnsiTheme="minorHAnsi" w:cstheme="minorHAnsi"/>
          <w:szCs w:val="24"/>
        </w:rPr>
        <w:tab/>
        <w:t>Compensation and Other Benefits</w:t>
      </w:r>
    </w:p>
    <w:p w:rsidR="001C3608" w:rsidRPr="007F6EFB" w:rsidRDefault="001C3608" w:rsidP="001C3608">
      <w:pPr>
        <w:jc w:val="both"/>
        <w:rPr>
          <w:rFonts w:asciiTheme="minorHAnsi" w:hAnsiTheme="minorHAnsi" w:cstheme="minorHAnsi"/>
          <w:szCs w:val="24"/>
        </w:rPr>
      </w:pPr>
    </w:p>
    <w:p w:rsidR="001C3608" w:rsidRPr="007F6EFB" w:rsidRDefault="001C3608" w:rsidP="001C3608">
      <w:pPr>
        <w:ind w:left="720"/>
        <w:jc w:val="both"/>
        <w:rPr>
          <w:rFonts w:asciiTheme="minorHAnsi" w:hAnsiTheme="minorHAnsi" w:cstheme="minorHAnsi"/>
          <w:szCs w:val="24"/>
        </w:rPr>
      </w:pPr>
      <w:r w:rsidRPr="007F6EFB">
        <w:rPr>
          <w:rFonts w:asciiTheme="minorHAnsi" w:hAnsiTheme="minorHAnsi" w:cstheme="minorHAnsi"/>
          <w:szCs w:val="24"/>
        </w:rPr>
        <w:t>For and in consideration of the services you will render, you will be entitled to compensation and other benefits specifically set forth in Schedule 2, attached hereto as “Job Offer Sheet” and made an integral part of this Contract.  You will also be entitled to those statutory benefits that regular employees are entitled to under relevant Philippine labor laws and regulation.</w:t>
      </w:r>
    </w:p>
    <w:p w:rsidR="002A739C" w:rsidRPr="007F6EFB" w:rsidRDefault="002A739C"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5.</w:t>
      </w:r>
      <w:r w:rsidRPr="007F6EFB">
        <w:rPr>
          <w:rFonts w:asciiTheme="minorHAnsi" w:hAnsiTheme="minorHAnsi" w:cstheme="minorHAnsi"/>
          <w:szCs w:val="24"/>
        </w:rPr>
        <w:tab/>
        <w:t>Hours of Work</w:t>
      </w:r>
    </w:p>
    <w:p w:rsidR="001C3608" w:rsidRPr="007F6EFB" w:rsidRDefault="001C3608" w:rsidP="001C3608">
      <w:pPr>
        <w:jc w:val="both"/>
        <w:rPr>
          <w:rFonts w:asciiTheme="minorHAnsi" w:hAnsiTheme="minorHAnsi" w:cstheme="minorHAnsi"/>
          <w:szCs w:val="24"/>
        </w:rPr>
      </w:pPr>
    </w:p>
    <w:p w:rsidR="001C3608" w:rsidRPr="007F6EFB" w:rsidRDefault="001C3608" w:rsidP="001C3608">
      <w:pPr>
        <w:ind w:left="720"/>
        <w:jc w:val="both"/>
        <w:rPr>
          <w:rFonts w:asciiTheme="minorHAnsi" w:hAnsiTheme="minorHAnsi" w:cstheme="minorHAnsi"/>
          <w:szCs w:val="24"/>
        </w:rPr>
      </w:pPr>
      <w:r w:rsidRPr="007F6EFB">
        <w:rPr>
          <w:rFonts w:asciiTheme="minorHAnsi" w:hAnsiTheme="minorHAnsi" w:cstheme="minorHAnsi"/>
          <w:szCs w:val="24"/>
        </w:rPr>
        <w:t>You will be required to work during the working hours and days specifically set forth in Schedule 3, attached hereto as “Schedule of Working Hours and Days” and made an integral part of this Contract.  Please be informed that the schedule in Schedule 3 may change from time to time as the demand of the work needs.  Your place of performance of your work is indicated in Schedule 4.</w:t>
      </w:r>
    </w:p>
    <w:p w:rsidR="001C3608" w:rsidRPr="007F6EFB" w:rsidRDefault="001C3608"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6.</w:t>
      </w:r>
      <w:r w:rsidRPr="007F6EFB">
        <w:rPr>
          <w:rFonts w:asciiTheme="minorHAnsi" w:hAnsiTheme="minorHAnsi" w:cstheme="minorHAnsi"/>
          <w:szCs w:val="24"/>
        </w:rPr>
        <w:tab/>
        <w:t>Compliance with Company Policies</w:t>
      </w:r>
    </w:p>
    <w:p w:rsidR="001C3608" w:rsidRPr="007F6EFB" w:rsidRDefault="001C3608" w:rsidP="001C3608">
      <w:pPr>
        <w:jc w:val="both"/>
        <w:rPr>
          <w:rFonts w:asciiTheme="minorHAnsi" w:hAnsiTheme="minorHAnsi" w:cstheme="minorHAnsi"/>
          <w:szCs w:val="24"/>
        </w:rPr>
      </w:pPr>
    </w:p>
    <w:p w:rsidR="001C3608" w:rsidRPr="007F6EFB" w:rsidRDefault="001C3608" w:rsidP="00C90646">
      <w:pPr>
        <w:ind w:left="720"/>
        <w:jc w:val="both"/>
        <w:rPr>
          <w:rFonts w:asciiTheme="minorHAnsi" w:hAnsiTheme="minorHAnsi" w:cstheme="minorHAnsi"/>
          <w:szCs w:val="24"/>
        </w:rPr>
      </w:pPr>
      <w:r w:rsidRPr="007F6EFB">
        <w:rPr>
          <w:rFonts w:asciiTheme="minorHAnsi" w:hAnsiTheme="minorHAnsi" w:cstheme="minorHAnsi"/>
          <w:szCs w:val="24"/>
        </w:rPr>
        <w:t xml:space="preserve">It is hereby understood that your regular employment is subject to the Company’s Manual of Personnel Policies and Procedures, the Labor Code and other rules and regulations that the Company </w:t>
      </w:r>
      <w:r w:rsidR="00C90646" w:rsidRPr="007F6EFB">
        <w:rPr>
          <w:rFonts w:asciiTheme="minorHAnsi" w:hAnsiTheme="minorHAnsi" w:cstheme="minorHAnsi"/>
          <w:szCs w:val="24"/>
        </w:rPr>
        <w:t>may impose from time to time.</w:t>
      </w: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lastRenderedPageBreak/>
        <w:t>7.</w:t>
      </w:r>
      <w:r w:rsidRPr="007F6EFB">
        <w:rPr>
          <w:rFonts w:asciiTheme="minorHAnsi" w:hAnsiTheme="minorHAnsi" w:cstheme="minorHAnsi"/>
          <w:szCs w:val="24"/>
        </w:rPr>
        <w:tab/>
        <w:t>Termination</w:t>
      </w:r>
    </w:p>
    <w:p w:rsidR="001C3608" w:rsidRPr="007F6EFB" w:rsidRDefault="001C3608" w:rsidP="001C3608">
      <w:pPr>
        <w:ind w:left="720"/>
        <w:jc w:val="both"/>
        <w:rPr>
          <w:rFonts w:asciiTheme="minorHAnsi" w:hAnsiTheme="minorHAnsi" w:cstheme="minorHAnsi"/>
          <w:szCs w:val="24"/>
        </w:rPr>
      </w:pPr>
    </w:p>
    <w:p w:rsidR="001C3608" w:rsidRPr="007F6EFB" w:rsidRDefault="001C3608" w:rsidP="001C3608">
      <w:pPr>
        <w:ind w:left="720"/>
        <w:jc w:val="both"/>
        <w:rPr>
          <w:rFonts w:asciiTheme="minorHAnsi" w:hAnsiTheme="minorHAnsi" w:cstheme="minorHAnsi"/>
          <w:szCs w:val="24"/>
        </w:rPr>
      </w:pPr>
      <w:r w:rsidRPr="007F6EFB">
        <w:rPr>
          <w:rFonts w:asciiTheme="minorHAnsi" w:hAnsiTheme="minorHAnsi" w:cstheme="minorHAnsi"/>
          <w:szCs w:val="24"/>
        </w:rPr>
        <w:t>The Company reserves the right to terminate your regular employment at any time even for just and/or authorized causes as provided in the Labor Code, for any violation of the Company Rules, account dissolution, poor performance, or for the commission of any act punishable under penal statutes or detrimental to or adversely affecting the operations of the Company.</w:t>
      </w:r>
    </w:p>
    <w:p w:rsidR="001C3608" w:rsidRPr="007F6EFB" w:rsidRDefault="001C3608" w:rsidP="001C3608">
      <w:pPr>
        <w:ind w:left="720"/>
        <w:jc w:val="both"/>
        <w:rPr>
          <w:rFonts w:asciiTheme="minorHAnsi" w:hAnsiTheme="minorHAnsi" w:cstheme="minorHAnsi"/>
          <w:szCs w:val="24"/>
        </w:rPr>
      </w:pPr>
    </w:p>
    <w:p w:rsidR="001C3608" w:rsidRPr="007F6EFB" w:rsidRDefault="001C3608" w:rsidP="001C3608">
      <w:pPr>
        <w:ind w:left="720"/>
        <w:jc w:val="both"/>
        <w:rPr>
          <w:rFonts w:asciiTheme="minorHAnsi" w:hAnsiTheme="minorHAnsi" w:cstheme="minorHAnsi"/>
          <w:szCs w:val="24"/>
        </w:rPr>
      </w:pPr>
      <w:r w:rsidRPr="007F6EFB">
        <w:rPr>
          <w:rFonts w:asciiTheme="minorHAnsi" w:hAnsiTheme="minorHAnsi" w:cstheme="minorHAnsi"/>
          <w:szCs w:val="24"/>
        </w:rPr>
        <w:t xml:space="preserve">Should you wish to resign, kindly observe the thirty (30)-day notice rule wherein you are required to tender your resignation thirty (30) days prior to the effective date of the </w:t>
      </w:r>
      <w:proofErr w:type="gramStart"/>
      <w:r w:rsidRPr="007F6EFB">
        <w:rPr>
          <w:rFonts w:asciiTheme="minorHAnsi" w:hAnsiTheme="minorHAnsi" w:cstheme="minorHAnsi"/>
          <w:szCs w:val="24"/>
        </w:rPr>
        <w:t>resignation.</w:t>
      </w:r>
      <w:proofErr w:type="gramEnd"/>
    </w:p>
    <w:p w:rsidR="001C3608" w:rsidRPr="007F6EFB" w:rsidRDefault="001C3608"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8.</w:t>
      </w:r>
      <w:r w:rsidRPr="007F6EFB">
        <w:rPr>
          <w:rFonts w:asciiTheme="minorHAnsi" w:hAnsiTheme="minorHAnsi" w:cstheme="minorHAnsi"/>
          <w:szCs w:val="24"/>
        </w:rPr>
        <w:tab/>
        <w:t>Entire Agreement</w:t>
      </w:r>
    </w:p>
    <w:p w:rsidR="001C3608" w:rsidRPr="007F6EFB" w:rsidRDefault="001C3608" w:rsidP="001C3608">
      <w:pPr>
        <w:jc w:val="both"/>
        <w:rPr>
          <w:rFonts w:asciiTheme="minorHAnsi" w:hAnsiTheme="minorHAnsi" w:cstheme="minorHAnsi"/>
          <w:szCs w:val="24"/>
        </w:rPr>
      </w:pPr>
    </w:p>
    <w:p w:rsidR="001C3608" w:rsidRPr="007F6EFB" w:rsidRDefault="001C3608" w:rsidP="001C3608">
      <w:pPr>
        <w:ind w:left="720"/>
        <w:jc w:val="both"/>
        <w:rPr>
          <w:rFonts w:asciiTheme="minorHAnsi" w:hAnsiTheme="minorHAnsi" w:cstheme="minorHAnsi"/>
          <w:szCs w:val="24"/>
        </w:rPr>
      </w:pPr>
      <w:r w:rsidRPr="007F6EFB">
        <w:rPr>
          <w:rFonts w:asciiTheme="minorHAnsi" w:hAnsiTheme="minorHAnsi" w:cstheme="minorHAnsi"/>
          <w:szCs w:val="24"/>
        </w:rPr>
        <w:t>This Contract and the Schedules attached hereto represent the entire and complete understanding between yourself and the Company on the terms and conditions of your employment with the Company and supersedes any and all prior communications, verbal and/or written contracts between the Company and yourself.</w:t>
      </w:r>
    </w:p>
    <w:p w:rsidR="001C3608" w:rsidRPr="007F6EFB" w:rsidRDefault="001C3608"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9.</w:t>
      </w:r>
      <w:r w:rsidRPr="007F6EFB">
        <w:rPr>
          <w:rFonts w:asciiTheme="minorHAnsi" w:hAnsiTheme="minorHAnsi" w:cstheme="minorHAnsi"/>
          <w:szCs w:val="24"/>
        </w:rPr>
        <w:tab/>
        <w:t>Amendment and Modification</w:t>
      </w:r>
    </w:p>
    <w:p w:rsidR="001C3608" w:rsidRPr="007F6EFB" w:rsidRDefault="001C3608" w:rsidP="001C3608">
      <w:pPr>
        <w:jc w:val="both"/>
        <w:rPr>
          <w:rFonts w:asciiTheme="minorHAnsi" w:hAnsiTheme="minorHAnsi" w:cstheme="minorHAnsi"/>
          <w:szCs w:val="24"/>
        </w:rPr>
      </w:pPr>
    </w:p>
    <w:p w:rsidR="001C3608" w:rsidRPr="007F6EFB" w:rsidRDefault="001C3608" w:rsidP="001C3608">
      <w:pPr>
        <w:ind w:left="720"/>
        <w:jc w:val="both"/>
        <w:rPr>
          <w:rFonts w:asciiTheme="minorHAnsi" w:hAnsiTheme="minorHAnsi" w:cstheme="minorHAnsi"/>
          <w:szCs w:val="24"/>
        </w:rPr>
      </w:pPr>
      <w:r w:rsidRPr="007F6EFB">
        <w:rPr>
          <w:rFonts w:asciiTheme="minorHAnsi" w:hAnsiTheme="minorHAnsi" w:cstheme="minorHAnsi"/>
          <w:szCs w:val="24"/>
        </w:rPr>
        <w:t>Any amendment or modification to this Contract shall be mutually agreed upon by the Company and yourself.  Such amendments and modifications shall not be binding unless reduced into writing and signed by yourself and the proper officer of the Company.</w:t>
      </w:r>
    </w:p>
    <w:p w:rsidR="001C3608" w:rsidRPr="007F6EFB" w:rsidRDefault="001C3608"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10.</w:t>
      </w:r>
      <w:r w:rsidRPr="007F6EFB">
        <w:rPr>
          <w:rFonts w:asciiTheme="minorHAnsi" w:hAnsiTheme="minorHAnsi" w:cstheme="minorHAnsi"/>
          <w:szCs w:val="24"/>
        </w:rPr>
        <w:tab/>
        <w:t>Accountability</w:t>
      </w:r>
    </w:p>
    <w:p w:rsidR="001C3608" w:rsidRPr="007F6EFB" w:rsidRDefault="001C3608" w:rsidP="001C3608">
      <w:pPr>
        <w:jc w:val="both"/>
        <w:rPr>
          <w:rFonts w:asciiTheme="minorHAnsi" w:hAnsiTheme="minorHAnsi" w:cstheme="minorHAnsi"/>
          <w:szCs w:val="24"/>
        </w:rPr>
      </w:pPr>
    </w:p>
    <w:p w:rsidR="001C3608" w:rsidRPr="007F6EFB" w:rsidRDefault="001C3608" w:rsidP="001C3608">
      <w:pPr>
        <w:ind w:left="720"/>
        <w:jc w:val="both"/>
        <w:rPr>
          <w:rFonts w:asciiTheme="minorHAnsi" w:hAnsiTheme="minorHAnsi" w:cstheme="minorHAnsi"/>
          <w:szCs w:val="24"/>
        </w:rPr>
      </w:pPr>
      <w:r w:rsidRPr="007F6EFB">
        <w:rPr>
          <w:rFonts w:asciiTheme="minorHAnsi" w:hAnsiTheme="minorHAnsi" w:cstheme="minorHAnsi"/>
          <w:szCs w:val="24"/>
        </w:rPr>
        <w:t xml:space="preserve">You shall be accountable for all office equipment, supplies, materials and Company-owned properties (the “Company Property”) provided to you, which you shall immediately turn over to the Company at any time upon request during your employment.  </w:t>
      </w:r>
    </w:p>
    <w:p w:rsidR="001C3608" w:rsidRPr="007F6EFB" w:rsidRDefault="001C3608" w:rsidP="001C3608">
      <w:pPr>
        <w:ind w:left="720"/>
        <w:jc w:val="both"/>
        <w:rPr>
          <w:rFonts w:asciiTheme="minorHAnsi" w:hAnsiTheme="minorHAnsi" w:cstheme="minorHAnsi"/>
          <w:szCs w:val="24"/>
        </w:rPr>
      </w:pPr>
    </w:p>
    <w:p w:rsidR="001C3608" w:rsidRPr="007F6EFB" w:rsidRDefault="001C3608" w:rsidP="001C3608">
      <w:pPr>
        <w:autoSpaceDE w:val="0"/>
        <w:autoSpaceDN w:val="0"/>
        <w:adjustRightInd w:val="0"/>
        <w:jc w:val="both"/>
        <w:rPr>
          <w:rFonts w:asciiTheme="minorHAnsi" w:hAnsiTheme="minorHAnsi" w:cstheme="minorHAnsi"/>
          <w:szCs w:val="24"/>
          <w:lang w:val="en-PH" w:eastAsia="en-PH"/>
        </w:rPr>
      </w:pPr>
      <w:r w:rsidRPr="007F6EFB">
        <w:rPr>
          <w:rFonts w:asciiTheme="minorHAnsi" w:hAnsiTheme="minorHAnsi" w:cstheme="minorHAnsi"/>
          <w:szCs w:val="24"/>
        </w:rPr>
        <w:t>11.</w:t>
      </w:r>
      <w:r w:rsidRPr="007F6EFB">
        <w:rPr>
          <w:rFonts w:asciiTheme="minorHAnsi" w:hAnsiTheme="minorHAnsi" w:cstheme="minorHAnsi"/>
          <w:szCs w:val="24"/>
        </w:rPr>
        <w:tab/>
      </w:r>
      <w:r w:rsidRPr="007F6EFB">
        <w:rPr>
          <w:rFonts w:asciiTheme="minorHAnsi" w:hAnsiTheme="minorHAnsi" w:cstheme="minorHAnsi"/>
          <w:bCs/>
          <w:szCs w:val="24"/>
          <w:lang w:val="en-PH" w:eastAsia="en-PH"/>
        </w:rPr>
        <w:t>Confidentiality</w:t>
      </w:r>
      <w:r w:rsidRPr="007F6EFB">
        <w:rPr>
          <w:rFonts w:asciiTheme="minorHAnsi" w:hAnsiTheme="minorHAnsi" w:cstheme="minorHAnsi"/>
          <w:szCs w:val="24"/>
          <w:lang w:val="en-PH" w:eastAsia="en-PH"/>
        </w:rPr>
        <w:t xml:space="preserve"> </w:t>
      </w:r>
    </w:p>
    <w:p w:rsidR="001C3608" w:rsidRPr="007F6EFB" w:rsidRDefault="001C3608" w:rsidP="001C3608">
      <w:pPr>
        <w:autoSpaceDE w:val="0"/>
        <w:autoSpaceDN w:val="0"/>
        <w:adjustRightInd w:val="0"/>
        <w:jc w:val="both"/>
        <w:rPr>
          <w:rFonts w:asciiTheme="minorHAnsi" w:hAnsiTheme="minorHAnsi" w:cstheme="minorHAnsi"/>
          <w:szCs w:val="24"/>
          <w:highlight w:val="yellow"/>
          <w:lang w:val="en-PH" w:eastAsia="en-PH"/>
        </w:rPr>
      </w:pPr>
    </w:p>
    <w:p w:rsidR="001C3608" w:rsidRPr="007F6EFB" w:rsidRDefault="001C3608" w:rsidP="001C3608">
      <w:pPr>
        <w:autoSpaceDE w:val="0"/>
        <w:autoSpaceDN w:val="0"/>
        <w:adjustRightInd w:val="0"/>
        <w:ind w:left="1440" w:hanging="720"/>
        <w:jc w:val="both"/>
        <w:rPr>
          <w:rFonts w:asciiTheme="minorHAnsi" w:hAnsiTheme="minorHAnsi" w:cstheme="minorHAnsi"/>
          <w:szCs w:val="24"/>
          <w:lang w:val="en-PH" w:eastAsia="en-PH"/>
        </w:rPr>
      </w:pPr>
      <w:r w:rsidRPr="007F6EFB">
        <w:rPr>
          <w:rFonts w:asciiTheme="minorHAnsi" w:hAnsiTheme="minorHAnsi" w:cstheme="minorHAnsi"/>
          <w:szCs w:val="24"/>
          <w:lang w:val="en-PH" w:eastAsia="en-PH"/>
        </w:rPr>
        <w:t>a.</w:t>
      </w:r>
      <w:r w:rsidRPr="007F6EFB">
        <w:rPr>
          <w:rFonts w:asciiTheme="minorHAnsi" w:hAnsiTheme="minorHAnsi" w:cstheme="minorHAnsi"/>
          <w:szCs w:val="24"/>
          <w:lang w:val="en-PH" w:eastAsia="en-PH"/>
        </w:rPr>
        <w:tab/>
        <w:t xml:space="preserve">Any and all information relative to your work and functions as an employee is considered confidential and proprietary information in accordance with the Company Rules.  It is hereby understood that you shall keep all information relevant thereto and any other information obtained during the course of your employment confidential, and you agree that you have no right to disclose such information, in whatever form, including but not limited to, copies, summaries, excerpts, extracts or other reproduction thereof to any third party, except, in each instance, with the prior written consent of the Company. </w:t>
      </w:r>
    </w:p>
    <w:p w:rsidR="001C3608" w:rsidRPr="007F6EFB" w:rsidRDefault="001C3608" w:rsidP="001C3608">
      <w:pPr>
        <w:autoSpaceDE w:val="0"/>
        <w:autoSpaceDN w:val="0"/>
        <w:adjustRightInd w:val="0"/>
        <w:ind w:left="720"/>
        <w:jc w:val="both"/>
        <w:rPr>
          <w:rFonts w:asciiTheme="minorHAnsi" w:hAnsiTheme="minorHAnsi" w:cstheme="minorHAnsi"/>
          <w:szCs w:val="24"/>
          <w:lang w:val="en-PH" w:eastAsia="en-PH"/>
        </w:rPr>
      </w:pPr>
    </w:p>
    <w:p w:rsidR="001C3608" w:rsidRPr="007F6EFB" w:rsidRDefault="001C3608" w:rsidP="001C3608">
      <w:pPr>
        <w:autoSpaceDE w:val="0"/>
        <w:autoSpaceDN w:val="0"/>
        <w:adjustRightInd w:val="0"/>
        <w:ind w:left="1440" w:hanging="720"/>
        <w:jc w:val="both"/>
        <w:rPr>
          <w:rFonts w:asciiTheme="minorHAnsi" w:hAnsiTheme="minorHAnsi" w:cstheme="minorHAnsi"/>
          <w:szCs w:val="24"/>
        </w:rPr>
      </w:pPr>
      <w:r w:rsidRPr="007F6EFB">
        <w:rPr>
          <w:rFonts w:asciiTheme="minorHAnsi" w:hAnsiTheme="minorHAnsi" w:cstheme="minorHAnsi"/>
          <w:szCs w:val="24"/>
          <w:lang w:val="en-PH" w:eastAsia="en-PH"/>
        </w:rPr>
        <w:t>b.</w:t>
      </w:r>
      <w:r w:rsidRPr="007F6EFB">
        <w:rPr>
          <w:rFonts w:asciiTheme="minorHAnsi" w:hAnsiTheme="minorHAnsi" w:cstheme="minorHAnsi"/>
          <w:szCs w:val="24"/>
          <w:lang w:val="en-PH" w:eastAsia="en-PH"/>
        </w:rPr>
        <w:tab/>
        <w:t>You shall be responsible for any breach of the terms of this Section, and shall indemnify the Company or any third person for any damage resulting from the disclosure or consequent unauthorized use of the Confidential Information.  Your obligation under this Section shall survive even after the termination of your employment.</w:t>
      </w:r>
    </w:p>
    <w:p w:rsidR="001C3608" w:rsidRPr="007F6EFB" w:rsidRDefault="001C3608" w:rsidP="001C3608">
      <w:pPr>
        <w:tabs>
          <w:tab w:val="left" w:pos="31327"/>
        </w:tabs>
        <w:autoSpaceDE w:val="0"/>
        <w:autoSpaceDN w:val="0"/>
        <w:adjustRightInd w:val="0"/>
        <w:ind w:left="1440" w:hanging="720"/>
        <w:jc w:val="both"/>
        <w:rPr>
          <w:rFonts w:asciiTheme="minorHAnsi" w:hAnsiTheme="minorHAnsi" w:cstheme="minorHAnsi"/>
          <w:szCs w:val="24"/>
          <w:lang w:val="en-PH" w:eastAsia="en-PH"/>
        </w:rPr>
      </w:pPr>
    </w:p>
    <w:p w:rsidR="001C3608" w:rsidRPr="007F6EFB" w:rsidRDefault="001C3608" w:rsidP="001C3608">
      <w:pPr>
        <w:tabs>
          <w:tab w:val="left" w:pos="31327"/>
        </w:tabs>
        <w:autoSpaceDE w:val="0"/>
        <w:autoSpaceDN w:val="0"/>
        <w:adjustRightInd w:val="0"/>
        <w:ind w:left="1440" w:hanging="720"/>
        <w:jc w:val="both"/>
        <w:rPr>
          <w:rFonts w:asciiTheme="minorHAnsi" w:hAnsiTheme="minorHAnsi" w:cstheme="minorHAnsi"/>
          <w:szCs w:val="24"/>
          <w:lang w:val="en-PH" w:eastAsia="en-PH"/>
        </w:rPr>
      </w:pPr>
      <w:r w:rsidRPr="007F6EFB">
        <w:rPr>
          <w:rFonts w:asciiTheme="minorHAnsi" w:hAnsiTheme="minorHAnsi" w:cstheme="minorHAnsi"/>
          <w:szCs w:val="24"/>
          <w:lang w:val="en-PH" w:eastAsia="en-PH"/>
        </w:rPr>
        <w:t>c.</w:t>
      </w:r>
      <w:r w:rsidRPr="007F6EFB">
        <w:rPr>
          <w:rFonts w:asciiTheme="minorHAnsi" w:hAnsiTheme="minorHAnsi" w:cstheme="minorHAnsi"/>
          <w:szCs w:val="24"/>
          <w:lang w:val="en-PH" w:eastAsia="en-PH"/>
        </w:rPr>
        <w:tab/>
        <w:t>Upon the termination your employment, you undertake to immediately return to the Company any and all information in tangible form, including but not limited to, copies, summaries, excerpts, extracts or other reproduction thereof, as well as documents and diskettes acquired in the performance of the services under this Contract that may be in your possession and provide the Company with a duly sworn certification of such return signed by the Company’s duly authorized officer or representative.</w:t>
      </w:r>
    </w:p>
    <w:p w:rsidR="001C3608" w:rsidRPr="007F6EFB" w:rsidRDefault="001C3608" w:rsidP="001C3608">
      <w:pPr>
        <w:jc w:val="both"/>
        <w:rPr>
          <w:rFonts w:asciiTheme="minorHAnsi" w:hAnsiTheme="minorHAnsi" w:cstheme="minorHAnsi"/>
          <w:szCs w:val="24"/>
        </w:rPr>
      </w:pPr>
    </w:p>
    <w:p w:rsidR="001C3608" w:rsidRPr="007F6EFB" w:rsidRDefault="001C3608" w:rsidP="001C3608">
      <w:pPr>
        <w:ind w:left="720" w:hanging="720"/>
        <w:jc w:val="both"/>
        <w:rPr>
          <w:rFonts w:asciiTheme="minorHAnsi" w:hAnsiTheme="minorHAnsi" w:cstheme="minorHAnsi"/>
          <w:szCs w:val="24"/>
        </w:rPr>
      </w:pPr>
      <w:r w:rsidRPr="007F6EFB">
        <w:rPr>
          <w:rFonts w:asciiTheme="minorHAnsi" w:hAnsiTheme="minorHAnsi" w:cstheme="minorHAnsi"/>
          <w:szCs w:val="24"/>
        </w:rPr>
        <w:lastRenderedPageBreak/>
        <w:t>12.</w:t>
      </w:r>
      <w:r w:rsidRPr="007F6EFB">
        <w:rPr>
          <w:rFonts w:asciiTheme="minorHAnsi" w:hAnsiTheme="minorHAnsi" w:cstheme="minorHAnsi"/>
          <w:szCs w:val="24"/>
        </w:rPr>
        <w:tab/>
        <w:t>You agree to not entice the Company’s client(s) to directly hire you while this Contract is effective and within one (1) year from separation from the Company for any cause.  If directly hired by the Company’s client(s) and for every violation of this Section, you agree to pay the Company the amount corresponding to the cost of the training that the Company spent for you plus up to twelve months’ worth of your last salary with the Company at the discretion of the Company.</w:t>
      </w:r>
    </w:p>
    <w:p w:rsidR="001544CA" w:rsidRPr="007F6EFB" w:rsidRDefault="001544CA" w:rsidP="001C3608">
      <w:pPr>
        <w:ind w:left="720" w:hanging="720"/>
        <w:jc w:val="both"/>
        <w:rPr>
          <w:rFonts w:asciiTheme="minorHAnsi" w:hAnsiTheme="minorHAnsi" w:cstheme="minorHAnsi"/>
          <w:szCs w:val="24"/>
        </w:rPr>
      </w:pPr>
    </w:p>
    <w:p w:rsidR="001C3608" w:rsidRPr="007F6EFB" w:rsidRDefault="001C3608" w:rsidP="001C3608">
      <w:pPr>
        <w:ind w:left="720" w:hanging="720"/>
        <w:jc w:val="both"/>
        <w:rPr>
          <w:rFonts w:asciiTheme="minorHAnsi" w:hAnsiTheme="minorHAnsi" w:cstheme="minorHAnsi"/>
          <w:szCs w:val="24"/>
        </w:rPr>
      </w:pPr>
      <w:r w:rsidRPr="007F6EFB">
        <w:rPr>
          <w:rFonts w:asciiTheme="minorHAnsi" w:hAnsiTheme="minorHAnsi" w:cstheme="minorHAnsi"/>
          <w:szCs w:val="24"/>
        </w:rPr>
        <w:t>13.</w:t>
      </w:r>
      <w:r w:rsidRPr="007F6EFB">
        <w:rPr>
          <w:rFonts w:asciiTheme="minorHAnsi" w:hAnsiTheme="minorHAnsi" w:cstheme="minorHAnsi"/>
          <w:szCs w:val="24"/>
        </w:rPr>
        <w:tab/>
        <w:t>This supersedes any and all contracts that you have executed with the Company.</w:t>
      </w:r>
    </w:p>
    <w:p w:rsidR="001C3608" w:rsidRPr="007F6EFB" w:rsidRDefault="001C3608"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Please signify your acceptance of the foregoing terms and conditions of this Contract by signing on the space provided for below.  We look forward to a fruitful and harmonious working relationship with you.</w:t>
      </w:r>
    </w:p>
    <w:p w:rsidR="001C3608" w:rsidRPr="007F6EFB" w:rsidRDefault="001C3608"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p>
    <w:p w:rsidR="00C90646" w:rsidRPr="007F6EFB" w:rsidRDefault="00C90646" w:rsidP="001C3608">
      <w:pPr>
        <w:jc w:val="both"/>
        <w:rPr>
          <w:rFonts w:asciiTheme="minorHAnsi" w:hAnsiTheme="minorHAnsi" w:cstheme="minorHAnsi"/>
          <w:szCs w:val="24"/>
        </w:rPr>
      </w:pPr>
    </w:p>
    <w:p w:rsidR="00C90646" w:rsidRPr="007F6EFB" w:rsidRDefault="00C90646" w:rsidP="001C3608">
      <w:pPr>
        <w:jc w:val="both"/>
        <w:rPr>
          <w:rFonts w:asciiTheme="minorHAnsi" w:hAnsiTheme="minorHAnsi" w:cstheme="minorHAnsi"/>
          <w:szCs w:val="24"/>
        </w:rPr>
      </w:pPr>
    </w:p>
    <w:p w:rsidR="00F533AF" w:rsidRPr="007F6EFB" w:rsidRDefault="00F533AF"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Very truly yours,</w:t>
      </w:r>
    </w:p>
    <w:p w:rsidR="001C3608" w:rsidRPr="007F6EFB" w:rsidRDefault="001C3608" w:rsidP="001C3608">
      <w:pPr>
        <w:ind w:left="5760"/>
        <w:jc w:val="both"/>
        <w:rPr>
          <w:rFonts w:asciiTheme="minorHAnsi" w:hAnsiTheme="minorHAnsi" w:cstheme="minorHAnsi"/>
          <w:szCs w:val="24"/>
        </w:rPr>
      </w:pPr>
    </w:p>
    <w:p w:rsidR="00F533AF" w:rsidRPr="007F6EFB" w:rsidRDefault="00F533AF" w:rsidP="001C3608">
      <w:pPr>
        <w:ind w:left="5760"/>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bCs/>
          <w:szCs w:val="24"/>
        </w:rPr>
      </w:pPr>
    </w:p>
    <w:p w:rsidR="001C3608" w:rsidRPr="007F6EFB" w:rsidRDefault="001C3608" w:rsidP="001C3608">
      <w:pPr>
        <w:jc w:val="both"/>
        <w:rPr>
          <w:rFonts w:asciiTheme="minorHAnsi" w:hAnsiTheme="minorHAnsi" w:cstheme="minorHAnsi"/>
          <w:bCs/>
          <w:szCs w:val="24"/>
        </w:rPr>
      </w:pPr>
      <w:r w:rsidRPr="007F6EFB">
        <w:rPr>
          <w:rFonts w:asciiTheme="minorHAnsi" w:hAnsiTheme="minorHAnsi" w:cstheme="minorHAnsi"/>
          <w:bCs/>
          <w:szCs w:val="24"/>
        </w:rPr>
        <w:t>NADELA BUSINESS CENTER, INC.</w:t>
      </w:r>
    </w:p>
    <w:p w:rsidR="001C3608" w:rsidRPr="007F6EFB" w:rsidRDefault="001C3608" w:rsidP="001C3608">
      <w:pPr>
        <w:jc w:val="both"/>
        <w:rPr>
          <w:rFonts w:asciiTheme="minorHAnsi" w:hAnsiTheme="minorHAnsi" w:cstheme="minorHAnsi"/>
          <w:szCs w:val="24"/>
        </w:rPr>
      </w:pPr>
    </w:p>
    <w:p w:rsidR="001C3608" w:rsidRDefault="001C3608"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Default="007F6EFB" w:rsidP="001C3608">
      <w:pPr>
        <w:jc w:val="both"/>
        <w:rPr>
          <w:rFonts w:asciiTheme="minorHAnsi" w:hAnsiTheme="minorHAnsi" w:cstheme="minorHAnsi"/>
          <w:szCs w:val="24"/>
        </w:rPr>
      </w:pPr>
    </w:p>
    <w:p w:rsidR="007F6EFB" w:rsidRPr="007F6EFB" w:rsidRDefault="007F6EFB"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 xml:space="preserve">Accepted:   </w:t>
      </w:r>
    </w:p>
    <w:p w:rsidR="001C3608" w:rsidRPr="007F6EFB" w:rsidRDefault="001C3608" w:rsidP="001C3608">
      <w:pPr>
        <w:jc w:val="both"/>
        <w:rPr>
          <w:rFonts w:asciiTheme="minorHAnsi" w:hAnsiTheme="minorHAnsi" w:cstheme="minorHAnsi"/>
          <w:szCs w:val="24"/>
        </w:rPr>
      </w:pPr>
    </w:p>
    <w:p w:rsidR="001C3608" w:rsidRPr="007F6EFB" w:rsidRDefault="001C3608" w:rsidP="001C3608">
      <w:pPr>
        <w:jc w:val="both"/>
        <w:rPr>
          <w:rFonts w:asciiTheme="minorHAnsi" w:hAnsiTheme="minorHAnsi" w:cstheme="minorHAnsi"/>
          <w:szCs w:val="24"/>
        </w:rPr>
      </w:pPr>
      <w:r w:rsidRPr="007F6EFB">
        <w:rPr>
          <w:rFonts w:asciiTheme="minorHAnsi" w:hAnsiTheme="minorHAnsi" w:cstheme="minorHAnsi"/>
          <w:szCs w:val="24"/>
        </w:rPr>
        <w:t>I hereby certify that I have read and understood the terms and conditions of employment indicated above, and I hereby accept such employment under the said terms and conditions.</w:t>
      </w:r>
    </w:p>
    <w:p w:rsidR="001C3608" w:rsidRPr="007F6EFB" w:rsidRDefault="001C3608" w:rsidP="001C3608">
      <w:pPr>
        <w:pStyle w:val="NormalWeb"/>
        <w:spacing w:before="0" w:after="0"/>
        <w:jc w:val="both"/>
        <w:rPr>
          <w:rFonts w:asciiTheme="minorHAnsi" w:hAnsiTheme="minorHAnsi" w:cstheme="minorHAnsi"/>
        </w:rPr>
      </w:pPr>
    </w:p>
    <w:p w:rsidR="001C3608" w:rsidRPr="007F6EFB" w:rsidRDefault="001C3608" w:rsidP="001C3608">
      <w:pPr>
        <w:pStyle w:val="NormalWeb"/>
        <w:spacing w:before="0" w:after="0"/>
        <w:jc w:val="both"/>
        <w:rPr>
          <w:rFonts w:asciiTheme="minorHAnsi" w:hAnsiTheme="minorHAnsi" w:cstheme="minorHAnsi"/>
        </w:rPr>
      </w:pPr>
    </w:p>
    <w:p w:rsidR="001C3608" w:rsidRPr="007F6EFB" w:rsidRDefault="001C3608" w:rsidP="001C3608">
      <w:pPr>
        <w:pStyle w:val="NormalWeb"/>
        <w:spacing w:before="0" w:after="0"/>
        <w:jc w:val="both"/>
        <w:rPr>
          <w:rFonts w:asciiTheme="minorHAnsi" w:hAnsiTheme="minorHAnsi" w:cstheme="minorHAnsi"/>
        </w:rPr>
      </w:pPr>
      <w:r w:rsidRPr="007F6EFB">
        <w:rPr>
          <w:rFonts w:asciiTheme="minorHAnsi" w:hAnsiTheme="minorHAnsi" w:cstheme="minorHAnsi"/>
        </w:rPr>
        <w:t>__________________________</w:t>
      </w:r>
      <w:r w:rsidR="00F533AF" w:rsidRPr="007F6EFB">
        <w:rPr>
          <w:rFonts w:asciiTheme="minorHAnsi" w:hAnsiTheme="minorHAnsi" w:cstheme="minorHAnsi"/>
        </w:rPr>
        <w:t>__</w:t>
      </w:r>
    </w:p>
    <w:p w:rsidR="001C3608" w:rsidRPr="007F6EFB" w:rsidRDefault="001C3608" w:rsidP="001C3608">
      <w:pPr>
        <w:pStyle w:val="NormalWeb"/>
        <w:spacing w:before="0" w:after="0"/>
        <w:jc w:val="both"/>
        <w:rPr>
          <w:rFonts w:asciiTheme="minorHAnsi" w:hAnsiTheme="minorHAnsi" w:cstheme="minorHAnsi"/>
        </w:rPr>
      </w:pPr>
    </w:p>
    <w:p w:rsidR="001C3608" w:rsidRPr="007F6EFB" w:rsidRDefault="001C3608" w:rsidP="001C3608">
      <w:pPr>
        <w:pStyle w:val="NormalWeb"/>
        <w:spacing w:before="0" w:after="0"/>
        <w:jc w:val="both"/>
        <w:rPr>
          <w:rFonts w:asciiTheme="minorHAnsi" w:hAnsiTheme="minorHAnsi" w:cstheme="minorHAnsi"/>
        </w:rPr>
      </w:pPr>
      <w:r w:rsidRPr="007F6EFB">
        <w:rPr>
          <w:rFonts w:asciiTheme="minorHAnsi" w:hAnsiTheme="minorHAnsi" w:cstheme="minorHAnsi"/>
        </w:rPr>
        <w:t>Date signed: __________________</w:t>
      </w:r>
    </w:p>
    <w:p w:rsidR="001C3608" w:rsidRPr="007F6EFB" w:rsidRDefault="001C3608" w:rsidP="001C3608">
      <w:pPr>
        <w:tabs>
          <w:tab w:val="left" w:pos="5130"/>
        </w:tabs>
        <w:jc w:val="both"/>
        <w:rPr>
          <w:rFonts w:asciiTheme="minorHAnsi" w:hAnsiTheme="minorHAnsi" w:cstheme="minorHAnsi"/>
          <w:szCs w:val="24"/>
        </w:rPr>
      </w:pPr>
    </w:p>
    <w:p w:rsidR="001C3608" w:rsidRPr="007F6EFB" w:rsidRDefault="001C3608" w:rsidP="001C3608">
      <w:pPr>
        <w:tabs>
          <w:tab w:val="left" w:pos="5130"/>
        </w:tabs>
        <w:jc w:val="both"/>
        <w:rPr>
          <w:rFonts w:asciiTheme="minorHAnsi" w:hAnsiTheme="minorHAnsi" w:cstheme="minorHAnsi"/>
          <w:szCs w:val="24"/>
        </w:rPr>
      </w:pPr>
    </w:p>
    <w:p w:rsidR="001C3608" w:rsidRPr="007F6EFB" w:rsidRDefault="001C3608" w:rsidP="001C3608">
      <w:pPr>
        <w:tabs>
          <w:tab w:val="left" w:pos="5130"/>
        </w:tabs>
        <w:jc w:val="both"/>
        <w:rPr>
          <w:rFonts w:asciiTheme="minorHAnsi" w:hAnsiTheme="minorHAnsi" w:cstheme="minorHAnsi"/>
          <w:szCs w:val="24"/>
        </w:rPr>
      </w:pPr>
    </w:p>
    <w:p w:rsidR="00773BBA" w:rsidRDefault="00773BBA" w:rsidP="001C3608">
      <w:pPr>
        <w:tabs>
          <w:tab w:val="left" w:pos="5130"/>
        </w:tabs>
        <w:jc w:val="both"/>
        <w:rPr>
          <w:rFonts w:asciiTheme="minorHAnsi" w:hAnsiTheme="minorHAnsi" w:cstheme="minorHAnsi"/>
          <w:szCs w:val="24"/>
        </w:rPr>
      </w:pPr>
    </w:p>
    <w:p w:rsidR="007F6EFB" w:rsidRPr="007F6EFB" w:rsidRDefault="007F6EFB" w:rsidP="001C3608">
      <w:pPr>
        <w:tabs>
          <w:tab w:val="left" w:pos="5130"/>
        </w:tabs>
        <w:jc w:val="both"/>
        <w:rPr>
          <w:rFonts w:asciiTheme="minorHAnsi" w:hAnsiTheme="minorHAnsi" w:cstheme="minorHAnsi"/>
          <w:szCs w:val="24"/>
        </w:rPr>
      </w:pPr>
    </w:p>
    <w:p w:rsidR="001C3608" w:rsidRPr="007F6EFB" w:rsidRDefault="001C3608" w:rsidP="001C3608">
      <w:pPr>
        <w:tabs>
          <w:tab w:val="left" w:pos="5130"/>
        </w:tabs>
        <w:jc w:val="center"/>
        <w:rPr>
          <w:rFonts w:asciiTheme="minorHAnsi" w:hAnsiTheme="minorHAnsi" w:cstheme="minorHAnsi"/>
          <w:b/>
          <w:szCs w:val="24"/>
        </w:rPr>
      </w:pPr>
      <w:r w:rsidRPr="007F6EFB">
        <w:rPr>
          <w:rFonts w:asciiTheme="minorHAnsi" w:hAnsiTheme="minorHAnsi" w:cstheme="minorHAnsi"/>
          <w:b/>
          <w:szCs w:val="24"/>
        </w:rPr>
        <w:lastRenderedPageBreak/>
        <w:t>Schedule 1</w:t>
      </w:r>
    </w:p>
    <w:p w:rsidR="001C3608" w:rsidRPr="007F6EFB" w:rsidRDefault="001C3608" w:rsidP="001C3608">
      <w:pPr>
        <w:tabs>
          <w:tab w:val="left" w:pos="5130"/>
        </w:tabs>
        <w:jc w:val="center"/>
        <w:rPr>
          <w:rFonts w:asciiTheme="minorHAnsi" w:hAnsiTheme="minorHAnsi" w:cstheme="minorHAnsi"/>
          <w:b/>
          <w:szCs w:val="24"/>
        </w:rPr>
      </w:pPr>
      <w:r w:rsidRPr="007F6EFB">
        <w:rPr>
          <w:rFonts w:asciiTheme="minorHAnsi" w:hAnsiTheme="minorHAnsi" w:cstheme="minorHAnsi"/>
          <w:b/>
          <w:szCs w:val="24"/>
        </w:rPr>
        <w:t>Scope of Responsibilities</w:t>
      </w:r>
    </w:p>
    <w:p w:rsidR="001C3608" w:rsidRPr="007F6EFB" w:rsidRDefault="001C3608" w:rsidP="001C3608">
      <w:pPr>
        <w:tabs>
          <w:tab w:val="left" w:pos="5130"/>
        </w:tabs>
        <w:jc w:val="center"/>
        <w:rPr>
          <w:rFonts w:asciiTheme="minorHAnsi" w:hAnsiTheme="minorHAnsi" w:cstheme="minorHAnsi"/>
          <w:szCs w:val="24"/>
        </w:rPr>
      </w:pPr>
    </w:p>
    <w:p w:rsidR="001C3608" w:rsidRPr="007F6EFB" w:rsidRDefault="001C3608" w:rsidP="001C3608">
      <w:pPr>
        <w:pStyle w:val="ListParagraph"/>
        <w:numPr>
          <w:ilvl w:val="0"/>
          <w:numId w:val="1"/>
        </w:numPr>
        <w:tabs>
          <w:tab w:val="left" w:pos="5130"/>
        </w:tabs>
        <w:jc w:val="both"/>
        <w:rPr>
          <w:rFonts w:asciiTheme="minorHAnsi" w:hAnsiTheme="minorHAnsi" w:cstheme="minorHAnsi"/>
          <w:szCs w:val="24"/>
        </w:rPr>
      </w:pPr>
      <w:r w:rsidRPr="007F6EFB">
        <w:rPr>
          <w:rFonts w:asciiTheme="minorHAnsi" w:hAnsiTheme="minorHAnsi" w:cstheme="minorHAnsi"/>
          <w:szCs w:val="24"/>
        </w:rPr>
        <w:t>Make and answer calls, and receive and send emails, on behalf of the Company and the Client;</w:t>
      </w:r>
    </w:p>
    <w:p w:rsidR="001C3608" w:rsidRPr="007F6EFB" w:rsidRDefault="001C3608" w:rsidP="001C3608">
      <w:pPr>
        <w:pStyle w:val="ListParagraph"/>
        <w:numPr>
          <w:ilvl w:val="0"/>
          <w:numId w:val="1"/>
        </w:numPr>
        <w:tabs>
          <w:tab w:val="left" w:pos="5130"/>
        </w:tabs>
        <w:jc w:val="both"/>
        <w:rPr>
          <w:rFonts w:asciiTheme="minorHAnsi" w:hAnsiTheme="minorHAnsi" w:cstheme="minorHAnsi"/>
          <w:szCs w:val="24"/>
        </w:rPr>
      </w:pPr>
      <w:r w:rsidRPr="007F6EFB">
        <w:rPr>
          <w:rFonts w:asciiTheme="minorHAnsi" w:hAnsiTheme="minorHAnsi" w:cstheme="minorHAnsi"/>
          <w:szCs w:val="24"/>
        </w:rPr>
        <w:t>All other tasks and duties that the Company may assign for you to perform from time to time.</w:t>
      </w:r>
    </w:p>
    <w:p w:rsidR="001C3608" w:rsidRPr="007F6EFB" w:rsidRDefault="001C3608" w:rsidP="001C3608">
      <w:pPr>
        <w:tabs>
          <w:tab w:val="left" w:pos="5130"/>
        </w:tabs>
        <w:jc w:val="both"/>
        <w:rPr>
          <w:rFonts w:asciiTheme="minorHAnsi" w:hAnsiTheme="minorHAnsi" w:cstheme="minorHAnsi"/>
          <w:szCs w:val="24"/>
        </w:rPr>
      </w:pPr>
    </w:p>
    <w:p w:rsidR="002A739C" w:rsidRPr="007F6EFB" w:rsidRDefault="002A739C" w:rsidP="001C3608">
      <w:pPr>
        <w:tabs>
          <w:tab w:val="left" w:pos="5130"/>
        </w:tabs>
        <w:jc w:val="both"/>
        <w:rPr>
          <w:rFonts w:asciiTheme="minorHAnsi" w:hAnsiTheme="minorHAnsi" w:cstheme="minorHAnsi"/>
          <w:szCs w:val="24"/>
        </w:rPr>
      </w:pPr>
    </w:p>
    <w:p w:rsidR="001C3608" w:rsidRPr="007F6EFB" w:rsidRDefault="001C3608" w:rsidP="001C3608">
      <w:pPr>
        <w:tabs>
          <w:tab w:val="left" w:pos="5130"/>
        </w:tabs>
        <w:jc w:val="center"/>
        <w:rPr>
          <w:rFonts w:asciiTheme="minorHAnsi" w:hAnsiTheme="minorHAnsi" w:cstheme="minorHAnsi"/>
          <w:b/>
          <w:szCs w:val="24"/>
          <w:shd w:val="clear" w:color="auto" w:fill="FFFFFF"/>
        </w:rPr>
      </w:pPr>
      <w:r w:rsidRPr="007F6EFB">
        <w:rPr>
          <w:rFonts w:asciiTheme="minorHAnsi" w:hAnsiTheme="minorHAnsi" w:cstheme="minorHAnsi"/>
          <w:b/>
          <w:szCs w:val="24"/>
          <w:shd w:val="clear" w:color="auto" w:fill="FFFFFF"/>
        </w:rPr>
        <w:t>Schedule 2</w:t>
      </w:r>
    </w:p>
    <w:p w:rsidR="001C3608" w:rsidRPr="007F6EFB" w:rsidRDefault="001C3608" w:rsidP="001C3608">
      <w:pPr>
        <w:tabs>
          <w:tab w:val="left" w:pos="5130"/>
        </w:tabs>
        <w:jc w:val="center"/>
        <w:rPr>
          <w:rFonts w:asciiTheme="minorHAnsi" w:hAnsiTheme="minorHAnsi" w:cstheme="minorHAnsi"/>
          <w:b/>
          <w:szCs w:val="24"/>
        </w:rPr>
      </w:pPr>
      <w:r w:rsidRPr="007F6EFB">
        <w:rPr>
          <w:rFonts w:asciiTheme="minorHAnsi" w:hAnsiTheme="minorHAnsi" w:cstheme="minorHAnsi"/>
          <w:b/>
          <w:szCs w:val="24"/>
        </w:rPr>
        <w:t>Compensation</w:t>
      </w:r>
    </w:p>
    <w:p w:rsidR="001C3608" w:rsidRPr="007F6EFB" w:rsidRDefault="001C3608" w:rsidP="001C3608">
      <w:pPr>
        <w:tabs>
          <w:tab w:val="left" w:pos="5130"/>
        </w:tabs>
        <w:jc w:val="center"/>
        <w:rPr>
          <w:rFonts w:asciiTheme="minorHAnsi" w:hAnsiTheme="minorHAnsi" w:cstheme="minorHAnsi"/>
          <w:szCs w:val="24"/>
        </w:rPr>
      </w:pPr>
    </w:p>
    <w:p w:rsidR="001C3608" w:rsidRPr="007F6EFB" w:rsidRDefault="001C3608" w:rsidP="001C3608">
      <w:pPr>
        <w:tabs>
          <w:tab w:val="left" w:pos="5130"/>
        </w:tabs>
        <w:jc w:val="both"/>
        <w:rPr>
          <w:rFonts w:asciiTheme="minorHAnsi" w:hAnsiTheme="minorHAnsi" w:cstheme="minorHAnsi"/>
          <w:b/>
          <w:szCs w:val="24"/>
        </w:rPr>
      </w:pPr>
      <w:r w:rsidRPr="007F6EFB">
        <w:rPr>
          <w:rFonts w:asciiTheme="minorHAnsi" w:hAnsiTheme="minorHAnsi" w:cstheme="minorHAnsi"/>
          <w:b/>
          <w:szCs w:val="24"/>
        </w:rPr>
        <w:t xml:space="preserve">Monthly Gross </w:t>
      </w:r>
      <w:r w:rsidR="00D57B24" w:rsidRPr="007F6EFB">
        <w:rPr>
          <w:rFonts w:asciiTheme="minorHAnsi" w:hAnsiTheme="minorHAnsi" w:cstheme="minorHAnsi"/>
          <w:b/>
          <w:szCs w:val="24"/>
        </w:rPr>
        <w:t xml:space="preserve">Rate: </w:t>
      </w:r>
      <w:sdt>
        <w:sdtPr>
          <w:rPr>
            <w:rFonts w:asciiTheme="minorHAnsi" w:hAnsiTheme="minorHAnsi" w:cstheme="minorHAnsi"/>
            <w:b/>
            <w:szCs w:val="24"/>
          </w:rPr>
          <w:id w:val="-159620496"/>
          <w:placeholder>
            <w:docPart w:val="DefaultPlaceholder_1082065158"/>
          </w:placeholder>
        </w:sdtPr>
        <w:sdtEndPr/>
        <w:sdtContent>
          <w:proofErr w:type="spellStart"/>
          <w:r w:rsidR="00D57B24" w:rsidRPr="007F6EFB">
            <w:rPr>
              <w:rFonts w:asciiTheme="minorHAnsi" w:hAnsiTheme="minorHAnsi" w:cstheme="minorHAnsi"/>
              <w:b/>
              <w:szCs w:val="24"/>
            </w:rPr>
            <w:t>Php</w:t>
          </w:r>
          <w:proofErr w:type="spellEnd"/>
          <w:r w:rsidR="00D57B24" w:rsidRPr="007F6EFB">
            <w:rPr>
              <w:rFonts w:asciiTheme="minorHAnsi" w:hAnsiTheme="minorHAnsi" w:cstheme="minorHAnsi"/>
              <w:b/>
              <w:szCs w:val="24"/>
            </w:rPr>
            <w:t xml:space="preserve"> 9,5</w:t>
          </w:r>
          <w:r w:rsidR="000339D4" w:rsidRPr="007F6EFB">
            <w:rPr>
              <w:rFonts w:asciiTheme="minorHAnsi" w:hAnsiTheme="minorHAnsi" w:cstheme="minorHAnsi"/>
              <w:b/>
              <w:szCs w:val="24"/>
            </w:rPr>
            <w:t>00</w:t>
          </w:r>
          <w:r w:rsidRPr="007F6EFB">
            <w:rPr>
              <w:rFonts w:asciiTheme="minorHAnsi" w:hAnsiTheme="minorHAnsi" w:cstheme="minorHAnsi"/>
              <w:b/>
              <w:szCs w:val="24"/>
            </w:rPr>
            <w:t>.00</w:t>
          </w:r>
        </w:sdtContent>
      </w:sdt>
    </w:p>
    <w:p w:rsidR="001C3608" w:rsidRPr="007F6EFB" w:rsidRDefault="00D57B24" w:rsidP="001C3608">
      <w:pPr>
        <w:tabs>
          <w:tab w:val="left" w:pos="5130"/>
        </w:tabs>
        <w:jc w:val="both"/>
        <w:rPr>
          <w:rFonts w:asciiTheme="minorHAnsi" w:hAnsiTheme="minorHAnsi" w:cstheme="minorHAnsi"/>
          <w:b/>
          <w:szCs w:val="24"/>
        </w:rPr>
      </w:pPr>
      <w:r w:rsidRPr="007F6EFB">
        <w:rPr>
          <w:rFonts w:asciiTheme="minorHAnsi" w:hAnsiTheme="minorHAnsi" w:cstheme="minorHAnsi"/>
          <w:b/>
          <w:szCs w:val="24"/>
        </w:rPr>
        <w:t xml:space="preserve">De Minimis: </w:t>
      </w:r>
      <w:sdt>
        <w:sdtPr>
          <w:rPr>
            <w:rFonts w:asciiTheme="minorHAnsi" w:hAnsiTheme="minorHAnsi" w:cstheme="minorHAnsi"/>
            <w:b/>
            <w:szCs w:val="24"/>
          </w:rPr>
          <w:id w:val="1834959318"/>
          <w:placeholder>
            <w:docPart w:val="DefaultPlaceholder_1082065158"/>
          </w:placeholder>
        </w:sdtPr>
        <w:sdtEndPr/>
        <w:sdtContent>
          <w:proofErr w:type="spellStart"/>
          <w:r w:rsidRPr="007F6EFB">
            <w:rPr>
              <w:rFonts w:asciiTheme="minorHAnsi" w:hAnsiTheme="minorHAnsi" w:cstheme="minorHAnsi"/>
              <w:b/>
              <w:szCs w:val="24"/>
            </w:rPr>
            <w:t>Php</w:t>
          </w:r>
          <w:proofErr w:type="spellEnd"/>
          <w:r w:rsidRPr="007F6EFB">
            <w:rPr>
              <w:rFonts w:asciiTheme="minorHAnsi" w:hAnsiTheme="minorHAnsi" w:cstheme="minorHAnsi"/>
              <w:b/>
              <w:szCs w:val="24"/>
            </w:rPr>
            <w:t xml:space="preserve"> 500.00</w:t>
          </w:r>
        </w:sdtContent>
      </w:sdt>
    </w:p>
    <w:p w:rsidR="001C3608" w:rsidRPr="007F6EFB" w:rsidRDefault="001C3608" w:rsidP="001C3608">
      <w:pPr>
        <w:tabs>
          <w:tab w:val="left" w:pos="5130"/>
        </w:tabs>
        <w:jc w:val="both"/>
        <w:rPr>
          <w:rFonts w:asciiTheme="minorHAnsi" w:hAnsiTheme="minorHAnsi" w:cstheme="minorHAnsi"/>
          <w:szCs w:val="24"/>
        </w:rPr>
      </w:pPr>
      <w:r w:rsidRPr="007F6EFB">
        <w:rPr>
          <w:rFonts w:asciiTheme="minorHAnsi" w:hAnsiTheme="minorHAnsi" w:cstheme="minorHAnsi"/>
          <w:szCs w:val="24"/>
        </w:rPr>
        <w:t>[Note: Other benefits shall be cascaded by the Company to you from time to time.]</w:t>
      </w:r>
    </w:p>
    <w:p w:rsidR="001C3608" w:rsidRPr="007F6EFB" w:rsidRDefault="001C3608" w:rsidP="001C3608">
      <w:pPr>
        <w:tabs>
          <w:tab w:val="left" w:pos="5130"/>
        </w:tabs>
        <w:jc w:val="both"/>
        <w:rPr>
          <w:rFonts w:asciiTheme="minorHAnsi" w:hAnsiTheme="minorHAnsi" w:cstheme="minorHAnsi"/>
          <w:szCs w:val="24"/>
        </w:rPr>
      </w:pPr>
    </w:p>
    <w:p w:rsidR="001C3608" w:rsidRPr="007F6EFB" w:rsidRDefault="001C3608" w:rsidP="001C3608">
      <w:pPr>
        <w:tabs>
          <w:tab w:val="left" w:pos="5130"/>
        </w:tabs>
        <w:jc w:val="center"/>
        <w:rPr>
          <w:rFonts w:asciiTheme="minorHAnsi" w:hAnsiTheme="minorHAnsi" w:cstheme="minorHAnsi"/>
          <w:b/>
          <w:szCs w:val="24"/>
        </w:rPr>
      </w:pPr>
      <w:r w:rsidRPr="007F6EFB">
        <w:rPr>
          <w:rFonts w:asciiTheme="minorHAnsi" w:hAnsiTheme="minorHAnsi" w:cstheme="minorHAnsi"/>
          <w:b/>
          <w:szCs w:val="24"/>
        </w:rPr>
        <w:t>Schedule 3</w:t>
      </w:r>
    </w:p>
    <w:p w:rsidR="001C3608" w:rsidRPr="007F6EFB" w:rsidRDefault="001C3608" w:rsidP="001C3608">
      <w:pPr>
        <w:tabs>
          <w:tab w:val="left" w:pos="5130"/>
        </w:tabs>
        <w:jc w:val="center"/>
        <w:rPr>
          <w:rFonts w:asciiTheme="minorHAnsi" w:hAnsiTheme="minorHAnsi" w:cstheme="minorHAnsi"/>
          <w:b/>
          <w:szCs w:val="24"/>
        </w:rPr>
      </w:pPr>
      <w:r w:rsidRPr="007F6EFB">
        <w:rPr>
          <w:rFonts w:asciiTheme="minorHAnsi" w:hAnsiTheme="minorHAnsi" w:cstheme="minorHAnsi"/>
          <w:b/>
          <w:szCs w:val="24"/>
        </w:rPr>
        <w:t>Schedule of Working Hours and Days</w:t>
      </w:r>
    </w:p>
    <w:p w:rsidR="001C3608" w:rsidRPr="007F6EFB" w:rsidRDefault="001C3608" w:rsidP="001C3608">
      <w:pPr>
        <w:tabs>
          <w:tab w:val="left" w:pos="5130"/>
        </w:tabs>
        <w:jc w:val="center"/>
        <w:rPr>
          <w:rFonts w:asciiTheme="minorHAnsi" w:hAnsiTheme="minorHAnsi" w:cstheme="minorHAnsi"/>
          <w:szCs w:val="24"/>
        </w:rPr>
      </w:pPr>
    </w:p>
    <w:p w:rsidR="001C3608" w:rsidRPr="007F6EFB" w:rsidRDefault="001C3608" w:rsidP="001C3608">
      <w:pPr>
        <w:tabs>
          <w:tab w:val="left" w:pos="5130"/>
        </w:tabs>
        <w:jc w:val="both"/>
        <w:rPr>
          <w:rFonts w:asciiTheme="minorHAnsi" w:hAnsiTheme="minorHAnsi" w:cstheme="minorHAnsi"/>
          <w:szCs w:val="24"/>
        </w:rPr>
      </w:pPr>
      <w:r w:rsidRPr="007F6EFB">
        <w:rPr>
          <w:rFonts w:asciiTheme="minorHAnsi" w:hAnsiTheme="minorHAnsi" w:cstheme="minorHAnsi"/>
          <w:szCs w:val="24"/>
        </w:rPr>
        <w:t>As designated by the Company.</w:t>
      </w:r>
    </w:p>
    <w:p w:rsidR="001C3608" w:rsidRPr="007F6EFB" w:rsidRDefault="001C3608" w:rsidP="001C3608"/>
    <w:p w:rsidR="001C3608" w:rsidRPr="007F6EFB" w:rsidRDefault="001C3608" w:rsidP="001C3608">
      <w:pPr>
        <w:pStyle w:val="ListParagraph"/>
        <w:tabs>
          <w:tab w:val="left" w:pos="5130"/>
        </w:tabs>
        <w:ind w:left="0"/>
        <w:jc w:val="center"/>
        <w:rPr>
          <w:rFonts w:asciiTheme="minorHAnsi" w:hAnsiTheme="minorHAnsi" w:cstheme="minorHAnsi"/>
          <w:b/>
          <w:szCs w:val="24"/>
        </w:rPr>
      </w:pPr>
      <w:r w:rsidRPr="007F6EFB">
        <w:rPr>
          <w:rFonts w:asciiTheme="minorHAnsi" w:hAnsiTheme="minorHAnsi" w:cstheme="minorHAnsi"/>
          <w:b/>
          <w:szCs w:val="24"/>
        </w:rPr>
        <w:t>Schedule 4</w:t>
      </w:r>
    </w:p>
    <w:p w:rsidR="001C3608" w:rsidRPr="007F6EFB" w:rsidRDefault="001C3608" w:rsidP="001C3608">
      <w:pPr>
        <w:pStyle w:val="ListParagraph"/>
        <w:tabs>
          <w:tab w:val="left" w:pos="5130"/>
        </w:tabs>
        <w:ind w:left="0"/>
        <w:jc w:val="center"/>
        <w:rPr>
          <w:rFonts w:asciiTheme="minorHAnsi" w:hAnsiTheme="minorHAnsi" w:cstheme="minorHAnsi"/>
          <w:b/>
          <w:szCs w:val="24"/>
        </w:rPr>
      </w:pPr>
      <w:r w:rsidRPr="007F6EFB">
        <w:rPr>
          <w:rFonts w:asciiTheme="minorHAnsi" w:hAnsiTheme="minorHAnsi" w:cstheme="minorHAnsi"/>
          <w:b/>
          <w:szCs w:val="24"/>
        </w:rPr>
        <w:t>Venue or Place of Performance of Services</w:t>
      </w:r>
    </w:p>
    <w:p w:rsidR="001C3608" w:rsidRPr="007F6EFB" w:rsidRDefault="001C3608" w:rsidP="001C3608">
      <w:pPr>
        <w:pStyle w:val="ListParagraph"/>
        <w:tabs>
          <w:tab w:val="left" w:pos="5130"/>
        </w:tabs>
        <w:ind w:left="0"/>
        <w:jc w:val="center"/>
        <w:rPr>
          <w:rFonts w:asciiTheme="minorHAnsi" w:hAnsiTheme="minorHAnsi" w:cstheme="minorHAnsi"/>
          <w:szCs w:val="24"/>
        </w:rPr>
      </w:pPr>
    </w:p>
    <w:p w:rsidR="001C3608" w:rsidRPr="007F6EFB" w:rsidRDefault="001C3608" w:rsidP="001C3608">
      <w:pPr>
        <w:pStyle w:val="ListParagraph"/>
        <w:tabs>
          <w:tab w:val="left" w:pos="5130"/>
        </w:tabs>
        <w:ind w:left="0"/>
        <w:jc w:val="both"/>
        <w:rPr>
          <w:rFonts w:asciiTheme="minorHAnsi" w:hAnsiTheme="minorHAnsi" w:cstheme="minorHAnsi"/>
          <w:szCs w:val="24"/>
        </w:rPr>
      </w:pPr>
      <w:r w:rsidRPr="007F6EFB">
        <w:rPr>
          <w:rFonts w:asciiTheme="minorHAnsi" w:hAnsiTheme="minorHAnsi" w:cstheme="minorHAnsi"/>
          <w:szCs w:val="24"/>
        </w:rPr>
        <w:t>Nadela Business Center, Inc. (Siblings Solutions)</w:t>
      </w:r>
    </w:p>
    <w:p w:rsidR="001C3608" w:rsidRPr="007F6EFB" w:rsidRDefault="001C3608" w:rsidP="001C3608">
      <w:pPr>
        <w:pStyle w:val="ListParagraph"/>
        <w:tabs>
          <w:tab w:val="left" w:pos="5130"/>
        </w:tabs>
        <w:ind w:left="0"/>
        <w:jc w:val="both"/>
        <w:rPr>
          <w:rFonts w:asciiTheme="minorHAnsi" w:hAnsiTheme="minorHAnsi" w:cstheme="minorHAnsi"/>
          <w:szCs w:val="24"/>
        </w:rPr>
      </w:pPr>
      <w:r w:rsidRPr="007F6EFB">
        <w:rPr>
          <w:rFonts w:asciiTheme="minorHAnsi" w:hAnsiTheme="minorHAnsi" w:cstheme="minorHAnsi"/>
          <w:szCs w:val="24"/>
        </w:rPr>
        <w:t>Arellano St., Tagum City, Davao del Norte</w:t>
      </w:r>
    </w:p>
    <w:p w:rsidR="001C3608" w:rsidRPr="007F6EFB" w:rsidRDefault="001C3608" w:rsidP="001C3608">
      <w:pPr>
        <w:tabs>
          <w:tab w:val="left" w:pos="5130"/>
        </w:tabs>
        <w:jc w:val="both"/>
        <w:rPr>
          <w:rFonts w:asciiTheme="minorHAnsi" w:hAnsiTheme="minorHAnsi" w:cstheme="minorHAnsi"/>
          <w:szCs w:val="24"/>
        </w:rPr>
      </w:pPr>
    </w:p>
    <w:p w:rsidR="002A739C" w:rsidRPr="007F6EFB" w:rsidRDefault="002A739C" w:rsidP="001C3608">
      <w:pPr>
        <w:tabs>
          <w:tab w:val="left" w:pos="5130"/>
        </w:tabs>
        <w:jc w:val="both"/>
        <w:rPr>
          <w:rFonts w:asciiTheme="minorHAnsi" w:hAnsiTheme="minorHAnsi" w:cstheme="minorHAnsi"/>
          <w:szCs w:val="24"/>
        </w:rPr>
      </w:pPr>
    </w:p>
    <w:p w:rsidR="002A739C" w:rsidRPr="007F6EFB" w:rsidRDefault="002A739C" w:rsidP="001C3608">
      <w:pPr>
        <w:tabs>
          <w:tab w:val="left" w:pos="5130"/>
        </w:tabs>
        <w:jc w:val="both"/>
        <w:rPr>
          <w:rFonts w:asciiTheme="minorHAnsi" w:hAnsiTheme="minorHAnsi" w:cstheme="minorHAnsi"/>
          <w:szCs w:val="24"/>
        </w:rPr>
      </w:pPr>
    </w:p>
    <w:p w:rsidR="002A739C" w:rsidRPr="007F6EFB" w:rsidRDefault="002A739C" w:rsidP="001C3608">
      <w:pPr>
        <w:tabs>
          <w:tab w:val="left" w:pos="5130"/>
        </w:tabs>
        <w:jc w:val="both"/>
        <w:rPr>
          <w:rFonts w:asciiTheme="minorHAnsi" w:hAnsiTheme="minorHAnsi" w:cstheme="minorHAnsi"/>
          <w:szCs w:val="24"/>
        </w:rPr>
      </w:pPr>
    </w:p>
    <w:p w:rsidR="002A739C" w:rsidRPr="007F6EFB" w:rsidRDefault="002A739C" w:rsidP="001C3608">
      <w:pPr>
        <w:tabs>
          <w:tab w:val="left" w:pos="5130"/>
        </w:tabs>
        <w:jc w:val="both"/>
        <w:rPr>
          <w:rFonts w:asciiTheme="minorHAnsi" w:hAnsiTheme="minorHAnsi" w:cstheme="minorHAnsi"/>
          <w:szCs w:val="24"/>
        </w:rPr>
      </w:pPr>
    </w:p>
    <w:p w:rsidR="00626049" w:rsidRPr="007F6EFB" w:rsidRDefault="00626049" w:rsidP="001C3608">
      <w:pPr>
        <w:tabs>
          <w:tab w:val="left" w:pos="5130"/>
        </w:tabs>
        <w:jc w:val="both"/>
        <w:rPr>
          <w:rFonts w:asciiTheme="minorHAnsi" w:hAnsiTheme="minorHAnsi" w:cstheme="minorHAnsi"/>
          <w:szCs w:val="24"/>
        </w:rPr>
      </w:pPr>
    </w:p>
    <w:p w:rsidR="002A739C" w:rsidRPr="007F6EFB" w:rsidRDefault="002A739C" w:rsidP="001C3608">
      <w:pPr>
        <w:tabs>
          <w:tab w:val="left" w:pos="5130"/>
        </w:tabs>
        <w:jc w:val="both"/>
        <w:rPr>
          <w:rFonts w:asciiTheme="minorHAnsi" w:hAnsiTheme="minorHAnsi" w:cstheme="minorHAnsi"/>
          <w:szCs w:val="24"/>
        </w:rPr>
      </w:pPr>
    </w:p>
    <w:p w:rsidR="00626049" w:rsidRPr="007F6EFB" w:rsidRDefault="00626049" w:rsidP="00626049">
      <w:pPr>
        <w:jc w:val="center"/>
        <w:rPr>
          <w:rFonts w:asciiTheme="minorHAnsi" w:hAnsiTheme="minorHAnsi" w:cstheme="minorHAnsi"/>
          <w:b/>
          <w:szCs w:val="24"/>
          <w:u w:val="single"/>
        </w:rPr>
      </w:pPr>
      <w:r w:rsidRPr="007F6EFB">
        <w:rPr>
          <w:rFonts w:asciiTheme="minorHAnsi" w:hAnsiTheme="minorHAnsi" w:cstheme="minorHAnsi"/>
          <w:b/>
          <w:szCs w:val="24"/>
          <w:u w:val="single"/>
        </w:rPr>
        <w:t>AIMEE NADELA</w:t>
      </w:r>
    </w:p>
    <w:p w:rsidR="00626049" w:rsidRPr="007F6EFB" w:rsidRDefault="00626049" w:rsidP="00626049">
      <w:pPr>
        <w:jc w:val="center"/>
        <w:rPr>
          <w:rFonts w:asciiTheme="minorHAnsi" w:hAnsiTheme="minorHAnsi" w:cstheme="minorHAnsi"/>
          <w:szCs w:val="24"/>
        </w:rPr>
      </w:pPr>
      <w:r w:rsidRPr="007F6EFB">
        <w:rPr>
          <w:rFonts w:asciiTheme="minorHAnsi" w:hAnsiTheme="minorHAnsi" w:cstheme="minorHAnsi"/>
          <w:szCs w:val="24"/>
        </w:rPr>
        <w:t>Managing Director</w:t>
      </w:r>
    </w:p>
    <w:p w:rsidR="002A739C" w:rsidRPr="007F6EFB" w:rsidRDefault="002A739C" w:rsidP="001C3608">
      <w:pPr>
        <w:tabs>
          <w:tab w:val="left" w:pos="5130"/>
        </w:tabs>
        <w:jc w:val="both"/>
        <w:rPr>
          <w:rFonts w:asciiTheme="minorHAnsi" w:hAnsiTheme="minorHAnsi" w:cstheme="minorHAnsi"/>
          <w:szCs w:val="24"/>
        </w:rPr>
      </w:pPr>
    </w:p>
    <w:p w:rsidR="002A739C" w:rsidRPr="007F6EFB" w:rsidRDefault="002A739C" w:rsidP="001C3608">
      <w:pPr>
        <w:tabs>
          <w:tab w:val="left" w:pos="5130"/>
        </w:tabs>
        <w:jc w:val="both"/>
        <w:rPr>
          <w:rFonts w:asciiTheme="minorHAnsi" w:hAnsiTheme="minorHAnsi" w:cstheme="minorHAnsi"/>
          <w:szCs w:val="24"/>
        </w:rPr>
      </w:pPr>
    </w:p>
    <w:p w:rsidR="00773BBA" w:rsidRPr="007F6EFB" w:rsidRDefault="00773BBA" w:rsidP="001C3608">
      <w:pPr>
        <w:tabs>
          <w:tab w:val="left" w:pos="5130"/>
        </w:tabs>
        <w:jc w:val="both"/>
        <w:rPr>
          <w:rFonts w:asciiTheme="minorHAnsi" w:hAnsiTheme="minorHAnsi" w:cstheme="minorHAnsi"/>
          <w:szCs w:val="24"/>
        </w:rPr>
      </w:pPr>
    </w:p>
    <w:p w:rsidR="001C3608" w:rsidRPr="007F6EFB" w:rsidRDefault="001C3608" w:rsidP="001C3608"/>
    <w:p w:rsidR="001C3608" w:rsidRPr="007F6EFB" w:rsidRDefault="001C3608" w:rsidP="001C3608"/>
    <w:p w:rsidR="001C3608" w:rsidRPr="007F6EFB" w:rsidRDefault="001C3608" w:rsidP="001C3608">
      <w:pPr>
        <w:jc w:val="both"/>
        <w:rPr>
          <w:rFonts w:asciiTheme="minorHAnsi" w:hAnsiTheme="minorHAnsi" w:cstheme="minorHAnsi"/>
          <w:bCs/>
          <w:szCs w:val="24"/>
        </w:rPr>
        <w:sectPr w:rsidR="001C3608" w:rsidRPr="007F6EFB" w:rsidSect="00773BBA">
          <w:type w:val="continuous"/>
          <w:pgSz w:w="12240" w:h="20160" w:code="5"/>
          <w:pgMar w:top="1440" w:right="1440" w:bottom="1440" w:left="1440" w:header="720" w:footer="720" w:gutter="0"/>
          <w:cols w:space="720"/>
          <w:docGrid w:linePitch="326"/>
        </w:sectPr>
      </w:pPr>
    </w:p>
    <w:p w:rsidR="001C3608" w:rsidRPr="007F6EFB" w:rsidRDefault="001C3608" w:rsidP="001C3608">
      <w:pPr>
        <w:jc w:val="both"/>
        <w:rPr>
          <w:rFonts w:asciiTheme="minorHAnsi" w:hAnsiTheme="minorHAnsi" w:cstheme="minorHAnsi"/>
          <w:bCs/>
          <w:szCs w:val="24"/>
        </w:rPr>
      </w:pPr>
    </w:p>
    <w:p w:rsidR="001C3608" w:rsidRPr="007F6EFB" w:rsidRDefault="001C3608" w:rsidP="001C3608">
      <w:pPr>
        <w:jc w:val="both"/>
        <w:rPr>
          <w:rFonts w:asciiTheme="minorHAnsi" w:hAnsiTheme="minorHAnsi" w:cstheme="minorHAnsi"/>
          <w:bCs/>
          <w:szCs w:val="24"/>
        </w:rPr>
      </w:pPr>
    </w:p>
    <w:p w:rsidR="001C3608" w:rsidRPr="007F6EFB" w:rsidRDefault="001C3608" w:rsidP="001C3608">
      <w:pPr>
        <w:jc w:val="both"/>
        <w:rPr>
          <w:rFonts w:asciiTheme="minorHAnsi" w:hAnsiTheme="minorHAnsi" w:cstheme="minorHAnsi"/>
          <w:bCs/>
          <w:szCs w:val="24"/>
        </w:rPr>
      </w:pPr>
    </w:p>
    <w:p w:rsidR="001C3608" w:rsidRPr="007F6EFB" w:rsidRDefault="001C3608" w:rsidP="001C3608">
      <w:pPr>
        <w:jc w:val="center"/>
      </w:pPr>
    </w:p>
    <w:p w:rsidR="001C3608" w:rsidRPr="007F6EFB" w:rsidRDefault="001C3608" w:rsidP="001C3608"/>
    <w:p w:rsidR="001C3608" w:rsidRPr="007F6EFB" w:rsidRDefault="001C3608" w:rsidP="001C3608"/>
    <w:p w:rsidR="001C3608" w:rsidRPr="007F6EFB" w:rsidRDefault="001C3608" w:rsidP="001C3608"/>
    <w:p w:rsidR="001C3608" w:rsidRPr="007F6EFB" w:rsidRDefault="001C3608" w:rsidP="001C3608"/>
    <w:p w:rsidR="001C3608" w:rsidRPr="007F6EFB" w:rsidRDefault="001C3608" w:rsidP="001C3608"/>
    <w:p w:rsidR="00A341A7" w:rsidRPr="007F6EFB" w:rsidRDefault="00A341A7"/>
    <w:sectPr w:rsidR="00A341A7" w:rsidRPr="007F6EFB" w:rsidSect="00773BBA">
      <w:type w:val="continuous"/>
      <w:pgSz w:w="12240" w:h="20160" w:code="5"/>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EAD"/>
    <w:multiLevelType w:val="hybridMultilevel"/>
    <w:tmpl w:val="1892F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ocumentProtection w:edit="forms"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08"/>
    <w:rsid w:val="000339D4"/>
    <w:rsid w:val="00076500"/>
    <w:rsid w:val="001544CA"/>
    <w:rsid w:val="00173949"/>
    <w:rsid w:val="001C3608"/>
    <w:rsid w:val="001E1F59"/>
    <w:rsid w:val="002A739C"/>
    <w:rsid w:val="002B3246"/>
    <w:rsid w:val="00620F30"/>
    <w:rsid w:val="00626049"/>
    <w:rsid w:val="00683F40"/>
    <w:rsid w:val="00773BBA"/>
    <w:rsid w:val="007F6EFB"/>
    <w:rsid w:val="00A341A7"/>
    <w:rsid w:val="00B87F4C"/>
    <w:rsid w:val="00C87B62"/>
    <w:rsid w:val="00C90646"/>
    <w:rsid w:val="00D57B24"/>
    <w:rsid w:val="00F5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0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C3608"/>
    <w:pPr>
      <w:keepNext/>
      <w:outlineLvl w:val="0"/>
    </w:pPr>
  </w:style>
  <w:style w:type="paragraph" w:styleId="Heading6">
    <w:name w:val="heading 6"/>
    <w:basedOn w:val="Normal"/>
    <w:next w:val="Normal"/>
    <w:link w:val="Heading6Char"/>
    <w:uiPriority w:val="9"/>
    <w:semiHidden/>
    <w:unhideWhenUsed/>
    <w:qFormat/>
    <w:rsid w:val="001C360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3608"/>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1C3608"/>
    <w:rPr>
      <w:rFonts w:asciiTheme="majorHAnsi" w:eastAsiaTheme="majorEastAsia" w:hAnsiTheme="majorHAnsi" w:cstheme="majorBidi"/>
      <w:i/>
      <w:iCs/>
      <w:color w:val="243F60" w:themeColor="accent1" w:themeShade="7F"/>
      <w:sz w:val="24"/>
      <w:szCs w:val="20"/>
    </w:rPr>
  </w:style>
  <w:style w:type="paragraph" w:styleId="Subtitle">
    <w:name w:val="Subtitle"/>
    <w:basedOn w:val="Normal"/>
    <w:link w:val="SubtitleChar"/>
    <w:qFormat/>
    <w:rsid w:val="001C3608"/>
    <w:pPr>
      <w:jc w:val="both"/>
    </w:pPr>
    <w:rPr>
      <w:rFonts w:ascii="Tahoma" w:hAnsi="Tahoma"/>
      <w:b/>
    </w:rPr>
  </w:style>
  <w:style w:type="character" w:customStyle="1" w:styleId="SubtitleChar">
    <w:name w:val="Subtitle Char"/>
    <w:basedOn w:val="DefaultParagraphFont"/>
    <w:link w:val="Subtitle"/>
    <w:rsid w:val="001C3608"/>
    <w:rPr>
      <w:rFonts w:ascii="Tahoma" w:eastAsia="Times New Roman" w:hAnsi="Tahoma" w:cs="Times New Roman"/>
      <w:b/>
      <w:sz w:val="24"/>
      <w:szCs w:val="20"/>
    </w:rPr>
  </w:style>
  <w:style w:type="paragraph" w:styleId="NormalWeb">
    <w:name w:val="Normal (Web)"/>
    <w:basedOn w:val="Normal"/>
    <w:semiHidden/>
    <w:rsid w:val="001C3608"/>
    <w:pPr>
      <w:suppressAutoHyphens/>
      <w:spacing w:before="280" w:after="119"/>
    </w:pPr>
    <w:rPr>
      <w:szCs w:val="24"/>
      <w:lang w:eastAsia="ar-SA"/>
    </w:rPr>
  </w:style>
  <w:style w:type="paragraph" w:styleId="ListParagraph">
    <w:name w:val="List Paragraph"/>
    <w:basedOn w:val="Normal"/>
    <w:uiPriority w:val="34"/>
    <w:qFormat/>
    <w:rsid w:val="001C3608"/>
    <w:pPr>
      <w:ind w:left="720"/>
      <w:contextualSpacing/>
    </w:pPr>
  </w:style>
  <w:style w:type="paragraph" w:styleId="NoSpacing">
    <w:name w:val="No Spacing"/>
    <w:uiPriority w:val="1"/>
    <w:qFormat/>
    <w:rsid w:val="001C3608"/>
    <w:pPr>
      <w:spacing w:after="0" w:line="240" w:lineRule="auto"/>
    </w:pPr>
  </w:style>
  <w:style w:type="paragraph" w:styleId="BalloonText">
    <w:name w:val="Balloon Text"/>
    <w:basedOn w:val="Normal"/>
    <w:link w:val="BalloonTextChar"/>
    <w:uiPriority w:val="99"/>
    <w:semiHidden/>
    <w:unhideWhenUsed/>
    <w:rsid w:val="00D57B24"/>
    <w:rPr>
      <w:rFonts w:ascii="Tahoma" w:hAnsi="Tahoma" w:cs="Tahoma"/>
      <w:sz w:val="16"/>
      <w:szCs w:val="16"/>
    </w:rPr>
  </w:style>
  <w:style w:type="character" w:customStyle="1" w:styleId="BalloonTextChar">
    <w:name w:val="Balloon Text Char"/>
    <w:basedOn w:val="DefaultParagraphFont"/>
    <w:link w:val="BalloonText"/>
    <w:uiPriority w:val="99"/>
    <w:semiHidden/>
    <w:rsid w:val="00D57B24"/>
    <w:rPr>
      <w:rFonts w:ascii="Tahoma" w:eastAsia="Times New Roman" w:hAnsi="Tahoma" w:cs="Tahoma"/>
      <w:sz w:val="16"/>
      <w:szCs w:val="16"/>
    </w:rPr>
  </w:style>
  <w:style w:type="character" w:styleId="PlaceholderText">
    <w:name w:val="Placeholder Text"/>
    <w:basedOn w:val="DefaultParagraphFont"/>
    <w:uiPriority w:val="99"/>
    <w:semiHidden/>
    <w:rsid w:val="007F6E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0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C3608"/>
    <w:pPr>
      <w:keepNext/>
      <w:outlineLvl w:val="0"/>
    </w:pPr>
  </w:style>
  <w:style w:type="paragraph" w:styleId="Heading6">
    <w:name w:val="heading 6"/>
    <w:basedOn w:val="Normal"/>
    <w:next w:val="Normal"/>
    <w:link w:val="Heading6Char"/>
    <w:uiPriority w:val="9"/>
    <w:semiHidden/>
    <w:unhideWhenUsed/>
    <w:qFormat/>
    <w:rsid w:val="001C360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3608"/>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1C3608"/>
    <w:rPr>
      <w:rFonts w:asciiTheme="majorHAnsi" w:eastAsiaTheme="majorEastAsia" w:hAnsiTheme="majorHAnsi" w:cstheme="majorBidi"/>
      <w:i/>
      <w:iCs/>
      <w:color w:val="243F60" w:themeColor="accent1" w:themeShade="7F"/>
      <w:sz w:val="24"/>
      <w:szCs w:val="20"/>
    </w:rPr>
  </w:style>
  <w:style w:type="paragraph" w:styleId="Subtitle">
    <w:name w:val="Subtitle"/>
    <w:basedOn w:val="Normal"/>
    <w:link w:val="SubtitleChar"/>
    <w:qFormat/>
    <w:rsid w:val="001C3608"/>
    <w:pPr>
      <w:jc w:val="both"/>
    </w:pPr>
    <w:rPr>
      <w:rFonts w:ascii="Tahoma" w:hAnsi="Tahoma"/>
      <w:b/>
    </w:rPr>
  </w:style>
  <w:style w:type="character" w:customStyle="1" w:styleId="SubtitleChar">
    <w:name w:val="Subtitle Char"/>
    <w:basedOn w:val="DefaultParagraphFont"/>
    <w:link w:val="Subtitle"/>
    <w:rsid w:val="001C3608"/>
    <w:rPr>
      <w:rFonts w:ascii="Tahoma" w:eastAsia="Times New Roman" w:hAnsi="Tahoma" w:cs="Times New Roman"/>
      <w:b/>
      <w:sz w:val="24"/>
      <w:szCs w:val="20"/>
    </w:rPr>
  </w:style>
  <w:style w:type="paragraph" w:styleId="NormalWeb">
    <w:name w:val="Normal (Web)"/>
    <w:basedOn w:val="Normal"/>
    <w:semiHidden/>
    <w:rsid w:val="001C3608"/>
    <w:pPr>
      <w:suppressAutoHyphens/>
      <w:spacing w:before="280" w:after="119"/>
    </w:pPr>
    <w:rPr>
      <w:szCs w:val="24"/>
      <w:lang w:eastAsia="ar-SA"/>
    </w:rPr>
  </w:style>
  <w:style w:type="paragraph" w:styleId="ListParagraph">
    <w:name w:val="List Paragraph"/>
    <w:basedOn w:val="Normal"/>
    <w:uiPriority w:val="34"/>
    <w:qFormat/>
    <w:rsid w:val="001C3608"/>
    <w:pPr>
      <w:ind w:left="720"/>
      <w:contextualSpacing/>
    </w:pPr>
  </w:style>
  <w:style w:type="paragraph" w:styleId="NoSpacing">
    <w:name w:val="No Spacing"/>
    <w:uiPriority w:val="1"/>
    <w:qFormat/>
    <w:rsid w:val="001C3608"/>
    <w:pPr>
      <w:spacing w:after="0" w:line="240" w:lineRule="auto"/>
    </w:pPr>
  </w:style>
  <w:style w:type="paragraph" w:styleId="BalloonText">
    <w:name w:val="Balloon Text"/>
    <w:basedOn w:val="Normal"/>
    <w:link w:val="BalloonTextChar"/>
    <w:uiPriority w:val="99"/>
    <w:semiHidden/>
    <w:unhideWhenUsed/>
    <w:rsid w:val="00D57B24"/>
    <w:rPr>
      <w:rFonts w:ascii="Tahoma" w:hAnsi="Tahoma" w:cs="Tahoma"/>
      <w:sz w:val="16"/>
      <w:szCs w:val="16"/>
    </w:rPr>
  </w:style>
  <w:style w:type="character" w:customStyle="1" w:styleId="BalloonTextChar">
    <w:name w:val="Balloon Text Char"/>
    <w:basedOn w:val="DefaultParagraphFont"/>
    <w:link w:val="BalloonText"/>
    <w:uiPriority w:val="99"/>
    <w:semiHidden/>
    <w:rsid w:val="00D57B24"/>
    <w:rPr>
      <w:rFonts w:ascii="Tahoma" w:eastAsia="Times New Roman" w:hAnsi="Tahoma" w:cs="Tahoma"/>
      <w:sz w:val="16"/>
      <w:szCs w:val="16"/>
    </w:rPr>
  </w:style>
  <w:style w:type="character" w:styleId="PlaceholderText">
    <w:name w:val="Placeholder Text"/>
    <w:basedOn w:val="DefaultParagraphFont"/>
    <w:uiPriority w:val="99"/>
    <w:semiHidden/>
    <w:rsid w:val="007F6E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62834">
      <w:bodyDiv w:val="1"/>
      <w:marLeft w:val="0"/>
      <w:marRight w:val="0"/>
      <w:marTop w:val="0"/>
      <w:marBottom w:val="0"/>
      <w:divBdr>
        <w:top w:val="none" w:sz="0" w:space="0" w:color="auto"/>
        <w:left w:val="none" w:sz="0" w:space="0" w:color="auto"/>
        <w:bottom w:val="none" w:sz="0" w:space="0" w:color="auto"/>
        <w:right w:val="none" w:sz="0" w:space="0" w:color="auto"/>
      </w:divBdr>
    </w:div>
    <w:div w:id="15667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81F21C6-F4B5-4DFF-BE86-E8C85A9CF085}"/>
      </w:docPartPr>
      <w:docPartBody>
        <w:p w:rsidR="004C0E1A" w:rsidRDefault="00C955C6">
          <w:r w:rsidRPr="00EE77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C6"/>
    <w:rsid w:val="004C0E1A"/>
    <w:rsid w:val="00C9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5C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5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018CE-090A-4E73-8D35-47881F1C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Kelly Jhun Banang</cp:lastModifiedBy>
  <cp:revision>4</cp:revision>
  <cp:lastPrinted>2017-07-28T08:35:00Z</cp:lastPrinted>
  <dcterms:created xsi:type="dcterms:W3CDTF">2017-10-12T12:47:00Z</dcterms:created>
  <dcterms:modified xsi:type="dcterms:W3CDTF">2017-10-26T13:43:00Z</dcterms:modified>
</cp:coreProperties>
</file>