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76FE" w14:textId="77777777" w:rsidR="00894C73" w:rsidRDefault="00894C73" w:rsidP="00894C73">
      <w:pPr>
        <w:tabs>
          <w:tab w:val="left" w:pos="0"/>
        </w:tabs>
        <w:rPr>
          <w:b/>
          <w:color w:val="616365"/>
          <w:sz w:val="28"/>
        </w:rPr>
      </w:pPr>
      <w:r>
        <w:rPr>
          <w:rFonts w:ascii="Times New Roman" w:hAnsi="Times New Roman"/>
          <w:noProof/>
          <w:color w:val="000000"/>
        </w:rPr>
        <w:drawing>
          <wp:inline distT="0" distB="0" distL="0" distR="0" wp14:anchorId="2AF327BB" wp14:editId="4331CBA7">
            <wp:extent cx="470076" cy="520700"/>
            <wp:effectExtent l="0" t="0" r="6350" b="0"/>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025" cy="527290"/>
                    </a:xfrm>
                    <a:prstGeom prst="rect">
                      <a:avLst/>
                    </a:prstGeom>
                    <a:noFill/>
                    <a:ln>
                      <a:noFill/>
                    </a:ln>
                  </pic:spPr>
                </pic:pic>
              </a:graphicData>
            </a:graphic>
          </wp:inline>
        </w:drawing>
      </w:r>
      <w:r>
        <w:rPr>
          <w:sz w:val="28"/>
          <w:szCs w:val="28"/>
        </w:rPr>
        <w:t xml:space="preserve">   </w:t>
      </w:r>
      <w:r w:rsidRPr="00894C73">
        <w:rPr>
          <w:rFonts w:ascii="Amasis MT Pro Black" w:hAnsi="Amasis MT Pro Black"/>
          <w:sz w:val="28"/>
          <w:szCs w:val="28"/>
        </w:rPr>
        <w:t>Foothill Hospitality</w:t>
      </w:r>
      <w:r>
        <w:rPr>
          <w:b/>
          <w:color w:val="616365"/>
          <w:sz w:val="28"/>
        </w:rPr>
        <w:tab/>
      </w:r>
    </w:p>
    <w:p w14:paraId="36BC9702" w14:textId="77777777" w:rsidR="00894C73" w:rsidRDefault="00894C73" w:rsidP="00894C73">
      <w:pPr>
        <w:tabs>
          <w:tab w:val="left" w:pos="0"/>
        </w:tabs>
        <w:rPr>
          <w:b/>
          <w:color w:val="616365"/>
          <w:sz w:val="28"/>
        </w:rPr>
      </w:pPr>
    </w:p>
    <w:p w14:paraId="4BAACFEB" w14:textId="650DA2E7" w:rsidR="00894C73" w:rsidRPr="00894C73" w:rsidRDefault="00894C73" w:rsidP="00894C73">
      <w:pPr>
        <w:pStyle w:val="ListParagraph"/>
        <w:numPr>
          <w:ilvl w:val="0"/>
          <w:numId w:val="1"/>
        </w:numPr>
        <w:tabs>
          <w:tab w:val="left" w:pos="0"/>
        </w:tabs>
        <w:rPr>
          <w:b/>
          <w:color w:val="616365"/>
          <w:sz w:val="24"/>
          <w:szCs w:val="24"/>
        </w:rPr>
      </w:pPr>
      <w:r w:rsidRPr="00894C73">
        <w:rPr>
          <w:b/>
          <w:color w:val="616365"/>
          <w:sz w:val="24"/>
          <w:szCs w:val="24"/>
        </w:rPr>
        <w:t xml:space="preserve">All products </w:t>
      </w:r>
      <w:r>
        <w:rPr>
          <w:b/>
          <w:color w:val="616365"/>
          <w:sz w:val="24"/>
          <w:szCs w:val="24"/>
        </w:rPr>
        <w:t xml:space="preserve">listed </w:t>
      </w:r>
      <w:r w:rsidRPr="00894C73">
        <w:rPr>
          <w:b/>
          <w:color w:val="616365"/>
          <w:sz w:val="24"/>
          <w:szCs w:val="24"/>
        </w:rPr>
        <w:t>are stocked and available through Guest Supply</w:t>
      </w:r>
    </w:p>
    <w:p w14:paraId="011F2E20" w14:textId="77777777" w:rsidR="00894C73" w:rsidRPr="00894C73" w:rsidRDefault="00894C73" w:rsidP="00894C73">
      <w:pPr>
        <w:pStyle w:val="ListParagraph"/>
        <w:tabs>
          <w:tab w:val="left" w:pos="0"/>
        </w:tabs>
        <w:ind w:left="806" w:firstLine="0"/>
        <w:rPr>
          <w:b/>
          <w:color w:val="616365"/>
          <w:sz w:val="24"/>
          <w:szCs w:val="24"/>
        </w:rPr>
      </w:pPr>
    </w:p>
    <w:p w14:paraId="41EBAC83" w14:textId="24393CE5" w:rsidR="00894C73" w:rsidRPr="00894C73" w:rsidRDefault="00894C73" w:rsidP="00894C73">
      <w:pPr>
        <w:pStyle w:val="ListParagraph"/>
        <w:numPr>
          <w:ilvl w:val="0"/>
          <w:numId w:val="1"/>
        </w:numPr>
        <w:tabs>
          <w:tab w:val="left" w:pos="0"/>
        </w:tabs>
        <w:rPr>
          <w:b/>
          <w:color w:val="616365"/>
          <w:sz w:val="24"/>
          <w:szCs w:val="24"/>
        </w:rPr>
      </w:pPr>
      <w:r w:rsidRPr="00894C73">
        <w:rPr>
          <w:b/>
          <w:color w:val="616365"/>
          <w:sz w:val="24"/>
          <w:szCs w:val="24"/>
        </w:rPr>
        <w:t xml:space="preserve">Products stocked at Sysco Central California are indicated in </w:t>
      </w:r>
      <w:r w:rsidRPr="00894C73">
        <w:rPr>
          <w:b/>
          <w:color w:val="FF0000"/>
          <w:sz w:val="24"/>
          <w:szCs w:val="24"/>
        </w:rPr>
        <w:t>Red</w:t>
      </w:r>
      <w:r w:rsidRPr="00894C73">
        <w:rPr>
          <w:b/>
          <w:color w:val="616365"/>
          <w:sz w:val="24"/>
          <w:szCs w:val="24"/>
        </w:rPr>
        <w:t>.</w:t>
      </w:r>
    </w:p>
    <w:p w14:paraId="6FF4806A" w14:textId="77777777" w:rsidR="00894C73" w:rsidRPr="00894C73" w:rsidRDefault="00894C73" w:rsidP="00894C73">
      <w:pPr>
        <w:pStyle w:val="ListParagraph"/>
        <w:rPr>
          <w:b/>
          <w:color w:val="616365"/>
          <w:sz w:val="24"/>
          <w:szCs w:val="24"/>
        </w:rPr>
      </w:pPr>
    </w:p>
    <w:p w14:paraId="7D5437F5" w14:textId="6651652B" w:rsidR="00894C73" w:rsidRPr="00894C73" w:rsidRDefault="00894C73" w:rsidP="00894C73">
      <w:pPr>
        <w:pStyle w:val="ListParagraph"/>
        <w:numPr>
          <w:ilvl w:val="0"/>
          <w:numId w:val="1"/>
        </w:numPr>
        <w:tabs>
          <w:tab w:val="left" w:pos="0"/>
        </w:tabs>
        <w:rPr>
          <w:b/>
          <w:color w:val="616365"/>
          <w:sz w:val="24"/>
          <w:szCs w:val="24"/>
        </w:rPr>
      </w:pPr>
      <w:r w:rsidRPr="00894C73">
        <w:rPr>
          <w:b/>
          <w:color w:val="616365"/>
          <w:sz w:val="24"/>
          <w:szCs w:val="24"/>
        </w:rPr>
        <w:t xml:space="preserve">Orders </w:t>
      </w:r>
      <w:r w:rsidR="0047140D">
        <w:rPr>
          <w:b/>
          <w:color w:val="616365"/>
          <w:sz w:val="24"/>
          <w:szCs w:val="24"/>
        </w:rPr>
        <w:t>placed</w:t>
      </w:r>
      <w:r w:rsidRPr="00894C73">
        <w:rPr>
          <w:b/>
          <w:color w:val="616365"/>
          <w:sz w:val="24"/>
          <w:szCs w:val="24"/>
        </w:rPr>
        <w:t xml:space="preserve"> directly from Ecolab must meet the minimum shipping weight of 250# or freight charges will be applied.  Weight for each item is given. </w:t>
      </w:r>
    </w:p>
    <w:p w14:paraId="6C725AC7" w14:textId="1DDA7A91" w:rsidR="00AF6E5D" w:rsidRPr="00894C73" w:rsidRDefault="00894C73" w:rsidP="00894C73">
      <w:pPr>
        <w:tabs>
          <w:tab w:val="left" w:pos="0"/>
        </w:tabs>
        <w:ind w:left="446" w:firstLine="0"/>
        <w:rPr>
          <w:b/>
          <w:color w:val="616365"/>
          <w:sz w:val="20"/>
          <w:szCs w:val="20"/>
        </w:rPr>
      </w:pPr>
      <w:r w:rsidRPr="00894C73">
        <w:rPr>
          <w:b/>
          <w:color w:val="616365"/>
          <w:sz w:val="24"/>
          <w:szCs w:val="24"/>
        </w:rPr>
        <w:tab/>
      </w:r>
      <w:r w:rsidRPr="00894C73">
        <w:rPr>
          <w:b/>
          <w:color w:val="616365"/>
          <w:sz w:val="24"/>
          <w:szCs w:val="24"/>
        </w:rPr>
        <w:tab/>
      </w:r>
      <w:r w:rsidRPr="00894C73">
        <w:rPr>
          <w:b/>
          <w:color w:val="616365"/>
          <w:sz w:val="28"/>
        </w:rPr>
        <w:t xml:space="preserve">         </w:t>
      </w:r>
      <w:r w:rsidR="00710645" w:rsidRPr="00894C73">
        <w:rPr>
          <w:b/>
          <w:color w:val="616365"/>
          <w:sz w:val="28"/>
        </w:rPr>
        <w:br/>
      </w:r>
    </w:p>
    <w:tbl>
      <w:tblPr>
        <w:tblW w:w="9587" w:type="dxa"/>
        <w:tblBorders>
          <w:top w:val="single" w:sz="4" w:space="0" w:color="616365"/>
          <w:left w:val="single" w:sz="4" w:space="0" w:color="616365"/>
          <w:bottom w:val="single" w:sz="4" w:space="0" w:color="616365"/>
          <w:right w:val="single" w:sz="4" w:space="0" w:color="616365"/>
        </w:tblBorders>
        <w:tblLayout w:type="fixed"/>
        <w:tblCellMar>
          <w:left w:w="10" w:type="dxa"/>
          <w:right w:w="10" w:type="dxa"/>
        </w:tblCellMar>
        <w:tblLook w:val="0000" w:firstRow="0" w:lastRow="0" w:firstColumn="0" w:lastColumn="0" w:noHBand="0" w:noVBand="0"/>
      </w:tblPr>
      <w:tblGrid>
        <w:gridCol w:w="1500"/>
        <w:gridCol w:w="7007"/>
        <w:gridCol w:w="1080"/>
      </w:tblGrid>
      <w:tr w:rsidR="00301498" w14:paraId="3FE3CB77" w14:textId="77777777" w:rsidTr="00FC1C93">
        <w:trPr>
          <w:tblHeader/>
        </w:trPr>
        <w:tc>
          <w:tcPr>
            <w:tcW w:w="1500" w:type="dxa"/>
            <w:tcBorders>
              <w:bottom w:val="single" w:sz="4" w:space="0" w:color="616365"/>
            </w:tcBorders>
            <w:shd w:val="clear" w:color="auto" w:fill="ADAFAF"/>
            <w:tcMar>
              <w:top w:w="108" w:type="dxa"/>
              <w:left w:w="108" w:type="dxa"/>
              <w:bottom w:w="0" w:type="dxa"/>
              <w:right w:w="108" w:type="dxa"/>
            </w:tcMar>
          </w:tcPr>
          <w:p w14:paraId="7A1177D4" w14:textId="77777777" w:rsidR="00301498" w:rsidRPr="00301498" w:rsidRDefault="00301498" w:rsidP="00307FE6">
            <w:pPr>
              <w:ind w:left="90" w:hanging="7"/>
            </w:pPr>
            <w:r w:rsidRPr="00301498">
              <w:rPr>
                <w:b/>
                <w:color w:val="616365"/>
              </w:rPr>
              <w:t>Products</w:t>
            </w:r>
          </w:p>
        </w:tc>
        <w:tc>
          <w:tcPr>
            <w:tcW w:w="7007" w:type="dxa"/>
            <w:tcBorders>
              <w:bottom w:val="single" w:sz="4" w:space="0" w:color="616365"/>
            </w:tcBorders>
            <w:shd w:val="clear" w:color="auto" w:fill="ADAFAF"/>
          </w:tcPr>
          <w:p w14:paraId="0B2F03D1" w14:textId="77777777" w:rsidR="00301498" w:rsidRDefault="00301498" w:rsidP="00AF6E5D">
            <w:pPr>
              <w:ind w:left="126" w:hanging="7"/>
              <w:rPr>
                <w:color w:val="616365"/>
              </w:rPr>
            </w:pPr>
            <w:r>
              <w:rPr>
                <w:b/>
                <w:color w:val="616365"/>
              </w:rPr>
              <w:t>Description</w:t>
            </w:r>
          </w:p>
        </w:tc>
        <w:tc>
          <w:tcPr>
            <w:tcW w:w="1080" w:type="dxa"/>
            <w:tcBorders>
              <w:bottom w:val="single" w:sz="4" w:space="0" w:color="616365"/>
            </w:tcBorders>
            <w:shd w:val="clear" w:color="auto" w:fill="ADAFAF"/>
            <w:tcMar>
              <w:top w:w="108" w:type="dxa"/>
              <w:left w:w="108" w:type="dxa"/>
              <w:bottom w:w="0" w:type="dxa"/>
              <w:right w:w="108" w:type="dxa"/>
            </w:tcMar>
          </w:tcPr>
          <w:p w14:paraId="25B22FE3" w14:textId="77777777" w:rsidR="00301498" w:rsidRDefault="00301498" w:rsidP="002F1184">
            <w:pPr>
              <w:tabs>
                <w:tab w:val="left" w:pos="72"/>
              </w:tabs>
              <w:ind w:left="72" w:firstLine="0"/>
              <w:jc w:val="center"/>
              <w:rPr>
                <w:color w:val="616365"/>
              </w:rPr>
            </w:pPr>
            <w:r>
              <w:rPr>
                <w:b/>
                <w:color w:val="616365"/>
              </w:rPr>
              <w:t>Price</w:t>
            </w:r>
          </w:p>
        </w:tc>
      </w:tr>
      <w:tr w:rsidR="00301498" w14:paraId="67E1A676"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21017052" w14:textId="77777777" w:rsidR="00301498" w:rsidRPr="00301498" w:rsidRDefault="00301498" w:rsidP="00307FE6">
            <w:pPr>
              <w:ind w:left="90" w:firstLine="0"/>
            </w:pPr>
            <w:r w:rsidRPr="00301498">
              <w:rPr>
                <w:noProof/>
              </w:rPr>
              <w:drawing>
                <wp:inline distT="0" distB="0" distL="0" distR="0" wp14:anchorId="039D497F" wp14:editId="44193752">
                  <wp:extent cx="647055" cy="685800"/>
                  <wp:effectExtent l="19050" t="0" r="0" b="0"/>
                  <wp:docPr id="1"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8" cstate="print"/>
                          <a:srcRect/>
                          <a:stretch>
                            <a:fillRect/>
                          </a:stretch>
                        </pic:blipFill>
                        <pic:spPr bwMode="auto">
                          <a:xfrm>
                            <a:off x="0" y="0"/>
                            <a:ext cx="647055"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4F3EB655" w14:textId="2F4993F5" w:rsidR="00301498" w:rsidRDefault="00301498" w:rsidP="00AF6E5D">
            <w:pPr>
              <w:ind w:left="27" w:firstLine="1"/>
              <w:rPr>
                <w:color w:val="616365"/>
              </w:rPr>
            </w:pPr>
            <w:r w:rsidRPr="00920C3E">
              <w:rPr>
                <w:b/>
                <w:color w:val="616365"/>
              </w:rPr>
              <w:t>Aquanomic 2.0 Low-Temp Laundry Solid Detergent</w:t>
            </w:r>
            <w:r w:rsidRPr="00920C3E">
              <w:rPr>
                <w:b/>
                <w:color w:val="616365"/>
              </w:rPr>
              <w:br/>
              <w:t>4 - 9.00 lb</w:t>
            </w:r>
            <w:r w:rsidRPr="00920C3E">
              <w:rPr>
                <w:color w:val="616365"/>
              </w:rPr>
              <w:br/>
              <w:t>Laundry Detergent</w:t>
            </w:r>
            <w:r w:rsidR="00B6208A">
              <w:rPr>
                <w:color w:val="616365"/>
              </w:rPr>
              <w:t xml:space="preserve">               </w:t>
            </w:r>
            <w:r w:rsidR="00B6208A">
              <w:rPr>
                <w:color w:val="FF0000"/>
                <w:sz w:val="28"/>
                <w:szCs w:val="28"/>
              </w:rPr>
              <w:t>STOCKED @ SYSCO</w:t>
            </w:r>
            <w:r w:rsidRPr="00920C3E">
              <w:rPr>
                <w:b/>
                <w:color w:val="616365"/>
              </w:rPr>
              <w:br/>
              <w:t>Product #</w:t>
            </w:r>
            <w:r>
              <w:rPr>
                <w:color w:val="616365"/>
              </w:rPr>
              <w:t>6101766</w:t>
            </w:r>
            <w:r w:rsidRPr="00920C3E">
              <w:rPr>
                <w:b/>
                <w:color w:val="616365"/>
              </w:rPr>
              <w:br/>
              <w:t xml:space="preserve">Sysco UPC </w:t>
            </w:r>
            <w:r>
              <w:rPr>
                <w:color w:val="616365"/>
              </w:rPr>
              <w:t>5289364</w:t>
            </w:r>
            <w:r w:rsidRPr="00920C3E">
              <w:rPr>
                <w:b/>
                <w:color w:val="616365"/>
              </w:rPr>
              <w:br/>
              <w:t xml:space="preserve">Guest Supply UPC </w:t>
            </w:r>
            <w:r>
              <w:rPr>
                <w:color w:val="616365"/>
              </w:rPr>
              <w:t>0040409</w:t>
            </w:r>
          </w:p>
          <w:p w14:paraId="33E5ABBA" w14:textId="77777777" w:rsidR="00301498" w:rsidRDefault="00301498" w:rsidP="00AF6E5D">
            <w:pPr>
              <w:ind w:left="27" w:firstLine="1"/>
              <w:rPr>
                <w:color w:val="616365"/>
                <w:sz w:val="18"/>
                <w:szCs w:val="18"/>
              </w:rPr>
            </w:pPr>
            <w:r w:rsidRPr="00920C3E">
              <w:rPr>
                <w:color w:val="616365"/>
                <w:sz w:val="18"/>
                <w:szCs w:val="18"/>
              </w:rPr>
              <w:br/>
              <w:t>Solid detergent for Aquanomic 2.0 program that delivers premium results at a lower wash temperature, leaving linens whiter and brighter.</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0CF9D80A" w14:textId="54180716" w:rsidR="00301498" w:rsidRDefault="00301498" w:rsidP="002F1184">
            <w:pPr>
              <w:ind w:left="0" w:firstLine="0"/>
              <w:jc w:val="right"/>
              <w:rPr>
                <w:color w:val="616365"/>
              </w:rPr>
            </w:pPr>
            <w:r>
              <w:rPr>
                <w:color w:val="616365"/>
              </w:rPr>
              <w:t>38.90</w:t>
            </w:r>
            <w:r w:rsidR="00B6208A">
              <w:rPr>
                <w:color w:val="616365"/>
              </w:rPr>
              <w:t>#</w:t>
            </w:r>
          </w:p>
        </w:tc>
      </w:tr>
      <w:tr w:rsidR="00301498" w14:paraId="2333D0BB"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56BBEADC" w14:textId="77777777" w:rsidR="00301498" w:rsidRPr="00301498" w:rsidRDefault="00301498" w:rsidP="00307FE6">
            <w:pPr>
              <w:ind w:left="90" w:firstLine="0"/>
            </w:pPr>
            <w:r w:rsidRPr="00301498">
              <w:rPr>
                <w:noProof/>
              </w:rPr>
              <w:drawing>
                <wp:inline distT="0" distB="0" distL="0" distR="0" wp14:anchorId="166C28BF" wp14:editId="4E63E6B3">
                  <wp:extent cx="411974" cy="685800"/>
                  <wp:effectExtent l="19050" t="0" r="0" b="0"/>
                  <wp:docPr id="2"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9" cstate="print"/>
                          <a:srcRect/>
                          <a:stretch>
                            <a:fillRect/>
                          </a:stretch>
                        </pic:blipFill>
                        <pic:spPr bwMode="auto">
                          <a:xfrm>
                            <a:off x="0" y="0"/>
                            <a:ext cx="411974"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022DECA4" w14:textId="4D1A2416" w:rsidR="00301498" w:rsidRDefault="00301498" w:rsidP="00AF6E5D">
            <w:pPr>
              <w:ind w:left="27" w:firstLine="1"/>
              <w:rPr>
                <w:color w:val="616365"/>
              </w:rPr>
            </w:pPr>
            <w:r w:rsidRPr="00920C3E">
              <w:rPr>
                <w:b/>
                <w:color w:val="616365"/>
              </w:rPr>
              <w:t>Low-Temp Laundry Solid Chlorine Sanitizer</w:t>
            </w:r>
            <w:r w:rsidRPr="00920C3E">
              <w:rPr>
                <w:b/>
                <w:color w:val="616365"/>
              </w:rPr>
              <w:br/>
              <w:t>2 - 4.00 lb</w:t>
            </w:r>
            <w:r w:rsidRPr="00920C3E">
              <w:rPr>
                <w:color w:val="616365"/>
              </w:rPr>
              <w:br/>
              <w:t>Laundry Bleach</w:t>
            </w:r>
            <w:r w:rsidR="00B6208A">
              <w:rPr>
                <w:color w:val="616365"/>
              </w:rPr>
              <w:t xml:space="preserve">       </w:t>
            </w:r>
            <w:r w:rsidR="00B6208A" w:rsidRPr="00B6208A">
              <w:rPr>
                <w:color w:val="FF0000"/>
                <w:sz w:val="28"/>
                <w:szCs w:val="28"/>
              </w:rPr>
              <w:t>STOCKED @ SYSCO</w:t>
            </w:r>
            <w:r w:rsidRPr="00B6208A">
              <w:rPr>
                <w:b/>
                <w:color w:val="FF0000"/>
                <w:sz w:val="28"/>
                <w:szCs w:val="28"/>
              </w:rPr>
              <w:br/>
            </w:r>
            <w:r w:rsidRPr="00920C3E">
              <w:rPr>
                <w:b/>
                <w:color w:val="616365"/>
              </w:rPr>
              <w:t>Product #</w:t>
            </w:r>
            <w:r>
              <w:rPr>
                <w:color w:val="616365"/>
              </w:rPr>
              <w:t>6100975</w:t>
            </w:r>
            <w:r w:rsidRPr="00920C3E">
              <w:rPr>
                <w:b/>
                <w:color w:val="616365"/>
              </w:rPr>
              <w:br/>
              <w:t xml:space="preserve">Sysco UPC </w:t>
            </w:r>
            <w:r>
              <w:rPr>
                <w:color w:val="616365"/>
              </w:rPr>
              <w:t>5288463</w:t>
            </w:r>
            <w:r w:rsidRPr="00920C3E">
              <w:rPr>
                <w:b/>
                <w:color w:val="616365"/>
              </w:rPr>
              <w:br/>
              <w:t xml:space="preserve">Guest Supply UPC </w:t>
            </w:r>
            <w:r>
              <w:rPr>
                <w:color w:val="616365"/>
              </w:rPr>
              <w:t>0040408</w:t>
            </w:r>
          </w:p>
          <w:p w14:paraId="36DC0694" w14:textId="77777777" w:rsidR="00301498" w:rsidRDefault="00301498" w:rsidP="00AF6E5D">
            <w:pPr>
              <w:ind w:left="27" w:firstLine="1"/>
              <w:rPr>
                <w:color w:val="616365"/>
                <w:sz w:val="18"/>
                <w:szCs w:val="18"/>
              </w:rPr>
            </w:pPr>
            <w:r w:rsidRPr="00920C3E">
              <w:rPr>
                <w:color w:val="616365"/>
                <w:sz w:val="18"/>
                <w:szCs w:val="18"/>
              </w:rPr>
              <w:br/>
              <w:t>Solid product that sanitizes linen, lengthens linen life by bleaching soils and preserving linen integrity.</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31F51BAF" w14:textId="42091D7E" w:rsidR="00301498" w:rsidRDefault="00301498" w:rsidP="002F1184">
            <w:pPr>
              <w:ind w:left="0" w:firstLine="0"/>
              <w:jc w:val="right"/>
              <w:rPr>
                <w:color w:val="616365"/>
              </w:rPr>
            </w:pPr>
            <w:r>
              <w:rPr>
                <w:color w:val="616365"/>
              </w:rPr>
              <w:t>9.00</w:t>
            </w:r>
            <w:r w:rsidR="00B6208A">
              <w:rPr>
                <w:color w:val="616365"/>
              </w:rPr>
              <w:t>#</w:t>
            </w:r>
          </w:p>
        </w:tc>
      </w:tr>
      <w:tr w:rsidR="00301498" w14:paraId="1E70BB38"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15DB6CB4" w14:textId="77777777" w:rsidR="00301498" w:rsidRPr="00301498" w:rsidRDefault="00301498" w:rsidP="00307FE6">
            <w:pPr>
              <w:ind w:left="90" w:firstLine="0"/>
            </w:pPr>
            <w:r w:rsidRPr="00301498">
              <w:rPr>
                <w:noProof/>
              </w:rPr>
              <w:lastRenderedPageBreak/>
              <w:drawing>
                <wp:inline distT="0" distB="0" distL="0" distR="0" wp14:anchorId="69964D85" wp14:editId="4628E81E">
                  <wp:extent cx="647055" cy="685800"/>
                  <wp:effectExtent l="19050" t="0" r="0" b="0"/>
                  <wp:docPr id="3"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10" cstate="print"/>
                          <a:srcRect/>
                          <a:stretch>
                            <a:fillRect/>
                          </a:stretch>
                        </pic:blipFill>
                        <pic:spPr bwMode="auto">
                          <a:xfrm>
                            <a:off x="0" y="0"/>
                            <a:ext cx="647055"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1DE5F5E8" w14:textId="52855469" w:rsidR="00301498" w:rsidRDefault="00301498" w:rsidP="00AF6E5D">
            <w:pPr>
              <w:ind w:left="27" w:firstLine="1"/>
              <w:rPr>
                <w:color w:val="616365"/>
              </w:rPr>
            </w:pPr>
            <w:r w:rsidRPr="00920C3E">
              <w:rPr>
                <w:b/>
                <w:color w:val="616365"/>
              </w:rPr>
              <w:t>Aquanomic 2.0 Low-Temp Laundry Solid Clearly Soft Plus</w:t>
            </w:r>
            <w:r w:rsidRPr="00920C3E">
              <w:rPr>
                <w:b/>
                <w:color w:val="616365"/>
              </w:rPr>
              <w:br/>
              <w:t>2 - 6.00 lb</w:t>
            </w:r>
            <w:r w:rsidRPr="00920C3E">
              <w:rPr>
                <w:color w:val="616365"/>
              </w:rPr>
              <w:br/>
              <w:t>Laundry Softener-sour</w:t>
            </w:r>
            <w:r w:rsidR="00B6208A">
              <w:rPr>
                <w:color w:val="616365"/>
              </w:rPr>
              <w:t xml:space="preserve">     </w:t>
            </w:r>
            <w:r w:rsidR="00B6208A" w:rsidRPr="00B6208A">
              <w:rPr>
                <w:color w:val="FF0000"/>
                <w:sz w:val="28"/>
                <w:szCs w:val="28"/>
              </w:rPr>
              <w:t>STOCKED @ SYSCO</w:t>
            </w:r>
            <w:r w:rsidRPr="00920C3E">
              <w:rPr>
                <w:b/>
                <w:color w:val="616365"/>
              </w:rPr>
              <w:br/>
              <w:t>Product #</w:t>
            </w:r>
            <w:r>
              <w:rPr>
                <w:color w:val="616365"/>
              </w:rPr>
              <w:t>6101756</w:t>
            </w:r>
            <w:r w:rsidRPr="00920C3E">
              <w:rPr>
                <w:b/>
                <w:color w:val="616365"/>
              </w:rPr>
              <w:br/>
              <w:t xml:space="preserve">Sysco UPC </w:t>
            </w:r>
            <w:r>
              <w:rPr>
                <w:color w:val="616365"/>
              </w:rPr>
              <w:t>5289156</w:t>
            </w:r>
            <w:r w:rsidRPr="00920C3E">
              <w:rPr>
                <w:b/>
                <w:color w:val="616365"/>
              </w:rPr>
              <w:br/>
              <w:t xml:space="preserve">Guest Supply UPC </w:t>
            </w:r>
            <w:r>
              <w:rPr>
                <w:color w:val="616365"/>
              </w:rPr>
              <w:t>0040410</w:t>
            </w:r>
          </w:p>
          <w:p w14:paraId="1A1787D2" w14:textId="77777777" w:rsidR="00301498" w:rsidRDefault="00301498" w:rsidP="00AF6E5D">
            <w:pPr>
              <w:ind w:left="27" w:firstLine="1"/>
              <w:rPr>
                <w:color w:val="616365"/>
                <w:sz w:val="18"/>
                <w:szCs w:val="18"/>
              </w:rPr>
            </w:pPr>
            <w:r w:rsidRPr="00920C3E">
              <w:rPr>
                <w:color w:val="616365"/>
                <w:sz w:val="18"/>
                <w:szCs w:val="18"/>
              </w:rPr>
              <w:br/>
              <w:t>Aquanomic 2.0 Solid Clearly Soft Plus gives sheets and towels a longer lasting freshness and luxurious softness that delivers a premium experience customers expect.</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13C24228" w14:textId="63C15867" w:rsidR="00301498" w:rsidRDefault="00301498" w:rsidP="002F1184">
            <w:pPr>
              <w:ind w:left="0" w:firstLine="0"/>
              <w:jc w:val="right"/>
              <w:rPr>
                <w:color w:val="616365"/>
              </w:rPr>
            </w:pPr>
            <w:r>
              <w:rPr>
                <w:color w:val="616365"/>
              </w:rPr>
              <w:t>13.24</w:t>
            </w:r>
            <w:r w:rsidR="00B6208A">
              <w:rPr>
                <w:color w:val="616365"/>
              </w:rPr>
              <w:t>#</w:t>
            </w:r>
          </w:p>
        </w:tc>
      </w:tr>
      <w:tr w:rsidR="00301498" w14:paraId="1E6FB904"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65CB2025" w14:textId="77777777" w:rsidR="00301498" w:rsidRPr="00301498" w:rsidRDefault="00301498" w:rsidP="00307FE6">
            <w:pPr>
              <w:ind w:left="90" w:firstLine="0"/>
            </w:pPr>
            <w:r w:rsidRPr="00301498">
              <w:rPr>
                <w:noProof/>
              </w:rPr>
              <w:drawing>
                <wp:inline distT="0" distB="0" distL="0" distR="0" wp14:anchorId="2A5DA9F5" wp14:editId="664DD46C">
                  <wp:extent cx="636270" cy="685800"/>
                  <wp:effectExtent l="19050" t="0" r="0" b="0"/>
                  <wp:docPr id="4"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11" cstate="print"/>
                          <a:srcRect/>
                          <a:stretch>
                            <a:fillRect/>
                          </a:stretch>
                        </pic:blipFill>
                        <pic:spPr bwMode="auto">
                          <a:xfrm>
                            <a:off x="0" y="0"/>
                            <a:ext cx="636270"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3C9D0C40" w14:textId="5DE8A666" w:rsidR="00301498" w:rsidRDefault="00301498" w:rsidP="00AF6E5D">
            <w:pPr>
              <w:ind w:left="27" w:firstLine="1"/>
              <w:rPr>
                <w:color w:val="616365"/>
              </w:rPr>
            </w:pPr>
            <w:r w:rsidRPr="00920C3E">
              <w:rPr>
                <w:b/>
                <w:color w:val="616365"/>
              </w:rPr>
              <w:t>Laundri Perma Brite Plus</w:t>
            </w:r>
            <w:r w:rsidRPr="00920C3E">
              <w:rPr>
                <w:b/>
                <w:color w:val="616365"/>
              </w:rPr>
              <w:br/>
              <w:t>1 - 45.00 lb</w:t>
            </w:r>
            <w:r w:rsidRPr="00920C3E">
              <w:rPr>
                <w:color w:val="616365"/>
              </w:rPr>
              <w:br/>
              <w:t>Laundry Bleach</w:t>
            </w:r>
            <w:r w:rsidR="00B6208A">
              <w:rPr>
                <w:color w:val="616365"/>
              </w:rPr>
              <w:t xml:space="preserve">    </w:t>
            </w:r>
            <w:r w:rsidR="00B6208A" w:rsidRPr="00B6208A">
              <w:rPr>
                <w:color w:val="FF0000"/>
                <w:sz w:val="28"/>
                <w:szCs w:val="28"/>
              </w:rPr>
              <w:t>STOCKED @ SYSCO</w:t>
            </w:r>
            <w:r w:rsidRPr="00920C3E">
              <w:rPr>
                <w:b/>
                <w:color w:val="616365"/>
              </w:rPr>
              <w:br/>
              <w:t>Product #</w:t>
            </w:r>
            <w:r>
              <w:rPr>
                <w:color w:val="616365"/>
              </w:rPr>
              <w:t>6110391</w:t>
            </w:r>
            <w:r w:rsidRPr="00920C3E">
              <w:rPr>
                <w:b/>
                <w:color w:val="616365"/>
              </w:rPr>
              <w:br/>
              <w:t xml:space="preserve">Sysco UPC </w:t>
            </w:r>
            <w:r>
              <w:rPr>
                <w:color w:val="616365"/>
              </w:rPr>
              <w:t>7168046</w:t>
            </w:r>
            <w:r w:rsidRPr="00920C3E">
              <w:rPr>
                <w:b/>
                <w:color w:val="616365"/>
              </w:rPr>
              <w:br/>
              <w:t xml:space="preserve">Guest Supply UPC </w:t>
            </w:r>
            <w:r>
              <w:rPr>
                <w:color w:val="616365"/>
              </w:rPr>
              <w:t>0022838</w:t>
            </w:r>
          </w:p>
          <w:p w14:paraId="6FEBC0CC" w14:textId="77777777" w:rsidR="00301498" w:rsidRDefault="00301498" w:rsidP="00AF6E5D">
            <w:pPr>
              <w:ind w:left="27" w:firstLine="1"/>
              <w:rPr>
                <w:color w:val="616365"/>
                <w:sz w:val="18"/>
                <w:szCs w:val="18"/>
              </w:rPr>
            </w:pPr>
            <w:r w:rsidRPr="00920C3E">
              <w:rPr>
                <w:color w:val="616365"/>
                <w:sz w:val="18"/>
                <w:szCs w:val="18"/>
              </w:rPr>
              <w:br/>
              <w:t>Heavy duty, powder detergent and color safe bleach system for commercial and homestyle machines</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4250523D" w14:textId="3D861B31" w:rsidR="00301498" w:rsidRDefault="00B6208A" w:rsidP="002F1184">
            <w:pPr>
              <w:ind w:left="0" w:firstLine="0"/>
              <w:jc w:val="right"/>
              <w:rPr>
                <w:color w:val="616365"/>
              </w:rPr>
            </w:pPr>
            <w:r>
              <w:rPr>
                <w:color w:val="616365"/>
              </w:rPr>
              <w:t>46.90#</w:t>
            </w:r>
          </w:p>
        </w:tc>
      </w:tr>
      <w:tr w:rsidR="00301498" w14:paraId="01D3D7B8"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3F19938A" w14:textId="77777777" w:rsidR="00301498" w:rsidRPr="00301498" w:rsidRDefault="00301498" w:rsidP="00307FE6">
            <w:pPr>
              <w:ind w:left="90" w:firstLine="0"/>
            </w:pPr>
            <w:r w:rsidRPr="00301498">
              <w:rPr>
                <w:noProof/>
              </w:rPr>
              <w:drawing>
                <wp:inline distT="0" distB="0" distL="0" distR="0" wp14:anchorId="52DB2AD2" wp14:editId="3D06903B">
                  <wp:extent cx="564181" cy="685800"/>
                  <wp:effectExtent l="19050" t="0" r="0" b="0"/>
                  <wp:docPr id="5"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12" cstate="print"/>
                          <a:srcRect/>
                          <a:stretch>
                            <a:fillRect/>
                          </a:stretch>
                        </pic:blipFill>
                        <pic:spPr bwMode="auto">
                          <a:xfrm>
                            <a:off x="0" y="0"/>
                            <a:ext cx="564181"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533DDABE" w14:textId="77777777" w:rsidR="00301498" w:rsidRDefault="00301498" w:rsidP="00AF6E5D">
            <w:pPr>
              <w:ind w:left="27" w:firstLine="1"/>
              <w:rPr>
                <w:color w:val="616365"/>
              </w:rPr>
            </w:pPr>
            <w:r w:rsidRPr="00920C3E">
              <w:rPr>
                <w:b/>
                <w:color w:val="616365"/>
              </w:rPr>
              <w:t>Tri-Star Sour VII</w:t>
            </w:r>
            <w:r w:rsidRPr="00920C3E">
              <w:rPr>
                <w:b/>
                <w:color w:val="616365"/>
              </w:rPr>
              <w:br/>
              <w:t>1 - 5.00 gal</w:t>
            </w:r>
            <w:r w:rsidRPr="00920C3E">
              <w:rPr>
                <w:color w:val="616365"/>
              </w:rPr>
              <w:br/>
              <w:t>Laundry Softener-sour</w:t>
            </w:r>
            <w:r w:rsidRPr="00920C3E">
              <w:rPr>
                <w:b/>
                <w:color w:val="616365"/>
              </w:rPr>
              <w:br/>
              <w:t>Product #</w:t>
            </w:r>
            <w:r>
              <w:rPr>
                <w:color w:val="616365"/>
              </w:rPr>
              <w:t>6116878</w:t>
            </w:r>
            <w:r w:rsidRPr="00920C3E">
              <w:rPr>
                <w:b/>
                <w:color w:val="616365"/>
              </w:rPr>
              <w:br/>
              <w:t xml:space="preserve">Sysco UPC </w:t>
            </w:r>
            <w:r>
              <w:rPr>
                <w:color w:val="616365"/>
              </w:rPr>
              <w:t>6350201</w:t>
            </w:r>
            <w:r w:rsidRPr="00920C3E">
              <w:rPr>
                <w:b/>
                <w:color w:val="616365"/>
              </w:rPr>
              <w:br/>
              <w:t xml:space="preserve">Guest Supply UPC </w:t>
            </w:r>
            <w:r>
              <w:rPr>
                <w:color w:val="616365"/>
              </w:rPr>
              <w:t>0016520</w:t>
            </w:r>
          </w:p>
          <w:p w14:paraId="06FD7B0D" w14:textId="77777777" w:rsidR="00301498" w:rsidRDefault="00301498" w:rsidP="00AF6E5D">
            <w:pPr>
              <w:ind w:left="27" w:firstLine="1"/>
              <w:rPr>
                <w:color w:val="616365"/>
                <w:sz w:val="18"/>
                <w:szCs w:val="18"/>
              </w:rPr>
            </w:pPr>
            <w:r w:rsidRPr="00920C3E">
              <w:rPr>
                <w:color w:val="616365"/>
                <w:sz w:val="18"/>
                <w:szCs w:val="18"/>
              </w:rPr>
              <w:br/>
              <w:t>Laundry souring agent for controlling high iron and hard water conditions</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456654E6" w14:textId="62AB6B66" w:rsidR="00301498" w:rsidRDefault="00301498" w:rsidP="002F1184">
            <w:pPr>
              <w:ind w:left="0" w:firstLine="0"/>
              <w:jc w:val="right"/>
              <w:rPr>
                <w:color w:val="616365"/>
              </w:rPr>
            </w:pPr>
            <w:r>
              <w:rPr>
                <w:color w:val="616365"/>
              </w:rPr>
              <w:t>54.00</w:t>
            </w:r>
            <w:r w:rsidR="00B6208A">
              <w:rPr>
                <w:color w:val="616365"/>
              </w:rPr>
              <w:t>#</w:t>
            </w:r>
          </w:p>
        </w:tc>
      </w:tr>
      <w:tr w:rsidR="00301498" w14:paraId="51A7C60B"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3707715B" w14:textId="77777777" w:rsidR="00301498" w:rsidRPr="00301498" w:rsidRDefault="00301498" w:rsidP="00307FE6">
            <w:pPr>
              <w:ind w:left="90" w:firstLine="0"/>
            </w:pPr>
            <w:r w:rsidRPr="00301498">
              <w:rPr>
                <w:noProof/>
              </w:rPr>
              <w:drawing>
                <wp:inline distT="0" distB="0" distL="0" distR="0" wp14:anchorId="3FD80E63" wp14:editId="5EACB578">
                  <wp:extent cx="479200" cy="685800"/>
                  <wp:effectExtent l="19050" t="0" r="0" b="0"/>
                  <wp:docPr id="6"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13" cstate="print"/>
                          <a:srcRect/>
                          <a:stretch>
                            <a:fillRect/>
                          </a:stretch>
                        </pic:blipFill>
                        <pic:spPr bwMode="auto">
                          <a:xfrm>
                            <a:off x="0" y="0"/>
                            <a:ext cx="479200"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33947CCA" w14:textId="3DDDBAD4" w:rsidR="00301498" w:rsidRDefault="00301498" w:rsidP="00AF6E5D">
            <w:pPr>
              <w:ind w:left="27" w:firstLine="1"/>
              <w:rPr>
                <w:color w:val="616365"/>
              </w:rPr>
            </w:pPr>
            <w:r w:rsidRPr="00920C3E">
              <w:rPr>
                <w:b/>
                <w:color w:val="616365"/>
              </w:rPr>
              <w:t>73 Disinfecting Acid Bathroom Cleaner (Oasis)</w:t>
            </w:r>
            <w:r w:rsidRPr="00920C3E">
              <w:rPr>
                <w:b/>
                <w:color w:val="616365"/>
              </w:rPr>
              <w:br/>
              <w:t>1 - 2.50 gal</w:t>
            </w:r>
            <w:r w:rsidRPr="00920C3E">
              <w:rPr>
                <w:color w:val="616365"/>
              </w:rPr>
              <w:br/>
              <w:t>Bathroom</w:t>
            </w:r>
            <w:r w:rsidR="00B6208A">
              <w:rPr>
                <w:color w:val="616365"/>
              </w:rPr>
              <w:t xml:space="preserve">                     </w:t>
            </w:r>
            <w:r w:rsidR="00B6208A" w:rsidRPr="00B6208A">
              <w:rPr>
                <w:color w:val="FF0000"/>
                <w:sz w:val="28"/>
                <w:szCs w:val="28"/>
              </w:rPr>
              <w:t>STOCKED @ SYSCO</w:t>
            </w:r>
            <w:r w:rsidRPr="00920C3E">
              <w:rPr>
                <w:b/>
                <w:color w:val="616365"/>
              </w:rPr>
              <w:br/>
              <w:t>Product #</w:t>
            </w:r>
            <w:r>
              <w:rPr>
                <w:color w:val="616365"/>
              </w:rPr>
              <w:t>6101041</w:t>
            </w:r>
            <w:r w:rsidRPr="00920C3E">
              <w:rPr>
                <w:b/>
                <w:color w:val="616365"/>
              </w:rPr>
              <w:br/>
              <w:t xml:space="preserve">Sysco UPC </w:t>
            </w:r>
            <w:r>
              <w:rPr>
                <w:color w:val="616365"/>
              </w:rPr>
              <w:t>3636745</w:t>
            </w:r>
            <w:r w:rsidRPr="00920C3E">
              <w:rPr>
                <w:b/>
                <w:color w:val="616365"/>
              </w:rPr>
              <w:br/>
              <w:t xml:space="preserve">Guest Supply UPC </w:t>
            </w:r>
            <w:r>
              <w:rPr>
                <w:color w:val="616365"/>
              </w:rPr>
              <w:t>0033510</w:t>
            </w:r>
          </w:p>
          <w:p w14:paraId="62841BDC" w14:textId="77777777" w:rsidR="00301498" w:rsidRDefault="00301498" w:rsidP="00AF6E5D">
            <w:pPr>
              <w:ind w:left="27" w:firstLine="1"/>
              <w:rPr>
                <w:color w:val="616365"/>
                <w:sz w:val="18"/>
                <w:szCs w:val="18"/>
              </w:rPr>
            </w:pPr>
            <w:r w:rsidRPr="00920C3E">
              <w:rPr>
                <w:color w:val="616365"/>
                <w:sz w:val="18"/>
                <w:szCs w:val="18"/>
              </w:rPr>
              <w:br/>
              <w:t>EPA-registered heavy-duty and  hospital grade bathroom disinfectant ideal to remove hard water build-up and soap scum from showers. Disinfects in 5-minutes compared to industry standard of 10-minutes. Offers a positive user experience with a soapy fragrance.</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012DB5E5" w14:textId="69ECA2BC" w:rsidR="00301498" w:rsidRDefault="00B6208A" w:rsidP="002F1184">
            <w:pPr>
              <w:ind w:left="0" w:firstLine="0"/>
              <w:jc w:val="right"/>
              <w:rPr>
                <w:color w:val="616365"/>
              </w:rPr>
            </w:pPr>
            <w:r>
              <w:rPr>
                <w:color w:val="616365"/>
              </w:rPr>
              <w:t xml:space="preserve"> </w:t>
            </w:r>
            <w:r w:rsidR="00301498">
              <w:rPr>
                <w:color w:val="616365"/>
              </w:rPr>
              <w:t>24.00</w:t>
            </w:r>
            <w:r>
              <w:rPr>
                <w:color w:val="616365"/>
              </w:rPr>
              <w:t>#</w:t>
            </w:r>
          </w:p>
        </w:tc>
      </w:tr>
      <w:tr w:rsidR="00301498" w14:paraId="52ACC5DF"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2C656226" w14:textId="77777777" w:rsidR="00301498" w:rsidRPr="00301498" w:rsidRDefault="00301498" w:rsidP="00307FE6">
            <w:pPr>
              <w:ind w:left="90" w:firstLine="0"/>
            </w:pPr>
            <w:r w:rsidRPr="00301498">
              <w:rPr>
                <w:noProof/>
              </w:rPr>
              <w:lastRenderedPageBreak/>
              <w:drawing>
                <wp:inline distT="0" distB="0" distL="0" distR="0" wp14:anchorId="22BA9DB4" wp14:editId="6C40C573">
                  <wp:extent cx="417988" cy="685800"/>
                  <wp:effectExtent l="19050" t="0" r="0" b="0"/>
                  <wp:docPr id="7"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14" cstate="print"/>
                          <a:srcRect/>
                          <a:stretch>
                            <a:fillRect/>
                          </a:stretch>
                        </pic:blipFill>
                        <pic:spPr bwMode="auto">
                          <a:xfrm>
                            <a:off x="0" y="0"/>
                            <a:ext cx="417988"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48731C0D" w14:textId="312BA49B" w:rsidR="00301498" w:rsidRDefault="00301498" w:rsidP="00AF6E5D">
            <w:pPr>
              <w:ind w:left="27" w:firstLine="1"/>
              <w:rPr>
                <w:color w:val="616365"/>
              </w:rPr>
            </w:pPr>
            <w:r w:rsidRPr="00920C3E">
              <w:rPr>
                <w:b/>
                <w:color w:val="616365"/>
              </w:rPr>
              <w:t>Peroxide Multi Surface Cleaner and Disinfectant</w:t>
            </w:r>
            <w:r w:rsidRPr="00920C3E">
              <w:rPr>
                <w:b/>
                <w:color w:val="616365"/>
              </w:rPr>
              <w:br/>
              <w:t>1 - 2.00 gal</w:t>
            </w:r>
            <w:r w:rsidRPr="00920C3E">
              <w:rPr>
                <w:color w:val="616365"/>
              </w:rPr>
              <w:br/>
              <w:t>Disinfectants</w:t>
            </w:r>
            <w:r w:rsidR="00B6208A">
              <w:rPr>
                <w:color w:val="616365"/>
              </w:rPr>
              <w:t xml:space="preserve">               </w:t>
            </w:r>
            <w:r w:rsidR="00B6208A" w:rsidRPr="00B6208A">
              <w:rPr>
                <w:color w:val="FF0000"/>
                <w:sz w:val="28"/>
                <w:szCs w:val="28"/>
              </w:rPr>
              <w:t>STOCKED @ SYSCO</w:t>
            </w:r>
            <w:r w:rsidRPr="00920C3E">
              <w:rPr>
                <w:b/>
                <w:color w:val="616365"/>
              </w:rPr>
              <w:br/>
              <w:t>Product #</w:t>
            </w:r>
            <w:r>
              <w:rPr>
                <w:color w:val="616365"/>
              </w:rPr>
              <w:t>6100693</w:t>
            </w:r>
            <w:r w:rsidRPr="00920C3E">
              <w:rPr>
                <w:b/>
                <w:color w:val="616365"/>
              </w:rPr>
              <w:br/>
              <w:t xml:space="preserve">Sysco UPC </w:t>
            </w:r>
            <w:r>
              <w:rPr>
                <w:color w:val="616365"/>
              </w:rPr>
              <w:t>2990934</w:t>
            </w:r>
            <w:r w:rsidRPr="00920C3E">
              <w:rPr>
                <w:b/>
                <w:color w:val="616365"/>
              </w:rPr>
              <w:br/>
              <w:t xml:space="preserve">Guest Supply UPC </w:t>
            </w:r>
            <w:r>
              <w:rPr>
                <w:color w:val="616365"/>
              </w:rPr>
              <w:t>0032025</w:t>
            </w:r>
          </w:p>
          <w:p w14:paraId="03080D2C" w14:textId="77777777" w:rsidR="00301498" w:rsidRDefault="00301498" w:rsidP="00AF6E5D">
            <w:pPr>
              <w:ind w:left="27" w:firstLine="1"/>
              <w:rPr>
                <w:color w:val="616365"/>
                <w:sz w:val="18"/>
                <w:szCs w:val="18"/>
              </w:rPr>
            </w:pPr>
            <w:r w:rsidRPr="00920C3E">
              <w:rPr>
                <w:color w:val="616365"/>
                <w:sz w:val="18"/>
                <w:szCs w:val="18"/>
              </w:rPr>
              <w:br/>
              <w:t>EPA-registered multi purpose cleaner and disinfectant</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66EDFA6B" w14:textId="21B05EC2" w:rsidR="00301498" w:rsidRDefault="00B6208A" w:rsidP="002F1184">
            <w:pPr>
              <w:ind w:left="0" w:firstLine="0"/>
              <w:jc w:val="right"/>
              <w:rPr>
                <w:color w:val="616365"/>
              </w:rPr>
            </w:pPr>
            <w:r>
              <w:rPr>
                <w:color w:val="616365"/>
              </w:rPr>
              <w:t xml:space="preserve"> </w:t>
            </w:r>
            <w:r w:rsidR="00301498">
              <w:rPr>
                <w:color w:val="616365"/>
              </w:rPr>
              <w:t>18.70</w:t>
            </w:r>
            <w:r>
              <w:rPr>
                <w:color w:val="616365"/>
              </w:rPr>
              <w:t>#</w:t>
            </w:r>
          </w:p>
        </w:tc>
      </w:tr>
      <w:tr w:rsidR="00301498" w14:paraId="7C05095A"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492FD52D" w14:textId="77777777" w:rsidR="00301498" w:rsidRPr="00301498" w:rsidRDefault="00301498" w:rsidP="00307FE6">
            <w:pPr>
              <w:ind w:left="90" w:firstLine="0"/>
            </w:pPr>
            <w:r w:rsidRPr="00301498">
              <w:rPr>
                <w:noProof/>
              </w:rPr>
              <w:drawing>
                <wp:inline distT="0" distB="0" distL="0" distR="0" wp14:anchorId="0BE3BC6D" wp14:editId="3AC04796">
                  <wp:extent cx="454479" cy="685800"/>
                  <wp:effectExtent l="19050" t="0" r="0" b="0"/>
                  <wp:docPr id="8"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15" cstate="print"/>
                          <a:srcRect/>
                          <a:stretch>
                            <a:fillRect/>
                          </a:stretch>
                        </pic:blipFill>
                        <pic:spPr bwMode="auto">
                          <a:xfrm>
                            <a:off x="0" y="0"/>
                            <a:ext cx="454479"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4B11FF08" w14:textId="1E6FF1A8" w:rsidR="00301498" w:rsidRDefault="00301498" w:rsidP="00AF6E5D">
            <w:pPr>
              <w:ind w:left="27" w:firstLine="1"/>
              <w:rPr>
                <w:color w:val="616365"/>
              </w:rPr>
            </w:pPr>
            <w:r w:rsidRPr="00920C3E">
              <w:rPr>
                <w:b/>
                <w:color w:val="616365"/>
              </w:rPr>
              <w:t>Room Refreshers - Oasis Morning Breeze</w:t>
            </w:r>
            <w:r w:rsidRPr="00920C3E">
              <w:rPr>
                <w:b/>
                <w:color w:val="616365"/>
              </w:rPr>
              <w:br/>
              <w:t>1 - 2.50 gal</w:t>
            </w:r>
            <w:r w:rsidRPr="00920C3E">
              <w:rPr>
                <w:color w:val="616365"/>
              </w:rPr>
              <w:br/>
              <w:t>Air Freshener</w:t>
            </w:r>
            <w:r w:rsidR="00B6208A">
              <w:rPr>
                <w:color w:val="616365"/>
              </w:rPr>
              <w:t xml:space="preserve">              </w:t>
            </w:r>
            <w:r w:rsidR="00B6208A" w:rsidRPr="00B6208A">
              <w:rPr>
                <w:color w:val="FF0000"/>
                <w:sz w:val="28"/>
                <w:szCs w:val="28"/>
              </w:rPr>
              <w:t>STOCKED @ SYSCO</w:t>
            </w:r>
            <w:r w:rsidRPr="00920C3E">
              <w:rPr>
                <w:b/>
                <w:color w:val="616365"/>
              </w:rPr>
              <w:br/>
              <w:t>Product #</w:t>
            </w:r>
            <w:r>
              <w:rPr>
                <w:color w:val="616365"/>
              </w:rPr>
              <w:t>6101977</w:t>
            </w:r>
            <w:r w:rsidRPr="00920C3E">
              <w:rPr>
                <w:b/>
                <w:color w:val="616365"/>
              </w:rPr>
              <w:br/>
              <w:t xml:space="preserve">Sysco UPC </w:t>
            </w:r>
            <w:r>
              <w:rPr>
                <w:color w:val="616365"/>
              </w:rPr>
              <w:t>9911873</w:t>
            </w:r>
            <w:r w:rsidRPr="00920C3E">
              <w:rPr>
                <w:b/>
                <w:color w:val="616365"/>
              </w:rPr>
              <w:br/>
              <w:t xml:space="preserve">Guest Supply UPC </w:t>
            </w:r>
            <w:r>
              <w:rPr>
                <w:color w:val="616365"/>
              </w:rPr>
              <w:t>0043782</w:t>
            </w:r>
          </w:p>
          <w:p w14:paraId="0C71AE07" w14:textId="77777777" w:rsidR="00301498" w:rsidRDefault="00301498" w:rsidP="00AF6E5D">
            <w:pPr>
              <w:ind w:left="27" w:firstLine="1"/>
              <w:rPr>
                <w:color w:val="616365"/>
                <w:sz w:val="18"/>
                <w:szCs w:val="18"/>
              </w:rPr>
            </w:pPr>
            <w:r w:rsidRPr="00920C3E">
              <w:rPr>
                <w:color w:val="616365"/>
                <w:sz w:val="18"/>
                <w:szCs w:val="18"/>
              </w:rPr>
              <w:br/>
              <w:t>Daily air freshener with odor counteractant technology</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002DE70A" w14:textId="7B755387" w:rsidR="00301498" w:rsidRDefault="00301498" w:rsidP="002F1184">
            <w:pPr>
              <w:ind w:left="0" w:firstLine="0"/>
              <w:jc w:val="right"/>
              <w:rPr>
                <w:color w:val="616365"/>
              </w:rPr>
            </w:pPr>
            <w:r>
              <w:rPr>
                <w:color w:val="616365"/>
              </w:rPr>
              <w:t>22.40</w:t>
            </w:r>
            <w:r w:rsidR="00B6208A">
              <w:rPr>
                <w:color w:val="616365"/>
              </w:rPr>
              <w:t>#</w:t>
            </w:r>
          </w:p>
        </w:tc>
      </w:tr>
      <w:tr w:rsidR="00301498" w14:paraId="291F76FA"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6844ADAB" w14:textId="77777777" w:rsidR="00301498" w:rsidRPr="00301498" w:rsidRDefault="00301498" w:rsidP="00307FE6">
            <w:pPr>
              <w:ind w:left="90" w:firstLine="0"/>
            </w:pPr>
            <w:r w:rsidRPr="00301498">
              <w:rPr>
                <w:noProof/>
              </w:rPr>
              <w:drawing>
                <wp:inline distT="0" distB="0" distL="0" distR="0" wp14:anchorId="7D8722D9" wp14:editId="4450EB79">
                  <wp:extent cx="685800" cy="685800"/>
                  <wp:effectExtent l="19050" t="0" r="0" b="0"/>
                  <wp:docPr id="9"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16" cstate="print"/>
                          <a:srcRect/>
                          <a:stretch>
                            <a:fillRect/>
                          </a:stretch>
                        </pic:blipFill>
                        <pic:spPr bwMode="auto">
                          <a:xfrm>
                            <a:off x="0" y="0"/>
                            <a:ext cx="685800"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2DC7579B" w14:textId="35998CB1" w:rsidR="00301498" w:rsidRDefault="00301498" w:rsidP="00AF6E5D">
            <w:pPr>
              <w:ind w:left="27" w:firstLine="1"/>
              <w:rPr>
                <w:color w:val="616365"/>
              </w:rPr>
            </w:pPr>
            <w:r w:rsidRPr="00920C3E">
              <w:rPr>
                <w:b/>
                <w:color w:val="616365"/>
              </w:rPr>
              <w:t>Lemon-Eze</w:t>
            </w:r>
            <w:r w:rsidRPr="00920C3E">
              <w:rPr>
                <w:b/>
                <w:color w:val="616365"/>
              </w:rPr>
              <w:br/>
              <w:t>12 - 32.00 oz</w:t>
            </w:r>
            <w:r w:rsidRPr="00920C3E">
              <w:rPr>
                <w:color w:val="616365"/>
              </w:rPr>
              <w:br/>
              <w:t>Bathroom</w:t>
            </w:r>
            <w:r w:rsidR="00B6208A">
              <w:rPr>
                <w:color w:val="616365"/>
              </w:rPr>
              <w:t xml:space="preserve">                     </w:t>
            </w:r>
            <w:r w:rsidR="00B6208A" w:rsidRPr="00B6208A">
              <w:rPr>
                <w:color w:val="FF0000"/>
                <w:sz w:val="28"/>
                <w:szCs w:val="28"/>
              </w:rPr>
              <w:t>STOCKED @ SYSCO</w:t>
            </w:r>
            <w:r w:rsidRPr="00920C3E">
              <w:rPr>
                <w:b/>
                <w:color w:val="616365"/>
              </w:rPr>
              <w:br/>
              <w:t>Product #</w:t>
            </w:r>
            <w:r>
              <w:rPr>
                <w:color w:val="616365"/>
              </w:rPr>
              <w:t>6113094</w:t>
            </w:r>
            <w:r w:rsidRPr="00920C3E">
              <w:rPr>
                <w:b/>
                <w:color w:val="616365"/>
              </w:rPr>
              <w:br/>
              <w:t xml:space="preserve">Sysco UPC </w:t>
            </w:r>
            <w:r>
              <w:rPr>
                <w:color w:val="616365"/>
              </w:rPr>
              <w:t>5659917</w:t>
            </w:r>
            <w:r w:rsidRPr="00920C3E">
              <w:rPr>
                <w:b/>
                <w:color w:val="616365"/>
              </w:rPr>
              <w:br/>
              <w:t xml:space="preserve">Guest Supply UPC </w:t>
            </w:r>
            <w:r>
              <w:rPr>
                <w:color w:val="616365"/>
              </w:rPr>
              <w:t>0613094</w:t>
            </w:r>
          </w:p>
          <w:p w14:paraId="5378B105" w14:textId="77777777" w:rsidR="00301498" w:rsidRDefault="00301498" w:rsidP="00AF6E5D">
            <w:pPr>
              <w:ind w:left="27" w:firstLine="1"/>
              <w:rPr>
                <w:color w:val="616365"/>
                <w:sz w:val="18"/>
                <w:szCs w:val="18"/>
              </w:rPr>
            </w:pPr>
            <w:r w:rsidRPr="00920C3E">
              <w:rPr>
                <w:color w:val="616365"/>
                <w:sz w:val="18"/>
                <w:szCs w:val="18"/>
              </w:rPr>
              <w:br/>
              <w:t>Cream cleanser that quickly removes difficult spots, soap scum buildup, rust, scuffs, grease, rubber marks and more</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582BF33E" w14:textId="784FCD65" w:rsidR="00301498" w:rsidRDefault="00B6208A" w:rsidP="002F1184">
            <w:pPr>
              <w:ind w:left="0" w:firstLine="0"/>
              <w:jc w:val="right"/>
              <w:rPr>
                <w:color w:val="616365"/>
              </w:rPr>
            </w:pPr>
            <w:r>
              <w:rPr>
                <w:color w:val="616365"/>
              </w:rPr>
              <w:t xml:space="preserve"> </w:t>
            </w:r>
            <w:r w:rsidR="00301498">
              <w:rPr>
                <w:color w:val="616365"/>
              </w:rPr>
              <w:t>34.00</w:t>
            </w:r>
            <w:r>
              <w:rPr>
                <w:color w:val="616365"/>
              </w:rPr>
              <w:t>#</w:t>
            </w:r>
          </w:p>
        </w:tc>
      </w:tr>
      <w:tr w:rsidR="00301498" w14:paraId="6E6B3F97"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37242C6A" w14:textId="77777777" w:rsidR="00301498" w:rsidRPr="00301498" w:rsidRDefault="00301498" w:rsidP="00307FE6">
            <w:pPr>
              <w:ind w:left="90" w:firstLine="0"/>
            </w:pPr>
            <w:r w:rsidRPr="00301498">
              <w:rPr>
                <w:noProof/>
              </w:rPr>
              <w:drawing>
                <wp:inline distT="0" distB="0" distL="0" distR="0" wp14:anchorId="6F66588C" wp14:editId="445FD9A9">
                  <wp:extent cx="502319" cy="685800"/>
                  <wp:effectExtent l="19050" t="0" r="0" b="0"/>
                  <wp:docPr id="10"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17" cstate="print"/>
                          <a:srcRect/>
                          <a:stretch>
                            <a:fillRect/>
                          </a:stretch>
                        </pic:blipFill>
                        <pic:spPr bwMode="auto">
                          <a:xfrm>
                            <a:off x="0" y="0"/>
                            <a:ext cx="502319"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01C89EF3" w14:textId="06855F0A" w:rsidR="00301498" w:rsidRDefault="00301498" w:rsidP="00AF6E5D">
            <w:pPr>
              <w:ind w:left="27" w:firstLine="1"/>
              <w:rPr>
                <w:color w:val="616365"/>
              </w:rPr>
            </w:pPr>
            <w:r w:rsidRPr="00920C3E">
              <w:rPr>
                <w:b/>
                <w:color w:val="616365"/>
              </w:rPr>
              <w:t>DigiClean Foam Hand Soap</w:t>
            </w:r>
            <w:r w:rsidRPr="00920C3E">
              <w:rPr>
                <w:b/>
                <w:color w:val="616365"/>
              </w:rPr>
              <w:br/>
              <w:t>6 - 750.00 ml</w:t>
            </w:r>
            <w:r w:rsidRPr="00920C3E">
              <w:rPr>
                <w:color w:val="616365"/>
              </w:rPr>
              <w:br/>
              <w:t>Hand Soap</w:t>
            </w:r>
            <w:r w:rsidR="00B6208A">
              <w:rPr>
                <w:color w:val="616365"/>
              </w:rPr>
              <w:t xml:space="preserve">               </w:t>
            </w:r>
            <w:r w:rsidR="00B6208A" w:rsidRPr="00B6208A">
              <w:rPr>
                <w:color w:val="FF0000"/>
                <w:sz w:val="28"/>
                <w:szCs w:val="28"/>
              </w:rPr>
              <w:t>STOCKED @ SYSCO</w:t>
            </w:r>
            <w:r w:rsidR="00B6208A">
              <w:rPr>
                <w:color w:val="616365"/>
              </w:rPr>
              <w:t xml:space="preserve">                    </w:t>
            </w:r>
            <w:r w:rsidRPr="00920C3E">
              <w:rPr>
                <w:b/>
                <w:color w:val="616365"/>
              </w:rPr>
              <w:br/>
              <w:t>Product #</w:t>
            </w:r>
            <w:r>
              <w:rPr>
                <w:color w:val="616365"/>
              </w:rPr>
              <w:t>6123671</w:t>
            </w:r>
            <w:r w:rsidRPr="00920C3E">
              <w:rPr>
                <w:b/>
                <w:color w:val="616365"/>
              </w:rPr>
              <w:br/>
              <w:t xml:space="preserve">Sysco UPC </w:t>
            </w:r>
            <w:r>
              <w:rPr>
                <w:color w:val="616365"/>
              </w:rPr>
              <w:t>3339066</w:t>
            </w:r>
            <w:r w:rsidRPr="00920C3E">
              <w:rPr>
                <w:b/>
                <w:color w:val="616365"/>
              </w:rPr>
              <w:br/>
              <w:t xml:space="preserve">Guest Supply UPC </w:t>
            </w:r>
            <w:r>
              <w:rPr>
                <w:color w:val="616365"/>
              </w:rPr>
              <w:t>0005222</w:t>
            </w:r>
          </w:p>
          <w:p w14:paraId="08868BD9" w14:textId="77777777" w:rsidR="00301498" w:rsidRDefault="00301498" w:rsidP="00AF6E5D">
            <w:pPr>
              <w:ind w:left="27" w:firstLine="1"/>
              <w:rPr>
                <w:color w:val="616365"/>
                <w:sz w:val="18"/>
                <w:szCs w:val="18"/>
              </w:rPr>
            </w:pPr>
            <w:r w:rsidRPr="00920C3E">
              <w:rPr>
                <w:color w:val="616365"/>
                <w:sz w:val="18"/>
                <w:szCs w:val="18"/>
              </w:rPr>
              <w:br/>
              <w:t>Green Seal ™ certified gentle foaming hand soap that is ideal for public restrooms. It is designed to keep employees’ and guests hand clean and sanitary.</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2CAFC6D2" w14:textId="23E29F56" w:rsidR="00301498" w:rsidRDefault="00B6208A" w:rsidP="002F1184">
            <w:pPr>
              <w:ind w:left="0" w:firstLine="0"/>
              <w:jc w:val="right"/>
              <w:rPr>
                <w:color w:val="616365"/>
              </w:rPr>
            </w:pPr>
            <w:r>
              <w:rPr>
                <w:color w:val="616365"/>
              </w:rPr>
              <w:t>12.20#</w:t>
            </w:r>
          </w:p>
        </w:tc>
      </w:tr>
      <w:tr w:rsidR="00301498" w14:paraId="4FCE35DE"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23738898" w14:textId="77777777" w:rsidR="00301498" w:rsidRPr="00301498" w:rsidRDefault="00301498" w:rsidP="00307FE6">
            <w:pPr>
              <w:ind w:left="90" w:firstLine="0"/>
            </w:pPr>
            <w:r w:rsidRPr="00301498">
              <w:rPr>
                <w:noProof/>
              </w:rPr>
              <w:lastRenderedPageBreak/>
              <w:drawing>
                <wp:inline distT="0" distB="0" distL="0" distR="0" wp14:anchorId="2C2E0A54" wp14:editId="7D4EFB80">
                  <wp:extent cx="622439" cy="685800"/>
                  <wp:effectExtent l="19050" t="0" r="0" b="0"/>
                  <wp:docPr id="11"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8" cstate="print"/>
                          <a:srcRect/>
                          <a:stretch>
                            <a:fillRect/>
                          </a:stretch>
                        </pic:blipFill>
                        <pic:spPr bwMode="auto">
                          <a:xfrm>
                            <a:off x="0" y="0"/>
                            <a:ext cx="622439"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224BED56" w14:textId="77777777" w:rsidR="00301498" w:rsidRDefault="00301498" w:rsidP="00AF6E5D">
            <w:pPr>
              <w:ind w:left="27" w:firstLine="1"/>
              <w:rPr>
                <w:color w:val="616365"/>
              </w:rPr>
            </w:pPr>
            <w:r w:rsidRPr="00920C3E">
              <w:rPr>
                <w:b/>
                <w:color w:val="616365"/>
              </w:rPr>
              <w:t>Sunscreen Stain Remover – Reclaim Solution</w:t>
            </w:r>
            <w:r w:rsidRPr="00920C3E">
              <w:rPr>
                <w:b/>
                <w:color w:val="616365"/>
              </w:rPr>
              <w:br/>
              <w:t>1 - 45.00 lb</w:t>
            </w:r>
            <w:r w:rsidRPr="00920C3E">
              <w:rPr>
                <w:color w:val="616365"/>
              </w:rPr>
              <w:br/>
              <w:t>Laundry - Stainblaster</w:t>
            </w:r>
            <w:r w:rsidRPr="00920C3E">
              <w:rPr>
                <w:b/>
                <w:color w:val="616365"/>
              </w:rPr>
              <w:br/>
              <w:t>Product #</w:t>
            </w:r>
            <w:r>
              <w:rPr>
                <w:color w:val="616365"/>
              </w:rPr>
              <w:t>6101298</w:t>
            </w:r>
            <w:r w:rsidRPr="00920C3E">
              <w:rPr>
                <w:b/>
                <w:color w:val="616365"/>
              </w:rPr>
              <w:br/>
              <w:t xml:space="preserve">Sysco UPC </w:t>
            </w:r>
            <w:r>
              <w:rPr>
                <w:color w:val="616365"/>
              </w:rPr>
              <w:t>4407401</w:t>
            </w:r>
            <w:r w:rsidRPr="00920C3E">
              <w:rPr>
                <w:b/>
                <w:color w:val="616365"/>
              </w:rPr>
              <w:br/>
              <w:t xml:space="preserve">Guest Supply UPC </w:t>
            </w:r>
            <w:r>
              <w:rPr>
                <w:color w:val="616365"/>
              </w:rPr>
              <w:t>0035951</w:t>
            </w:r>
          </w:p>
          <w:p w14:paraId="55DCC5F8" w14:textId="77777777" w:rsidR="00301498" w:rsidRDefault="00301498" w:rsidP="00AF6E5D">
            <w:pPr>
              <w:ind w:left="27" w:firstLine="1"/>
              <w:rPr>
                <w:color w:val="616365"/>
                <w:sz w:val="18"/>
                <w:szCs w:val="18"/>
              </w:rPr>
            </w:pPr>
            <w:r w:rsidRPr="00920C3E">
              <w:rPr>
                <w:color w:val="616365"/>
                <w:sz w:val="18"/>
                <w:szCs w:val="18"/>
              </w:rPr>
              <w:br/>
              <w:t>Powdered laundry stain reclaim product removes sunscreen stains.</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11A3B11C" w14:textId="125FB3AD" w:rsidR="00301498" w:rsidRDefault="00B6208A" w:rsidP="002F1184">
            <w:pPr>
              <w:ind w:left="0" w:firstLine="0"/>
              <w:jc w:val="right"/>
              <w:rPr>
                <w:color w:val="616365"/>
              </w:rPr>
            </w:pPr>
            <w:r>
              <w:rPr>
                <w:color w:val="616365"/>
              </w:rPr>
              <w:t>46.90#</w:t>
            </w:r>
          </w:p>
        </w:tc>
      </w:tr>
      <w:tr w:rsidR="00301498" w14:paraId="6873FDA9"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34F5766B" w14:textId="77777777" w:rsidR="00301498" w:rsidRPr="00301498" w:rsidRDefault="00301498" w:rsidP="00307FE6">
            <w:pPr>
              <w:ind w:left="90" w:firstLine="0"/>
            </w:pPr>
            <w:r w:rsidRPr="00301498">
              <w:rPr>
                <w:noProof/>
              </w:rPr>
              <w:drawing>
                <wp:inline distT="0" distB="0" distL="0" distR="0" wp14:anchorId="5A13462C" wp14:editId="3077FCBF">
                  <wp:extent cx="335861" cy="685800"/>
                  <wp:effectExtent l="19050" t="0" r="0" b="0"/>
                  <wp:docPr id="12"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19" cstate="print"/>
                          <a:srcRect/>
                          <a:stretch>
                            <a:fillRect/>
                          </a:stretch>
                        </pic:blipFill>
                        <pic:spPr bwMode="auto">
                          <a:xfrm>
                            <a:off x="0" y="0"/>
                            <a:ext cx="335861"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47CCA882" w14:textId="77777777" w:rsidR="00301498" w:rsidRDefault="00301498" w:rsidP="00AF6E5D">
            <w:pPr>
              <w:ind w:left="27" w:firstLine="1"/>
              <w:rPr>
                <w:color w:val="616365"/>
              </w:rPr>
            </w:pPr>
            <w:r w:rsidRPr="00920C3E">
              <w:rPr>
                <w:b/>
                <w:color w:val="616365"/>
              </w:rPr>
              <w:t>StainBlaster Power Pak Plus Reclaim White, 12 x 1.2 lb</w:t>
            </w:r>
            <w:r w:rsidRPr="00920C3E">
              <w:rPr>
                <w:b/>
                <w:color w:val="616365"/>
              </w:rPr>
              <w:br/>
              <w:t>12 - 1.20 lb</w:t>
            </w:r>
            <w:r w:rsidRPr="00920C3E">
              <w:rPr>
                <w:color w:val="616365"/>
              </w:rPr>
              <w:br/>
              <w:t>Laundry - Stainblaster</w:t>
            </w:r>
            <w:r w:rsidRPr="00920C3E">
              <w:rPr>
                <w:b/>
                <w:color w:val="616365"/>
              </w:rPr>
              <w:br/>
              <w:t>Product #</w:t>
            </w:r>
            <w:r>
              <w:rPr>
                <w:color w:val="616365"/>
              </w:rPr>
              <w:t>6100909</w:t>
            </w:r>
            <w:r w:rsidRPr="00920C3E">
              <w:rPr>
                <w:b/>
                <w:color w:val="616365"/>
              </w:rPr>
              <w:br/>
              <w:t xml:space="preserve">Sysco UPC </w:t>
            </w:r>
            <w:r>
              <w:rPr>
                <w:color w:val="616365"/>
              </w:rPr>
              <w:t>3477344</w:t>
            </w:r>
            <w:r w:rsidRPr="00920C3E">
              <w:rPr>
                <w:b/>
                <w:color w:val="616365"/>
              </w:rPr>
              <w:br/>
              <w:t xml:space="preserve">Guest Supply UPC </w:t>
            </w:r>
            <w:r>
              <w:rPr>
                <w:color w:val="616365"/>
              </w:rPr>
              <w:t>0033390</w:t>
            </w:r>
          </w:p>
          <w:p w14:paraId="11696190" w14:textId="77777777" w:rsidR="00301498" w:rsidRDefault="00301498" w:rsidP="00AF6E5D">
            <w:pPr>
              <w:ind w:left="27" w:firstLine="1"/>
              <w:rPr>
                <w:color w:val="616365"/>
                <w:sz w:val="18"/>
                <w:szCs w:val="18"/>
              </w:rPr>
            </w:pPr>
            <w:r w:rsidRPr="00920C3E">
              <w:rPr>
                <w:color w:val="616365"/>
                <w:sz w:val="18"/>
                <w:szCs w:val="18"/>
              </w:rPr>
              <w:br/>
              <w:t>Alkaline powdered laundry stain reclaim product. Effective in removing a wide range of tough stains such as food soils, body soils and makeup. Formulated for use on white  linen only.</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12D09F17" w14:textId="589E651F" w:rsidR="00301498" w:rsidRDefault="00301498" w:rsidP="002F1184">
            <w:pPr>
              <w:ind w:left="0" w:firstLine="0"/>
              <w:jc w:val="right"/>
              <w:rPr>
                <w:color w:val="616365"/>
              </w:rPr>
            </w:pPr>
            <w:r>
              <w:rPr>
                <w:color w:val="616365"/>
              </w:rPr>
              <w:t>17.40</w:t>
            </w:r>
            <w:r w:rsidR="00B6208A">
              <w:rPr>
                <w:color w:val="616365"/>
              </w:rPr>
              <w:t>#</w:t>
            </w:r>
          </w:p>
        </w:tc>
      </w:tr>
      <w:tr w:rsidR="00301498" w14:paraId="24799630"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44D72119" w14:textId="77777777" w:rsidR="00301498" w:rsidRPr="00301498" w:rsidRDefault="00301498" w:rsidP="00307FE6">
            <w:pPr>
              <w:ind w:left="90" w:firstLine="0"/>
            </w:pPr>
            <w:r w:rsidRPr="00301498">
              <w:rPr>
                <w:noProof/>
              </w:rPr>
              <w:drawing>
                <wp:inline distT="0" distB="0" distL="0" distR="0" wp14:anchorId="06280169" wp14:editId="47CABA56">
                  <wp:extent cx="376739" cy="685800"/>
                  <wp:effectExtent l="19050" t="0" r="0" b="0"/>
                  <wp:docPr id="13"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20" cstate="print"/>
                          <a:srcRect/>
                          <a:stretch>
                            <a:fillRect/>
                          </a:stretch>
                        </pic:blipFill>
                        <pic:spPr bwMode="auto">
                          <a:xfrm>
                            <a:off x="0" y="0"/>
                            <a:ext cx="376739"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0C1D9AB8" w14:textId="77777777" w:rsidR="00301498" w:rsidRDefault="00301498" w:rsidP="00AF6E5D">
            <w:pPr>
              <w:ind w:left="27" w:firstLine="1"/>
              <w:rPr>
                <w:color w:val="616365"/>
              </w:rPr>
            </w:pPr>
            <w:r w:rsidRPr="00920C3E">
              <w:rPr>
                <w:b/>
                <w:color w:val="616365"/>
              </w:rPr>
              <w:t>StainBlaster Enzyme Boost</w:t>
            </w:r>
            <w:r w:rsidRPr="00920C3E">
              <w:rPr>
                <w:b/>
                <w:color w:val="616365"/>
              </w:rPr>
              <w:br/>
              <w:t>4 - 22.00 oz</w:t>
            </w:r>
            <w:r w:rsidRPr="00920C3E">
              <w:rPr>
                <w:color w:val="616365"/>
              </w:rPr>
              <w:br/>
              <w:t>Laundry - Stainblaster</w:t>
            </w:r>
            <w:r w:rsidRPr="00920C3E">
              <w:rPr>
                <w:b/>
                <w:color w:val="616365"/>
              </w:rPr>
              <w:br/>
              <w:t>Product #</w:t>
            </w:r>
            <w:r>
              <w:rPr>
                <w:color w:val="616365"/>
              </w:rPr>
              <w:t>6101068</w:t>
            </w:r>
            <w:r w:rsidRPr="00920C3E">
              <w:rPr>
                <w:b/>
                <w:color w:val="616365"/>
              </w:rPr>
              <w:br/>
              <w:t xml:space="preserve">Sysco UPC </w:t>
            </w:r>
            <w:r>
              <w:rPr>
                <w:color w:val="616365"/>
              </w:rPr>
              <w:t>3716564</w:t>
            </w:r>
            <w:r w:rsidRPr="00920C3E">
              <w:rPr>
                <w:b/>
                <w:color w:val="616365"/>
              </w:rPr>
              <w:br/>
              <w:t xml:space="preserve">Guest Supply UPC </w:t>
            </w:r>
            <w:r>
              <w:rPr>
                <w:color w:val="616365"/>
              </w:rPr>
              <w:t>0033552</w:t>
            </w:r>
          </w:p>
          <w:p w14:paraId="66C54821" w14:textId="77777777" w:rsidR="00301498" w:rsidRDefault="00301498" w:rsidP="00AF6E5D">
            <w:pPr>
              <w:ind w:left="27" w:firstLine="1"/>
              <w:rPr>
                <w:color w:val="616365"/>
                <w:sz w:val="18"/>
                <w:szCs w:val="18"/>
              </w:rPr>
            </w:pPr>
            <w:r w:rsidRPr="00920C3E">
              <w:rPr>
                <w:color w:val="616365"/>
                <w:sz w:val="18"/>
                <w:szCs w:val="18"/>
              </w:rPr>
              <w:br/>
              <w:t>Stain treatment spray designed to help extend linen life by improving stain removal. It is especially effective on Blood, Body Soil, Grass, Food Soils, Eye Makeup, Lipstick stains.</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396CF82D" w14:textId="2673FEA2" w:rsidR="00301498" w:rsidRDefault="00B6208A" w:rsidP="002F1184">
            <w:pPr>
              <w:ind w:left="0" w:firstLine="0"/>
              <w:jc w:val="right"/>
              <w:rPr>
                <w:color w:val="616365"/>
              </w:rPr>
            </w:pPr>
            <w:r>
              <w:rPr>
                <w:color w:val="616365"/>
              </w:rPr>
              <w:t xml:space="preserve"> </w:t>
            </w:r>
            <w:r w:rsidR="00301498">
              <w:rPr>
                <w:color w:val="616365"/>
              </w:rPr>
              <w:t>7.18</w:t>
            </w:r>
            <w:r>
              <w:rPr>
                <w:color w:val="616365"/>
              </w:rPr>
              <w:t>#</w:t>
            </w:r>
          </w:p>
        </w:tc>
      </w:tr>
      <w:tr w:rsidR="00301498" w14:paraId="4D6AA0E8"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67837FFC" w14:textId="77777777" w:rsidR="00301498" w:rsidRPr="00301498" w:rsidRDefault="00301498" w:rsidP="00307FE6">
            <w:pPr>
              <w:ind w:left="90" w:firstLine="0"/>
            </w:pPr>
            <w:r w:rsidRPr="00301498">
              <w:rPr>
                <w:noProof/>
              </w:rPr>
              <w:drawing>
                <wp:inline distT="0" distB="0" distL="0" distR="0" wp14:anchorId="475B60FD" wp14:editId="17A4AB65">
                  <wp:extent cx="376739" cy="685800"/>
                  <wp:effectExtent l="19050" t="0" r="0" b="0"/>
                  <wp:docPr id="14"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21" cstate="print"/>
                          <a:srcRect/>
                          <a:stretch>
                            <a:fillRect/>
                          </a:stretch>
                        </pic:blipFill>
                        <pic:spPr bwMode="auto">
                          <a:xfrm>
                            <a:off x="0" y="0"/>
                            <a:ext cx="376739"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3AD1CA80" w14:textId="77777777" w:rsidR="00301498" w:rsidRDefault="00301498" w:rsidP="00AF6E5D">
            <w:pPr>
              <w:ind w:left="27" w:firstLine="1"/>
              <w:rPr>
                <w:color w:val="616365"/>
              </w:rPr>
            </w:pPr>
            <w:r w:rsidRPr="00920C3E">
              <w:rPr>
                <w:b/>
                <w:color w:val="616365"/>
              </w:rPr>
              <w:t>StainBlaster Grease Remover</w:t>
            </w:r>
            <w:r w:rsidRPr="00920C3E">
              <w:rPr>
                <w:b/>
                <w:color w:val="616365"/>
              </w:rPr>
              <w:br/>
              <w:t>4 - 22.00 oz</w:t>
            </w:r>
            <w:r w:rsidRPr="00920C3E">
              <w:rPr>
                <w:color w:val="616365"/>
              </w:rPr>
              <w:br/>
              <w:t>Laundry - Stainblaster</w:t>
            </w:r>
            <w:r w:rsidRPr="00920C3E">
              <w:rPr>
                <w:b/>
                <w:color w:val="616365"/>
              </w:rPr>
              <w:br/>
              <w:t>Product #</w:t>
            </w:r>
            <w:r>
              <w:rPr>
                <w:color w:val="616365"/>
              </w:rPr>
              <w:t>6101070</w:t>
            </w:r>
            <w:r w:rsidRPr="00920C3E">
              <w:rPr>
                <w:b/>
                <w:color w:val="616365"/>
              </w:rPr>
              <w:br/>
              <w:t xml:space="preserve">Sysco UPC </w:t>
            </w:r>
            <w:r>
              <w:rPr>
                <w:color w:val="616365"/>
              </w:rPr>
              <w:t>3716604</w:t>
            </w:r>
            <w:r w:rsidRPr="00920C3E">
              <w:rPr>
                <w:b/>
                <w:color w:val="616365"/>
              </w:rPr>
              <w:br/>
              <w:t xml:space="preserve">Guest Supply UPC </w:t>
            </w:r>
            <w:r>
              <w:rPr>
                <w:color w:val="616365"/>
              </w:rPr>
              <w:t>0033551</w:t>
            </w:r>
          </w:p>
          <w:p w14:paraId="1D52762E" w14:textId="77777777" w:rsidR="00301498" w:rsidRDefault="00301498" w:rsidP="00AF6E5D">
            <w:pPr>
              <w:ind w:left="27" w:firstLine="1"/>
              <w:rPr>
                <w:color w:val="616365"/>
                <w:sz w:val="18"/>
                <w:szCs w:val="18"/>
              </w:rPr>
            </w:pPr>
            <w:r w:rsidRPr="00920C3E">
              <w:rPr>
                <w:color w:val="616365"/>
                <w:sz w:val="18"/>
                <w:szCs w:val="18"/>
              </w:rPr>
              <w:br/>
              <w:t>Stain treatment spray designed to help extend linen life by improving stain removal. It is especially effective on Greasy Food Soils, Mascara, Ink, Greasy Rags, Pizza, Pasta Sauce.</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7F8C88D7" w14:textId="4E951623" w:rsidR="00301498" w:rsidRDefault="00301498" w:rsidP="002F1184">
            <w:pPr>
              <w:ind w:left="0" w:firstLine="0"/>
              <w:jc w:val="right"/>
              <w:rPr>
                <w:color w:val="616365"/>
              </w:rPr>
            </w:pPr>
            <w:r>
              <w:rPr>
                <w:color w:val="616365"/>
              </w:rPr>
              <w:t>6.00</w:t>
            </w:r>
            <w:r w:rsidR="00B6208A">
              <w:rPr>
                <w:color w:val="616365"/>
              </w:rPr>
              <w:t>#</w:t>
            </w:r>
          </w:p>
        </w:tc>
      </w:tr>
      <w:tr w:rsidR="00301498" w14:paraId="255430A2"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0EABC76A" w14:textId="77777777" w:rsidR="00301498" w:rsidRPr="00301498" w:rsidRDefault="00301498" w:rsidP="00307FE6">
            <w:pPr>
              <w:ind w:left="90" w:firstLine="0"/>
            </w:pPr>
            <w:r w:rsidRPr="00301498">
              <w:rPr>
                <w:noProof/>
              </w:rPr>
              <w:lastRenderedPageBreak/>
              <w:drawing>
                <wp:inline distT="0" distB="0" distL="0" distR="0" wp14:anchorId="2350013C" wp14:editId="4F4C0F79">
                  <wp:extent cx="383039" cy="685800"/>
                  <wp:effectExtent l="19050" t="0" r="0" b="0"/>
                  <wp:docPr id="15"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22" cstate="print"/>
                          <a:srcRect/>
                          <a:stretch>
                            <a:fillRect/>
                          </a:stretch>
                        </pic:blipFill>
                        <pic:spPr bwMode="auto">
                          <a:xfrm>
                            <a:off x="0" y="0"/>
                            <a:ext cx="383039"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6F0DECE5" w14:textId="77777777" w:rsidR="00301498" w:rsidRDefault="00301498" w:rsidP="00AF6E5D">
            <w:pPr>
              <w:ind w:left="27" w:firstLine="1"/>
              <w:rPr>
                <w:color w:val="616365"/>
              </w:rPr>
            </w:pPr>
            <w:r w:rsidRPr="00920C3E">
              <w:rPr>
                <w:b/>
                <w:color w:val="616365"/>
              </w:rPr>
              <w:t>StainBlaster Destainer</w:t>
            </w:r>
            <w:r w:rsidRPr="00920C3E">
              <w:rPr>
                <w:b/>
                <w:color w:val="616365"/>
              </w:rPr>
              <w:br/>
              <w:t>4 - 22.00 oz</w:t>
            </w:r>
            <w:r w:rsidRPr="00920C3E">
              <w:rPr>
                <w:color w:val="616365"/>
              </w:rPr>
              <w:br/>
              <w:t>Laundry - Stainblaster</w:t>
            </w:r>
            <w:r w:rsidRPr="00920C3E">
              <w:rPr>
                <w:b/>
                <w:color w:val="616365"/>
              </w:rPr>
              <w:br/>
              <w:t>Product #</w:t>
            </w:r>
            <w:r>
              <w:rPr>
                <w:color w:val="616365"/>
              </w:rPr>
              <w:t>6100374</w:t>
            </w:r>
            <w:r w:rsidRPr="00920C3E">
              <w:rPr>
                <w:b/>
                <w:color w:val="616365"/>
              </w:rPr>
              <w:br/>
              <w:t xml:space="preserve">Sysco UPC </w:t>
            </w:r>
            <w:r>
              <w:rPr>
                <w:color w:val="616365"/>
              </w:rPr>
              <w:t>2514111</w:t>
            </w:r>
            <w:r w:rsidRPr="00920C3E">
              <w:rPr>
                <w:b/>
                <w:color w:val="616365"/>
              </w:rPr>
              <w:br/>
              <w:t xml:space="preserve">Guest Supply UPC </w:t>
            </w:r>
            <w:r>
              <w:rPr>
                <w:color w:val="616365"/>
              </w:rPr>
              <w:t>0030504</w:t>
            </w:r>
          </w:p>
          <w:p w14:paraId="044600A9" w14:textId="77777777" w:rsidR="00301498" w:rsidRDefault="00301498" w:rsidP="00AF6E5D">
            <w:pPr>
              <w:ind w:left="27" w:firstLine="1"/>
              <w:rPr>
                <w:color w:val="616365"/>
                <w:sz w:val="18"/>
                <w:szCs w:val="18"/>
              </w:rPr>
            </w:pPr>
            <w:r w:rsidRPr="00920C3E">
              <w:rPr>
                <w:color w:val="616365"/>
                <w:sz w:val="18"/>
                <w:szCs w:val="18"/>
              </w:rPr>
              <w:br/>
              <w:t>Laundry pre-spotter for most bleachable stains such as coffee, tea, fruit juice, and mildew stains.</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0C94036D" w14:textId="6FCC3313" w:rsidR="00301498" w:rsidRDefault="00B6208A" w:rsidP="002F1184">
            <w:pPr>
              <w:ind w:left="0" w:firstLine="0"/>
              <w:jc w:val="right"/>
              <w:rPr>
                <w:color w:val="616365"/>
              </w:rPr>
            </w:pPr>
            <w:r>
              <w:rPr>
                <w:color w:val="616365"/>
              </w:rPr>
              <w:t xml:space="preserve"> </w:t>
            </w:r>
            <w:r w:rsidR="00301498">
              <w:rPr>
                <w:color w:val="616365"/>
              </w:rPr>
              <w:t>6.96</w:t>
            </w:r>
            <w:r>
              <w:rPr>
                <w:color w:val="616365"/>
              </w:rPr>
              <w:t>#</w:t>
            </w:r>
          </w:p>
        </w:tc>
      </w:tr>
      <w:tr w:rsidR="00301498" w14:paraId="53FD5CEB"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29DA8DFF" w14:textId="77777777" w:rsidR="00301498" w:rsidRPr="00301498" w:rsidRDefault="00301498" w:rsidP="00307FE6">
            <w:pPr>
              <w:ind w:left="90" w:firstLine="0"/>
            </w:pPr>
            <w:r w:rsidRPr="00301498">
              <w:rPr>
                <w:noProof/>
              </w:rPr>
              <w:drawing>
                <wp:inline distT="0" distB="0" distL="0" distR="0" wp14:anchorId="33FA6309" wp14:editId="27B60E16">
                  <wp:extent cx="545375" cy="685800"/>
                  <wp:effectExtent l="19050" t="0" r="0" b="0"/>
                  <wp:docPr id="16"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23" cstate="print"/>
                          <a:srcRect/>
                          <a:stretch>
                            <a:fillRect/>
                          </a:stretch>
                        </pic:blipFill>
                        <pic:spPr bwMode="auto">
                          <a:xfrm>
                            <a:off x="0" y="0"/>
                            <a:ext cx="545375"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40862CA1" w14:textId="77777777" w:rsidR="00301498" w:rsidRDefault="00301498" w:rsidP="00AF6E5D">
            <w:pPr>
              <w:ind w:left="27" w:firstLine="1"/>
              <w:rPr>
                <w:color w:val="616365"/>
              </w:rPr>
            </w:pPr>
            <w:r w:rsidRPr="00920C3E">
              <w:rPr>
                <w:b/>
                <w:color w:val="616365"/>
              </w:rPr>
              <w:t>StainBlaster Makeup Remover</w:t>
            </w:r>
            <w:r w:rsidRPr="00920C3E">
              <w:rPr>
                <w:b/>
                <w:color w:val="616365"/>
              </w:rPr>
              <w:br/>
              <w:t>4 - 22.00 oz</w:t>
            </w:r>
            <w:r w:rsidRPr="00920C3E">
              <w:rPr>
                <w:color w:val="616365"/>
              </w:rPr>
              <w:br/>
              <w:t>Laundry - Stainblaster</w:t>
            </w:r>
            <w:r w:rsidRPr="00920C3E">
              <w:rPr>
                <w:b/>
                <w:color w:val="616365"/>
              </w:rPr>
              <w:br/>
              <w:t>Product #</w:t>
            </w:r>
            <w:r>
              <w:rPr>
                <w:color w:val="616365"/>
              </w:rPr>
              <w:t>6101072</w:t>
            </w:r>
            <w:r w:rsidRPr="00920C3E">
              <w:rPr>
                <w:b/>
                <w:color w:val="616365"/>
              </w:rPr>
              <w:br/>
              <w:t xml:space="preserve">Sysco UPC </w:t>
            </w:r>
            <w:r>
              <w:rPr>
                <w:color w:val="616365"/>
              </w:rPr>
              <w:t>3716596</w:t>
            </w:r>
            <w:r w:rsidRPr="00920C3E">
              <w:rPr>
                <w:b/>
                <w:color w:val="616365"/>
              </w:rPr>
              <w:br/>
              <w:t xml:space="preserve">Guest Supply UPC </w:t>
            </w:r>
            <w:r>
              <w:rPr>
                <w:color w:val="616365"/>
              </w:rPr>
              <w:t>0033553</w:t>
            </w:r>
          </w:p>
          <w:p w14:paraId="766AF0C8" w14:textId="77777777" w:rsidR="00301498" w:rsidRDefault="00301498" w:rsidP="00AF6E5D">
            <w:pPr>
              <w:ind w:left="27" w:firstLine="1"/>
              <w:rPr>
                <w:color w:val="616365"/>
                <w:sz w:val="18"/>
                <w:szCs w:val="18"/>
              </w:rPr>
            </w:pPr>
            <w:r w:rsidRPr="00920C3E">
              <w:rPr>
                <w:color w:val="616365"/>
                <w:sz w:val="18"/>
                <w:szCs w:val="18"/>
              </w:rPr>
              <w:br/>
              <w:t>Stain treatment spray designed to help extend linen life by improving stain removal. It is especially effective on Foundation Makeup, Baseball Clay, Sunscreen, Medicine.</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7FA40FC1" w14:textId="5EBC0C4C" w:rsidR="00301498" w:rsidRDefault="00301498" w:rsidP="002F1184">
            <w:pPr>
              <w:ind w:left="0" w:firstLine="0"/>
              <w:jc w:val="right"/>
              <w:rPr>
                <w:color w:val="616365"/>
              </w:rPr>
            </w:pPr>
            <w:r>
              <w:rPr>
                <w:color w:val="616365"/>
              </w:rPr>
              <w:t>8.17</w:t>
            </w:r>
            <w:r w:rsidR="00B6208A">
              <w:rPr>
                <w:color w:val="616365"/>
              </w:rPr>
              <w:t>#</w:t>
            </w:r>
          </w:p>
        </w:tc>
      </w:tr>
      <w:tr w:rsidR="00301498" w14:paraId="04D3295C"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39E27C50" w14:textId="77777777" w:rsidR="00301498" w:rsidRPr="00301498" w:rsidRDefault="00301498" w:rsidP="00307FE6">
            <w:pPr>
              <w:ind w:left="90" w:firstLine="0"/>
            </w:pPr>
            <w:r w:rsidRPr="00301498">
              <w:rPr>
                <w:noProof/>
              </w:rPr>
              <w:drawing>
                <wp:inline distT="0" distB="0" distL="0" distR="0" wp14:anchorId="0E473637" wp14:editId="5CF795C0">
                  <wp:extent cx="290682" cy="685800"/>
                  <wp:effectExtent l="19050" t="0" r="0" b="0"/>
                  <wp:docPr id="17"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24" cstate="print"/>
                          <a:srcRect/>
                          <a:stretch>
                            <a:fillRect/>
                          </a:stretch>
                        </pic:blipFill>
                        <pic:spPr bwMode="auto">
                          <a:xfrm>
                            <a:off x="0" y="0"/>
                            <a:ext cx="290682"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40C7D3D7" w14:textId="77777777" w:rsidR="00301498" w:rsidRDefault="00301498" w:rsidP="00AF6E5D">
            <w:pPr>
              <w:ind w:left="27" w:firstLine="1"/>
              <w:rPr>
                <w:color w:val="616365"/>
              </w:rPr>
            </w:pPr>
            <w:r w:rsidRPr="00920C3E">
              <w:rPr>
                <w:b/>
                <w:color w:val="616365"/>
              </w:rPr>
              <w:t>Gel Pro</w:t>
            </w:r>
            <w:r w:rsidRPr="00920C3E">
              <w:rPr>
                <w:b/>
                <w:color w:val="616365"/>
              </w:rPr>
              <w:br/>
              <w:t>12 - 16.00 oz</w:t>
            </w:r>
            <w:r w:rsidRPr="00920C3E">
              <w:rPr>
                <w:color w:val="616365"/>
              </w:rPr>
              <w:br/>
              <w:t>Bathroom</w:t>
            </w:r>
            <w:r w:rsidRPr="00920C3E">
              <w:rPr>
                <w:b/>
                <w:color w:val="616365"/>
              </w:rPr>
              <w:br/>
              <w:t>Product #</w:t>
            </w:r>
            <w:r>
              <w:rPr>
                <w:color w:val="616365"/>
              </w:rPr>
              <w:t>6100574</w:t>
            </w:r>
            <w:r w:rsidRPr="00920C3E">
              <w:rPr>
                <w:b/>
                <w:color w:val="616365"/>
              </w:rPr>
              <w:br/>
              <w:t xml:space="preserve">Sysco UPC </w:t>
            </w:r>
            <w:r>
              <w:rPr>
                <w:color w:val="616365"/>
              </w:rPr>
              <w:t>449344</w:t>
            </w:r>
            <w:r w:rsidRPr="00920C3E">
              <w:rPr>
                <w:b/>
                <w:color w:val="616365"/>
              </w:rPr>
              <w:br/>
              <w:t xml:space="preserve">Guest Supply UPC </w:t>
            </w:r>
            <w:r>
              <w:rPr>
                <w:color w:val="616365"/>
              </w:rPr>
              <w:t>0024774</w:t>
            </w:r>
          </w:p>
          <w:p w14:paraId="4D16C395" w14:textId="77777777" w:rsidR="00301498" w:rsidRDefault="00301498" w:rsidP="00AF6E5D">
            <w:pPr>
              <w:ind w:left="27" w:firstLine="1"/>
              <w:rPr>
                <w:color w:val="616365"/>
                <w:sz w:val="18"/>
                <w:szCs w:val="18"/>
              </w:rPr>
            </w:pPr>
            <w:r w:rsidRPr="00920C3E">
              <w:rPr>
                <w:color w:val="616365"/>
                <w:sz w:val="18"/>
                <w:szCs w:val="18"/>
              </w:rPr>
              <w:br/>
              <w:t>Powerful gel bathroom cleaner and mildew stain remover</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7D5A1B38" w14:textId="00AA09F5" w:rsidR="00301498" w:rsidRDefault="00B6208A" w:rsidP="002F1184">
            <w:pPr>
              <w:ind w:left="0" w:firstLine="0"/>
              <w:jc w:val="right"/>
              <w:rPr>
                <w:color w:val="616365"/>
              </w:rPr>
            </w:pPr>
            <w:r>
              <w:rPr>
                <w:color w:val="616365"/>
              </w:rPr>
              <w:t xml:space="preserve"> </w:t>
            </w:r>
            <w:r w:rsidR="00301498">
              <w:rPr>
                <w:color w:val="616365"/>
              </w:rPr>
              <w:t>15.40</w:t>
            </w:r>
            <w:r>
              <w:rPr>
                <w:color w:val="616365"/>
              </w:rPr>
              <w:t>#</w:t>
            </w:r>
          </w:p>
        </w:tc>
      </w:tr>
      <w:tr w:rsidR="00301498" w14:paraId="1432C9B6"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33E66532" w14:textId="77777777" w:rsidR="00301498" w:rsidRPr="00301498" w:rsidRDefault="00301498" w:rsidP="00307FE6">
            <w:pPr>
              <w:ind w:left="90" w:firstLine="0"/>
            </w:pPr>
            <w:r w:rsidRPr="00301498">
              <w:rPr>
                <w:noProof/>
              </w:rPr>
              <w:drawing>
                <wp:inline distT="0" distB="0" distL="0" distR="0" wp14:anchorId="2138C251" wp14:editId="19834F8E">
                  <wp:extent cx="685800" cy="685800"/>
                  <wp:effectExtent l="19050" t="0" r="0" b="0"/>
                  <wp:docPr id="18"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25" cstate="print"/>
                          <a:srcRect/>
                          <a:stretch>
                            <a:fillRect/>
                          </a:stretch>
                        </pic:blipFill>
                        <pic:spPr bwMode="auto">
                          <a:xfrm>
                            <a:off x="0" y="0"/>
                            <a:ext cx="685800"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28C5008A" w14:textId="64520EDC" w:rsidR="00301498" w:rsidRDefault="00301498" w:rsidP="00AF6E5D">
            <w:pPr>
              <w:ind w:left="27" w:firstLine="1"/>
              <w:rPr>
                <w:color w:val="616365"/>
              </w:rPr>
            </w:pPr>
            <w:r w:rsidRPr="00920C3E">
              <w:rPr>
                <w:b/>
                <w:color w:val="616365"/>
              </w:rPr>
              <w:t>EcoTemp Ultra Klene</w:t>
            </w:r>
            <w:r w:rsidRPr="00920C3E">
              <w:rPr>
                <w:b/>
                <w:color w:val="616365"/>
              </w:rPr>
              <w:br/>
              <w:t>4 - 1.00 gal</w:t>
            </w:r>
            <w:r w:rsidRPr="00920C3E">
              <w:rPr>
                <w:color w:val="616365"/>
              </w:rPr>
              <w:br/>
              <w:t>Machine Detergent</w:t>
            </w:r>
            <w:r w:rsidR="00B6208A">
              <w:rPr>
                <w:color w:val="616365"/>
              </w:rPr>
              <w:t xml:space="preserve">                </w:t>
            </w:r>
            <w:r w:rsidR="00B6208A" w:rsidRPr="00B6208A">
              <w:rPr>
                <w:color w:val="FF0000"/>
                <w:sz w:val="28"/>
                <w:szCs w:val="28"/>
              </w:rPr>
              <w:t>STOCKED @ SYSCO</w:t>
            </w:r>
            <w:r w:rsidRPr="00920C3E">
              <w:rPr>
                <w:b/>
                <w:color w:val="616365"/>
              </w:rPr>
              <w:br/>
              <w:t>Product #</w:t>
            </w:r>
            <w:r>
              <w:rPr>
                <w:color w:val="616365"/>
              </w:rPr>
              <w:t>6113326</w:t>
            </w:r>
            <w:r w:rsidRPr="00920C3E">
              <w:rPr>
                <w:b/>
                <w:color w:val="616365"/>
              </w:rPr>
              <w:br/>
              <w:t xml:space="preserve">Sysco UPC </w:t>
            </w:r>
            <w:r>
              <w:rPr>
                <w:color w:val="616365"/>
              </w:rPr>
              <w:t>5636568</w:t>
            </w:r>
            <w:r w:rsidRPr="00920C3E">
              <w:rPr>
                <w:b/>
                <w:color w:val="616365"/>
              </w:rPr>
              <w:br/>
              <w:t xml:space="preserve">Guest Supply UPC </w:t>
            </w:r>
            <w:r>
              <w:rPr>
                <w:color w:val="616365"/>
              </w:rPr>
              <w:t>061044B</w:t>
            </w:r>
            <w:r w:rsidRPr="00920C3E">
              <w:rPr>
                <w:color w:val="616365"/>
              </w:rPr>
              <w:br/>
              <w:t>Calculated based on E-ULT Dishmachine (0.840 GPR)</w:t>
            </w:r>
          </w:p>
          <w:p w14:paraId="28B26BA7" w14:textId="77777777" w:rsidR="00301498" w:rsidRDefault="00301498" w:rsidP="00AF6E5D">
            <w:pPr>
              <w:ind w:left="27" w:firstLine="1"/>
              <w:rPr>
                <w:color w:val="616365"/>
                <w:sz w:val="18"/>
                <w:szCs w:val="18"/>
              </w:rPr>
            </w:pPr>
            <w:r w:rsidRPr="00920C3E">
              <w:rPr>
                <w:color w:val="616365"/>
                <w:sz w:val="18"/>
                <w:szCs w:val="18"/>
              </w:rPr>
              <w:br/>
              <w:t>High-alkaline formula is designed to remove tough grease, starch and protein food soils.</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5FD89E03" w14:textId="3D967F3F" w:rsidR="00301498" w:rsidRDefault="00B6208A" w:rsidP="002F1184">
            <w:pPr>
              <w:ind w:left="0" w:firstLine="0"/>
              <w:jc w:val="right"/>
              <w:rPr>
                <w:color w:val="616365"/>
              </w:rPr>
            </w:pPr>
            <w:r>
              <w:rPr>
                <w:color w:val="616365"/>
              </w:rPr>
              <w:t xml:space="preserve"> </w:t>
            </w:r>
            <w:r w:rsidR="00301498">
              <w:rPr>
                <w:color w:val="616365"/>
              </w:rPr>
              <w:t>44.90</w:t>
            </w:r>
            <w:r>
              <w:rPr>
                <w:color w:val="616365"/>
              </w:rPr>
              <w:t>#</w:t>
            </w:r>
          </w:p>
        </w:tc>
      </w:tr>
      <w:tr w:rsidR="00301498" w14:paraId="3F2C40CA" w14:textId="77777777" w:rsidTr="00FC1C93">
        <w:trPr>
          <w:cantSplit/>
        </w:trPr>
        <w:tc>
          <w:tcPr>
            <w:tcW w:w="1500" w:type="dxa"/>
            <w:tcBorders>
              <w:top w:val="single" w:sz="4" w:space="0" w:color="616365"/>
              <w:bottom w:val="single" w:sz="4" w:space="0" w:color="616365"/>
            </w:tcBorders>
            <w:shd w:val="clear" w:color="auto" w:fill="FFFFFF"/>
            <w:tcMar>
              <w:top w:w="108" w:type="dxa"/>
              <w:left w:w="108" w:type="dxa"/>
              <w:bottom w:w="0" w:type="dxa"/>
              <w:right w:w="108" w:type="dxa"/>
            </w:tcMar>
          </w:tcPr>
          <w:p w14:paraId="7B70FED0" w14:textId="77777777" w:rsidR="00301498" w:rsidRPr="00301498" w:rsidRDefault="00301498" w:rsidP="00307FE6">
            <w:pPr>
              <w:ind w:left="90" w:firstLine="0"/>
            </w:pPr>
            <w:r w:rsidRPr="00301498">
              <w:rPr>
                <w:noProof/>
              </w:rPr>
              <w:lastRenderedPageBreak/>
              <w:drawing>
                <wp:inline distT="0" distB="0" distL="0" distR="0" wp14:anchorId="5D8FC1EB" wp14:editId="6F0F2B36">
                  <wp:extent cx="433821" cy="685800"/>
                  <wp:effectExtent l="19050" t="0" r="0" b="0"/>
                  <wp:docPr id="19"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26" cstate="print"/>
                          <a:srcRect/>
                          <a:stretch>
                            <a:fillRect/>
                          </a:stretch>
                        </pic:blipFill>
                        <pic:spPr bwMode="auto">
                          <a:xfrm>
                            <a:off x="0" y="0"/>
                            <a:ext cx="433821"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FFFFF"/>
            <w:tcMar>
              <w:top w:w="108" w:type="dxa"/>
              <w:left w:w="108" w:type="dxa"/>
              <w:bottom w:w="0" w:type="dxa"/>
              <w:right w:w="108" w:type="dxa"/>
            </w:tcMar>
          </w:tcPr>
          <w:p w14:paraId="38EC7E81" w14:textId="3455161C" w:rsidR="00301498" w:rsidRDefault="00301498" w:rsidP="00AF6E5D">
            <w:pPr>
              <w:ind w:left="27" w:firstLine="1"/>
              <w:rPr>
                <w:color w:val="616365"/>
              </w:rPr>
            </w:pPr>
            <w:r w:rsidRPr="00920C3E">
              <w:rPr>
                <w:b/>
                <w:color w:val="616365"/>
              </w:rPr>
              <w:t>EcoTemp Ultra Dry</w:t>
            </w:r>
            <w:r w:rsidRPr="00920C3E">
              <w:rPr>
                <w:b/>
                <w:color w:val="616365"/>
              </w:rPr>
              <w:br/>
              <w:t>4 - 1.00 gal</w:t>
            </w:r>
            <w:r w:rsidRPr="00920C3E">
              <w:rPr>
                <w:color w:val="616365"/>
              </w:rPr>
              <w:br/>
              <w:t>Rinse Additive</w:t>
            </w:r>
            <w:r w:rsidR="00B6208A">
              <w:rPr>
                <w:color w:val="616365"/>
              </w:rPr>
              <w:t xml:space="preserve">                             </w:t>
            </w:r>
            <w:r w:rsidR="00B6208A" w:rsidRPr="00B6208A">
              <w:rPr>
                <w:color w:val="FF0000"/>
                <w:sz w:val="28"/>
                <w:szCs w:val="28"/>
              </w:rPr>
              <w:t>STOCKED @ SYSCO</w:t>
            </w:r>
            <w:r w:rsidRPr="00920C3E">
              <w:rPr>
                <w:b/>
                <w:color w:val="616365"/>
              </w:rPr>
              <w:br/>
              <w:t>Product #</w:t>
            </w:r>
            <w:r>
              <w:rPr>
                <w:color w:val="616365"/>
              </w:rPr>
              <w:t>6113722</w:t>
            </w:r>
            <w:r w:rsidRPr="00920C3E">
              <w:rPr>
                <w:b/>
                <w:color w:val="616365"/>
              </w:rPr>
              <w:br/>
              <w:t xml:space="preserve">Sysco UPC </w:t>
            </w:r>
            <w:r>
              <w:rPr>
                <w:color w:val="616365"/>
              </w:rPr>
              <w:t>5636469</w:t>
            </w:r>
            <w:r w:rsidRPr="00920C3E">
              <w:rPr>
                <w:b/>
                <w:color w:val="616365"/>
              </w:rPr>
              <w:br/>
              <w:t xml:space="preserve">Guest Supply UPC </w:t>
            </w:r>
            <w:r>
              <w:rPr>
                <w:color w:val="616365"/>
              </w:rPr>
              <w:t>0005415</w:t>
            </w:r>
          </w:p>
          <w:p w14:paraId="63BDE7F6" w14:textId="77777777" w:rsidR="00301498" w:rsidRDefault="00301498" w:rsidP="00AF6E5D">
            <w:pPr>
              <w:ind w:left="27" w:firstLine="1"/>
              <w:rPr>
                <w:color w:val="616365"/>
                <w:sz w:val="18"/>
                <w:szCs w:val="18"/>
              </w:rPr>
            </w:pPr>
            <w:r w:rsidRPr="00920C3E">
              <w:rPr>
                <w:color w:val="616365"/>
                <w:sz w:val="18"/>
                <w:szCs w:val="18"/>
              </w:rPr>
              <w:br/>
              <w:t>Rinse additive effective in all water conditions for spotless glassware and flatware.</w:t>
            </w:r>
            <w:r w:rsidRPr="00920C3E">
              <w:rPr>
                <w:color w:val="616365"/>
                <w:sz w:val="18"/>
                <w:szCs w:val="18"/>
              </w:rPr>
              <w:br/>
            </w:r>
          </w:p>
        </w:tc>
        <w:tc>
          <w:tcPr>
            <w:tcW w:w="1080" w:type="dxa"/>
            <w:tcBorders>
              <w:top w:val="single" w:sz="4" w:space="0" w:color="616365"/>
              <w:bottom w:val="single" w:sz="4" w:space="0" w:color="616365"/>
            </w:tcBorders>
            <w:shd w:val="clear" w:color="auto" w:fill="FFFFFF"/>
            <w:tcMar>
              <w:top w:w="108" w:type="dxa"/>
              <w:left w:w="108" w:type="dxa"/>
              <w:bottom w:w="0" w:type="dxa"/>
              <w:right w:w="108" w:type="dxa"/>
            </w:tcMar>
          </w:tcPr>
          <w:p w14:paraId="0778C50D" w14:textId="7870E29E" w:rsidR="00301498" w:rsidRDefault="00301498" w:rsidP="002F1184">
            <w:pPr>
              <w:ind w:left="0" w:firstLine="0"/>
              <w:jc w:val="right"/>
              <w:rPr>
                <w:color w:val="616365"/>
              </w:rPr>
            </w:pPr>
            <w:r>
              <w:rPr>
                <w:color w:val="616365"/>
              </w:rPr>
              <w:t>37.00</w:t>
            </w:r>
            <w:r w:rsidR="00B6208A">
              <w:rPr>
                <w:color w:val="616365"/>
              </w:rPr>
              <w:t>#</w:t>
            </w:r>
          </w:p>
        </w:tc>
      </w:tr>
      <w:tr w:rsidR="00301498" w14:paraId="7C9FF73E" w14:textId="77777777" w:rsidTr="00FC1C93">
        <w:trPr>
          <w:cantSplit/>
        </w:trPr>
        <w:tc>
          <w:tcPr>
            <w:tcW w:w="1500" w:type="dxa"/>
            <w:tcBorders>
              <w:top w:val="single" w:sz="4" w:space="0" w:color="616365"/>
              <w:bottom w:val="single" w:sz="4" w:space="0" w:color="616365"/>
            </w:tcBorders>
            <w:shd w:val="clear" w:color="auto" w:fill="F6F6F6"/>
            <w:tcMar>
              <w:top w:w="108" w:type="dxa"/>
              <w:left w:w="108" w:type="dxa"/>
              <w:bottom w:w="0" w:type="dxa"/>
              <w:right w:w="108" w:type="dxa"/>
            </w:tcMar>
          </w:tcPr>
          <w:p w14:paraId="1FBE60A6" w14:textId="77777777" w:rsidR="00301498" w:rsidRPr="00301498" w:rsidRDefault="00301498" w:rsidP="00307FE6">
            <w:pPr>
              <w:ind w:left="90" w:firstLine="0"/>
            </w:pPr>
            <w:r w:rsidRPr="00301498">
              <w:rPr>
                <w:noProof/>
              </w:rPr>
              <w:drawing>
                <wp:inline distT="0" distB="0" distL="0" distR="0" wp14:anchorId="33F9A477" wp14:editId="0B2727CD">
                  <wp:extent cx="442196" cy="685800"/>
                  <wp:effectExtent l="19050" t="0" r="0" b="0"/>
                  <wp:docPr id="20"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27" cstate="print"/>
                          <a:srcRect/>
                          <a:stretch>
                            <a:fillRect/>
                          </a:stretch>
                        </pic:blipFill>
                        <pic:spPr bwMode="auto">
                          <a:xfrm>
                            <a:off x="0" y="0"/>
                            <a:ext cx="442196" cy="685800"/>
                          </a:xfrm>
                          <a:prstGeom prst="rect">
                            <a:avLst/>
                          </a:prstGeom>
                          <a:noFill/>
                          <a:ln w="22044">
                            <a:noFill/>
                            <a:miter lim="800000"/>
                            <a:headEnd/>
                            <a:tailEnd/>
                          </a:ln>
                        </pic:spPr>
                      </pic:pic>
                    </a:graphicData>
                  </a:graphic>
                </wp:inline>
              </w:drawing>
            </w:r>
          </w:p>
        </w:tc>
        <w:tc>
          <w:tcPr>
            <w:tcW w:w="7007" w:type="dxa"/>
            <w:tcBorders>
              <w:top w:val="single" w:sz="4" w:space="0" w:color="616365"/>
              <w:bottom w:val="single" w:sz="4" w:space="0" w:color="616365"/>
            </w:tcBorders>
            <w:shd w:val="clear" w:color="auto" w:fill="F6F6F6"/>
            <w:tcMar>
              <w:top w:w="108" w:type="dxa"/>
              <w:left w:w="108" w:type="dxa"/>
              <w:bottom w:w="0" w:type="dxa"/>
              <w:right w:w="108" w:type="dxa"/>
            </w:tcMar>
          </w:tcPr>
          <w:p w14:paraId="658E7CEB" w14:textId="3788C0BA" w:rsidR="00301498" w:rsidRDefault="00301498" w:rsidP="00AF6E5D">
            <w:pPr>
              <w:ind w:left="27" w:firstLine="1"/>
              <w:rPr>
                <w:color w:val="616365"/>
              </w:rPr>
            </w:pPr>
            <w:r w:rsidRPr="00920C3E">
              <w:rPr>
                <w:b/>
                <w:color w:val="616365"/>
              </w:rPr>
              <w:t>Eco-San</w:t>
            </w:r>
            <w:r w:rsidRPr="00920C3E">
              <w:rPr>
                <w:b/>
                <w:color w:val="616365"/>
              </w:rPr>
              <w:br/>
              <w:t>4 - 1.00 gal</w:t>
            </w:r>
            <w:r w:rsidRPr="00920C3E">
              <w:rPr>
                <w:color w:val="616365"/>
              </w:rPr>
              <w:br/>
              <w:t>Machine Sanitizer</w:t>
            </w:r>
            <w:r w:rsidR="00B6208A">
              <w:rPr>
                <w:color w:val="616365"/>
              </w:rPr>
              <w:t xml:space="preserve">                  </w:t>
            </w:r>
            <w:r w:rsidR="00B6208A" w:rsidRPr="00B6208A">
              <w:rPr>
                <w:color w:val="FF0000"/>
                <w:sz w:val="28"/>
                <w:szCs w:val="28"/>
              </w:rPr>
              <w:t>STOCKED @ SYSCO</w:t>
            </w:r>
            <w:r w:rsidR="00B6208A">
              <w:rPr>
                <w:color w:val="616365"/>
              </w:rPr>
              <w:t xml:space="preserve">           </w:t>
            </w:r>
            <w:r w:rsidRPr="00920C3E">
              <w:rPr>
                <w:b/>
                <w:color w:val="616365"/>
              </w:rPr>
              <w:br/>
              <w:t>Product #</w:t>
            </w:r>
            <w:r>
              <w:rPr>
                <w:color w:val="616365"/>
              </w:rPr>
              <w:t>6113979</w:t>
            </w:r>
            <w:r w:rsidRPr="00920C3E">
              <w:rPr>
                <w:b/>
                <w:color w:val="616365"/>
              </w:rPr>
              <w:br/>
              <w:t xml:space="preserve">Sysco UPC </w:t>
            </w:r>
            <w:r>
              <w:rPr>
                <w:color w:val="616365"/>
              </w:rPr>
              <w:t>4214649</w:t>
            </w:r>
            <w:r w:rsidRPr="00920C3E">
              <w:rPr>
                <w:b/>
                <w:color w:val="616365"/>
              </w:rPr>
              <w:br/>
              <w:t xml:space="preserve">Guest Supply UPC </w:t>
            </w:r>
            <w:r>
              <w:rPr>
                <w:color w:val="616365"/>
              </w:rPr>
              <w:t>060906</w:t>
            </w:r>
            <w:r w:rsidRPr="00920C3E">
              <w:rPr>
                <w:color w:val="616365"/>
              </w:rPr>
              <w:br/>
              <w:t>Calculated based on ES-4000 Dishmachine (2.000 GPR)</w:t>
            </w:r>
          </w:p>
          <w:p w14:paraId="265B418D" w14:textId="77777777" w:rsidR="00301498" w:rsidRDefault="00301498" w:rsidP="00AF6E5D">
            <w:pPr>
              <w:ind w:left="27" w:firstLine="1"/>
              <w:rPr>
                <w:color w:val="616365"/>
                <w:sz w:val="18"/>
                <w:szCs w:val="18"/>
              </w:rPr>
            </w:pPr>
            <w:r w:rsidRPr="00920C3E">
              <w:rPr>
                <w:color w:val="616365"/>
                <w:sz w:val="18"/>
                <w:szCs w:val="18"/>
              </w:rPr>
              <w:br/>
              <w:t>Sanitizer and destainer for use in low-temperature warewashing machines</w:t>
            </w:r>
            <w:r w:rsidRPr="00920C3E">
              <w:rPr>
                <w:color w:val="616365"/>
                <w:sz w:val="18"/>
                <w:szCs w:val="18"/>
              </w:rPr>
              <w:br/>
            </w:r>
          </w:p>
        </w:tc>
        <w:tc>
          <w:tcPr>
            <w:tcW w:w="1080" w:type="dxa"/>
            <w:tcBorders>
              <w:top w:val="single" w:sz="4" w:space="0" w:color="616365"/>
              <w:bottom w:val="single" w:sz="4" w:space="0" w:color="616365"/>
            </w:tcBorders>
            <w:shd w:val="clear" w:color="auto" w:fill="F6F6F6"/>
            <w:tcMar>
              <w:top w:w="108" w:type="dxa"/>
              <w:left w:w="108" w:type="dxa"/>
              <w:bottom w:w="0" w:type="dxa"/>
              <w:right w:w="108" w:type="dxa"/>
            </w:tcMar>
          </w:tcPr>
          <w:p w14:paraId="15EE9392" w14:textId="6EABB02C" w:rsidR="00301498" w:rsidRDefault="00301498" w:rsidP="002F1184">
            <w:pPr>
              <w:ind w:left="0" w:firstLine="0"/>
              <w:jc w:val="right"/>
              <w:rPr>
                <w:color w:val="616365"/>
              </w:rPr>
            </w:pPr>
            <w:r>
              <w:rPr>
                <w:color w:val="616365"/>
              </w:rPr>
              <w:t>36.50</w:t>
            </w:r>
            <w:r w:rsidR="00B6208A">
              <w:rPr>
                <w:color w:val="616365"/>
              </w:rPr>
              <w:t>#</w:t>
            </w:r>
          </w:p>
        </w:tc>
      </w:tr>
    </w:tbl>
    <w:p w14:paraId="1FDCF000" w14:textId="77777777" w:rsidR="00E72E6C" w:rsidRDefault="00000000">
      <w:pPr>
        <w:spacing w:line="240" w:lineRule="auto"/>
        <w:ind w:left="0" w:firstLine="0"/>
        <w:rPr>
          <w:color w:val="616365"/>
          <w:sz w:val="28"/>
        </w:rPr>
      </w:pPr>
      <w:r>
        <w:rPr>
          <w:color w:val="616365"/>
          <w:sz w:val="28"/>
        </w:rPr>
        <w:br w:type="page"/>
      </w:r>
    </w:p>
    <w:p w14:paraId="79EFE7D2" w14:textId="77777777" w:rsidR="00485004" w:rsidRPr="00456AB6" w:rsidRDefault="00000000" w:rsidP="00456AB6">
      <w:pPr>
        <w:ind w:left="27" w:firstLine="1"/>
        <w:rPr>
          <w:color w:val="616365"/>
          <w:sz w:val="18"/>
        </w:rPr>
      </w:pPr>
      <w:r>
        <w:rPr>
          <w:color w:val="616365"/>
          <w:sz w:val="18"/>
          <w:u w:val="single"/>
        </w:rPr>
        <w:lastRenderedPageBreak/>
        <w:br/>
        <w:t>Legal Statement</w:t>
      </w:r>
      <w:r>
        <w:rPr>
          <w:color w:val="616365"/>
          <w:sz w:val="18"/>
        </w:rPr>
        <w:br/>
        <w:t>The use-cost estimates in this document are based on extensive laboratory and field testing but actual use-costs may vary and are influenced by a multitude of factors, such as local water conditions. Quoted prices do not include applicable taxes. This document is not an agreement or an offer to enter into an agreement. The terms of any agreement between the parties must be set forth in a definitive written contract which is signed by both parties.</w:t>
      </w:r>
    </w:p>
    <w:sectPr w:rsidR="00485004" w:rsidRPr="00456AB6" w:rsidSect="00FF4F35">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AE03" w14:textId="77777777" w:rsidR="009D1C7C" w:rsidRDefault="009D1C7C" w:rsidP="0091056E">
      <w:pPr>
        <w:spacing w:line="240" w:lineRule="auto"/>
      </w:pPr>
      <w:r>
        <w:separator/>
      </w:r>
    </w:p>
  </w:endnote>
  <w:endnote w:type="continuationSeparator" w:id="0">
    <w:p w14:paraId="06BA8E98" w14:textId="77777777" w:rsidR="009D1C7C" w:rsidRDefault="009D1C7C" w:rsidP="00910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Light">
    <w:charset w:val="00"/>
    <w:family w:val="auto"/>
    <w:pitch w:val="variable"/>
    <w:sig w:usb0="00000003" w:usb1="00000000" w:usb2="00000000" w:usb3="00000000" w:csb0="00000001"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6632" w14:textId="77777777" w:rsidR="00301498" w:rsidRDefault="00301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825C" w14:textId="77777777" w:rsidR="00301498" w:rsidRDefault="00301498">
    <w:pPr>
      <w:pStyle w:val="Footer"/>
      <w:ind w:left="-360" w:firstLine="0"/>
      <w:rPr>
        <w:color w:val="616365"/>
        <w:sz w:val="15"/>
        <w:szCs w:val="15"/>
      </w:rPr>
    </w:pPr>
    <w:r w:rsidRPr="000A7E75">
      <w:rPr>
        <w:color w:val="616365"/>
        <w:sz w:val="15"/>
        <w:szCs w:val="15"/>
      </w:rPr>
      <w:t>©2022 Ecolab USA Inc.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E36B" w14:textId="77777777" w:rsidR="00301498" w:rsidRDefault="0030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E5107" w14:textId="77777777" w:rsidR="009D1C7C" w:rsidRDefault="009D1C7C" w:rsidP="0091056E">
      <w:pPr>
        <w:spacing w:line="240" w:lineRule="auto"/>
      </w:pPr>
      <w:r>
        <w:separator/>
      </w:r>
    </w:p>
  </w:footnote>
  <w:footnote w:type="continuationSeparator" w:id="0">
    <w:p w14:paraId="47680EC2" w14:textId="77777777" w:rsidR="009D1C7C" w:rsidRDefault="009D1C7C" w:rsidP="009105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C792" w14:textId="77777777" w:rsidR="00301498" w:rsidRDefault="00301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0143" w14:textId="77777777" w:rsidR="00301498" w:rsidRDefault="00301498" w:rsidP="00606C2B">
    <w:pPr>
      <w:pStyle w:val="Header"/>
    </w:pPr>
    <w:r w:rsidRPr="003A4D2A">
      <w:rPr>
        <w:noProof/>
      </w:rPr>
      <w:drawing>
        <wp:anchor distT="0" distB="0" distL="114300" distR="114300" simplePos="0" relativeHeight="251661312" behindDoc="0" locked="1" layoutInCell="1" allowOverlap="1" wp14:anchorId="31C9ED12" wp14:editId="2A98A2D5">
          <wp:simplePos x="0" y="0"/>
          <wp:positionH relativeFrom="page">
            <wp:posOffset>685800</wp:posOffset>
          </wp:positionH>
          <wp:positionV relativeFrom="page">
            <wp:posOffset>457200</wp:posOffset>
          </wp:positionV>
          <wp:extent cx="1600200" cy="419100"/>
          <wp:effectExtent l="25400" t="0" r="0" b="0"/>
          <wp:wrapSquare wrapText="bothSides"/>
          <wp:docPr id="21" name="Picture 7" descr="US_mem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_memo_header"/>
                  <pic:cNvPicPr>
                    <a:picLocks noChangeAspect="1" noChangeArrowheads="1"/>
                  </pic:cNvPicPr>
                </pic:nvPicPr>
                <pic:blipFill>
                  <a:blip r:embed="rId1"/>
                  <a:srcRect l="71771" t="69774" r="8472"/>
                  <a:stretch>
                    <a:fillRect/>
                  </a:stretch>
                </pic:blipFill>
                <pic:spPr bwMode="auto">
                  <a:xfrm>
                    <a:off x="0" y="0"/>
                    <a:ext cx="1600200" cy="413385"/>
                  </a:xfrm>
                  <a:prstGeom prst="rect">
                    <a:avLst/>
                  </a:prstGeom>
                  <a:noFill/>
                  <a:ln w="9525">
                    <a:noFill/>
                    <a:miter lim="800000"/>
                    <a:headEnd/>
                    <a:tailEnd/>
                  </a:ln>
                </pic:spPr>
              </pic:pic>
            </a:graphicData>
          </a:graphic>
        </wp:anchor>
      </w:drawing>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6536" w14:textId="77777777" w:rsidR="00301498" w:rsidRDefault="0030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F7EA3"/>
    <w:multiLevelType w:val="hybridMultilevel"/>
    <w:tmpl w:val="1A745D1C"/>
    <w:lvl w:ilvl="0" w:tplc="8BACE2AA">
      <w:numFmt w:val="bullet"/>
      <w:lvlText w:val=""/>
      <w:lvlJc w:val="left"/>
      <w:pPr>
        <w:ind w:left="806" w:hanging="360"/>
      </w:pPr>
      <w:rPr>
        <w:rFonts w:ascii="Symbol" w:eastAsia="Arial" w:hAnsi="Symbol" w:cs="Times New Roman" w:hint="default"/>
        <w:sz w:val="28"/>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16cid:durableId="43425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56E"/>
    <w:rsid w:val="00022DFB"/>
    <w:rsid w:val="00031546"/>
    <w:rsid w:val="000C624A"/>
    <w:rsid w:val="00125333"/>
    <w:rsid w:val="001847AC"/>
    <w:rsid w:val="002130B4"/>
    <w:rsid w:val="00215AE6"/>
    <w:rsid w:val="002A17E4"/>
    <w:rsid w:val="002E2CA2"/>
    <w:rsid w:val="002F1184"/>
    <w:rsid w:val="00301498"/>
    <w:rsid w:val="00306B4F"/>
    <w:rsid w:val="00307FE6"/>
    <w:rsid w:val="003428BC"/>
    <w:rsid w:val="003A4D2A"/>
    <w:rsid w:val="003C67F3"/>
    <w:rsid w:val="003F353F"/>
    <w:rsid w:val="003F640B"/>
    <w:rsid w:val="0047140D"/>
    <w:rsid w:val="004B68AA"/>
    <w:rsid w:val="00606C2B"/>
    <w:rsid w:val="0065221F"/>
    <w:rsid w:val="00690C44"/>
    <w:rsid w:val="006D232D"/>
    <w:rsid w:val="00710645"/>
    <w:rsid w:val="00750C9B"/>
    <w:rsid w:val="007806F4"/>
    <w:rsid w:val="007850D8"/>
    <w:rsid w:val="008315CA"/>
    <w:rsid w:val="00865335"/>
    <w:rsid w:val="00867663"/>
    <w:rsid w:val="00894C73"/>
    <w:rsid w:val="0091056E"/>
    <w:rsid w:val="009D1C7C"/>
    <w:rsid w:val="00A539E9"/>
    <w:rsid w:val="00A61BF4"/>
    <w:rsid w:val="00A825D8"/>
    <w:rsid w:val="00AB4DFB"/>
    <w:rsid w:val="00AF6E5D"/>
    <w:rsid w:val="00B04679"/>
    <w:rsid w:val="00B0619B"/>
    <w:rsid w:val="00B52815"/>
    <w:rsid w:val="00B6208A"/>
    <w:rsid w:val="00B73760"/>
    <w:rsid w:val="00B8321D"/>
    <w:rsid w:val="00C64A3F"/>
    <w:rsid w:val="00CA4C4A"/>
    <w:rsid w:val="00D15B07"/>
    <w:rsid w:val="00D4061D"/>
    <w:rsid w:val="00DB34EE"/>
    <w:rsid w:val="00DC5AF0"/>
    <w:rsid w:val="00E72E3D"/>
    <w:rsid w:val="00EA0972"/>
    <w:rsid w:val="00EB7BED"/>
    <w:rsid w:val="00EC0308"/>
    <w:rsid w:val="00EE4BE2"/>
    <w:rsid w:val="00EE5310"/>
    <w:rsid w:val="00EF4F24"/>
    <w:rsid w:val="00F15D5C"/>
    <w:rsid w:val="00F52608"/>
    <w:rsid w:val="00F5416C"/>
    <w:rsid w:val="00FC1C93"/>
    <w:rsid w:val="00FF3869"/>
    <w:rsid w:val="00FF4F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CBF2C1"/>
  <w15:docId w15:val="{EB833F4D-1D9D-4027-ACAC-AB39FDF6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E9"/>
    <w:pPr>
      <w:spacing w:line="281" w:lineRule="auto"/>
      <w:ind w:left="993" w:hanging="547"/>
    </w:pPr>
    <w:rPr>
      <w:sz w:val="22"/>
      <w:szCs w:val="22"/>
    </w:rPr>
  </w:style>
  <w:style w:type="paragraph" w:styleId="Heading1">
    <w:name w:val="heading 1"/>
    <w:basedOn w:val="Normal"/>
    <w:next w:val="Normal"/>
    <w:link w:val="Heading1Char"/>
    <w:uiPriority w:val="9"/>
    <w:qFormat/>
    <w:rsid w:val="00A539E9"/>
    <w:pPr>
      <w:keepNext/>
      <w:keepLines/>
      <w:spacing w:before="480"/>
      <w:outlineLvl w:val="0"/>
    </w:pPr>
    <w:rPr>
      <w:rFonts w:eastAsia="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9E9"/>
    <w:rPr>
      <w:rFonts w:ascii="Arial" w:eastAsia="Times New Roman" w:hAnsi="Arial" w:cs="Times New Roman"/>
      <w:b/>
      <w:bCs/>
      <w:color w:val="365F91"/>
      <w:sz w:val="28"/>
      <w:szCs w:val="28"/>
    </w:rPr>
  </w:style>
  <w:style w:type="paragraph" w:styleId="Title">
    <w:name w:val="Title"/>
    <w:basedOn w:val="Normal"/>
    <w:next w:val="Normal"/>
    <w:link w:val="TitleChar"/>
    <w:uiPriority w:val="10"/>
    <w:qFormat/>
    <w:rsid w:val="00A539E9"/>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10"/>
    <w:rsid w:val="00A539E9"/>
    <w:rPr>
      <w:rFonts w:ascii="Arial" w:eastAsia="Times New Roman" w:hAnsi="Arial" w:cs="Times New Roman"/>
      <w:color w:val="17365D"/>
      <w:spacing w:val="5"/>
      <w:kern w:val="28"/>
      <w:sz w:val="52"/>
      <w:szCs w:val="52"/>
    </w:rPr>
  </w:style>
  <w:style w:type="paragraph" w:styleId="Header">
    <w:name w:val="header"/>
    <w:basedOn w:val="Normal"/>
    <w:link w:val="HeaderChar"/>
    <w:uiPriority w:val="99"/>
    <w:unhideWhenUsed/>
    <w:rsid w:val="0091056E"/>
    <w:pPr>
      <w:tabs>
        <w:tab w:val="center" w:pos="4680"/>
        <w:tab w:val="right" w:pos="9360"/>
      </w:tabs>
      <w:spacing w:line="240" w:lineRule="auto"/>
    </w:pPr>
  </w:style>
  <w:style w:type="character" w:customStyle="1" w:styleId="HeaderChar">
    <w:name w:val="Header Char"/>
    <w:basedOn w:val="DefaultParagraphFont"/>
    <w:link w:val="Header"/>
    <w:uiPriority w:val="99"/>
    <w:rsid w:val="0091056E"/>
  </w:style>
  <w:style w:type="paragraph" w:styleId="Footer">
    <w:name w:val="footer"/>
    <w:basedOn w:val="Normal"/>
    <w:link w:val="FooterChar"/>
    <w:uiPriority w:val="99"/>
    <w:unhideWhenUsed/>
    <w:rsid w:val="0091056E"/>
    <w:pPr>
      <w:tabs>
        <w:tab w:val="center" w:pos="4680"/>
        <w:tab w:val="right" w:pos="9360"/>
      </w:tabs>
      <w:spacing w:line="240" w:lineRule="auto"/>
    </w:pPr>
  </w:style>
  <w:style w:type="character" w:customStyle="1" w:styleId="FooterChar">
    <w:name w:val="Footer Char"/>
    <w:basedOn w:val="DefaultParagraphFont"/>
    <w:link w:val="Footer"/>
    <w:uiPriority w:val="99"/>
    <w:rsid w:val="0091056E"/>
  </w:style>
  <w:style w:type="paragraph" w:styleId="BalloonText">
    <w:name w:val="Balloon Text"/>
    <w:basedOn w:val="Normal"/>
    <w:link w:val="BalloonTextChar"/>
    <w:uiPriority w:val="99"/>
    <w:semiHidden/>
    <w:unhideWhenUsed/>
    <w:rsid w:val="009105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56E"/>
    <w:rPr>
      <w:rFonts w:ascii="Tahoma" w:hAnsi="Tahoma" w:cs="Tahoma"/>
      <w:sz w:val="16"/>
      <w:szCs w:val="16"/>
    </w:rPr>
  </w:style>
  <w:style w:type="paragraph" w:styleId="DocumentMap">
    <w:name w:val="Document Map"/>
    <w:basedOn w:val="Normal"/>
    <w:semiHidden/>
    <w:rsid w:val="008315CA"/>
    <w:pPr>
      <w:shd w:val="clear" w:color="auto" w:fill="000080"/>
    </w:pPr>
    <w:rPr>
      <w:rFonts w:ascii="Tahoma" w:hAnsi="Tahoma" w:cs="Tahoma"/>
      <w:sz w:val="20"/>
      <w:szCs w:val="20"/>
    </w:rPr>
  </w:style>
  <w:style w:type="paragraph" w:customStyle="1" w:styleId="Default">
    <w:name w:val="Default"/>
    <w:rsid w:val="001847AC"/>
    <w:pPr>
      <w:widowControl w:val="0"/>
      <w:autoSpaceDE w:val="0"/>
      <w:autoSpaceDN w:val="0"/>
      <w:adjustRightInd w:val="0"/>
    </w:pPr>
    <w:rPr>
      <w:rFonts w:ascii="Interstate-Light" w:eastAsia="Times New Roman" w:hAnsi="Interstate-Light" w:cs="Interstate-Light"/>
      <w:color w:val="000000"/>
      <w:sz w:val="24"/>
      <w:szCs w:val="24"/>
      <w:lang w:bidi="th-TH"/>
    </w:rPr>
  </w:style>
  <w:style w:type="paragraph" w:styleId="ListParagraph">
    <w:name w:val="List Paragraph"/>
    <w:basedOn w:val="Normal"/>
    <w:uiPriority w:val="34"/>
    <w:qFormat/>
    <w:rsid w:val="00894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{Insert Date}</vt:lpstr>
    </vt:vector>
  </TitlesOfParts>
  <Company>Infinity Direct</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Date}</dc:title>
  <dc:subject/>
  <dc:creator>Janet James</dc:creator>
  <cp:keywords/>
  <dc:description/>
  <cp:lastModifiedBy>Bradley, Patrick</cp:lastModifiedBy>
  <cp:revision>6</cp:revision>
  <cp:lastPrinted>2012-05-18T22:14:00Z</cp:lastPrinted>
  <dcterms:created xsi:type="dcterms:W3CDTF">2022-11-03T15:46:00Z</dcterms:created>
  <dcterms:modified xsi:type="dcterms:W3CDTF">2022-11-03T16:03:00Z</dcterms:modified>
</cp:coreProperties>
</file>