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81" w:rsidRDefault="000C6A3A" w:rsidP="000C6A3A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Заданні </w:t>
      </w:r>
    </w:p>
    <w:p w:rsidR="000C6A3A" w:rsidRDefault="000C6A3A" w:rsidP="000C6A3A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>раённай  краязнаўчай</w:t>
      </w:r>
      <w:proofErr w:type="gramEnd"/>
      <w:r>
        <w:rPr>
          <w:rFonts w:ascii="Times New Roman" w:hAnsi="Times New Roman" w:cs="Times New Roman"/>
          <w:sz w:val="28"/>
          <w:szCs w:val="28"/>
          <w:lang w:val="be-BY"/>
        </w:rPr>
        <w:t xml:space="preserve"> тэматычнай алімпіяды “Гістарычныя асобы ў лёсе Койданава”.</w:t>
      </w:r>
    </w:p>
    <w:p w:rsidR="000C6A3A" w:rsidRDefault="000C6A3A" w:rsidP="001E699B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1. Якую ролю адыграў Януш  Радзівіл</w:t>
      </w:r>
      <w:r w:rsidRPr="000C6A3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у развіцці  адукацыі ў Койданава?</w:t>
      </w:r>
    </w:p>
    <w:p w:rsidR="000C6A3A" w:rsidRDefault="000C6A3A" w:rsidP="000C6A3A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2.</w:t>
      </w:r>
      <w:r w:rsidR="00CE29D8">
        <w:rPr>
          <w:rFonts w:ascii="Times New Roman" w:hAnsi="Times New Roman" w:cs="Times New Roman"/>
          <w:sz w:val="28"/>
          <w:szCs w:val="28"/>
          <w:lang w:val="be-BY"/>
        </w:rPr>
        <w:t xml:space="preserve">Ці меў уласны герб Койданаў альбо </w:t>
      </w:r>
      <w:r w:rsidR="00FC0800">
        <w:rPr>
          <w:rFonts w:ascii="Times New Roman" w:hAnsi="Times New Roman" w:cs="Times New Roman"/>
          <w:sz w:val="28"/>
          <w:szCs w:val="28"/>
          <w:lang w:val="be-BY"/>
        </w:rPr>
        <w:t xml:space="preserve"> гэта чарговы  гістарычны міф?</w:t>
      </w:r>
    </w:p>
    <w:p w:rsidR="00CE29D8" w:rsidRDefault="00CE29D8" w:rsidP="000C6A3A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3.</w:t>
      </w:r>
      <w:r w:rsidR="00DA0983">
        <w:rPr>
          <w:rFonts w:ascii="Times New Roman" w:hAnsi="Times New Roman" w:cs="Times New Roman"/>
          <w:sz w:val="28"/>
          <w:szCs w:val="28"/>
          <w:lang w:val="be-BY"/>
        </w:rPr>
        <w:t>У якасці каго Януш  Радзвіл быў пры двары польскага  караля Уладзіслава</w:t>
      </w:r>
      <w:r w:rsidR="00DA0983" w:rsidRPr="00DA0983">
        <w:rPr>
          <w:rFonts w:ascii="Times New Roman" w:hAnsi="Times New Roman" w:cs="Times New Roman"/>
          <w:sz w:val="28"/>
          <w:szCs w:val="28"/>
        </w:rPr>
        <w:t xml:space="preserve"> </w:t>
      </w:r>
      <w:r w:rsidR="00DA098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E3DB3">
        <w:rPr>
          <w:rFonts w:ascii="Times New Roman" w:hAnsi="Times New Roman" w:cs="Times New Roman"/>
          <w:sz w:val="28"/>
          <w:szCs w:val="28"/>
          <w:lang w:val="be-BY"/>
        </w:rPr>
        <w:t xml:space="preserve"> Вазы</w:t>
      </w:r>
      <w:r w:rsidR="00DA0983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1E699B" w:rsidRDefault="001E699B" w:rsidP="000C6A3A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4. У самым пачатку старых (панскіх) могілак у вёсцы Дзягільна, у засені здзічалага хмызняку, стаіць сціплы помнік. На пліце лацінкай выбіты сцертыя ад часу літары. Але можна распазнаць надпіс: “Тэкля з Сакалоўскіх Янушкевічава”.  Ніжэй – гады жыцця:1778-1860. Хто ж яна, гэтая жанчына?</w:t>
      </w:r>
    </w:p>
    <w:p w:rsidR="00821E83" w:rsidRDefault="00F04D51" w:rsidP="000C6A3A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5. “Хатняя вайна” у ВКЛ? Яе вынікі?</w:t>
      </w:r>
    </w:p>
    <w:p w:rsidR="00F04D51" w:rsidRDefault="00F04D51" w:rsidP="000C6A3A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6.</w:t>
      </w:r>
      <w:r w:rsidR="003473AE">
        <w:rPr>
          <w:rFonts w:ascii="Times New Roman" w:hAnsi="Times New Roman" w:cs="Times New Roman"/>
          <w:sz w:val="28"/>
          <w:szCs w:val="28"/>
          <w:lang w:val="be-BY"/>
        </w:rPr>
        <w:t xml:space="preserve"> Калі “нойбургскія маёнткі” ізноў вярнуліся ў склад ВКЛ?</w:t>
      </w:r>
    </w:p>
    <w:p w:rsidR="003473AE" w:rsidRDefault="003473AE" w:rsidP="000C6A3A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7. Бронзавы  помнік  якой  гістарычнай  асобы павінен быў заняць месца ў цэнтры Слуцка ў 18 стагоддзі, але гэта не адбылося, чаму?</w:t>
      </w:r>
    </w:p>
    <w:p w:rsidR="003473AE" w:rsidRDefault="003473AE" w:rsidP="000C6A3A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8.</w:t>
      </w:r>
      <w:r w:rsidR="005E3DB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C13EA">
        <w:rPr>
          <w:rFonts w:ascii="Times New Roman" w:hAnsi="Times New Roman" w:cs="Times New Roman"/>
          <w:sz w:val="28"/>
          <w:szCs w:val="28"/>
          <w:lang w:val="be-BY"/>
        </w:rPr>
        <w:t>Хто з Радзівілаў атрымаў мянушку “Рыбанька”, а хто “Люты” і за што?</w:t>
      </w:r>
    </w:p>
    <w:p w:rsidR="00815EA8" w:rsidRDefault="00815EA8" w:rsidP="000C6A3A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9. Імя шчодрага мецэната, які ў ВКЛ стварыў адзін з лепшых у ВКЛ тэатраў, у якім былі драматычная, оперная і балетныя групы.</w:t>
      </w:r>
    </w:p>
    <w:p w:rsidR="00815EA8" w:rsidRDefault="00815EA8" w:rsidP="000C6A3A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10. Ці зрабіў нешта вартае для Койданава Геранім Фларыян Радзівіл? Што гэта быў за чалавек?</w:t>
      </w:r>
    </w:p>
    <w:p w:rsidR="00AB538C" w:rsidRDefault="00AB538C" w:rsidP="000C6A3A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11. Што такое “Нойбургскія маёнткі”?</w:t>
      </w:r>
    </w:p>
    <w:p w:rsidR="00AB538C" w:rsidRDefault="00AB538C" w:rsidP="000C6A3A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12.Імёны нойбургскіх прынцэс?</w:t>
      </w:r>
    </w:p>
    <w:p w:rsidR="0018328F" w:rsidRDefault="0018328F" w:rsidP="000C6A3A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13. Як было арганізавана к</w:t>
      </w:r>
      <w:r w:rsidR="005E3DB3"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  <w:lang w:val="be-BY"/>
        </w:rPr>
        <w:t>раванне ў “нойбургскіх  маёнтках”?</w:t>
      </w:r>
    </w:p>
    <w:p w:rsidR="0038681C" w:rsidRDefault="0038681C" w:rsidP="000C6A3A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14.Якія факты сведчаць аб тым, што жыццё ў час існавання “нойбургскіх маёнткаў”  пачало налажвацца? Які лёс Кальвінскага збору ў Койданаве?</w:t>
      </w:r>
    </w:p>
    <w:p w:rsidR="00CC323B" w:rsidRDefault="00CC323B" w:rsidP="000C6A3A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15. Чаму гісторыкі лічаць, што ў час  існаванння “нойбургскіх маёнтаў” у Койданаве было самакіраванне?</w:t>
      </w:r>
    </w:p>
    <w:p w:rsidR="00CC323B" w:rsidRDefault="00CC323B" w:rsidP="000C6A3A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16.Каму  апошняму  з біржанскай лініі Радзівілаў належыла Койданава? Што вы ведаеце аб яго дзяцінстве?</w:t>
      </w:r>
    </w:p>
    <w:p w:rsidR="00397DE5" w:rsidRDefault="00397DE5" w:rsidP="000C6A3A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17. Хто з Радзівілаў закончыў Грохінгемскі ўніверсітэт  і Утрэхскую акадэмію ў Галандыі, вывучаў фартыфікацыйную справу ў Галандыі?</w:t>
      </w:r>
    </w:p>
    <w:p w:rsidR="00C319FF" w:rsidRDefault="00C319FF" w:rsidP="000C6A3A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18. Хто з’яўляецца прататыпам аднаго з герояў “Трох мушкецёраў” Аляксандра Дюма, быў змешчаны нават у Бастылію,дзе змог падзяліць лёс  “жалезнай</w:t>
      </w:r>
      <w:r w:rsidR="005E3DB3">
        <w:rPr>
          <w:rFonts w:ascii="Times New Roman" w:hAnsi="Times New Roman" w:cs="Times New Roman"/>
          <w:sz w:val="28"/>
          <w:szCs w:val="28"/>
          <w:lang w:val="be-BY"/>
        </w:rPr>
        <w:t xml:space="preserve">  маскі”. Хто яго заўсёды выратоўваў</w:t>
      </w:r>
      <w:r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C319FF" w:rsidRDefault="00C319FF" w:rsidP="000C6A3A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19.</w:t>
      </w:r>
      <w:r w:rsidR="000160E1">
        <w:rPr>
          <w:rFonts w:ascii="Times New Roman" w:hAnsi="Times New Roman" w:cs="Times New Roman"/>
          <w:sz w:val="28"/>
          <w:szCs w:val="28"/>
          <w:lang w:val="be-BY"/>
        </w:rPr>
        <w:t xml:space="preserve"> Які горад у ВКЛ называлі “бастыёнам Літвы”?</w:t>
      </w:r>
    </w:p>
    <w:p w:rsidR="000160E1" w:rsidRDefault="000160E1" w:rsidP="000C6A3A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20. Як скончылася жыццё апошняга па мужчынскай лініі біржанскіх Радзівілаў?</w:t>
      </w:r>
    </w:p>
    <w:p w:rsidR="009E0FDC" w:rsidRDefault="009E0FDC" w:rsidP="000C6A3A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21. Аб кім ідзе размова ў гістарычным рамане Генрыка Сянкевіча  “Патоп”?</w:t>
      </w:r>
    </w:p>
    <w:p w:rsidR="00FF7BF1" w:rsidRPr="001722B2" w:rsidRDefault="009E0FDC" w:rsidP="000C6A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был человек лет сорока с лишним, огромного роста,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широкоплечый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Одет он был в пурпурный польский  наряд, застегнутый у шеи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драгоценными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</w:t>
      </w:r>
      <w:r w:rsidR="00FF7BF1">
        <w:rPr>
          <w:rFonts w:ascii="Times New Roman" w:hAnsi="Times New Roman" w:cs="Times New Roman"/>
          <w:sz w:val="28"/>
          <w:szCs w:val="28"/>
        </w:rPr>
        <w:t>фами</w:t>
      </w:r>
      <w:proofErr w:type="spellEnd"/>
      <w:r w:rsidR="00FF7BF1">
        <w:rPr>
          <w:rFonts w:ascii="Times New Roman" w:hAnsi="Times New Roman" w:cs="Times New Roman"/>
          <w:sz w:val="28"/>
          <w:szCs w:val="28"/>
        </w:rPr>
        <w:t xml:space="preserve">. Лицо у него было большое. И черты дышали </w:t>
      </w:r>
      <w:proofErr w:type="gramStart"/>
      <w:r w:rsidR="00FF7BF1">
        <w:rPr>
          <w:rFonts w:ascii="Times New Roman" w:hAnsi="Times New Roman" w:cs="Times New Roman"/>
          <w:sz w:val="28"/>
          <w:szCs w:val="28"/>
        </w:rPr>
        <w:t>спесью</w:t>
      </w:r>
      <w:proofErr w:type="gramEnd"/>
      <w:r w:rsidR="00FF7BF1">
        <w:rPr>
          <w:rFonts w:ascii="Times New Roman" w:hAnsi="Times New Roman" w:cs="Times New Roman"/>
          <w:sz w:val="28"/>
          <w:szCs w:val="28"/>
        </w:rPr>
        <w:t xml:space="preserve">, важностью и </w:t>
      </w:r>
      <w:r w:rsidR="00FF7BF1">
        <w:rPr>
          <w:rFonts w:ascii="Times New Roman" w:hAnsi="Times New Roman" w:cs="Times New Roman"/>
          <w:sz w:val="28"/>
          <w:szCs w:val="28"/>
        </w:rPr>
        <w:lastRenderedPageBreak/>
        <w:t>силой. Это было  львиное лицо воителя и в то же время гневливого владыки. Длинные обвислые усы придавали ему угрюмый вид, и все оно, крупное и сильное, было словно высечено из мрамора, тяжелыми ударами молота. Брови в эту минуту были насуплены от напряженного внимания, но легко было угадать, что если он насупит их в гневе, горе людям, горе войскам, на которые  обрушится гроза.</w:t>
      </w:r>
    </w:p>
    <w:p w:rsidR="00FF7BF1" w:rsidRDefault="00FF7BF1" w:rsidP="000C6A3A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22. Што напісаў Генрых Сінякевіч аб апошніх  гадах жыцця Януша  Радзівіла</w:t>
      </w:r>
      <w:r w:rsidRPr="00FF7BF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?</w:t>
      </w:r>
    </w:p>
    <w:p w:rsidR="000331B3" w:rsidRDefault="000331B3" w:rsidP="000C6A3A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23.</w:t>
      </w:r>
      <w:r>
        <w:rPr>
          <w:rFonts w:ascii="Times New Roman" w:hAnsi="Times New Roman" w:cs="Times New Roman"/>
          <w:sz w:val="28"/>
          <w:szCs w:val="28"/>
        </w:rPr>
        <w:t xml:space="preserve"> «Местечко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Койданава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взяли, и которые были в том местечке польские и литовские люди, и всех тех людей легко предали и  то местечко и посады все выжгли».</w:t>
      </w:r>
      <w:r w:rsidR="00E31CE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Аб якіх падзеях ідзе размова?</w:t>
      </w:r>
    </w:p>
    <w:p w:rsidR="00265F5C" w:rsidRDefault="00E31CE6" w:rsidP="000C6A3A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1722B2">
        <w:rPr>
          <w:rFonts w:ascii="Times New Roman" w:hAnsi="Times New Roman" w:cs="Times New Roman"/>
          <w:sz w:val="28"/>
          <w:szCs w:val="28"/>
          <w:lang w:val="be-BY"/>
        </w:rPr>
        <w:t xml:space="preserve">24. </w:t>
      </w:r>
      <w:r w:rsidR="00265F5C">
        <w:rPr>
          <w:rFonts w:ascii="Times New Roman" w:hAnsi="Times New Roman" w:cs="Times New Roman"/>
          <w:sz w:val="28"/>
          <w:szCs w:val="28"/>
          <w:lang w:val="be-BY"/>
        </w:rPr>
        <w:t>Якія  факты сведчаць аб тым, што Януш</w:t>
      </w:r>
      <w:r w:rsidR="00265F5C" w:rsidRPr="00265F5C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265F5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E3DB3">
        <w:rPr>
          <w:rFonts w:ascii="Times New Roman" w:hAnsi="Times New Roman" w:cs="Times New Roman"/>
          <w:sz w:val="28"/>
          <w:szCs w:val="28"/>
          <w:lang w:val="be-BY"/>
        </w:rPr>
        <w:t xml:space="preserve"> Радзівіл б</w:t>
      </w:r>
      <w:r w:rsidR="00265F5C">
        <w:rPr>
          <w:rFonts w:ascii="Times New Roman" w:hAnsi="Times New Roman" w:cs="Times New Roman"/>
          <w:sz w:val="28"/>
          <w:szCs w:val="28"/>
          <w:lang w:val="be-BY"/>
        </w:rPr>
        <w:t>ыў вельмі адукаваным чалавекам?</w:t>
      </w:r>
    </w:p>
    <w:p w:rsidR="00265F5C" w:rsidRDefault="00265F5C" w:rsidP="000C6A3A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25. Этнограф Павел Шпілеўскі пісаў: “У Койданава между зданиями красовался большой  каменный замок со зверинцем”. А ці быў замак на самой справе?</w:t>
      </w:r>
      <w:r w:rsidR="001722B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0143FD" w:rsidRDefault="000143FD" w:rsidP="000C6A3A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26. Калі Койданава стала цэнтрам графства?</w:t>
      </w:r>
      <w:r w:rsidR="005E3DB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C805F2" w:rsidRDefault="000143FD" w:rsidP="000C6A3A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27. “</w:t>
      </w:r>
      <w:r w:rsidR="00C805F2">
        <w:rPr>
          <w:rFonts w:ascii="Times New Roman" w:hAnsi="Times New Roman" w:cs="Times New Roman"/>
          <w:sz w:val="28"/>
          <w:szCs w:val="28"/>
          <w:lang w:val="be-BY"/>
        </w:rPr>
        <w:t>Не аб славе, не аб Рэчы Паспалітай, не аб вольнасці і маёмасці, але аб жыцці справа ідзе. З двайнога зла мусім выбраць меньшае, з плачам развітаўшыся з свабодай Айчыны”.</w:t>
      </w:r>
    </w:p>
    <w:p w:rsidR="00C805F2" w:rsidRDefault="00C805F2" w:rsidP="000C6A3A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Аб якім рашэнні Януша  Радзівіла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сведчаць гэтыя словы і ў сувязі з якімі падзеямі?</w:t>
      </w:r>
    </w:p>
    <w:p w:rsidR="00C805F2" w:rsidRDefault="00C805F2" w:rsidP="000C6A3A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28.Чыёй рэзідэнцыяй быў Кальвінскі збор?</w:t>
      </w:r>
    </w:p>
    <w:p w:rsidR="00C805F2" w:rsidRDefault="00C805F2" w:rsidP="000C6A3A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29. Ці можна афіцыйна лічыць 1146 год датай  заснавання старажытнага паселішча Крутагор’я?</w:t>
      </w:r>
    </w:p>
    <w:p w:rsidR="001722B2" w:rsidRDefault="00E31CE6" w:rsidP="000C6A3A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30. </w:t>
      </w:r>
      <w:r w:rsidR="005870AE">
        <w:rPr>
          <w:rFonts w:ascii="Times New Roman" w:hAnsi="Times New Roman" w:cs="Times New Roman"/>
          <w:sz w:val="28"/>
          <w:szCs w:val="28"/>
          <w:lang w:val="be-BY"/>
        </w:rPr>
        <w:t>З 1734-1790 гг. уладаром Койданава быў Караль Станіслаў Радзівіл Пане Каханку.  За што ён атрымаў такое прозвішча? Ці быў ён адукаваным чалавекам?</w:t>
      </w:r>
      <w:r w:rsidR="000B150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85482A" w:rsidRDefault="0085482A" w:rsidP="000C6A3A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31.</w:t>
      </w:r>
      <w:r w:rsidR="005E3DB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31E69">
        <w:rPr>
          <w:rFonts w:ascii="Times New Roman" w:hAnsi="Times New Roman" w:cs="Times New Roman"/>
          <w:sz w:val="28"/>
          <w:szCs w:val="28"/>
          <w:lang w:val="be-BY"/>
        </w:rPr>
        <w:t>Як  завяршылася прамая лінія нясвіжскіх  Радзівілаў, уладальнікаў Койданава, якая працягвалася амаль два с паловай стагоддзі</w:t>
      </w:r>
      <w:r w:rsidR="001722B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31E69">
        <w:rPr>
          <w:rFonts w:ascii="Times New Roman" w:hAnsi="Times New Roman" w:cs="Times New Roman"/>
          <w:sz w:val="28"/>
          <w:szCs w:val="28"/>
          <w:lang w:val="be-BY"/>
        </w:rPr>
        <w:t xml:space="preserve">і была пачаткам развалу вялікай імперыі славутага роду на землях Вялікага Княства  Літоўскага? </w:t>
      </w:r>
    </w:p>
    <w:p w:rsidR="000D1E53" w:rsidRDefault="003D21EB" w:rsidP="000D1E53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32.</w:t>
      </w:r>
      <w:r w:rsidR="005E3DB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E7F08">
        <w:rPr>
          <w:rFonts w:ascii="Times New Roman" w:hAnsi="Times New Roman" w:cs="Times New Roman"/>
          <w:sz w:val="28"/>
          <w:szCs w:val="28"/>
          <w:lang w:val="be-BY"/>
        </w:rPr>
        <w:t xml:space="preserve">Які горад у Вялікім Княстве  Літоўскім  сучаснікі па словах пісьменніка і этнографа Уладзіслава </w:t>
      </w:r>
      <w:r w:rsidR="000D1E53">
        <w:rPr>
          <w:rFonts w:ascii="Times New Roman" w:hAnsi="Times New Roman" w:cs="Times New Roman"/>
          <w:sz w:val="28"/>
          <w:szCs w:val="28"/>
          <w:lang w:val="be-BY"/>
        </w:rPr>
        <w:t>Сыракомлі называ</w:t>
      </w:r>
      <w:r w:rsidR="001722B2">
        <w:rPr>
          <w:rFonts w:ascii="Times New Roman" w:hAnsi="Times New Roman" w:cs="Times New Roman"/>
          <w:sz w:val="28"/>
          <w:szCs w:val="28"/>
          <w:lang w:val="be-BY"/>
        </w:rPr>
        <w:t xml:space="preserve">лі “Малой  Варшавай”? </w:t>
      </w:r>
    </w:p>
    <w:p w:rsidR="00196247" w:rsidRPr="00196247" w:rsidRDefault="00196247" w:rsidP="000D1E53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33.</w:t>
      </w:r>
      <w:r w:rsidR="005E3DB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Гэта  гетман Вялікага  княства  Літоўскага вядомы тым, што ў гады казацка-сялянскай  вайны 1648-1651 гг. паспяхова змагаўся з казацкімі загонамі (атрадамі) на тэрыторыі  Беларусі, адтрымаў рашаючую перамогу ў бітве пад Лоевам у 1640 годзе і поўнасцю вызваліў  беларускія землі ад казакаў.  Супраць паўстанцаў дзейнічаў вельмі жорска.  Адзін з дакументаў таго часу  сведчыць,што пасля ўзяцця Бабруйска “мещан де всех…мучил  из животов и руки отсек у 800 человек,  постинал 150 человек, на паля (колья)</w:t>
      </w:r>
      <w:r w:rsidR="00CB628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повзбиял больши 150 человек..”.</w:t>
      </w:r>
    </w:p>
    <w:p w:rsidR="000B150A" w:rsidRDefault="00196247" w:rsidP="000B150A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34</w:t>
      </w:r>
      <w:r w:rsidR="000D1E53">
        <w:rPr>
          <w:rFonts w:ascii="Times New Roman" w:hAnsi="Times New Roman" w:cs="Times New Roman"/>
          <w:sz w:val="28"/>
          <w:szCs w:val="28"/>
          <w:lang w:val="be-BY"/>
        </w:rPr>
        <w:t xml:space="preserve">. Хто быў апошнім з роду  Радзівілаў  </w:t>
      </w:r>
      <w:r w:rsidR="003D21EB">
        <w:rPr>
          <w:rFonts w:ascii="Times New Roman" w:hAnsi="Times New Roman" w:cs="Times New Roman"/>
          <w:sz w:val="28"/>
          <w:szCs w:val="28"/>
          <w:lang w:val="be-BY"/>
        </w:rPr>
        <w:t xml:space="preserve"> уладаром Койданава? </w:t>
      </w:r>
      <w:r w:rsidR="000D1E53" w:rsidRPr="000D1E5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B150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0B150A" w:rsidRPr="000B150A" w:rsidRDefault="000B150A" w:rsidP="000B150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ab/>
      </w:r>
      <w:r w:rsidRPr="000B150A">
        <w:rPr>
          <w:rFonts w:ascii="Times New Roman" w:eastAsia="Calibri" w:hAnsi="Times New Roman" w:cs="Times New Roman"/>
          <w:sz w:val="28"/>
          <w:szCs w:val="28"/>
          <w:lang w:val="be-BY"/>
        </w:rPr>
        <w:t>35.</w:t>
      </w:r>
      <w:r w:rsidR="005E3DB3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0B150A">
        <w:rPr>
          <w:rFonts w:ascii="Times New Roman" w:eastAsia="Calibri" w:hAnsi="Times New Roman" w:cs="Times New Roman"/>
          <w:sz w:val="28"/>
          <w:szCs w:val="28"/>
          <w:lang w:val="be-BY"/>
        </w:rPr>
        <w:t>Як сёння завецца беларускі горад, які заснаваў Багуслаў на сваіх Смалявіцкіх уладаннях пад н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азваю Багуслаў Поле? </w:t>
      </w:r>
    </w:p>
    <w:p w:rsidR="000B150A" w:rsidRDefault="000B150A" w:rsidP="000B15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B150A">
        <w:rPr>
          <w:rFonts w:ascii="Times New Roman" w:eastAsia="Calibri" w:hAnsi="Times New Roman" w:cs="Times New Roman"/>
          <w:sz w:val="28"/>
          <w:szCs w:val="28"/>
          <w:lang w:val="be-BY"/>
        </w:rPr>
        <w:tab/>
        <w:t>36.</w:t>
      </w:r>
      <w:r w:rsidR="005E3DB3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0B150A">
        <w:rPr>
          <w:rFonts w:ascii="Times New Roman" w:eastAsia="Calibri" w:hAnsi="Times New Roman" w:cs="Times New Roman"/>
          <w:sz w:val="28"/>
          <w:szCs w:val="28"/>
          <w:lang w:val="be-BY"/>
        </w:rPr>
        <w:t>Якія  факты сведчаць аб тым, што ў сярэдзіне 17 ст. Койданаў ператвараўся ў ад</w:t>
      </w:r>
      <w:r w:rsidR="00751B61">
        <w:rPr>
          <w:rFonts w:ascii="Times New Roman" w:eastAsia="Calibri" w:hAnsi="Times New Roman" w:cs="Times New Roman"/>
          <w:sz w:val="28"/>
          <w:szCs w:val="28"/>
          <w:lang w:val="be-BY"/>
        </w:rPr>
        <w:t>носна развіты  прамысловы цэнтр</w:t>
      </w:r>
      <w:r w:rsidR="00751B61">
        <w:rPr>
          <w:rFonts w:ascii="Times New Roman" w:eastAsia="Calibri" w:hAnsi="Times New Roman" w:cs="Times New Roman"/>
          <w:sz w:val="28"/>
          <w:szCs w:val="28"/>
          <w:lang w:val="be-BY"/>
        </w:rPr>
        <w:tab/>
        <w:t>?</w:t>
      </w:r>
    </w:p>
    <w:p w:rsidR="00751B61" w:rsidRPr="000B150A" w:rsidRDefault="00751B61" w:rsidP="000B15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ab/>
        <w:t>37. Хто з гістарычных  асоб адыграў найбольш значную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ролю ў лёсе  Койданава?  Абгрунтуйце  сваю думку.</w:t>
      </w:r>
    </w:p>
    <w:p w:rsidR="005870AE" w:rsidRPr="00C805F2" w:rsidRDefault="000B150A" w:rsidP="000C6A3A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</w:p>
    <w:sectPr w:rsidR="005870AE" w:rsidRPr="00C8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A3A"/>
    <w:rsid w:val="000143FD"/>
    <w:rsid w:val="000160E1"/>
    <w:rsid w:val="000331B3"/>
    <w:rsid w:val="000B150A"/>
    <w:rsid w:val="000C6A3A"/>
    <w:rsid w:val="000D1E53"/>
    <w:rsid w:val="00106B81"/>
    <w:rsid w:val="00135730"/>
    <w:rsid w:val="001722B2"/>
    <w:rsid w:val="0018328F"/>
    <w:rsid w:val="00196247"/>
    <w:rsid w:val="001C13EA"/>
    <w:rsid w:val="001E699B"/>
    <w:rsid w:val="00265F5C"/>
    <w:rsid w:val="003473AE"/>
    <w:rsid w:val="0038681C"/>
    <w:rsid w:val="00397DE5"/>
    <w:rsid w:val="003D21EB"/>
    <w:rsid w:val="004F558E"/>
    <w:rsid w:val="0051625C"/>
    <w:rsid w:val="00525EB2"/>
    <w:rsid w:val="005870AE"/>
    <w:rsid w:val="005E3DB3"/>
    <w:rsid w:val="00713C0C"/>
    <w:rsid w:val="00740B94"/>
    <w:rsid w:val="00751B61"/>
    <w:rsid w:val="00815EA8"/>
    <w:rsid w:val="00821E83"/>
    <w:rsid w:val="0085482A"/>
    <w:rsid w:val="00890D19"/>
    <w:rsid w:val="008E7F08"/>
    <w:rsid w:val="008F6315"/>
    <w:rsid w:val="009E0FDC"/>
    <w:rsid w:val="00AB538C"/>
    <w:rsid w:val="00B31E69"/>
    <w:rsid w:val="00B75947"/>
    <w:rsid w:val="00C01A16"/>
    <w:rsid w:val="00C319FF"/>
    <w:rsid w:val="00C54552"/>
    <w:rsid w:val="00C65682"/>
    <w:rsid w:val="00C805F2"/>
    <w:rsid w:val="00CB6288"/>
    <w:rsid w:val="00CC323B"/>
    <w:rsid w:val="00CE29D8"/>
    <w:rsid w:val="00DA0983"/>
    <w:rsid w:val="00E31CE6"/>
    <w:rsid w:val="00F04D51"/>
    <w:rsid w:val="00F93F6E"/>
    <w:rsid w:val="00FC0800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6A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6A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8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2016-12-02T07:52:00Z</dcterms:created>
  <dcterms:modified xsi:type="dcterms:W3CDTF">2017-01-23T05:10:00Z</dcterms:modified>
</cp:coreProperties>
</file>