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07" w:rsidRDefault="00730507" w:rsidP="00730507">
      <w:pPr>
        <w:shd w:val="clear" w:color="auto" w:fill="FFFFFF"/>
        <w:spacing w:line="346" w:lineRule="exact"/>
        <w:ind w:left="878" w:right="-365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Требования к оформлению материалов проведенного</w:t>
      </w:r>
    </w:p>
    <w:p w:rsidR="00730507" w:rsidRDefault="00730507" w:rsidP="00730507">
      <w:pPr>
        <w:shd w:val="clear" w:color="auto" w:fill="FFFFFF"/>
        <w:spacing w:line="346" w:lineRule="exact"/>
        <w:ind w:right="-365"/>
        <w:jc w:val="center"/>
        <w:rPr>
          <w:sz w:val="30"/>
          <w:szCs w:val="30"/>
        </w:rPr>
      </w:pPr>
      <w:r>
        <w:rPr>
          <w:b/>
          <w:bCs/>
          <w:color w:val="000000"/>
          <w:spacing w:val="-1"/>
          <w:sz w:val="30"/>
          <w:szCs w:val="30"/>
        </w:rPr>
        <w:t>исследования</w:t>
      </w:r>
    </w:p>
    <w:p w:rsidR="00730507" w:rsidRDefault="00730507" w:rsidP="00730507">
      <w:pPr>
        <w:shd w:val="clear" w:color="auto" w:fill="FFFFFF"/>
        <w:spacing w:line="346" w:lineRule="exact"/>
        <w:ind w:right="-365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ab/>
        <w:t>Материалы проведенного исследования</w:t>
      </w:r>
      <w:r>
        <w:rPr>
          <w:color w:val="000000"/>
          <w:spacing w:val="17"/>
          <w:sz w:val="30"/>
          <w:szCs w:val="30"/>
        </w:rPr>
        <w:t xml:space="preserve"> оформляются в </w:t>
      </w:r>
      <w:r>
        <w:rPr>
          <w:color w:val="000000"/>
          <w:spacing w:val="-2"/>
          <w:sz w:val="30"/>
          <w:szCs w:val="30"/>
        </w:rPr>
        <w:t xml:space="preserve">соответствии со следующей структурой: титульный лист, оглавление, </w:t>
      </w:r>
      <w:r>
        <w:rPr>
          <w:color w:val="000000"/>
          <w:spacing w:val="4"/>
          <w:sz w:val="30"/>
          <w:szCs w:val="30"/>
        </w:rPr>
        <w:t xml:space="preserve">введение, основная часть, заключение, список использованных </w:t>
      </w:r>
      <w:r>
        <w:rPr>
          <w:color w:val="000000"/>
          <w:sz w:val="30"/>
          <w:szCs w:val="30"/>
        </w:rPr>
        <w:t>источников в алфавитном порядке, приложения (при необходимости).</w:t>
      </w:r>
    </w:p>
    <w:p w:rsidR="00730507" w:rsidRDefault="00730507" w:rsidP="00730507">
      <w:pPr>
        <w:shd w:val="clear" w:color="auto" w:fill="FFFFFF"/>
        <w:spacing w:line="346" w:lineRule="exact"/>
        <w:ind w:left="10" w:right="-365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2.</w:t>
      </w:r>
      <w:r>
        <w:rPr>
          <w:color w:val="000000"/>
          <w:sz w:val="30"/>
          <w:szCs w:val="30"/>
        </w:rPr>
        <w:tab/>
        <w:t xml:space="preserve">На титульном листе указывается тема исследования, </w:t>
      </w:r>
      <w:r>
        <w:rPr>
          <w:color w:val="000000"/>
          <w:spacing w:val="4"/>
          <w:sz w:val="30"/>
          <w:szCs w:val="30"/>
        </w:rPr>
        <w:t>фамилии, имена и отчества обучающегося (</w:t>
      </w:r>
      <w:proofErr w:type="gramStart"/>
      <w:r>
        <w:rPr>
          <w:color w:val="000000"/>
          <w:spacing w:val="4"/>
          <w:sz w:val="30"/>
          <w:szCs w:val="30"/>
        </w:rPr>
        <w:t>обучающихся</w:t>
      </w:r>
      <w:proofErr w:type="gramEnd"/>
      <w:r>
        <w:rPr>
          <w:color w:val="000000"/>
          <w:spacing w:val="4"/>
          <w:sz w:val="30"/>
          <w:szCs w:val="30"/>
        </w:rPr>
        <w:t xml:space="preserve">) и научного </w:t>
      </w:r>
      <w:r>
        <w:rPr>
          <w:color w:val="000000"/>
          <w:sz w:val="30"/>
          <w:szCs w:val="30"/>
        </w:rPr>
        <w:t>руководителя, полное название учреждения образования (</w:t>
      </w:r>
      <w:r>
        <w:rPr>
          <w:sz w:val="30"/>
          <w:szCs w:val="30"/>
        </w:rPr>
        <w:t>в соответствии с уставом учреждения образования)</w:t>
      </w:r>
      <w:r>
        <w:rPr>
          <w:color w:val="000000"/>
          <w:sz w:val="30"/>
          <w:szCs w:val="30"/>
        </w:rPr>
        <w:t>.</w:t>
      </w:r>
    </w:p>
    <w:p w:rsidR="00730507" w:rsidRDefault="00730507" w:rsidP="00730507">
      <w:pPr>
        <w:shd w:val="clear" w:color="auto" w:fill="FFFFFF"/>
        <w:spacing w:line="346" w:lineRule="exact"/>
        <w:ind w:left="10" w:right="-365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ab/>
        <w:t>Оглавление включает название структурных частей с указанием нумерации страниц арабскими цифрами.</w:t>
      </w:r>
    </w:p>
    <w:p w:rsidR="00730507" w:rsidRDefault="00730507" w:rsidP="00730507">
      <w:pPr>
        <w:shd w:val="clear" w:color="auto" w:fill="FFFFFF"/>
        <w:spacing w:line="346" w:lineRule="exact"/>
        <w:ind w:right="-365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ab/>
        <w:t xml:space="preserve">Во введении обосновывается актуальность темы </w:t>
      </w:r>
      <w:r>
        <w:rPr>
          <w:color w:val="000000"/>
          <w:spacing w:val="5"/>
          <w:sz w:val="30"/>
          <w:szCs w:val="30"/>
        </w:rPr>
        <w:t xml:space="preserve">исследования, дается краткий обзор литературных источников по </w:t>
      </w:r>
      <w:r>
        <w:rPr>
          <w:color w:val="000000"/>
          <w:spacing w:val="8"/>
          <w:sz w:val="30"/>
          <w:szCs w:val="30"/>
        </w:rPr>
        <w:t xml:space="preserve">теме, формулируются цели и задачи, основная идея и гипотеза, </w:t>
      </w:r>
      <w:r>
        <w:rPr>
          <w:color w:val="000000"/>
          <w:spacing w:val="-1"/>
          <w:sz w:val="30"/>
          <w:szCs w:val="30"/>
        </w:rPr>
        <w:t>методы научного исследования.</w:t>
      </w:r>
    </w:p>
    <w:p w:rsidR="00730507" w:rsidRDefault="00730507" w:rsidP="00730507">
      <w:pPr>
        <w:shd w:val="clear" w:color="auto" w:fill="FFFFFF"/>
        <w:spacing w:line="346" w:lineRule="exact"/>
        <w:ind w:left="14" w:right="-365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ab/>
        <w:t xml:space="preserve">В основной части в зависимости от специфики учебного </w:t>
      </w:r>
      <w:r>
        <w:rPr>
          <w:color w:val="000000"/>
          <w:spacing w:val="3"/>
          <w:sz w:val="30"/>
          <w:szCs w:val="30"/>
        </w:rPr>
        <w:t xml:space="preserve">предмета и темы исследования отражаются ход исследования и </w:t>
      </w:r>
      <w:r>
        <w:rPr>
          <w:color w:val="000000"/>
          <w:spacing w:val="-1"/>
          <w:sz w:val="30"/>
          <w:szCs w:val="30"/>
        </w:rPr>
        <w:t>результаты эксперимента.</w:t>
      </w:r>
    </w:p>
    <w:p w:rsidR="00730507" w:rsidRDefault="00730507" w:rsidP="00730507">
      <w:pPr>
        <w:shd w:val="clear" w:color="auto" w:fill="FFFFFF"/>
        <w:spacing w:line="346" w:lineRule="exact"/>
        <w:ind w:right="-365"/>
        <w:jc w:val="both"/>
        <w:rPr>
          <w:color w:val="000000"/>
          <w:spacing w:val="-4"/>
          <w:sz w:val="30"/>
          <w:szCs w:val="30"/>
        </w:rPr>
      </w:pPr>
      <w:r>
        <w:rPr>
          <w:color w:val="000000"/>
          <w:spacing w:val="1"/>
          <w:sz w:val="30"/>
          <w:szCs w:val="30"/>
        </w:rPr>
        <w:t>6</w:t>
      </w:r>
      <w:r>
        <w:rPr>
          <w:color w:val="000000"/>
          <w:spacing w:val="1"/>
          <w:sz w:val="30"/>
          <w:szCs w:val="30"/>
        </w:rPr>
        <w:t>.</w:t>
      </w:r>
      <w:r>
        <w:rPr>
          <w:color w:val="000000"/>
          <w:spacing w:val="1"/>
          <w:sz w:val="30"/>
          <w:szCs w:val="30"/>
        </w:rPr>
        <w:tab/>
        <w:t xml:space="preserve">В заключении кратко формулируются основные результаты, </w:t>
      </w:r>
      <w:r>
        <w:rPr>
          <w:color w:val="000000"/>
          <w:sz w:val="30"/>
          <w:szCs w:val="30"/>
        </w:rPr>
        <w:t xml:space="preserve">а также проводится их анализ на соответствие поставленным задачам </w:t>
      </w:r>
      <w:r>
        <w:rPr>
          <w:color w:val="000000"/>
          <w:spacing w:val="-2"/>
          <w:sz w:val="30"/>
          <w:szCs w:val="30"/>
        </w:rPr>
        <w:t xml:space="preserve">и гипотезам, делаются общие выводы, включающие данные о степени </w:t>
      </w:r>
      <w:r>
        <w:rPr>
          <w:color w:val="000000"/>
          <w:sz w:val="30"/>
          <w:szCs w:val="30"/>
        </w:rPr>
        <w:t xml:space="preserve">новизны полученных результатов, возможности их практического </w:t>
      </w:r>
      <w:r>
        <w:rPr>
          <w:color w:val="000000"/>
          <w:spacing w:val="-4"/>
          <w:sz w:val="30"/>
          <w:szCs w:val="30"/>
        </w:rPr>
        <w:t>применения.</w:t>
      </w:r>
    </w:p>
    <w:p w:rsidR="00730507" w:rsidRDefault="00730507" w:rsidP="00730507">
      <w:pPr>
        <w:shd w:val="clear" w:color="auto" w:fill="FFFFFF"/>
        <w:spacing w:line="341" w:lineRule="exact"/>
        <w:ind w:right="-365"/>
        <w:jc w:val="both"/>
        <w:rPr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7</w:t>
      </w:r>
      <w:r>
        <w:rPr>
          <w:color w:val="000000"/>
          <w:spacing w:val="-4"/>
          <w:sz w:val="30"/>
          <w:szCs w:val="30"/>
        </w:rPr>
        <w:t>.</w:t>
      </w:r>
      <w:r>
        <w:rPr>
          <w:color w:val="000000"/>
          <w:spacing w:val="-4"/>
          <w:sz w:val="30"/>
          <w:szCs w:val="30"/>
        </w:rPr>
        <w:tab/>
        <w:t xml:space="preserve">Список использованных источников (книги, монографии, журнальные или газетные статьи, адреса </w:t>
      </w:r>
      <w:r>
        <w:rPr>
          <w:color w:val="000000"/>
          <w:spacing w:val="-4"/>
          <w:sz w:val="30"/>
          <w:szCs w:val="30"/>
          <w:lang w:val="en-US"/>
        </w:rPr>
        <w:t>www</w:t>
      </w:r>
      <w:r>
        <w:rPr>
          <w:color w:val="000000"/>
          <w:spacing w:val="-4"/>
          <w:sz w:val="30"/>
          <w:szCs w:val="30"/>
        </w:rPr>
        <w:t>-сайтов и др.).</w:t>
      </w:r>
    </w:p>
    <w:p w:rsidR="00730507" w:rsidRDefault="00730507" w:rsidP="00730507">
      <w:pPr>
        <w:shd w:val="clear" w:color="auto" w:fill="FFFFFF"/>
        <w:spacing w:line="341" w:lineRule="exact"/>
        <w:ind w:left="5" w:right="-365" w:hanging="5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8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ab/>
        <w:t xml:space="preserve">При оформлении материалов проведенного исследования </w:t>
      </w:r>
      <w:r>
        <w:rPr>
          <w:color w:val="000000"/>
          <w:spacing w:val="7"/>
          <w:sz w:val="30"/>
          <w:szCs w:val="30"/>
        </w:rPr>
        <w:t xml:space="preserve">необходимо указывать ссылки на используемые источники в </w:t>
      </w:r>
      <w:r>
        <w:rPr>
          <w:color w:val="000000"/>
          <w:spacing w:val="-1"/>
          <w:sz w:val="30"/>
          <w:szCs w:val="30"/>
        </w:rPr>
        <w:t>соответствии с правилами библиографического описания.</w:t>
      </w:r>
    </w:p>
    <w:p w:rsidR="00730507" w:rsidRDefault="00730507" w:rsidP="00730507">
      <w:pPr>
        <w:shd w:val="clear" w:color="auto" w:fill="FFFFFF"/>
        <w:spacing w:line="341" w:lineRule="exact"/>
        <w:ind w:left="5" w:right="-365" w:hanging="5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9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ab/>
        <w:t xml:space="preserve">Объем материалов проведенного исследования </w:t>
      </w:r>
      <w:r>
        <w:rPr>
          <w:b/>
          <w:color w:val="000000"/>
          <w:sz w:val="30"/>
          <w:szCs w:val="30"/>
        </w:rPr>
        <w:t>не должен превышать</w:t>
      </w: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10 страниц формата А</w:t>
      </w:r>
      <w:proofErr w:type="gramStart"/>
      <w:r>
        <w:rPr>
          <w:b/>
          <w:color w:val="000000"/>
          <w:sz w:val="30"/>
          <w:szCs w:val="30"/>
        </w:rPr>
        <w:t>4</w:t>
      </w:r>
      <w:proofErr w:type="gramEnd"/>
      <w:r>
        <w:rPr>
          <w:color w:val="000000"/>
          <w:sz w:val="30"/>
          <w:szCs w:val="30"/>
        </w:rPr>
        <w:t xml:space="preserve">, напечатанного на принтере текста. </w:t>
      </w:r>
      <w:r>
        <w:rPr>
          <w:sz w:val="30"/>
          <w:szCs w:val="30"/>
        </w:rPr>
        <w:t xml:space="preserve">Поля страниц: верхнее и нижнее – 20 мм, левое – 30 мм, правое – 10 мм. Шрифт – </w:t>
      </w:r>
      <w:proofErr w:type="spellStart"/>
      <w:r>
        <w:rPr>
          <w:sz w:val="30"/>
          <w:szCs w:val="30"/>
        </w:rPr>
        <w:t>Times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New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Roman</w:t>
      </w:r>
      <w:proofErr w:type="spellEnd"/>
      <w:r>
        <w:rPr>
          <w:sz w:val="30"/>
          <w:szCs w:val="30"/>
        </w:rPr>
        <w:t>, размер кегля – 14, междустрочный интервал – одинарный. Выравнивание текста – по ширине.</w:t>
      </w:r>
    </w:p>
    <w:p w:rsidR="00730507" w:rsidRDefault="00730507" w:rsidP="00730507">
      <w:pPr>
        <w:ind w:right="-285"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При наборе необходимо установить автоматический перенос слов.</w:t>
      </w:r>
    </w:p>
    <w:p w:rsidR="00730507" w:rsidRDefault="00730507" w:rsidP="00730507">
      <w:pPr>
        <w:ind w:right="-285"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Заголовки структурных частей работы печатают прописными буквами в середине строк, используя полужирный шрифт с размером на 1-2 пункта больше, чем шрифт в основном тексте. Шрифт в заголовках должен иметь прямое начертание.</w:t>
      </w:r>
    </w:p>
    <w:p w:rsidR="00730507" w:rsidRDefault="00730507" w:rsidP="0073050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Каждую структурную часть следует начинать с нового листа. </w:t>
      </w:r>
    </w:p>
    <w:p w:rsidR="00730507" w:rsidRDefault="00730507" w:rsidP="0073050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Страницы нумеруются внизу по центру (номер титульного листа </w:t>
      </w:r>
      <w:r>
        <w:rPr>
          <w:sz w:val="30"/>
          <w:szCs w:val="30"/>
        </w:rPr>
        <w:br/>
        <w:t>не проставляется, но учитывается при общей нумерации).</w:t>
      </w:r>
    </w:p>
    <w:p w:rsidR="00730507" w:rsidRDefault="00730507" w:rsidP="0073050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Нумерация глав, рисунков, таблиц, формул, дается арабскими цифрами без знака "№".</w:t>
      </w:r>
    </w:p>
    <w:p w:rsidR="00730507" w:rsidRDefault="00730507" w:rsidP="00730507">
      <w:pPr>
        <w:shd w:val="clear" w:color="auto" w:fill="FFFFFF"/>
        <w:tabs>
          <w:tab w:val="left" w:pos="567"/>
        </w:tabs>
        <w:ind w:firstLine="567"/>
        <w:jc w:val="both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10</w:t>
      </w:r>
      <w:r>
        <w:rPr>
          <w:spacing w:val="-3"/>
          <w:sz w:val="30"/>
          <w:szCs w:val="30"/>
        </w:rPr>
        <w:t>.</w:t>
      </w:r>
      <w:r>
        <w:rPr>
          <w:spacing w:val="-3"/>
          <w:sz w:val="30"/>
          <w:szCs w:val="30"/>
        </w:rPr>
        <w:tab/>
        <w:t xml:space="preserve">Тезисы работы должны быть представлены в электронном и текстовом </w:t>
      </w:r>
      <w:proofErr w:type="gramStart"/>
      <w:r>
        <w:rPr>
          <w:spacing w:val="-3"/>
          <w:sz w:val="30"/>
          <w:szCs w:val="30"/>
        </w:rPr>
        <w:t>вариантах</w:t>
      </w:r>
      <w:proofErr w:type="gramEnd"/>
      <w:r>
        <w:rPr>
          <w:spacing w:val="-3"/>
          <w:sz w:val="30"/>
          <w:szCs w:val="30"/>
        </w:rPr>
        <w:t xml:space="preserve"> (с указанием Ф.И.О. автора, научного руководителя, учреждения образования) в виде научного сообщения объемом до 4-х страниц. </w:t>
      </w:r>
    </w:p>
    <w:p w:rsidR="00730507" w:rsidRDefault="00730507" w:rsidP="00730507">
      <w:pPr>
        <w:shd w:val="clear" w:color="auto" w:fill="FFFFFF"/>
        <w:tabs>
          <w:tab w:val="left" w:pos="567"/>
        </w:tabs>
        <w:ind w:firstLine="567"/>
        <w:jc w:val="both"/>
        <w:rPr>
          <w:spacing w:val="-4"/>
          <w:sz w:val="30"/>
          <w:szCs w:val="30"/>
        </w:rPr>
      </w:pPr>
      <w:r>
        <w:rPr>
          <w:spacing w:val="-3"/>
          <w:sz w:val="30"/>
          <w:szCs w:val="30"/>
        </w:rPr>
        <w:t xml:space="preserve">Тезисы </w:t>
      </w:r>
      <w:r>
        <w:rPr>
          <w:sz w:val="30"/>
          <w:szCs w:val="30"/>
        </w:rPr>
        <w:t xml:space="preserve">должны отражать постановку задачи, цели исследования, результаты исследования, идеи и методы доказательств, постановки эксперимента, </w:t>
      </w:r>
      <w:r>
        <w:rPr>
          <w:spacing w:val="-4"/>
          <w:sz w:val="30"/>
          <w:szCs w:val="30"/>
        </w:rPr>
        <w:t>новизну полученных результатов, список использованной литературы.</w:t>
      </w:r>
    </w:p>
    <w:p w:rsidR="00730507" w:rsidRDefault="00730507" w:rsidP="00730507">
      <w:pPr>
        <w:shd w:val="clear" w:color="auto" w:fill="FFFFFF"/>
        <w:spacing w:line="341" w:lineRule="exact"/>
        <w:ind w:left="5" w:right="-365" w:hanging="5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11</w:t>
      </w:r>
      <w:r>
        <w:rPr>
          <w:spacing w:val="-4"/>
          <w:sz w:val="30"/>
          <w:szCs w:val="30"/>
        </w:rPr>
        <w:t>.</w:t>
      </w:r>
      <w:r>
        <w:rPr>
          <w:spacing w:val="-4"/>
          <w:sz w:val="30"/>
          <w:szCs w:val="30"/>
        </w:rPr>
        <w:tab/>
      </w:r>
      <w:r>
        <w:rPr>
          <w:sz w:val="30"/>
          <w:szCs w:val="30"/>
        </w:rPr>
        <w:t xml:space="preserve">Аннотация работы </w:t>
      </w:r>
      <w:r>
        <w:rPr>
          <w:spacing w:val="-3"/>
          <w:sz w:val="30"/>
          <w:szCs w:val="30"/>
        </w:rPr>
        <w:t>должна быть представлена в электронном и текстовом вариантах о</w:t>
      </w:r>
      <w:r>
        <w:rPr>
          <w:sz w:val="30"/>
          <w:szCs w:val="30"/>
        </w:rPr>
        <w:t>бъемом не более 0,5 страницы текста. Представляет собой краткое описание работы на простом, понятном широкой публике языке с указанием элементов новизны проведенных исследований и полученных результатов. Краткая аннотация печатается на отдельной стандартной странице.</w:t>
      </w:r>
    </w:p>
    <w:p w:rsidR="00730507" w:rsidRDefault="00730507" w:rsidP="00730507">
      <w:pPr>
        <w:shd w:val="clear" w:color="auto" w:fill="FFFFFF"/>
        <w:spacing w:line="341" w:lineRule="exact"/>
        <w:ind w:left="5" w:right="-365" w:hanging="5"/>
        <w:jc w:val="both"/>
        <w:rPr>
          <w:bCs/>
          <w:sz w:val="30"/>
          <w:szCs w:val="30"/>
        </w:rPr>
      </w:pPr>
      <w:bookmarkStart w:id="0" w:name="_GoBack"/>
      <w:bookmarkEnd w:id="0"/>
    </w:p>
    <w:p w:rsidR="00730507" w:rsidRDefault="00730507" w:rsidP="00730507">
      <w:pPr>
        <w:rPr>
          <w:bCs/>
          <w:sz w:val="30"/>
          <w:szCs w:val="30"/>
        </w:rPr>
      </w:pPr>
    </w:p>
    <w:p w:rsidR="00730507" w:rsidRDefault="00730507" w:rsidP="00730507">
      <w:pPr>
        <w:shd w:val="clear" w:color="auto" w:fill="FFFFFF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</w:p>
    <w:p w:rsidR="00AB53FD" w:rsidRDefault="00AB53FD"/>
    <w:sectPr w:rsidR="00AB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07"/>
    <w:rsid w:val="000509AD"/>
    <w:rsid w:val="00156821"/>
    <w:rsid w:val="002A3D90"/>
    <w:rsid w:val="00315B17"/>
    <w:rsid w:val="003217CD"/>
    <w:rsid w:val="00336106"/>
    <w:rsid w:val="004537EC"/>
    <w:rsid w:val="005149D4"/>
    <w:rsid w:val="00640CE9"/>
    <w:rsid w:val="00730507"/>
    <w:rsid w:val="007417BC"/>
    <w:rsid w:val="00783093"/>
    <w:rsid w:val="00835831"/>
    <w:rsid w:val="0091431A"/>
    <w:rsid w:val="009341B2"/>
    <w:rsid w:val="00A7410E"/>
    <w:rsid w:val="00A81628"/>
    <w:rsid w:val="00AB53FD"/>
    <w:rsid w:val="00BC67AC"/>
    <w:rsid w:val="00E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30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30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2015-03-16T12:35:00Z</dcterms:created>
  <dcterms:modified xsi:type="dcterms:W3CDTF">2015-03-16T12:38:00Z</dcterms:modified>
</cp:coreProperties>
</file>