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B82DB" w14:textId="77777777" w:rsidR="00626D1F" w:rsidRPr="00501A15" w:rsidRDefault="00626D1F" w:rsidP="00413C62">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501A15">
        <w:rPr>
          <w:rFonts w:ascii="Times New Roman" w:hAnsi="Times New Roman" w:cs="Times New Roman"/>
          <w:b/>
          <w:color w:val="002060"/>
          <w:sz w:val="28"/>
          <w:szCs w:val="28"/>
        </w:rPr>
        <w:t>Introduction</w:t>
      </w:r>
    </w:p>
    <w:p w14:paraId="3F6AA907" w14:textId="120141B6" w:rsidR="00081D72" w:rsidRPr="001C3F90" w:rsidRDefault="00DD4A49" w:rsidP="00DD4A49">
      <w:pPr>
        <w:pStyle w:val="NoSpacing"/>
        <w:rPr>
          <w:rFonts w:ascii="Times New Roman" w:hAnsi="Times New Roman" w:cs="Times New Roman"/>
          <w:sz w:val="24"/>
        </w:rPr>
      </w:pPr>
      <w:r w:rsidRPr="001C3F90">
        <w:rPr>
          <w:rFonts w:ascii="Times New Roman" w:hAnsi="Times New Roman" w:cs="Times New Roman"/>
          <w:sz w:val="24"/>
        </w:rPr>
        <w:t>In the previous session we spoke about how we our eco-system changed from perfect to be ruled under by the kingdom of the devil. Also how God the Sovereign, always been working to recreate a people for Himself and send them into the world as a witness for Himself under the sovereign rule of Jesus Christ. Today we are going to explore what God’s mission is translated into our witness for His name at the place of work.</w:t>
      </w:r>
    </w:p>
    <w:p w14:paraId="27EFBCE0" w14:textId="77777777" w:rsidR="00DD4A49" w:rsidRPr="001C3F90" w:rsidRDefault="00DD4A49" w:rsidP="00DD4A49">
      <w:pPr>
        <w:pStyle w:val="NoSpacing"/>
        <w:numPr>
          <w:ilvl w:val="0"/>
          <w:numId w:val="12"/>
        </w:numPr>
        <w:rPr>
          <w:rFonts w:ascii="Times New Roman" w:hAnsi="Times New Roman" w:cs="Times New Roman"/>
          <w:sz w:val="24"/>
        </w:rPr>
      </w:pPr>
      <w:r w:rsidRPr="001C3F90">
        <w:rPr>
          <w:rFonts w:ascii="Times New Roman" w:hAnsi="Times New Roman" w:cs="Times New Roman"/>
          <w:sz w:val="24"/>
        </w:rPr>
        <w:t>What is being missional at work?</w:t>
      </w:r>
    </w:p>
    <w:p w14:paraId="332DA502" w14:textId="77777777" w:rsidR="00DD4A49" w:rsidRPr="001C3F90" w:rsidRDefault="00DD4A49" w:rsidP="00DD4A49">
      <w:pPr>
        <w:pStyle w:val="NoSpacing"/>
        <w:numPr>
          <w:ilvl w:val="0"/>
          <w:numId w:val="12"/>
        </w:numPr>
        <w:rPr>
          <w:rFonts w:ascii="Times New Roman" w:hAnsi="Times New Roman" w:cs="Times New Roman"/>
          <w:sz w:val="24"/>
        </w:rPr>
      </w:pPr>
      <w:r w:rsidRPr="001C3F90">
        <w:rPr>
          <w:rFonts w:ascii="Times New Roman" w:hAnsi="Times New Roman" w:cs="Times New Roman"/>
          <w:sz w:val="24"/>
        </w:rPr>
        <w:t>What are some roadblocks to being missional?</w:t>
      </w:r>
    </w:p>
    <w:p w14:paraId="79200A13" w14:textId="77777777" w:rsidR="00DD4A49" w:rsidRPr="001C3F90" w:rsidRDefault="00DD4A49" w:rsidP="00DD4A49">
      <w:pPr>
        <w:pStyle w:val="NoSpacing"/>
        <w:numPr>
          <w:ilvl w:val="0"/>
          <w:numId w:val="12"/>
        </w:numPr>
        <w:rPr>
          <w:rFonts w:ascii="Times New Roman" w:hAnsi="Times New Roman" w:cs="Times New Roman"/>
          <w:sz w:val="24"/>
        </w:rPr>
      </w:pPr>
      <w:r w:rsidRPr="001C3F90">
        <w:rPr>
          <w:rFonts w:ascii="Times New Roman" w:hAnsi="Times New Roman" w:cs="Times New Roman"/>
          <w:sz w:val="24"/>
        </w:rPr>
        <w:t>How do I become missional at work?</w:t>
      </w:r>
    </w:p>
    <w:p w14:paraId="5D2F7EA0" w14:textId="77777777" w:rsidR="00DD4A49" w:rsidRPr="001C3F90" w:rsidRDefault="00DD4A49" w:rsidP="00DD4A49">
      <w:pPr>
        <w:pStyle w:val="NoSpacing"/>
        <w:numPr>
          <w:ilvl w:val="1"/>
          <w:numId w:val="12"/>
        </w:numPr>
        <w:rPr>
          <w:rFonts w:ascii="Times New Roman" w:hAnsi="Times New Roman" w:cs="Times New Roman"/>
          <w:sz w:val="24"/>
        </w:rPr>
      </w:pPr>
      <w:r w:rsidRPr="001C3F90">
        <w:rPr>
          <w:rFonts w:ascii="Times New Roman" w:hAnsi="Times New Roman" w:cs="Times New Roman"/>
          <w:sz w:val="24"/>
        </w:rPr>
        <w:t>How is my foundation and the structural integrity?</w:t>
      </w:r>
    </w:p>
    <w:p w14:paraId="0219A68E" w14:textId="77777777" w:rsidR="00DD4A49" w:rsidRPr="001C3F90" w:rsidRDefault="00DD4A49" w:rsidP="00DD4A49">
      <w:pPr>
        <w:pStyle w:val="NoSpacing"/>
        <w:numPr>
          <w:ilvl w:val="1"/>
          <w:numId w:val="12"/>
        </w:numPr>
        <w:rPr>
          <w:rFonts w:ascii="Times New Roman" w:hAnsi="Times New Roman" w:cs="Times New Roman"/>
          <w:sz w:val="24"/>
        </w:rPr>
      </w:pPr>
      <w:r w:rsidRPr="001C3F90">
        <w:rPr>
          <w:rFonts w:ascii="Times New Roman" w:hAnsi="Times New Roman" w:cs="Times New Roman"/>
          <w:sz w:val="24"/>
        </w:rPr>
        <w:t>How do I work? Do I witness at all? How often do I witness?</w:t>
      </w:r>
    </w:p>
    <w:p w14:paraId="2D1754AD" w14:textId="77777777" w:rsidR="00DD4A49" w:rsidRPr="001C3F90" w:rsidRDefault="00DD4A49" w:rsidP="00DD4A49">
      <w:pPr>
        <w:pStyle w:val="NoSpacing"/>
        <w:numPr>
          <w:ilvl w:val="0"/>
          <w:numId w:val="12"/>
        </w:numPr>
        <w:rPr>
          <w:rFonts w:ascii="Times New Roman" w:hAnsi="Times New Roman" w:cs="Times New Roman"/>
          <w:sz w:val="24"/>
        </w:rPr>
      </w:pPr>
      <w:r w:rsidRPr="001C3F90">
        <w:rPr>
          <w:rFonts w:ascii="Times New Roman" w:hAnsi="Times New Roman" w:cs="Times New Roman"/>
          <w:sz w:val="24"/>
        </w:rPr>
        <w:t>Some tips: to go from being inactive to getting on fire</w:t>
      </w:r>
    </w:p>
    <w:p w14:paraId="73184870" w14:textId="77777777" w:rsidR="00DD4A49" w:rsidRPr="001C3F90" w:rsidRDefault="00DD4A49" w:rsidP="00DD4A49">
      <w:pPr>
        <w:pStyle w:val="NoSpacing"/>
        <w:numPr>
          <w:ilvl w:val="0"/>
          <w:numId w:val="12"/>
        </w:numPr>
        <w:rPr>
          <w:rFonts w:ascii="Times New Roman" w:hAnsi="Times New Roman" w:cs="Times New Roman"/>
          <w:sz w:val="24"/>
        </w:rPr>
      </w:pPr>
      <w:r w:rsidRPr="001C3F90">
        <w:rPr>
          <w:rFonts w:ascii="Times New Roman" w:hAnsi="Times New Roman" w:cs="Times New Roman"/>
          <w:sz w:val="24"/>
        </w:rPr>
        <w:t xml:space="preserve">Work as a context for sanctification lending itself to missions </w:t>
      </w:r>
    </w:p>
    <w:p w14:paraId="059FEE7F" w14:textId="77777777" w:rsidR="00DD4A49" w:rsidRPr="001C3F90" w:rsidRDefault="00DD4A49" w:rsidP="00DD4A49">
      <w:pPr>
        <w:pStyle w:val="NoSpacing"/>
        <w:numPr>
          <w:ilvl w:val="0"/>
          <w:numId w:val="12"/>
        </w:numPr>
        <w:rPr>
          <w:rFonts w:ascii="Times New Roman" w:hAnsi="Times New Roman" w:cs="Times New Roman"/>
          <w:sz w:val="24"/>
        </w:rPr>
      </w:pPr>
      <w:r w:rsidRPr="001C3F90">
        <w:rPr>
          <w:rFonts w:ascii="Times New Roman" w:hAnsi="Times New Roman" w:cs="Times New Roman"/>
          <w:sz w:val="24"/>
        </w:rPr>
        <w:t>Appendix</w:t>
      </w:r>
    </w:p>
    <w:p w14:paraId="638D30B6" w14:textId="77777777" w:rsidR="00DD4A49" w:rsidRPr="001C3F90" w:rsidRDefault="00DD4A49" w:rsidP="00DD4A49">
      <w:pPr>
        <w:pStyle w:val="NoSpacing"/>
        <w:numPr>
          <w:ilvl w:val="1"/>
          <w:numId w:val="12"/>
        </w:numPr>
        <w:rPr>
          <w:rFonts w:ascii="Times New Roman" w:hAnsi="Times New Roman" w:cs="Times New Roman"/>
          <w:sz w:val="24"/>
        </w:rPr>
      </w:pPr>
      <w:r w:rsidRPr="001C3F90">
        <w:rPr>
          <w:rFonts w:ascii="Times New Roman" w:hAnsi="Times New Roman" w:cs="Times New Roman"/>
          <w:sz w:val="24"/>
        </w:rPr>
        <w:t>Which box do I belong to? How can I make progress?</w:t>
      </w:r>
    </w:p>
    <w:p w14:paraId="3A92A742" w14:textId="77777777" w:rsidR="00DD4A49" w:rsidRPr="001C3F90" w:rsidRDefault="00DD4A49" w:rsidP="00DD4A49">
      <w:pPr>
        <w:pStyle w:val="NoSpacing"/>
        <w:numPr>
          <w:ilvl w:val="1"/>
          <w:numId w:val="12"/>
        </w:numPr>
        <w:rPr>
          <w:rFonts w:ascii="Times New Roman" w:hAnsi="Times New Roman" w:cs="Times New Roman"/>
          <w:sz w:val="24"/>
        </w:rPr>
      </w:pPr>
      <w:r w:rsidRPr="001C3F90">
        <w:rPr>
          <w:rFonts w:ascii="Times New Roman" w:hAnsi="Times New Roman" w:cs="Times New Roman"/>
          <w:sz w:val="24"/>
        </w:rPr>
        <w:t>Accenture and Merck experience</w:t>
      </w:r>
    </w:p>
    <w:p w14:paraId="55429B3D" w14:textId="27277375" w:rsidR="00DD4A49" w:rsidRPr="001C3F90" w:rsidRDefault="00DD4A49" w:rsidP="00DD4A49">
      <w:pPr>
        <w:pStyle w:val="NoSpacing"/>
        <w:numPr>
          <w:ilvl w:val="1"/>
          <w:numId w:val="12"/>
        </w:numPr>
        <w:rPr>
          <w:rFonts w:ascii="Times New Roman" w:hAnsi="Times New Roman" w:cs="Times New Roman"/>
          <w:sz w:val="24"/>
        </w:rPr>
      </w:pPr>
      <w:r w:rsidRPr="001C3F90">
        <w:rPr>
          <w:rFonts w:ascii="Times New Roman" w:hAnsi="Times New Roman" w:cs="Times New Roman"/>
          <w:sz w:val="24"/>
        </w:rPr>
        <w:t>Reference material</w:t>
      </w:r>
    </w:p>
    <w:p w14:paraId="16B3FD18" w14:textId="77777777" w:rsidR="00DD4A49" w:rsidRPr="00501A15" w:rsidRDefault="00DD4A49" w:rsidP="00DD4A49">
      <w:pPr>
        <w:pStyle w:val="NoSpacing"/>
        <w:rPr>
          <w:rFonts w:ascii="Times New Roman" w:hAnsi="Times New Roman" w:cs="Times New Roman"/>
        </w:rPr>
      </w:pPr>
    </w:p>
    <w:p w14:paraId="19702739" w14:textId="77777777" w:rsidR="00DD4A49" w:rsidRPr="00501A15" w:rsidRDefault="00DD4A49" w:rsidP="00DD4A49">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501A15">
        <w:rPr>
          <w:rFonts w:ascii="Times New Roman" w:hAnsi="Times New Roman" w:cs="Times New Roman"/>
          <w:b/>
          <w:bCs/>
          <w:color w:val="002060"/>
          <w:sz w:val="28"/>
          <w:szCs w:val="28"/>
        </w:rPr>
        <w:t>Jesus’ great com“mission” applies to all followers in all contexts, especially at work</w:t>
      </w:r>
    </w:p>
    <w:p w14:paraId="7E9D686E" w14:textId="77777777" w:rsidR="00DD4A49" w:rsidRPr="001C3F90" w:rsidRDefault="00DD4A49" w:rsidP="00DD4A49">
      <w:pPr>
        <w:pStyle w:val="ListParagraph"/>
        <w:numPr>
          <w:ilvl w:val="0"/>
          <w:numId w:val="10"/>
        </w:numPr>
        <w:rPr>
          <w:rFonts w:ascii="Times New Roman" w:hAnsi="Times New Roman" w:cs="Times New Roman"/>
          <w:sz w:val="24"/>
          <w:szCs w:val="24"/>
        </w:rPr>
      </w:pPr>
      <w:r w:rsidRPr="001C3F90">
        <w:rPr>
          <w:rFonts w:ascii="Times New Roman" w:hAnsi="Times New Roman" w:cs="Times New Roman"/>
          <w:sz w:val="24"/>
          <w:szCs w:val="24"/>
        </w:rPr>
        <w:t>All authority is with Jesus</w:t>
      </w:r>
    </w:p>
    <w:p w14:paraId="77BC4309" w14:textId="77777777" w:rsidR="00DD4A49" w:rsidRPr="001C3F90" w:rsidRDefault="00DD4A49" w:rsidP="00DD4A49">
      <w:pPr>
        <w:pStyle w:val="ListParagraph"/>
        <w:numPr>
          <w:ilvl w:val="0"/>
          <w:numId w:val="10"/>
        </w:numPr>
        <w:rPr>
          <w:rFonts w:ascii="Times New Roman" w:hAnsi="Times New Roman" w:cs="Times New Roman"/>
          <w:sz w:val="24"/>
          <w:szCs w:val="24"/>
        </w:rPr>
      </w:pPr>
      <w:r w:rsidRPr="001C3F90">
        <w:rPr>
          <w:rFonts w:ascii="Times New Roman" w:hAnsi="Times New Roman" w:cs="Times New Roman"/>
          <w:sz w:val="24"/>
          <w:szCs w:val="24"/>
        </w:rPr>
        <w:t xml:space="preserve">Therefore </w:t>
      </w:r>
    </w:p>
    <w:p w14:paraId="0C64B2DF" w14:textId="77777777" w:rsidR="00DD4A49" w:rsidRPr="001C3F90" w:rsidRDefault="00DD4A49" w:rsidP="00DD4A49">
      <w:pPr>
        <w:pStyle w:val="ListParagraph"/>
        <w:numPr>
          <w:ilvl w:val="1"/>
          <w:numId w:val="10"/>
        </w:numPr>
        <w:rPr>
          <w:rFonts w:ascii="Times New Roman" w:hAnsi="Times New Roman" w:cs="Times New Roman"/>
          <w:sz w:val="24"/>
          <w:szCs w:val="24"/>
        </w:rPr>
      </w:pPr>
      <w:r w:rsidRPr="001C3F90">
        <w:rPr>
          <w:rFonts w:ascii="Times New Roman" w:hAnsi="Times New Roman" w:cs="Times New Roman"/>
          <w:sz w:val="24"/>
          <w:szCs w:val="24"/>
        </w:rPr>
        <w:t>If authority of Jesus isn't understood, there is no going</w:t>
      </w:r>
    </w:p>
    <w:p w14:paraId="0E2EDF92" w14:textId="77777777" w:rsidR="00DD4A49" w:rsidRPr="001C3F90" w:rsidRDefault="00DD4A49" w:rsidP="00DD4A49">
      <w:pPr>
        <w:pStyle w:val="ListParagraph"/>
        <w:numPr>
          <w:ilvl w:val="0"/>
          <w:numId w:val="10"/>
        </w:numPr>
        <w:rPr>
          <w:rFonts w:ascii="Times New Roman" w:hAnsi="Times New Roman" w:cs="Times New Roman"/>
          <w:sz w:val="24"/>
          <w:szCs w:val="24"/>
          <w:highlight w:val="lightGray"/>
        </w:rPr>
      </w:pPr>
      <w:r w:rsidRPr="001C3F90">
        <w:rPr>
          <w:rFonts w:ascii="Times New Roman" w:hAnsi="Times New Roman" w:cs="Times New Roman"/>
          <w:sz w:val="24"/>
          <w:szCs w:val="24"/>
          <w:highlight w:val="lightGray"/>
        </w:rPr>
        <w:t>Go &lt;Main stumbling block for Christians is in this step&gt;</w:t>
      </w:r>
    </w:p>
    <w:p w14:paraId="37438D40" w14:textId="77777777" w:rsidR="00DD4A49" w:rsidRPr="001C3F90" w:rsidRDefault="00DD4A49" w:rsidP="00DD4A49">
      <w:pPr>
        <w:pStyle w:val="ListParagraph"/>
        <w:numPr>
          <w:ilvl w:val="1"/>
          <w:numId w:val="10"/>
        </w:numPr>
        <w:rPr>
          <w:rFonts w:ascii="Times New Roman" w:hAnsi="Times New Roman" w:cs="Times New Roman"/>
          <w:sz w:val="24"/>
          <w:szCs w:val="24"/>
        </w:rPr>
      </w:pPr>
      <w:r w:rsidRPr="001C3F90">
        <w:rPr>
          <w:rFonts w:ascii="Times New Roman" w:hAnsi="Times New Roman" w:cs="Times New Roman"/>
          <w:b/>
          <w:i/>
          <w:sz w:val="24"/>
          <w:szCs w:val="24"/>
        </w:rPr>
        <w:t>Make</w:t>
      </w:r>
      <w:r w:rsidRPr="001C3F90">
        <w:rPr>
          <w:rFonts w:ascii="Times New Roman" w:hAnsi="Times New Roman" w:cs="Times New Roman"/>
          <w:sz w:val="24"/>
          <w:szCs w:val="24"/>
        </w:rPr>
        <w:t xml:space="preserve"> disciples &lt;All nations&gt;</w:t>
      </w:r>
    </w:p>
    <w:p w14:paraId="358EA658" w14:textId="77777777" w:rsidR="00DD4A49" w:rsidRPr="001C3F90" w:rsidRDefault="00DD4A49" w:rsidP="00DD4A49">
      <w:pPr>
        <w:pStyle w:val="ListParagraph"/>
        <w:numPr>
          <w:ilvl w:val="1"/>
          <w:numId w:val="10"/>
        </w:numPr>
        <w:rPr>
          <w:rFonts w:ascii="Times New Roman" w:hAnsi="Times New Roman" w:cs="Times New Roman"/>
          <w:sz w:val="24"/>
          <w:szCs w:val="24"/>
        </w:rPr>
      </w:pPr>
      <w:r w:rsidRPr="001C3F90">
        <w:rPr>
          <w:rFonts w:ascii="Times New Roman" w:hAnsi="Times New Roman" w:cs="Times New Roman"/>
          <w:b/>
          <w:i/>
          <w:sz w:val="24"/>
          <w:szCs w:val="24"/>
        </w:rPr>
        <w:t>Baptizing</w:t>
      </w:r>
      <w:r w:rsidRPr="001C3F90">
        <w:rPr>
          <w:rFonts w:ascii="Times New Roman" w:hAnsi="Times New Roman" w:cs="Times New Roman"/>
          <w:sz w:val="24"/>
          <w:szCs w:val="24"/>
        </w:rPr>
        <w:t xml:space="preserve"> them in the name of the Father, Son and Holy Spirit</w:t>
      </w:r>
    </w:p>
    <w:p w14:paraId="3C904C7E" w14:textId="77777777" w:rsidR="00DD4A49" w:rsidRPr="001C3F90" w:rsidRDefault="00DD4A49" w:rsidP="00DD4A49">
      <w:pPr>
        <w:pStyle w:val="ListParagraph"/>
        <w:numPr>
          <w:ilvl w:val="1"/>
          <w:numId w:val="10"/>
        </w:numPr>
        <w:rPr>
          <w:rFonts w:ascii="Times New Roman" w:hAnsi="Times New Roman" w:cs="Times New Roman"/>
          <w:sz w:val="24"/>
          <w:szCs w:val="24"/>
        </w:rPr>
      </w:pPr>
      <w:r w:rsidRPr="001C3F90">
        <w:rPr>
          <w:rFonts w:ascii="Times New Roman" w:hAnsi="Times New Roman" w:cs="Times New Roman"/>
          <w:b/>
          <w:i/>
          <w:sz w:val="24"/>
          <w:szCs w:val="24"/>
        </w:rPr>
        <w:t>Teaching</w:t>
      </w:r>
      <w:r w:rsidRPr="001C3F90">
        <w:rPr>
          <w:rFonts w:ascii="Times New Roman" w:hAnsi="Times New Roman" w:cs="Times New Roman"/>
          <w:sz w:val="24"/>
          <w:szCs w:val="24"/>
        </w:rPr>
        <w:t xml:space="preserve"> them to obey everything </w:t>
      </w:r>
    </w:p>
    <w:p w14:paraId="45F34AFF" w14:textId="1ADF4D4A" w:rsidR="00DD4A49" w:rsidRPr="001C3F90" w:rsidRDefault="00DD4A49" w:rsidP="00DD4A49">
      <w:pPr>
        <w:pStyle w:val="ListParagraph"/>
        <w:numPr>
          <w:ilvl w:val="0"/>
          <w:numId w:val="10"/>
        </w:numPr>
        <w:rPr>
          <w:rFonts w:ascii="Times New Roman" w:hAnsi="Times New Roman" w:cs="Times New Roman"/>
          <w:sz w:val="24"/>
          <w:szCs w:val="24"/>
        </w:rPr>
      </w:pPr>
      <w:r w:rsidRPr="001C3F90">
        <w:rPr>
          <w:rFonts w:ascii="Times New Roman" w:hAnsi="Times New Roman" w:cs="Times New Roman"/>
          <w:sz w:val="24"/>
          <w:szCs w:val="24"/>
        </w:rPr>
        <w:t>I am with you to the very end of the age</w:t>
      </w:r>
    </w:p>
    <w:p w14:paraId="03A4DF29" w14:textId="13835589" w:rsidR="00DD4A49" w:rsidRPr="00501A15" w:rsidRDefault="00DD4A49" w:rsidP="00DD4A49">
      <w:pPr>
        <w:rPr>
          <w:rFonts w:ascii="Times New Roman" w:hAnsi="Times New Roman" w:cs="Times New Roman"/>
          <w:sz w:val="24"/>
          <w:szCs w:val="24"/>
        </w:rPr>
      </w:pPr>
    </w:p>
    <w:p w14:paraId="3075326D" w14:textId="1B1C4848" w:rsidR="00DD4A49" w:rsidRPr="00501A15" w:rsidRDefault="00DD4A49" w:rsidP="00DD4A49">
      <w:pPr>
        <w:rPr>
          <w:rFonts w:ascii="Times New Roman" w:hAnsi="Times New Roman" w:cs="Times New Roman"/>
          <w:sz w:val="24"/>
          <w:szCs w:val="24"/>
        </w:rPr>
      </w:pPr>
    </w:p>
    <w:p w14:paraId="270DACFA" w14:textId="52B1BCD9" w:rsidR="00DD4A49" w:rsidRPr="00501A15" w:rsidRDefault="00DD4A49" w:rsidP="00DD4A49">
      <w:pPr>
        <w:rPr>
          <w:rFonts w:ascii="Times New Roman" w:hAnsi="Times New Roman" w:cs="Times New Roman"/>
          <w:sz w:val="24"/>
          <w:szCs w:val="24"/>
        </w:rPr>
      </w:pPr>
    </w:p>
    <w:p w14:paraId="07A6BC5C" w14:textId="2294BBA3" w:rsidR="00DD4A49" w:rsidRPr="00501A15" w:rsidRDefault="00DD4A49" w:rsidP="00DD4A49">
      <w:pPr>
        <w:rPr>
          <w:rFonts w:ascii="Times New Roman" w:hAnsi="Times New Roman" w:cs="Times New Roman"/>
          <w:sz w:val="24"/>
          <w:szCs w:val="24"/>
        </w:rPr>
      </w:pPr>
    </w:p>
    <w:p w14:paraId="3EEF281E" w14:textId="77E2E0CF" w:rsidR="00DD4A49" w:rsidRPr="00501A15" w:rsidRDefault="00DD4A49" w:rsidP="00DD4A49">
      <w:pPr>
        <w:rPr>
          <w:rFonts w:ascii="Times New Roman" w:hAnsi="Times New Roman" w:cs="Times New Roman"/>
          <w:sz w:val="24"/>
          <w:szCs w:val="24"/>
        </w:rPr>
      </w:pPr>
    </w:p>
    <w:p w14:paraId="55D76434" w14:textId="432BF43C" w:rsidR="00DD4A49" w:rsidRPr="00501A15" w:rsidRDefault="00DD4A49" w:rsidP="00DD4A49">
      <w:pPr>
        <w:rPr>
          <w:rFonts w:ascii="Times New Roman" w:hAnsi="Times New Roman" w:cs="Times New Roman"/>
          <w:sz w:val="24"/>
          <w:szCs w:val="24"/>
        </w:rPr>
      </w:pPr>
    </w:p>
    <w:p w14:paraId="0845775E" w14:textId="3252F5C2" w:rsidR="00DD4A49" w:rsidRDefault="00DD4A49" w:rsidP="00DD4A49">
      <w:pPr>
        <w:rPr>
          <w:rFonts w:ascii="Times New Roman" w:hAnsi="Times New Roman" w:cs="Times New Roman"/>
          <w:sz w:val="24"/>
          <w:szCs w:val="24"/>
        </w:rPr>
      </w:pPr>
    </w:p>
    <w:p w14:paraId="331D9CBD" w14:textId="018E4011" w:rsidR="00626D1F" w:rsidRPr="00501A15" w:rsidRDefault="00DD4A49" w:rsidP="00413C62">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501A15">
        <w:rPr>
          <w:rFonts w:ascii="Times New Roman" w:hAnsi="Times New Roman" w:cs="Times New Roman"/>
          <w:b/>
          <w:color w:val="002060"/>
          <w:sz w:val="28"/>
          <w:szCs w:val="28"/>
        </w:rPr>
        <w:lastRenderedPageBreak/>
        <w:t xml:space="preserve">What is </w:t>
      </w:r>
      <w:r w:rsidRPr="00501A15">
        <w:rPr>
          <w:rFonts w:ascii="Times New Roman" w:hAnsi="Times New Roman" w:cs="Times New Roman"/>
          <w:b/>
          <w:i/>
          <w:color w:val="002060"/>
          <w:sz w:val="28"/>
          <w:szCs w:val="28"/>
        </w:rPr>
        <w:t>being</w:t>
      </w:r>
      <w:r w:rsidRPr="00501A15">
        <w:rPr>
          <w:rFonts w:ascii="Times New Roman" w:hAnsi="Times New Roman" w:cs="Times New Roman"/>
          <w:b/>
          <w:color w:val="002060"/>
          <w:sz w:val="28"/>
          <w:szCs w:val="28"/>
        </w:rPr>
        <w:t xml:space="preserve"> missional at work</w:t>
      </w:r>
    </w:p>
    <w:p w14:paraId="1F0B8E76" w14:textId="0418001A" w:rsidR="00081D72" w:rsidRPr="00501A15" w:rsidRDefault="001C2B82" w:rsidP="001C2B82">
      <w:pPr>
        <w:pStyle w:val="NoSpacing"/>
        <w:jc w:val="center"/>
        <w:rPr>
          <w:rFonts w:ascii="Times New Roman" w:hAnsi="Times New Roman" w:cs="Times New Roman"/>
          <w:sz w:val="32"/>
        </w:rPr>
      </w:pPr>
      <w:r w:rsidRPr="00501A15">
        <w:rPr>
          <w:rFonts w:ascii="Times New Roman" w:hAnsi="Times New Roman" w:cs="Times New Roman"/>
          <w:sz w:val="32"/>
        </w:rPr>
        <w:t>Living the great commission (@ work) is being a Missional Disciple</w:t>
      </w:r>
    </w:p>
    <w:p w14:paraId="17DD97E0" w14:textId="32FB8F59" w:rsidR="00081D72" w:rsidRPr="00501A15" w:rsidRDefault="00081D72" w:rsidP="00081D72">
      <w:pPr>
        <w:pStyle w:val="NoSpacing"/>
        <w:rPr>
          <w:rFonts w:ascii="Times New Roman" w:hAnsi="Times New Roman" w:cs="Times New Roman"/>
        </w:rPr>
      </w:pPr>
    </w:p>
    <w:p w14:paraId="64D63322" w14:textId="26479B0C" w:rsidR="00E4525C" w:rsidRPr="00501A15" w:rsidRDefault="00501A15" w:rsidP="00501A15">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501A15">
        <w:rPr>
          <w:rFonts w:ascii="Times New Roman" w:hAnsi="Times New Roman" w:cs="Times New Roman"/>
          <w:b/>
          <w:color w:val="002060"/>
          <w:sz w:val="28"/>
          <w:szCs w:val="28"/>
        </w:rPr>
        <w:t>Where do the roadblocks originate from?</w:t>
      </w:r>
    </w:p>
    <w:p w14:paraId="7AA8CD8E" w14:textId="2413E923" w:rsidR="00FA2F02" w:rsidRPr="00501A15" w:rsidRDefault="001C3F90" w:rsidP="00FA2F02">
      <w:pPr>
        <w:jc w:val="center"/>
        <w:rPr>
          <w:rFonts w:ascii="Times New Roman" w:hAnsi="Times New Roman" w:cs="Times New Roman"/>
          <w:sz w:val="24"/>
          <w:szCs w:val="24"/>
        </w:rPr>
      </w:pPr>
      <w:r w:rsidRPr="00501A15">
        <w:rPr>
          <w:rFonts w:ascii="Times New Roman" w:hAnsi="Times New Roman" w:cs="Times New Roman"/>
          <w:noProof/>
          <w:sz w:val="24"/>
          <w:szCs w:val="24"/>
        </w:rPr>
        <mc:AlternateContent>
          <mc:Choice Requires="wpg">
            <w:drawing>
              <wp:anchor distT="0" distB="0" distL="114300" distR="114300" simplePos="0" relativeHeight="251659776" behindDoc="0" locked="0" layoutInCell="1" allowOverlap="1" wp14:anchorId="422D384A" wp14:editId="48A3FC04">
                <wp:simplePos x="0" y="0"/>
                <wp:positionH relativeFrom="page">
                  <wp:posOffset>4109085</wp:posOffset>
                </wp:positionH>
                <wp:positionV relativeFrom="page">
                  <wp:posOffset>2251240</wp:posOffset>
                </wp:positionV>
                <wp:extent cx="2793365" cy="3434964"/>
                <wp:effectExtent l="0" t="0" r="26035" b="13335"/>
                <wp:wrapSquare wrapText="bothSides"/>
                <wp:docPr id="211" name="Group 211"/>
                <wp:cNvGraphicFramePr/>
                <a:graphic xmlns:a="http://schemas.openxmlformats.org/drawingml/2006/main">
                  <a:graphicData uri="http://schemas.microsoft.com/office/word/2010/wordprocessingGroup">
                    <wpg:wgp>
                      <wpg:cNvGrpSpPr/>
                      <wpg:grpSpPr>
                        <a:xfrm>
                          <a:off x="0" y="0"/>
                          <a:ext cx="2793365" cy="3434964"/>
                          <a:chOff x="-333955" y="0"/>
                          <a:chExt cx="2793945" cy="9555479"/>
                        </a:xfrm>
                      </wpg:grpSpPr>
                      <wps:wsp>
                        <wps:cNvPr id="212" name="AutoShape 14"/>
                        <wps:cNvSpPr>
                          <a:spLocks noChangeArrowheads="1"/>
                        </wps:cNvSpPr>
                        <wps:spPr bwMode="auto">
                          <a:xfrm>
                            <a:off x="-333955" y="0"/>
                            <a:ext cx="2793945" cy="9555479"/>
                          </a:xfrm>
                          <a:prstGeom prst="rect">
                            <a:avLst/>
                          </a:prstGeom>
                          <a:solidFill>
                            <a:schemeClr val="bg1"/>
                          </a:solidFill>
                          <a:ln w="15875">
                            <a:solidFill>
                              <a:schemeClr val="bg2">
                                <a:lumMod val="50000"/>
                              </a:schemeClr>
                            </a:solidFill>
                          </a:ln>
                          <a:extLst/>
                        </wps:spPr>
                        <wps:style>
                          <a:lnRef idx="0">
                            <a:scrgbClr r="0" g="0" b="0"/>
                          </a:lnRef>
                          <a:fillRef idx="1002">
                            <a:schemeClr val="lt2"/>
                          </a:fillRef>
                          <a:effectRef idx="0">
                            <a:scrgbClr r="0" g="0" b="0"/>
                          </a:effectRef>
                          <a:fontRef idx="major"/>
                        </wps:style>
                        <wps:txbx>
                          <w:txbxContent>
                            <w:p w14:paraId="5E354474"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b/>
                                  <w:bCs/>
                                  <w:i/>
                                  <w:iCs/>
                                  <w:sz w:val="24"/>
                                  <w:szCs w:val="24"/>
                                </w:rPr>
                                <w:t xml:space="preserve">Unless you attempt </w:t>
                              </w:r>
                              <w:r w:rsidRPr="00501A15">
                                <w:rPr>
                                  <w:rFonts w:ascii="Times New Roman" w:hAnsi="Times New Roman" w:cs="Times New Roman"/>
                                  <w:sz w:val="24"/>
                                  <w:szCs w:val="24"/>
                                </w:rPr>
                                <w:t>you will never know where the roadblock is from</w:t>
                              </w:r>
                            </w:p>
                            <w:p w14:paraId="3C900F13"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rPr>
                                <w:t xml:space="preserve">If you are </w:t>
                              </w:r>
                              <w:r w:rsidRPr="00501A15">
                                <w:rPr>
                                  <w:rFonts w:ascii="Times New Roman" w:hAnsi="Times New Roman" w:cs="Times New Roman"/>
                                  <w:b/>
                                  <w:bCs/>
                                  <w:i/>
                                  <w:iCs/>
                                  <w:sz w:val="24"/>
                                  <w:szCs w:val="24"/>
                                </w:rPr>
                                <w:t xml:space="preserve">not attempting </w:t>
                              </w:r>
                              <w:r w:rsidRPr="00501A15">
                                <w:rPr>
                                  <w:rFonts w:ascii="Times New Roman" w:hAnsi="Times New Roman" w:cs="Times New Roman"/>
                                  <w:sz w:val="24"/>
                                  <w:szCs w:val="24"/>
                                </w:rPr>
                                <w:t>to share the gospel, the roadblock is definitely inside of you</w:t>
                              </w:r>
                            </w:p>
                            <w:p w14:paraId="7D9F2C2F"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rPr>
                                <w:t xml:space="preserve">Internal and Perceived roadblocks will </w:t>
                              </w:r>
                              <w:r w:rsidRPr="00501A15">
                                <w:rPr>
                                  <w:rFonts w:ascii="Times New Roman" w:hAnsi="Times New Roman" w:cs="Times New Roman"/>
                                  <w:b/>
                                  <w:bCs/>
                                  <w:i/>
                                  <w:iCs/>
                                  <w:sz w:val="24"/>
                                  <w:szCs w:val="24"/>
                                </w:rPr>
                                <w:t>start to recede</w:t>
                              </w:r>
                              <w:r w:rsidRPr="00501A15">
                                <w:rPr>
                                  <w:rFonts w:ascii="Times New Roman" w:hAnsi="Times New Roman" w:cs="Times New Roman"/>
                                  <w:sz w:val="24"/>
                                  <w:szCs w:val="24"/>
                                </w:rPr>
                                <w:t xml:space="preserve"> once you attempt to be missional </w:t>
                              </w:r>
                            </w:p>
                            <w:p w14:paraId="5E6EF092"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rPr>
                                <w:t xml:space="preserve">For the real risk to appear, </w:t>
                              </w:r>
                              <w:r w:rsidRPr="00501A15">
                                <w:rPr>
                                  <w:rFonts w:ascii="Times New Roman" w:hAnsi="Times New Roman" w:cs="Times New Roman"/>
                                  <w:b/>
                                  <w:bCs/>
                                  <w:i/>
                                  <w:iCs/>
                                  <w:sz w:val="24"/>
                                  <w:szCs w:val="24"/>
                                </w:rPr>
                                <w:t>we do not have to go searching</w:t>
                              </w:r>
                              <w:r w:rsidRPr="00501A15">
                                <w:rPr>
                                  <w:rFonts w:ascii="Times New Roman" w:hAnsi="Times New Roman" w:cs="Times New Roman"/>
                                  <w:sz w:val="24"/>
                                  <w:szCs w:val="24"/>
                                </w:rPr>
                                <w:t xml:space="preserve">, it will come to you, as you live missionally </w:t>
                              </w:r>
                            </w:p>
                            <w:p w14:paraId="611007A6"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highlight w:val="green"/>
                                </w:rPr>
                                <w:t>Who is The sovereign? God is, and He commands us to, “Go...”</w:t>
                              </w:r>
                            </w:p>
                            <w:p w14:paraId="000215DB" w14:textId="3E8DBA6A" w:rsidR="00501A15" w:rsidRDefault="00501A15">
                              <w:pPr>
                                <w:rPr>
                                  <w:color w:val="1F497D" w:themeColor="text2"/>
                                </w:rPr>
                              </w:pPr>
                            </w:p>
                          </w:txbxContent>
                        </wps:txbx>
                        <wps:bodyPr rot="0" vert="horz" wrap="square" lIns="182880" tIns="457200" rIns="182880" bIns="73152" anchor="t" anchorCtr="0" upright="1">
                          <a:noAutofit/>
                        </wps:bodyPr>
                      </wps:wsp>
                      <wps:wsp>
                        <wps:cNvPr id="213" name="Rectangle 213"/>
                        <wps:cNvSpPr/>
                        <wps:spPr>
                          <a:xfrm>
                            <a:off x="-294214" y="0"/>
                            <a:ext cx="2696717" cy="70421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065522" w14:textId="77777777" w:rsidR="00501A15" w:rsidRDefault="00501A15">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214" name="Rectangle 214"/>
                        <wps:cNvSpPr/>
                        <wps:spPr>
                          <a:xfrm>
                            <a:off x="-294198" y="9308134"/>
                            <a:ext cx="2697269" cy="11874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AB5D98" w14:textId="77777777" w:rsidR="00501A15" w:rsidRDefault="00501A15">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22D384A" id="Group 211" o:spid="_x0000_s1026" style="position:absolute;left:0;text-align:left;margin-left:323.55pt;margin-top:177.25pt;width:219.95pt;height:270.45pt;z-index:251659776;mso-position-horizontal-relative:page;mso-position-vertical-relative:page" coordorigin="-3339" coordsize="27939,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">
                <v:rect id="AutoShape 14" o:spid="_x0000_s1027" style="position:absolute;left:-3339;width:27938;height:95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" fillcolor="white [3212]" strokecolor="#938953 [1614]" strokeweight="1.25pt">
                  <v:textbox inset="14.4pt,36pt,14.4pt,5.76pt">
                    <w:txbxContent>
                      <w:p w14:paraId="5E354474"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b/>
                            <w:bCs/>
                            <w:i/>
                            <w:iCs/>
                            <w:sz w:val="24"/>
                            <w:szCs w:val="24"/>
                          </w:rPr>
                          <w:t xml:space="preserve">Unless you attempt </w:t>
                        </w:r>
                        <w:r w:rsidRPr="00501A15">
                          <w:rPr>
                            <w:rFonts w:ascii="Times New Roman" w:hAnsi="Times New Roman" w:cs="Times New Roman"/>
                            <w:sz w:val="24"/>
                            <w:szCs w:val="24"/>
                          </w:rPr>
                          <w:t>you will never know where the roadblock is from</w:t>
                        </w:r>
                      </w:p>
                      <w:p w14:paraId="3C900F13"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rPr>
                          <w:t xml:space="preserve">If you are </w:t>
                        </w:r>
                        <w:r w:rsidRPr="00501A15">
                          <w:rPr>
                            <w:rFonts w:ascii="Times New Roman" w:hAnsi="Times New Roman" w:cs="Times New Roman"/>
                            <w:b/>
                            <w:bCs/>
                            <w:i/>
                            <w:iCs/>
                            <w:sz w:val="24"/>
                            <w:szCs w:val="24"/>
                          </w:rPr>
                          <w:t xml:space="preserve">not attempting </w:t>
                        </w:r>
                        <w:r w:rsidRPr="00501A15">
                          <w:rPr>
                            <w:rFonts w:ascii="Times New Roman" w:hAnsi="Times New Roman" w:cs="Times New Roman"/>
                            <w:sz w:val="24"/>
                            <w:szCs w:val="24"/>
                          </w:rPr>
                          <w:t>to share the gospel, the roadblock is definitely inside of you</w:t>
                        </w:r>
                      </w:p>
                      <w:p w14:paraId="7D9F2C2F"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rPr>
                          <w:t xml:space="preserve">Internal and Perceived roadblocks will </w:t>
                        </w:r>
                        <w:r w:rsidRPr="00501A15">
                          <w:rPr>
                            <w:rFonts w:ascii="Times New Roman" w:hAnsi="Times New Roman" w:cs="Times New Roman"/>
                            <w:b/>
                            <w:bCs/>
                            <w:i/>
                            <w:iCs/>
                            <w:sz w:val="24"/>
                            <w:szCs w:val="24"/>
                          </w:rPr>
                          <w:t>start to recede</w:t>
                        </w:r>
                        <w:r w:rsidRPr="00501A15">
                          <w:rPr>
                            <w:rFonts w:ascii="Times New Roman" w:hAnsi="Times New Roman" w:cs="Times New Roman"/>
                            <w:sz w:val="24"/>
                            <w:szCs w:val="24"/>
                          </w:rPr>
                          <w:t xml:space="preserve"> once you attempt to be missional </w:t>
                        </w:r>
                      </w:p>
                      <w:p w14:paraId="5E6EF092"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rPr>
                          <w:t xml:space="preserve">For the real risk to appear, </w:t>
                        </w:r>
                        <w:r w:rsidRPr="00501A15">
                          <w:rPr>
                            <w:rFonts w:ascii="Times New Roman" w:hAnsi="Times New Roman" w:cs="Times New Roman"/>
                            <w:b/>
                            <w:bCs/>
                            <w:i/>
                            <w:iCs/>
                            <w:sz w:val="24"/>
                            <w:szCs w:val="24"/>
                          </w:rPr>
                          <w:t>we do not have to go searching</w:t>
                        </w:r>
                        <w:r w:rsidRPr="00501A15">
                          <w:rPr>
                            <w:rFonts w:ascii="Times New Roman" w:hAnsi="Times New Roman" w:cs="Times New Roman"/>
                            <w:sz w:val="24"/>
                            <w:szCs w:val="24"/>
                          </w:rPr>
                          <w:t xml:space="preserve">, it will come to you, as you live missionally </w:t>
                        </w:r>
                      </w:p>
                      <w:p w14:paraId="611007A6" w14:textId="77777777" w:rsidR="00501A15" w:rsidRPr="00501A15" w:rsidRDefault="00501A15" w:rsidP="00501A15">
                        <w:pPr>
                          <w:pStyle w:val="ListParagraph"/>
                          <w:numPr>
                            <w:ilvl w:val="0"/>
                            <w:numId w:val="6"/>
                          </w:numPr>
                          <w:ind w:left="360"/>
                          <w:rPr>
                            <w:rFonts w:ascii="Times New Roman" w:hAnsi="Times New Roman" w:cs="Times New Roman"/>
                            <w:sz w:val="24"/>
                            <w:szCs w:val="24"/>
                          </w:rPr>
                        </w:pPr>
                        <w:r w:rsidRPr="00501A15">
                          <w:rPr>
                            <w:rFonts w:ascii="Times New Roman" w:hAnsi="Times New Roman" w:cs="Times New Roman"/>
                            <w:sz w:val="24"/>
                            <w:szCs w:val="24"/>
                            <w:highlight w:val="green"/>
                          </w:rPr>
                          <w:t>Who is The sovereign? God is, and He commands us to, “Go...”</w:t>
                        </w:r>
                      </w:p>
                      <w:p w14:paraId="000215DB" w14:textId="3E8DBA6A" w:rsidR="00501A15" w:rsidRDefault="00501A15">
                        <w:pPr>
                          <w:rPr>
                            <w:color w:val="1F497D" w:themeColor="text2"/>
                          </w:rPr>
                        </w:pPr>
                      </w:p>
                    </w:txbxContent>
                  </v:textbox>
                </v:rect>
                <v:rect id="Rectangle 213" o:spid="_x0000_s1028" style="position:absolute;left:-2942;width:26967;height:704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" fillcolor="#1f497d [3215]" stroked="f" strokeweight="2pt">
                  <v:textbox inset="14.4pt,14.4pt,14.4pt,28.8pt">
                    <w:txbxContent>
                      <w:p w14:paraId="70065522" w14:textId="77777777" w:rsidR="00501A15" w:rsidRDefault="00501A15">
                        <w:pPr>
                          <w:spacing w:before="240"/>
                          <w:rPr>
                            <w:color w:val="FFFFFF" w:themeColor="background1"/>
                          </w:rPr>
                        </w:pPr>
                      </w:p>
                    </w:txbxContent>
                  </v:textbox>
                </v:rect>
                <v:rect id="Rectangle 214" o:spid="_x0000_s1029" style="position:absolute;left:-2941;top:93081;width:26971;height:118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" fillcolor="#4f81bd [3204]" stroked="f" strokeweight="2pt">
                  <v:textbox inset="14.4pt,14.4pt,14.4pt,28.8pt">
                    <w:txbxContent>
                      <w:p w14:paraId="2BAB5D98" w14:textId="77777777" w:rsidR="00501A15" w:rsidRDefault="00501A15">
                        <w:pPr>
                          <w:spacing w:before="240"/>
                          <w:rPr>
                            <w:color w:val="FFFFFF" w:themeColor="background1"/>
                          </w:rPr>
                        </w:pPr>
                      </w:p>
                    </w:txbxContent>
                  </v:textbox>
                </v:rect>
                <w10:wrap type="square" anchorx="page" anchory="page"/>
              </v:group>
            </w:pict>
          </mc:Fallback>
        </mc:AlternateContent>
      </w:r>
      <w:r w:rsidR="00501A15" w:rsidRPr="00501A15">
        <w:rPr>
          <w:rFonts w:ascii="Times New Roman" w:hAnsi="Times New Roman" w:cs="Times New Roman"/>
          <w:noProof/>
          <w:sz w:val="24"/>
          <w:szCs w:val="24"/>
        </w:rPr>
        <w:drawing>
          <wp:inline distT="0" distB="0" distL="0" distR="0" wp14:anchorId="4BE2E881" wp14:editId="173A6A0B">
            <wp:extent cx="3242685" cy="34344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6097" cy="3448700"/>
                    </a:xfrm>
                    <a:prstGeom prst="rect">
                      <a:avLst/>
                    </a:prstGeom>
                    <a:noFill/>
                  </pic:spPr>
                </pic:pic>
              </a:graphicData>
            </a:graphic>
          </wp:inline>
        </w:drawing>
      </w:r>
    </w:p>
    <w:p w14:paraId="56FAB255" w14:textId="069254AE" w:rsidR="00626D1F" w:rsidRPr="00501A15" w:rsidRDefault="00501A15" w:rsidP="00413C62">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501A15">
        <w:rPr>
          <w:rFonts w:ascii="Times New Roman" w:hAnsi="Times New Roman" w:cs="Times New Roman"/>
          <w:b/>
          <w:bCs/>
          <w:i/>
          <w:iCs/>
          <w:color w:val="002060"/>
          <w:sz w:val="28"/>
          <w:szCs w:val="28"/>
        </w:rPr>
        <w:t>Roadblocks</w:t>
      </w:r>
      <w:r w:rsidRPr="00501A15">
        <w:rPr>
          <w:rFonts w:ascii="Times New Roman" w:hAnsi="Times New Roman" w:cs="Times New Roman"/>
          <w:b/>
          <w:color w:val="002060"/>
          <w:sz w:val="28"/>
          <w:szCs w:val="28"/>
        </w:rPr>
        <w:t xml:space="preserve"> from being missional</w:t>
      </w:r>
    </w:p>
    <w:p w14:paraId="678C63D4" w14:textId="4D10A797"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HR policy prevents us from discussing religion (E)</w:t>
      </w:r>
    </w:p>
    <w:p w14:paraId="0FDEB6E7" w14:textId="1CBA71B6"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It is part of culture that we do not discuss politics or religion (E)</w:t>
      </w:r>
    </w:p>
    <w:p w14:paraId="6E1B6B32" w14:textId="5D4B2C35"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 don’t have the time to share, as I am really busy at work (I)</w:t>
      </w:r>
    </w:p>
    <w:p w14:paraId="2CEC4E9B" w14:textId="7556FE07"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 don’t know how to bring about gospel conversations (I)</w:t>
      </w:r>
    </w:p>
    <w:p w14:paraId="00906A74" w14:textId="6D8D0109"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If they are the elect they will come to know Christ (I)</w:t>
      </w:r>
    </w:p>
    <w:p w14:paraId="3F5084F6" w14:textId="5B026541"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 am not motivated to share the gospel (I)</w:t>
      </w:r>
    </w:p>
    <w:p w14:paraId="0F099A47" w14:textId="6B38A88B"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 am afraid of the questions that they might ask so I avoid these conversations (P)</w:t>
      </w:r>
    </w:p>
    <w:p w14:paraId="7E704A9D" w14:textId="63574853"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 think it is for the “experts” to share the gospel (P)</w:t>
      </w:r>
    </w:p>
    <w:p w14:paraId="34EB6B69" w14:textId="33A26CF5"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 once/sometimes tried to share and I was shut down (R)</w:t>
      </w:r>
    </w:p>
    <w:p w14:paraId="46847715" w14:textId="4F1A70FB" w:rsidR="00501A15" w:rsidRPr="001C3F90"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 xml:space="preserve">I shared the gospel and I was dinged in my job/career (R) </w:t>
      </w:r>
    </w:p>
    <w:p w14:paraId="62D93599" w14:textId="5607FD0B" w:rsidR="00501A15" w:rsidRDefault="00501A15" w:rsidP="00501A15">
      <w:pPr>
        <w:pStyle w:val="ListParagraph"/>
        <w:numPr>
          <w:ilvl w:val="0"/>
          <w:numId w:val="14"/>
        </w:numPr>
        <w:rPr>
          <w:rFonts w:ascii="Times New Roman" w:hAnsi="Times New Roman" w:cs="Times New Roman"/>
          <w:sz w:val="24"/>
          <w:szCs w:val="24"/>
        </w:rPr>
      </w:pPr>
      <w:r w:rsidRPr="001C3F90">
        <w:rPr>
          <w:rFonts w:ascii="Times New Roman" w:hAnsi="Times New Roman" w:cs="Times New Roman"/>
          <w:sz w:val="24"/>
          <w:szCs w:val="24"/>
        </w:rPr>
        <w:t>I lost my job because I shared the gospel (R)</w:t>
      </w:r>
    </w:p>
    <w:p w14:paraId="0B8375CD" w14:textId="77777777" w:rsidR="001C3F90" w:rsidRPr="001C3F90" w:rsidRDefault="001C3F90" w:rsidP="001C3F90">
      <w:pPr>
        <w:ind w:left="360"/>
        <w:rPr>
          <w:rFonts w:ascii="Times New Roman" w:hAnsi="Times New Roman" w:cs="Times New Roman"/>
          <w:sz w:val="24"/>
          <w:szCs w:val="24"/>
        </w:rPr>
      </w:pPr>
    </w:p>
    <w:p w14:paraId="0C7670F9" w14:textId="03E45094" w:rsidR="004F2E57" w:rsidRPr="00501A15" w:rsidRDefault="00501A15" w:rsidP="00413C62">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501A15">
        <w:rPr>
          <w:rFonts w:ascii="Times New Roman" w:hAnsi="Times New Roman" w:cs="Times New Roman"/>
          <w:b/>
          <w:color w:val="002060"/>
          <w:sz w:val="28"/>
          <w:szCs w:val="28"/>
        </w:rPr>
        <w:lastRenderedPageBreak/>
        <w:t xml:space="preserve">Foundation and </w:t>
      </w:r>
      <w:r w:rsidRPr="00501A15">
        <w:rPr>
          <w:rFonts w:ascii="Times New Roman" w:hAnsi="Times New Roman" w:cs="Times New Roman"/>
          <w:b/>
          <w:bCs/>
          <w:i/>
          <w:iCs/>
          <w:color w:val="002060"/>
          <w:sz w:val="28"/>
          <w:szCs w:val="28"/>
        </w:rPr>
        <w:t>structural</w:t>
      </w:r>
      <w:r w:rsidRPr="00501A15">
        <w:rPr>
          <w:rFonts w:ascii="Times New Roman" w:hAnsi="Times New Roman" w:cs="Times New Roman"/>
          <w:b/>
          <w:color w:val="002060"/>
          <w:sz w:val="28"/>
          <w:szCs w:val="28"/>
        </w:rPr>
        <w:t xml:space="preserve"> integrity</w:t>
      </w:r>
    </w:p>
    <w:p w14:paraId="53A5551E" w14:textId="68F3E780" w:rsidR="00501A15" w:rsidRDefault="001C3F90" w:rsidP="00501A15">
      <w:pPr>
        <w:rPr>
          <w:rFonts w:ascii="Times New Roman" w:hAnsi="Times New Roman" w:cs="Times New Roman"/>
          <w:sz w:val="24"/>
          <w:szCs w:val="24"/>
        </w:rPr>
      </w:pPr>
      <w:r w:rsidRPr="00501A15">
        <w:rPr>
          <w:rFonts w:ascii="Times New Roman" w:hAnsi="Times New Roman" w:cs="Times New Roman"/>
          <w:noProof/>
          <w:sz w:val="24"/>
          <w:szCs w:val="24"/>
        </w:rPr>
        <mc:AlternateContent>
          <mc:Choice Requires="wpg">
            <w:drawing>
              <wp:anchor distT="0" distB="0" distL="114300" distR="114300" simplePos="0" relativeHeight="251664896" behindDoc="0" locked="0" layoutInCell="1" allowOverlap="1" wp14:anchorId="535A6973" wp14:editId="416EAABD">
                <wp:simplePos x="0" y="0"/>
                <wp:positionH relativeFrom="page">
                  <wp:posOffset>4165979</wp:posOffset>
                </wp:positionH>
                <wp:positionV relativeFrom="page">
                  <wp:posOffset>1415194</wp:posOffset>
                </wp:positionV>
                <wp:extent cx="2793365" cy="3323645"/>
                <wp:effectExtent l="0" t="0" r="26035" b="10160"/>
                <wp:wrapSquare wrapText="bothSides"/>
                <wp:docPr id="7" name="Group 7"/>
                <wp:cNvGraphicFramePr/>
                <a:graphic xmlns:a="http://schemas.openxmlformats.org/drawingml/2006/main">
                  <a:graphicData uri="http://schemas.microsoft.com/office/word/2010/wordprocessingGroup">
                    <wpg:wgp>
                      <wpg:cNvGrpSpPr/>
                      <wpg:grpSpPr>
                        <a:xfrm>
                          <a:off x="0" y="0"/>
                          <a:ext cx="2793365" cy="3323645"/>
                          <a:chOff x="-333955" y="0"/>
                          <a:chExt cx="2793945" cy="9555479"/>
                        </a:xfrm>
                      </wpg:grpSpPr>
                      <wps:wsp>
                        <wps:cNvPr id="8" name="AutoShape 14"/>
                        <wps:cNvSpPr>
                          <a:spLocks noChangeArrowheads="1"/>
                        </wps:cNvSpPr>
                        <wps:spPr bwMode="auto">
                          <a:xfrm>
                            <a:off x="-333955" y="0"/>
                            <a:ext cx="2793945" cy="9555479"/>
                          </a:xfrm>
                          <a:prstGeom prst="rect">
                            <a:avLst/>
                          </a:prstGeom>
                          <a:solidFill>
                            <a:schemeClr val="bg1"/>
                          </a:solidFill>
                          <a:ln w="15875">
                            <a:solidFill>
                              <a:schemeClr val="bg2">
                                <a:lumMod val="50000"/>
                              </a:schemeClr>
                            </a:solidFill>
                          </a:ln>
                          <a:extLst/>
                        </wps:spPr>
                        <wps:style>
                          <a:lnRef idx="0">
                            <a:scrgbClr r="0" g="0" b="0"/>
                          </a:lnRef>
                          <a:fillRef idx="1002">
                            <a:schemeClr val="lt2"/>
                          </a:fillRef>
                          <a:effectRef idx="0">
                            <a:scrgbClr r="0" g="0" b="0"/>
                          </a:effectRef>
                          <a:fontRef idx="major"/>
                        </wps:style>
                        <wps:txbx>
                          <w:txbxContent>
                            <w:p w14:paraId="43001DEC" w14:textId="77777777" w:rsidR="00501A15" w:rsidRPr="00501A15" w:rsidRDefault="00501A15" w:rsidP="00501A15">
                              <w:pPr>
                                <w:ind w:left="270" w:hanging="360"/>
                                <w:rPr>
                                  <w:sz w:val="24"/>
                                </w:rPr>
                              </w:pPr>
                              <w:r w:rsidRPr="00501A15">
                                <w:rPr>
                                  <w:b/>
                                  <w:bCs/>
                                  <w:i/>
                                  <w:iCs/>
                                  <w:sz w:val="24"/>
                                  <w:u w:val="single"/>
                                </w:rPr>
                                <w:t xml:space="preserve">Spiritual disciplines and cost </w:t>
                              </w:r>
                            </w:p>
                            <w:p w14:paraId="02503D78" w14:textId="1D752F64" w:rsidR="00501A15" w:rsidRPr="001C3F90" w:rsidRDefault="00501A15" w:rsidP="001C3F90">
                              <w:pPr>
                                <w:pStyle w:val="ListParagraph"/>
                                <w:numPr>
                                  <w:ilvl w:val="0"/>
                                  <w:numId w:val="15"/>
                                </w:numPr>
                                <w:ind w:left="180"/>
                                <w:rPr>
                                  <w:rFonts w:ascii="Times New Roman" w:hAnsi="Times New Roman" w:cs="Times New Roman"/>
                                  <w:sz w:val="24"/>
                                </w:rPr>
                              </w:pPr>
                              <w:r w:rsidRPr="001C3F90">
                                <w:rPr>
                                  <w:rFonts w:ascii="Times New Roman" w:hAnsi="Times New Roman" w:cs="Times New Roman"/>
                                  <w:sz w:val="24"/>
                                </w:rPr>
                                <w:t>R</w:t>
                              </w:r>
                              <w:r w:rsidRPr="001C3F90">
                                <w:rPr>
                                  <w:rFonts w:ascii="Times New Roman" w:hAnsi="Times New Roman" w:cs="Times New Roman"/>
                                  <w:sz w:val="24"/>
                                </w:rPr>
                                <w:t>elationship with God because of Christ through the Spirit is the beginning of all meaning to life</w:t>
                              </w:r>
                            </w:p>
                            <w:p w14:paraId="5B52D30C" w14:textId="77777777" w:rsidR="00501A15" w:rsidRPr="001C3F90" w:rsidRDefault="00501A15" w:rsidP="001C3F90">
                              <w:pPr>
                                <w:pStyle w:val="ListParagraph"/>
                                <w:numPr>
                                  <w:ilvl w:val="0"/>
                                  <w:numId w:val="15"/>
                                </w:numPr>
                                <w:ind w:left="180"/>
                                <w:rPr>
                                  <w:rFonts w:ascii="Times New Roman" w:hAnsi="Times New Roman" w:cs="Times New Roman"/>
                                  <w:sz w:val="24"/>
                                </w:rPr>
                              </w:pPr>
                              <w:r w:rsidRPr="001C3F90">
                                <w:rPr>
                                  <w:rFonts w:ascii="Times New Roman" w:hAnsi="Times New Roman" w:cs="Times New Roman"/>
                                  <w:sz w:val="24"/>
                                </w:rPr>
                                <w:t>Active fellowship with Christ and his body critical for life’s structural integrity</w:t>
                              </w:r>
                            </w:p>
                            <w:p w14:paraId="137764E2" w14:textId="31246FDA" w:rsidR="00501A15" w:rsidRPr="001C3F90" w:rsidRDefault="00501A15" w:rsidP="001C3F90">
                              <w:pPr>
                                <w:pStyle w:val="ListParagraph"/>
                                <w:numPr>
                                  <w:ilvl w:val="0"/>
                                  <w:numId w:val="15"/>
                                </w:numPr>
                                <w:ind w:left="180"/>
                                <w:rPr>
                                  <w:rFonts w:ascii="Times New Roman" w:hAnsi="Times New Roman" w:cs="Times New Roman"/>
                                  <w:sz w:val="24"/>
                                </w:rPr>
                              </w:pPr>
                              <w:r w:rsidRPr="001C3F90">
                                <w:rPr>
                                  <w:rFonts w:ascii="Times New Roman" w:hAnsi="Times New Roman" w:cs="Times New Roman"/>
                                  <w:sz w:val="24"/>
                                </w:rPr>
                                <w:t xml:space="preserve">Repenting </w:t>
                              </w:r>
                              <w:r w:rsidRPr="001C3F90">
                                <w:rPr>
                                  <w:rFonts w:ascii="Times New Roman" w:hAnsi="Times New Roman" w:cs="Times New Roman"/>
                                  <w:sz w:val="24"/>
                                </w:rPr>
                                <w:sym w:font="Wingdings" w:char="F0E0"/>
                              </w:r>
                              <w:r w:rsidRPr="001C3F90">
                                <w:rPr>
                                  <w:rFonts w:ascii="Times New Roman" w:hAnsi="Times New Roman" w:cs="Times New Roman"/>
                                  <w:sz w:val="24"/>
                                </w:rPr>
                                <w:t xml:space="preserve">Confessing </w:t>
                              </w:r>
                              <w:r w:rsidRPr="001C3F90">
                                <w:rPr>
                                  <w:rFonts w:ascii="Times New Roman" w:hAnsi="Times New Roman" w:cs="Times New Roman"/>
                                  <w:sz w:val="24"/>
                                </w:rPr>
                                <w:sym w:font="Wingdings" w:char="F0E0"/>
                              </w:r>
                              <w:r w:rsidRPr="001C3F90">
                                <w:rPr>
                                  <w:rFonts w:ascii="Times New Roman" w:hAnsi="Times New Roman" w:cs="Times New Roman"/>
                                  <w:sz w:val="24"/>
                                </w:rPr>
                                <w:t xml:space="preserve"> Obeying for the sake of love is the life style of a follower in Christ</w:t>
                              </w:r>
                            </w:p>
                            <w:p w14:paraId="626E0727" w14:textId="6665DD55" w:rsidR="00501A15" w:rsidRPr="001C3F90" w:rsidRDefault="00501A15" w:rsidP="001C3F90">
                              <w:pPr>
                                <w:pStyle w:val="ListParagraph"/>
                                <w:numPr>
                                  <w:ilvl w:val="0"/>
                                  <w:numId w:val="15"/>
                                </w:numPr>
                                <w:ind w:left="180"/>
                                <w:rPr>
                                  <w:rFonts w:ascii="Times New Roman" w:hAnsi="Times New Roman" w:cs="Times New Roman"/>
                                  <w:sz w:val="24"/>
                                  <w:highlight w:val="green"/>
                                </w:rPr>
                              </w:pPr>
                              <w:r w:rsidRPr="001C3F90">
                                <w:rPr>
                                  <w:rFonts w:ascii="Times New Roman" w:hAnsi="Times New Roman" w:cs="Times New Roman"/>
                                  <w:sz w:val="24"/>
                                  <w:highlight w:val="green"/>
                                </w:rPr>
                                <w:t>There is a cost to pay when you choose to love your neighbor and your enemies</w:t>
                              </w:r>
                            </w:p>
                          </w:txbxContent>
                        </wps:txbx>
                        <wps:bodyPr rot="0" vert="horz" wrap="square" lIns="182880" tIns="457200" rIns="182880" bIns="73152" anchor="t" anchorCtr="0" upright="1">
                          <a:noAutofit/>
                        </wps:bodyPr>
                      </wps:wsp>
                      <wps:wsp>
                        <wps:cNvPr id="9" name="Rectangle 9"/>
                        <wps:cNvSpPr/>
                        <wps:spPr>
                          <a:xfrm>
                            <a:off x="-294214" y="0"/>
                            <a:ext cx="2696717" cy="70421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759D7E" w14:textId="77777777" w:rsidR="00501A15" w:rsidRDefault="00501A15" w:rsidP="00501A15">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10" name="Rectangle 10"/>
                        <wps:cNvSpPr/>
                        <wps:spPr>
                          <a:xfrm>
                            <a:off x="-294198" y="9308134"/>
                            <a:ext cx="2697269" cy="11874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7C7E68" w14:textId="77777777" w:rsidR="00501A15" w:rsidRDefault="00501A15" w:rsidP="00501A15">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35A6973" id="Group 7" o:spid="_x0000_s1030" style="position:absolute;margin-left:328.05pt;margin-top:111.45pt;width:219.95pt;height:261.7pt;z-index:251664896;mso-position-horizontal-relative:page;mso-position-vertical-relative:page" coordorigin="-3339" coordsize="27939,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">
                <v:rect id="AutoShape 14" o:spid="_x0000_s1031" style="position:absolute;left:-3339;width:27938;height:95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" fillcolor="white [3212]" strokecolor="#938953 [1614]" strokeweight="1.25pt">
                  <v:textbox inset="14.4pt,36pt,14.4pt,5.76pt">
                    <w:txbxContent>
                      <w:p w14:paraId="43001DEC" w14:textId="77777777" w:rsidR="00501A15" w:rsidRPr="00501A15" w:rsidRDefault="00501A15" w:rsidP="00501A15">
                        <w:pPr>
                          <w:ind w:left="270" w:hanging="360"/>
                          <w:rPr>
                            <w:sz w:val="24"/>
                          </w:rPr>
                        </w:pPr>
                        <w:r w:rsidRPr="00501A15">
                          <w:rPr>
                            <w:b/>
                            <w:bCs/>
                            <w:i/>
                            <w:iCs/>
                            <w:sz w:val="24"/>
                            <w:u w:val="single"/>
                          </w:rPr>
                          <w:t xml:space="preserve">Spiritual disciplines and cost </w:t>
                        </w:r>
                      </w:p>
                      <w:p w14:paraId="02503D78" w14:textId="1D752F64" w:rsidR="00501A15" w:rsidRPr="001C3F90" w:rsidRDefault="00501A15" w:rsidP="001C3F90">
                        <w:pPr>
                          <w:pStyle w:val="ListParagraph"/>
                          <w:numPr>
                            <w:ilvl w:val="0"/>
                            <w:numId w:val="15"/>
                          </w:numPr>
                          <w:ind w:left="180"/>
                          <w:rPr>
                            <w:rFonts w:ascii="Times New Roman" w:hAnsi="Times New Roman" w:cs="Times New Roman"/>
                            <w:sz w:val="24"/>
                          </w:rPr>
                        </w:pPr>
                        <w:r w:rsidRPr="001C3F90">
                          <w:rPr>
                            <w:rFonts w:ascii="Times New Roman" w:hAnsi="Times New Roman" w:cs="Times New Roman"/>
                            <w:sz w:val="24"/>
                          </w:rPr>
                          <w:t>R</w:t>
                        </w:r>
                        <w:r w:rsidRPr="001C3F90">
                          <w:rPr>
                            <w:rFonts w:ascii="Times New Roman" w:hAnsi="Times New Roman" w:cs="Times New Roman"/>
                            <w:sz w:val="24"/>
                          </w:rPr>
                          <w:t>elationship with God because of Christ through the Spirit is the beginning of all meaning to life</w:t>
                        </w:r>
                      </w:p>
                      <w:p w14:paraId="5B52D30C" w14:textId="77777777" w:rsidR="00501A15" w:rsidRPr="001C3F90" w:rsidRDefault="00501A15" w:rsidP="001C3F90">
                        <w:pPr>
                          <w:pStyle w:val="ListParagraph"/>
                          <w:numPr>
                            <w:ilvl w:val="0"/>
                            <w:numId w:val="15"/>
                          </w:numPr>
                          <w:ind w:left="180"/>
                          <w:rPr>
                            <w:rFonts w:ascii="Times New Roman" w:hAnsi="Times New Roman" w:cs="Times New Roman"/>
                            <w:sz w:val="24"/>
                          </w:rPr>
                        </w:pPr>
                        <w:r w:rsidRPr="001C3F90">
                          <w:rPr>
                            <w:rFonts w:ascii="Times New Roman" w:hAnsi="Times New Roman" w:cs="Times New Roman"/>
                            <w:sz w:val="24"/>
                          </w:rPr>
                          <w:t>Active fellowship with Christ and his body critical for life’s structural integrity</w:t>
                        </w:r>
                      </w:p>
                      <w:p w14:paraId="137764E2" w14:textId="31246FDA" w:rsidR="00501A15" w:rsidRPr="001C3F90" w:rsidRDefault="00501A15" w:rsidP="001C3F90">
                        <w:pPr>
                          <w:pStyle w:val="ListParagraph"/>
                          <w:numPr>
                            <w:ilvl w:val="0"/>
                            <w:numId w:val="15"/>
                          </w:numPr>
                          <w:ind w:left="180"/>
                          <w:rPr>
                            <w:rFonts w:ascii="Times New Roman" w:hAnsi="Times New Roman" w:cs="Times New Roman"/>
                            <w:sz w:val="24"/>
                          </w:rPr>
                        </w:pPr>
                        <w:r w:rsidRPr="001C3F90">
                          <w:rPr>
                            <w:rFonts w:ascii="Times New Roman" w:hAnsi="Times New Roman" w:cs="Times New Roman"/>
                            <w:sz w:val="24"/>
                          </w:rPr>
                          <w:t xml:space="preserve">Repenting </w:t>
                        </w:r>
                        <w:r w:rsidRPr="001C3F90">
                          <w:rPr>
                            <w:rFonts w:ascii="Times New Roman" w:hAnsi="Times New Roman" w:cs="Times New Roman"/>
                            <w:sz w:val="24"/>
                          </w:rPr>
                          <w:sym w:font="Wingdings" w:char="F0E0"/>
                        </w:r>
                        <w:r w:rsidRPr="001C3F90">
                          <w:rPr>
                            <w:rFonts w:ascii="Times New Roman" w:hAnsi="Times New Roman" w:cs="Times New Roman"/>
                            <w:sz w:val="24"/>
                          </w:rPr>
                          <w:t xml:space="preserve">Confessing </w:t>
                        </w:r>
                        <w:r w:rsidRPr="001C3F90">
                          <w:rPr>
                            <w:rFonts w:ascii="Times New Roman" w:hAnsi="Times New Roman" w:cs="Times New Roman"/>
                            <w:sz w:val="24"/>
                          </w:rPr>
                          <w:sym w:font="Wingdings" w:char="F0E0"/>
                        </w:r>
                        <w:r w:rsidRPr="001C3F90">
                          <w:rPr>
                            <w:rFonts w:ascii="Times New Roman" w:hAnsi="Times New Roman" w:cs="Times New Roman"/>
                            <w:sz w:val="24"/>
                          </w:rPr>
                          <w:t xml:space="preserve"> Obeying for the sake of love is the life style of a follower in Christ</w:t>
                        </w:r>
                      </w:p>
                      <w:p w14:paraId="626E0727" w14:textId="6665DD55" w:rsidR="00501A15" w:rsidRPr="001C3F90" w:rsidRDefault="00501A15" w:rsidP="001C3F90">
                        <w:pPr>
                          <w:pStyle w:val="ListParagraph"/>
                          <w:numPr>
                            <w:ilvl w:val="0"/>
                            <w:numId w:val="15"/>
                          </w:numPr>
                          <w:ind w:left="180"/>
                          <w:rPr>
                            <w:rFonts w:ascii="Times New Roman" w:hAnsi="Times New Roman" w:cs="Times New Roman"/>
                            <w:sz w:val="24"/>
                            <w:highlight w:val="green"/>
                          </w:rPr>
                        </w:pPr>
                        <w:r w:rsidRPr="001C3F90">
                          <w:rPr>
                            <w:rFonts w:ascii="Times New Roman" w:hAnsi="Times New Roman" w:cs="Times New Roman"/>
                            <w:sz w:val="24"/>
                            <w:highlight w:val="green"/>
                          </w:rPr>
                          <w:t>There is a cost to pay when you choose to love your neighbor and your enemies</w:t>
                        </w:r>
                      </w:p>
                    </w:txbxContent>
                  </v:textbox>
                </v:rect>
                <v:rect id="Rectangle 9" o:spid="_x0000_s1032" style="position:absolute;left:-2942;width:26967;height:704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" fillcolor="#1f497d [3215]" stroked="f" strokeweight="2pt">
                  <v:textbox inset="14.4pt,14.4pt,14.4pt,28.8pt">
                    <w:txbxContent>
                      <w:p w14:paraId="77759D7E" w14:textId="77777777" w:rsidR="00501A15" w:rsidRDefault="00501A15" w:rsidP="00501A15">
                        <w:pPr>
                          <w:spacing w:before="240"/>
                          <w:rPr>
                            <w:color w:val="FFFFFF" w:themeColor="background1"/>
                          </w:rPr>
                        </w:pPr>
                      </w:p>
                    </w:txbxContent>
                  </v:textbox>
                </v:rect>
                <v:rect id="Rectangle 10" o:spid="_x0000_s1033" style="position:absolute;left:-2941;top:93081;width:26971;height:118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" fillcolor="#4f81bd [3204]" stroked="f" strokeweight="2pt">
                  <v:textbox inset="14.4pt,14.4pt,14.4pt,28.8pt">
                    <w:txbxContent>
                      <w:p w14:paraId="757C7E68" w14:textId="77777777" w:rsidR="00501A15" w:rsidRDefault="00501A15" w:rsidP="00501A15">
                        <w:pPr>
                          <w:spacing w:before="240"/>
                          <w:rPr>
                            <w:color w:val="FFFFFF" w:themeColor="background1"/>
                          </w:rPr>
                        </w:pPr>
                      </w:p>
                    </w:txbxContent>
                  </v:textbox>
                </v:rect>
                <w10:wrap type="square" anchorx="page" anchory="page"/>
              </v:group>
            </w:pict>
          </mc:Fallback>
        </mc:AlternateContent>
      </w:r>
    </w:p>
    <w:p w14:paraId="470845C6" w14:textId="16C48DDC" w:rsidR="00FA2F02" w:rsidRPr="00501A15" w:rsidRDefault="00501A15" w:rsidP="00501A15">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6512EC" wp14:editId="39F6B97D">
            <wp:extent cx="3148330" cy="22113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7403" cy="2231797"/>
                    </a:xfrm>
                    <a:prstGeom prst="rect">
                      <a:avLst/>
                    </a:prstGeom>
                    <a:noFill/>
                  </pic:spPr>
                </pic:pic>
              </a:graphicData>
            </a:graphic>
          </wp:inline>
        </w:drawing>
      </w:r>
    </w:p>
    <w:p w14:paraId="2555C361" w14:textId="186E4D4B" w:rsidR="00FA2F02" w:rsidRPr="00501A15" w:rsidRDefault="00FA2F02" w:rsidP="00FA2F02">
      <w:pPr>
        <w:jc w:val="center"/>
        <w:rPr>
          <w:rFonts w:ascii="Times New Roman" w:hAnsi="Times New Roman" w:cs="Times New Roman"/>
          <w:sz w:val="24"/>
          <w:szCs w:val="24"/>
        </w:rPr>
      </w:pPr>
    </w:p>
    <w:p w14:paraId="6C51EC41" w14:textId="0C4810C0" w:rsidR="00FA2F02" w:rsidRDefault="00FA2F02" w:rsidP="00FA2F02">
      <w:pPr>
        <w:jc w:val="center"/>
        <w:rPr>
          <w:rFonts w:ascii="Times New Roman" w:hAnsi="Times New Roman" w:cs="Times New Roman"/>
          <w:sz w:val="24"/>
          <w:szCs w:val="24"/>
        </w:rPr>
      </w:pPr>
    </w:p>
    <w:p w14:paraId="43B73D16" w14:textId="77777777" w:rsidR="001C3F90" w:rsidRPr="00501A15" w:rsidRDefault="001C3F90" w:rsidP="00FA2F02">
      <w:pPr>
        <w:jc w:val="center"/>
        <w:rPr>
          <w:rFonts w:ascii="Times New Roman" w:hAnsi="Times New Roman" w:cs="Times New Roman"/>
          <w:sz w:val="24"/>
          <w:szCs w:val="24"/>
        </w:rPr>
      </w:pPr>
    </w:p>
    <w:p w14:paraId="082BDC86" w14:textId="78DF1AF9" w:rsidR="004F2E57" w:rsidRPr="00E47C47" w:rsidRDefault="00E47C47" w:rsidP="00413C62">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E47C47">
        <w:rPr>
          <w:rFonts w:ascii="Times New Roman" w:hAnsi="Times New Roman" w:cs="Times New Roman"/>
          <w:b/>
          <w:bCs/>
          <w:i/>
          <w:iCs/>
          <w:color w:val="002060"/>
          <w:sz w:val="28"/>
          <w:szCs w:val="28"/>
        </w:rPr>
        <w:t>How you</w:t>
      </w:r>
      <w:r w:rsidRPr="00E47C47">
        <w:rPr>
          <w:rFonts w:ascii="Times New Roman" w:hAnsi="Times New Roman" w:cs="Times New Roman"/>
          <w:b/>
          <w:bCs/>
          <w:iCs/>
          <w:color w:val="002060"/>
          <w:sz w:val="28"/>
          <w:szCs w:val="28"/>
        </w:rPr>
        <w:t xml:space="preserve"> </w:t>
      </w:r>
      <w:r w:rsidRPr="00E47C47">
        <w:rPr>
          <w:rFonts w:ascii="Times New Roman" w:hAnsi="Times New Roman" w:cs="Times New Roman"/>
          <w:b/>
          <w:color w:val="002060"/>
          <w:sz w:val="28"/>
          <w:szCs w:val="28"/>
        </w:rPr>
        <w:t xml:space="preserve">work matters. </w:t>
      </w:r>
      <w:r w:rsidRPr="00E47C47">
        <w:rPr>
          <w:rFonts w:ascii="Times New Roman" w:hAnsi="Times New Roman" w:cs="Times New Roman"/>
          <w:b/>
          <w:bCs/>
          <w:i/>
          <w:iCs/>
          <w:color w:val="002060"/>
          <w:sz w:val="28"/>
          <w:szCs w:val="28"/>
        </w:rPr>
        <w:t>How often</w:t>
      </w:r>
      <w:r w:rsidRPr="00E47C47">
        <w:rPr>
          <w:rFonts w:ascii="Times New Roman" w:hAnsi="Times New Roman" w:cs="Times New Roman"/>
          <w:b/>
          <w:bCs/>
          <w:iCs/>
          <w:color w:val="002060"/>
          <w:sz w:val="28"/>
          <w:szCs w:val="28"/>
        </w:rPr>
        <w:t xml:space="preserve"> </w:t>
      </w:r>
      <w:r w:rsidRPr="00E47C47">
        <w:rPr>
          <w:rFonts w:ascii="Times New Roman" w:hAnsi="Times New Roman" w:cs="Times New Roman"/>
          <w:b/>
          <w:color w:val="002060"/>
          <w:sz w:val="28"/>
          <w:szCs w:val="28"/>
        </w:rPr>
        <w:t>do you witness?</w:t>
      </w:r>
    </w:p>
    <w:p w14:paraId="05E69871" w14:textId="0C13BADF" w:rsidR="00E47C47" w:rsidRPr="00E47C47" w:rsidRDefault="00E47C47" w:rsidP="00E47C47">
      <w:pPr>
        <w:pStyle w:val="ListParagraph"/>
        <w:numPr>
          <w:ilvl w:val="0"/>
          <w:numId w:val="16"/>
        </w:numPr>
        <w:rPr>
          <w:rFonts w:ascii="Times New Roman" w:hAnsi="Times New Roman" w:cs="Times New Roman"/>
          <w:sz w:val="24"/>
          <w:szCs w:val="24"/>
        </w:rPr>
      </w:pPr>
      <w:r w:rsidRPr="00E47C47">
        <w:rPr>
          <w:rFonts w:ascii="Times New Roman" w:hAnsi="Times New Roman" w:cs="Times New Roman"/>
          <w:sz w:val="24"/>
          <w:szCs w:val="24"/>
        </w:rPr>
        <w:t xml:space="preserve">How do you work*? </w:t>
      </w:r>
    </w:p>
    <w:p w14:paraId="7A72E5D6" w14:textId="77777777" w:rsidR="00E47C47" w:rsidRPr="00E47C47" w:rsidRDefault="00E47C47" w:rsidP="00E47C47">
      <w:pPr>
        <w:pStyle w:val="ListParagraph"/>
        <w:numPr>
          <w:ilvl w:val="1"/>
          <w:numId w:val="16"/>
        </w:numPr>
        <w:rPr>
          <w:rFonts w:ascii="Times New Roman" w:hAnsi="Times New Roman" w:cs="Times New Roman"/>
          <w:sz w:val="24"/>
          <w:szCs w:val="24"/>
        </w:rPr>
      </w:pPr>
      <w:r w:rsidRPr="00E47C47">
        <w:rPr>
          <w:rFonts w:ascii="Times New Roman" w:hAnsi="Times New Roman" w:cs="Times New Roman"/>
          <w:sz w:val="24"/>
          <w:szCs w:val="24"/>
        </w:rPr>
        <w:t>Below par: Efforts below expectation or below the efforts of your colleagues</w:t>
      </w:r>
    </w:p>
    <w:p w14:paraId="24E84B30" w14:textId="77777777" w:rsidR="00E47C47" w:rsidRPr="00E47C47" w:rsidRDefault="00E47C47" w:rsidP="00E47C47">
      <w:pPr>
        <w:pStyle w:val="ListParagraph"/>
        <w:numPr>
          <w:ilvl w:val="2"/>
          <w:numId w:val="16"/>
        </w:numPr>
        <w:rPr>
          <w:rFonts w:ascii="Times New Roman" w:hAnsi="Times New Roman" w:cs="Times New Roman"/>
          <w:sz w:val="24"/>
          <w:szCs w:val="24"/>
        </w:rPr>
      </w:pPr>
      <w:r w:rsidRPr="00E47C47">
        <w:rPr>
          <w:rFonts w:ascii="Times New Roman" w:hAnsi="Times New Roman" w:cs="Times New Roman"/>
          <w:sz w:val="24"/>
          <w:szCs w:val="24"/>
        </w:rPr>
        <w:t xml:space="preserve">Qualifier: You could be in a toxic setting or you could be faced with a personal challenge </w:t>
      </w:r>
    </w:p>
    <w:p w14:paraId="7E99416E" w14:textId="77777777" w:rsidR="00E47C47" w:rsidRPr="00E47C47" w:rsidRDefault="00E47C47" w:rsidP="00E47C47">
      <w:pPr>
        <w:pStyle w:val="ListParagraph"/>
        <w:numPr>
          <w:ilvl w:val="1"/>
          <w:numId w:val="16"/>
        </w:numPr>
        <w:rPr>
          <w:rFonts w:ascii="Times New Roman" w:hAnsi="Times New Roman" w:cs="Times New Roman"/>
          <w:sz w:val="24"/>
          <w:szCs w:val="24"/>
        </w:rPr>
      </w:pPr>
      <w:r w:rsidRPr="00E47C47">
        <w:rPr>
          <w:rFonts w:ascii="Times New Roman" w:hAnsi="Times New Roman" w:cs="Times New Roman"/>
          <w:sz w:val="24"/>
          <w:szCs w:val="24"/>
        </w:rPr>
        <w:t>At par: Efforts at par with your colleagues</w:t>
      </w:r>
    </w:p>
    <w:p w14:paraId="587026B9" w14:textId="77777777" w:rsidR="00E47C47" w:rsidRPr="00E47C47" w:rsidRDefault="00E47C47" w:rsidP="00E47C47">
      <w:pPr>
        <w:pStyle w:val="ListParagraph"/>
        <w:numPr>
          <w:ilvl w:val="2"/>
          <w:numId w:val="16"/>
        </w:numPr>
        <w:rPr>
          <w:rFonts w:ascii="Times New Roman" w:hAnsi="Times New Roman" w:cs="Times New Roman"/>
          <w:sz w:val="24"/>
          <w:szCs w:val="24"/>
        </w:rPr>
      </w:pPr>
      <w:r w:rsidRPr="00E47C47">
        <w:rPr>
          <w:rFonts w:ascii="Times New Roman" w:hAnsi="Times New Roman" w:cs="Times New Roman"/>
          <w:sz w:val="24"/>
          <w:szCs w:val="24"/>
        </w:rPr>
        <w:t>Qualifier: You are not expected/culture to work any differently other than just to do work</w:t>
      </w:r>
    </w:p>
    <w:p w14:paraId="618A7A85" w14:textId="6BF4A2EC" w:rsidR="00E47C47" w:rsidRPr="00E47C47" w:rsidRDefault="00E47C47" w:rsidP="00E47C47">
      <w:pPr>
        <w:pStyle w:val="ListParagraph"/>
        <w:numPr>
          <w:ilvl w:val="1"/>
          <w:numId w:val="16"/>
        </w:numPr>
        <w:rPr>
          <w:rFonts w:ascii="Times New Roman" w:hAnsi="Times New Roman" w:cs="Times New Roman"/>
          <w:sz w:val="24"/>
          <w:szCs w:val="24"/>
        </w:rPr>
      </w:pPr>
      <w:r w:rsidRPr="00E47C47">
        <w:rPr>
          <w:rFonts w:ascii="Times New Roman" w:hAnsi="Times New Roman" w:cs="Times New Roman"/>
          <w:sz w:val="24"/>
          <w:szCs w:val="24"/>
        </w:rPr>
        <w:t>Above par: You</w:t>
      </w:r>
      <w:r>
        <w:rPr>
          <w:rFonts w:ascii="Times New Roman" w:hAnsi="Times New Roman" w:cs="Times New Roman"/>
          <w:sz w:val="24"/>
          <w:szCs w:val="24"/>
        </w:rPr>
        <w:t>r</w:t>
      </w:r>
      <w:r w:rsidRPr="00E47C47">
        <w:rPr>
          <w:rFonts w:ascii="Times New Roman" w:hAnsi="Times New Roman" w:cs="Times New Roman"/>
          <w:sz w:val="24"/>
          <w:szCs w:val="24"/>
        </w:rPr>
        <w:t xml:space="preserve"> efforts are significantly above your colleagues </w:t>
      </w:r>
    </w:p>
    <w:p w14:paraId="188B2F10" w14:textId="77777777" w:rsidR="00E47C47" w:rsidRPr="00E47C47" w:rsidRDefault="00E47C47" w:rsidP="00E47C47">
      <w:pPr>
        <w:pStyle w:val="ListParagraph"/>
        <w:numPr>
          <w:ilvl w:val="2"/>
          <w:numId w:val="16"/>
        </w:numPr>
        <w:rPr>
          <w:rFonts w:ascii="Times New Roman" w:hAnsi="Times New Roman" w:cs="Times New Roman"/>
          <w:sz w:val="24"/>
          <w:szCs w:val="24"/>
        </w:rPr>
      </w:pPr>
      <w:r w:rsidRPr="00E47C47">
        <w:rPr>
          <w:rFonts w:ascii="Times New Roman" w:hAnsi="Times New Roman" w:cs="Times New Roman"/>
          <w:sz w:val="24"/>
          <w:szCs w:val="24"/>
        </w:rPr>
        <w:t>Qualifier: Does not have to be overwork. Sometimes you could be overworking, check if idol?</w:t>
      </w:r>
    </w:p>
    <w:p w14:paraId="2E993E1F" w14:textId="05F2870D" w:rsidR="00E47C47" w:rsidRPr="00E47C47" w:rsidRDefault="00E47C47" w:rsidP="00E47C47">
      <w:pPr>
        <w:pStyle w:val="ListParagraph"/>
        <w:numPr>
          <w:ilvl w:val="0"/>
          <w:numId w:val="16"/>
        </w:numPr>
        <w:rPr>
          <w:rFonts w:ascii="Times New Roman" w:hAnsi="Times New Roman" w:cs="Times New Roman"/>
          <w:sz w:val="24"/>
          <w:szCs w:val="24"/>
        </w:rPr>
      </w:pPr>
      <w:r w:rsidRPr="00E47C47">
        <w:rPr>
          <w:rFonts w:ascii="Times New Roman" w:hAnsi="Times New Roman" w:cs="Times New Roman"/>
          <w:sz w:val="24"/>
          <w:szCs w:val="24"/>
        </w:rPr>
        <w:t>How often do you witness*?</w:t>
      </w:r>
    </w:p>
    <w:p w14:paraId="47F105C6" w14:textId="77777777" w:rsidR="00E47C47" w:rsidRPr="00E47C47" w:rsidRDefault="00E47C47" w:rsidP="00E47C47">
      <w:pPr>
        <w:pStyle w:val="ListParagraph"/>
        <w:numPr>
          <w:ilvl w:val="0"/>
          <w:numId w:val="16"/>
        </w:numPr>
        <w:rPr>
          <w:rFonts w:ascii="Times New Roman" w:hAnsi="Times New Roman" w:cs="Times New Roman"/>
          <w:sz w:val="24"/>
          <w:szCs w:val="24"/>
        </w:rPr>
      </w:pPr>
      <w:r w:rsidRPr="00E47C47">
        <w:rPr>
          <w:rFonts w:ascii="Times New Roman" w:hAnsi="Times New Roman" w:cs="Times New Roman"/>
          <w:sz w:val="24"/>
          <w:szCs w:val="24"/>
        </w:rPr>
        <w:t>I don’t: For whatever reason you might have</w:t>
      </w:r>
    </w:p>
    <w:p w14:paraId="047766F5" w14:textId="77777777" w:rsidR="00E47C47" w:rsidRPr="00E47C47" w:rsidRDefault="00E47C47" w:rsidP="00E47C47">
      <w:pPr>
        <w:pStyle w:val="ListParagraph"/>
        <w:numPr>
          <w:ilvl w:val="0"/>
          <w:numId w:val="16"/>
        </w:numPr>
        <w:rPr>
          <w:rFonts w:ascii="Times New Roman" w:hAnsi="Times New Roman" w:cs="Times New Roman"/>
          <w:sz w:val="24"/>
          <w:szCs w:val="24"/>
        </w:rPr>
      </w:pPr>
      <w:r w:rsidRPr="00E47C47">
        <w:rPr>
          <w:rFonts w:ascii="Times New Roman" w:hAnsi="Times New Roman" w:cs="Times New Roman"/>
          <w:sz w:val="24"/>
          <w:szCs w:val="24"/>
        </w:rPr>
        <w:t>Sometimes: When I get an opportunity</w:t>
      </w:r>
    </w:p>
    <w:p w14:paraId="73B5794D" w14:textId="77777777" w:rsidR="00E47C47" w:rsidRPr="00E47C47" w:rsidRDefault="00E47C47" w:rsidP="00E47C47">
      <w:pPr>
        <w:pStyle w:val="ListParagraph"/>
        <w:numPr>
          <w:ilvl w:val="0"/>
          <w:numId w:val="16"/>
        </w:numPr>
        <w:rPr>
          <w:rFonts w:ascii="Times New Roman" w:hAnsi="Times New Roman" w:cs="Times New Roman"/>
          <w:sz w:val="24"/>
          <w:szCs w:val="24"/>
          <w:highlight w:val="green"/>
        </w:rPr>
      </w:pPr>
      <w:r w:rsidRPr="00E47C47">
        <w:rPr>
          <w:rFonts w:ascii="Times New Roman" w:hAnsi="Times New Roman" w:cs="Times New Roman"/>
          <w:sz w:val="24"/>
          <w:szCs w:val="24"/>
          <w:highlight w:val="green"/>
        </w:rPr>
        <w:t>All the time: I cannot stop myself</w:t>
      </w:r>
    </w:p>
    <w:p w14:paraId="5403D004" w14:textId="77777777" w:rsidR="00E47C47" w:rsidRPr="00E47C47" w:rsidRDefault="00E47C47" w:rsidP="00E47C47">
      <w:pPr>
        <w:rPr>
          <w:rFonts w:ascii="Times New Roman" w:hAnsi="Times New Roman" w:cs="Times New Roman"/>
          <w:sz w:val="24"/>
          <w:szCs w:val="24"/>
        </w:rPr>
      </w:pPr>
      <w:r w:rsidRPr="00E47C47">
        <w:rPr>
          <w:rFonts w:ascii="Times New Roman" w:hAnsi="Times New Roman" w:cs="Times New Roman"/>
          <w:b/>
          <w:bCs/>
          <w:sz w:val="24"/>
          <w:szCs w:val="24"/>
        </w:rPr>
        <w:t xml:space="preserve">* Note: These you can personally check with God and or someone who you trust and get an honest feedback. God does not rely on man’s performance management </w:t>
      </w:r>
    </w:p>
    <w:p w14:paraId="18B6B4A2" w14:textId="47888023" w:rsidR="00E47C47" w:rsidRPr="00E47C47" w:rsidRDefault="00E47C47" w:rsidP="00E47C47">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E47C47">
        <w:rPr>
          <w:rFonts w:ascii="Times New Roman" w:hAnsi="Times New Roman" w:cs="Times New Roman"/>
          <w:b/>
          <w:bCs/>
          <w:i/>
          <w:iCs/>
          <w:color w:val="002060"/>
          <w:sz w:val="28"/>
          <w:szCs w:val="28"/>
        </w:rPr>
        <w:lastRenderedPageBreak/>
        <w:t>Some tips</w:t>
      </w:r>
      <w:r w:rsidRPr="00E47C47">
        <w:rPr>
          <w:rFonts w:ascii="Times New Roman" w:hAnsi="Times New Roman" w:cs="Times New Roman"/>
          <w:b/>
          <w:color w:val="002060"/>
          <w:sz w:val="28"/>
          <w:szCs w:val="28"/>
        </w:rPr>
        <w:t xml:space="preserve">: to go from being </w:t>
      </w:r>
      <w:r w:rsidRPr="00E47C47">
        <w:rPr>
          <w:rFonts w:ascii="Times New Roman" w:hAnsi="Times New Roman" w:cs="Times New Roman"/>
          <w:b/>
          <w:bCs/>
          <w:i/>
          <w:iCs/>
          <w:color w:val="002060"/>
          <w:sz w:val="28"/>
          <w:szCs w:val="28"/>
        </w:rPr>
        <w:t>inactive</w:t>
      </w:r>
      <w:r w:rsidRPr="00E47C47">
        <w:rPr>
          <w:rFonts w:ascii="Times New Roman" w:hAnsi="Times New Roman" w:cs="Times New Roman"/>
          <w:b/>
          <w:color w:val="002060"/>
          <w:sz w:val="28"/>
          <w:szCs w:val="28"/>
        </w:rPr>
        <w:t xml:space="preserve"> to getting on </w:t>
      </w:r>
      <w:r w:rsidRPr="00E47C47">
        <w:rPr>
          <w:rFonts w:ascii="Times New Roman" w:hAnsi="Times New Roman" w:cs="Times New Roman"/>
          <w:b/>
          <w:bCs/>
          <w:i/>
          <w:iCs/>
          <w:color w:val="002060"/>
          <w:sz w:val="28"/>
          <w:szCs w:val="28"/>
        </w:rPr>
        <w:t>fire</w:t>
      </w:r>
    </w:p>
    <w:p w14:paraId="7CE3AB3E" w14:textId="77777777" w:rsidR="00E47C47" w:rsidRPr="00E47C47" w:rsidRDefault="00E47C47" w:rsidP="00E47C47">
      <w:pPr>
        <w:pStyle w:val="ListParagraph"/>
        <w:numPr>
          <w:ilvl w:val="0"/>
          <w:numId w:val="17"/>
        </w:numPr>
        <w:rPr>
          <w:rFonts w:ascii="Times New Roman" w:hAnsi="Times New Roman" w:cs="Times New Roman"/>
          <w:sz w:val="24"/>
          <w:szCs w:val="24"/>
        </w:rPr>
      </w:pPr>
      <w:r w:rsidRPr="00E47C47">
        <w:rPr>
          <w:rFonts w:ascii="Times New Roman" w:hAnsi="Times New Roman" w:cs="Times New Roman"/>
          <w:sz w:val="24"/>
          <w:szCs w:val="24"/>
        </w:rPr>
        <w:t>If you are not active and want to be active:</w:t>
      </w:r>
    </w:p>
    <w:p w14:paraId="452D6AED" w14:textId="77777777" w:rsidR="00E47C47" w:rsidRPr="00E47C47" w:rsidRDefault="00E47C47" w:rsidP="00E47C47">
      <w:pPr>
        <w:pStyle w:val="ListParagraph"/>
        <w:numPr>
          <w:ilvl w:val="1"/>
          <w:numId w:val="17"/>
        </w:numPr>
        <w:rPr>
          <w:rFonts w:ascii="Times New Roman" w:hAnsi="Times New Roman" w:cs="Times New Roman"/>
          <w:sz w:val="24"/>
          <w:szCs w:val="24"/>
        </w:rPr>
      </w:pPr>
      <w:r w:rsidRPr="00E47C47">
        <w:rPr>
          <w:rFonts w:ascii="Times New Roman" w:hAnsi="Times New Roman" w:cs="Times New Roman"/>
          <w:sz w:val="24"/>
          <w:szCs w:val="24"/>
        </w:rPr>
        <w:t>Pray for one person who you can witness this week and ask the Holy Spirit to give you an opportunity to have a gospel conversation</w:t>
      </w:r>
    </w:p>
    <w:p w14:paraId="7A6BD43F" w14:textId="77777777" w:rsidR="00E47C47" w:rsidRPr="00E47C47" w:rsidRDefault="00E47C47" w:rsidP="00E47C47">
      <w:pPr>
        <w:pStyle w:val="ListParagraph"/>
        <w:numPr>
          <w:ilvl w:val="1"/>
          <w:numId w:val="17"/>
        </w:numPr>
        <w:rPr>
          <w:rFonts w:ascii="Times New Roman" w:hAnsi="Times New Roman" w:cs="Times New Roman"/>
          <w:sz w:val="24"/>
          <w:szCs w:val="24"/>
        </w:rPr>
      </w:pPr>
      <w:r w:rsidRPr="00E47C47">
        <w:rPr>
          <w:rFonts w:ascii="Times New Roman" w:hAnsi="Times New Roman" w:cs="Times New Roman"/>
          <w:sz w:val="24"/>
          <w:szCs w:val="24"/>
        </w:rPr>
        <w:t>Think through the list of people who you commonly interact with and ask them if they have anything that you can pray or if they had shared something with you, pray about it and let them know you prayed</w:t>
      </w:r>
    </w:p>
    <w:p w14:paraId="15BA6009" w14:textId="77777777" w:rsidR="00E47C47" w:rsidRPr="00E47C47" w:rsidRDefault="00E47C47" w:rsidP="00E47C47">
      <w:pPr>
        <w:pStyle w:val="ListParagraph"/>
        <w:numPr>
          <w:ilvl w:val="0"/>
          <w:numId w:val="17"/>
        </w:numPr>
        <w:rPr>
          <w:rFonts w:ascii="Times New Roman" w:hAnsi="Times New Roman" w:cs="Times New Roman"/>
          <w:sz w:val="24"/>
          <w:szCs w:val="24"/>
        </w:rPr>
      </w:pPr>
      <w:r w:rsidRPr="00E47C47">
        <w:rPr>
          <w:rFonts w:ascii="Times New Roman" w:hAnsi="Times New Roman" w:cs="Times New Roman"/>
          <w:sz w:val="24"/>
          <w:szCs w:val="24"/>
        </w:rPr>
        <w:t>If you want to be more active from being somewhat active:</w:t>
      </w:r>
    </w:p>
    <w:p w14:paraId="2A030985" w14:textId="77777777" w:rsidR="00E47C47" w:rsidRPr="00E47C47" w:rsidRDefault="00E47C47" w:rsidP="00E47C47">
      <w:pPr>
        <w:pStyle w:val="ListParagraph"/>
        <w:numPr>
          <w:ilvl w:val="1"/>
          <w:numId w:val="17"/>
        </w:numPr>
        <w:rPr>
          <w:rFonts w:ascii="Times New Roman" w:hAnsi="Times New Roman" w:cs="Times New Roman"/>
          <w:sz w:val="24"/>
          <w:szCs w:val="24"/>
        </w:rPr>
      </w:pPr>
      <w:r w:rsidRPr="00E47C47">
        <w:rPr>
          <w:rFonts w:ascii="Times New Roman" w:hAnsi="Times New Roman" w:cs="Times New Roman"/>
          <w:sz w:val="24"/>
          <w:szCs w:val="24"/>
        </w:rPr>
        <w:t>Pray that God will give you a fellow believer who you can pray with in the week even for 10-15 minutes</w:t>
      </w:r>
    </w:p>
    <w:p w14:paraId="5190FB66" w14:textId="77777777" w:rsidR="00E47C47" w:rsidRPr="00E47C47" w:rsidRDefault="00E47C47" w:rsidP="00E47C47">
      <w:pPr>
        <w:pStyle w:val="ListParagraph"/>
        <w:numPr>
          <w:ilvl w:val="1"/>
          <w:numId w:val="17"/>
        </w:numPr>
        <w:rPr>
          <w:rFonts w:ascii="Times New Roman" w:hAnsi="Times New Roman" w:cs="Times New Roman"/>
          <w:sz w:val="24"/>
          <w:szCs w:val="24"/>
        </w:rPr>
      </w:pPr>
      <w:r w:rsidRPr="00E47C47">
        <w:rPr>
          <w:rFonts w:ascii="Times New Roman" w:hAnsi="Times New Roman" w:cs="Times New Roman"/>
          <w:sz w:val="24"/>
          <w:szCs w:val="24"/>
        </w:rPr>
        <w:t>Find a colleague who is a believer or who wants to have a spiritual conversation and read a book with them</w:t>
      </w:r>
    </w:p>
    <w:p w14:paraId="420947DB" w14:textId="77777777" w:rsidR="00E47C47" w:rsidRPr="00E47C47" w:rsidRDefault="00E47C47" w:rsidP="00E47C47">
      <w:pPr>
        <w:pStyle w:val="ListParagraph"/>
        <w:numPr>
          <w:ilvl w:val="1"/>
          <w:numId w:val="17"/>
        </w:numPr>
        <w:rPr>
          <w:rFonts w:ascii="Times New Roman" w:hAnsi="Times New Roman" w:cs="Times New Roman"/>
          <w:sz w:val="24"/>
          <w:szCs w:val="24"/>
        </w:rPr>
      </w:pPr>
      <w:r w:rsidRPr="00E47C47">
        <w:rPr>
          <w:rFonts w:ascii="Times New Roman" w:hAnsi="Times New Roman" w:cs="Times New Roman"/>
          <w:sz w:val="24"/>
          <w:szCs w:val="24"/>
        </w:rPr>
        <w:t>See if you can start a spiritual conversation/ bible study during lunch break hour, these days in a free slot</w:t>
      </w:r>
    </w:p>
    <w:p w14:paraId="79166131" w14:textId="77777777" w:rsidR="00E47C47" w:rsidRPr="00E47C47" w:rsidRDefault="00E47C47" w:rsidP="00E47C47">
      <w:pPr>
        <w:pStyle w:val="ListParagraph"/>
        <w:numPr>
          <w:ilvl w:val="0"/>
          <w:numId w:val="17"/>
        </w:numPr>
        <w:rPr>
          <w:rFonts w:ascii="Times New Roman" w:hAnsi="Times New Roman" w:cs="Times New Roman"/>
          <w:sz w:val="24"/>
          <w:szCs w:val="24"/>
        </w:rPr>
      </w:pPr>
      <w:r w:rsidRPr="00E47C47">
        <w:rPr>
          <w:rFonts w:ascii="Times New Roman" w:hAnsi="Times New Roman" w:cs="Times New Roman"/>
          <w:sz w:val="24"/>
          <w:szCs w:val="24"/>
        </w:rPr>
        <w:t>If you want to stay active and get on fire</w:t>
      </w:r>
    </w:p>
    <w:p w14:paraId="6A9B7D53" w14:textId="77777777" w:rsidR="00E47C47" w:rsidRPr="00E47C47" w:rsidRDefault="00E47C47" w:rsidP="00E47C47">
      <w:pPr>
        <w:pStyle w:val="ListParagraph"/>
        <w:numPr>
          <w:ilvl w:val="1"/>
          <w:numId w:val="17"/>
        </w:numPr>
        <w:rPr>
          <w:rFonts w:ascii="Times New Roman" w:hAnsi="Times New Roman" w:cs="Times New Roman"/>
          <w:sz w:val="24"/>
          <w:szCs w:val="24"/>
        </w:rPr>
      </w:pPr>
      <w:r w:rsidRPr="00E47C47">
        <w:rPr>
          <w:rFonts w:ascii="Times New Roman" w:hAnsi="Times New Roman" w:cs="Times New Roman"/>
          <w:sz w:val="24"/>
          <w:szCs w:val="24"/>
        </w:rPr>
        <w:t>Start a bible study at your work place or start a prayer group at your work place with fellow believers</w:t>
      </w:r>
    </w:p>
    <w:p w14:paraId="6A23C1FA" w14:textId="77777777" w:rsidR="00E47C47" w:rsidRPr="00E47C47" w:rsidRDefault="00E47C47" w:rsidP="00E47C47">
      <w:pPr>
        <w:pStyle w:val="ListParagraph"/>
        <w:numPr>
          <w:ilvl w:val="1"/>
          <w:numId w:val="17"/>
        </w:numPr>
        <w:rPr>
          <w:rFonts w:ascii="Times New Roman" w:hAnsi="Times New Roman" w:cs="Times New Roman"/>
          <w:sz w:val="24"/>
          <w:szCs w:val="24"/>
        </w:rPr>
      </w:pPr>
      <w:r w:rsidRPr="00E47C47">
        <w:rPr>
          <w:rFonts w:ascii="Times New Roman" w:hAnsi="Times New Roman" w:cs="Times New Roman"/>
          <w:sz w:val="24"/>
          <w:szCs w:val="24"/>
        </w:rPr>
        <w:t>Host some evangelistic events for your colleagues</w:t>
      </w:r>
    </w:p>
    <w:p w14:paraId="78D57214" w14:textId="77777777" w:rsidR="00E47C47" w:rsidRPr="00E47C47" w:rsidRDefault="00E47C47" w:rsidP="00E47C47">
      <w:pPr>
        <w:pStyle w:val="ListParagraph"/>
        <w:numPr>
          <w:ilvl w:val="1"/>
          <w:numId w:val="17"/>
        </w:numPr>
        <w:rPr>
          <w:rFonts w:ascii="Times New Roman" w:hAnsi="Times New Roman" w:cs="Times New Roman"/>
          <w:sz w:val="24"/>
          <w:szCs w:val="24"/>
          <w:highlight w:val="green"/>
        </w:rPr>
      </w:pPr>
      <w:r w:rsidRPr="00E47C47">
        <w:rPr>
          <w:rFonts w:ascii="Times New Roman" w:hAnsi="Times New Roman" w:cs="Times New Roman"/>
          <w:sz w:val="24"/>
          <w:szCs w:val="24"/>
          <w:highlight w:val="green"/>
        </w:rPr>
        <w:t xml:space="preserve">Train others to be disciple makers </w:t>
      </w:r>
    </w:p>
    <w:p w14:paraId="20ABBD9B" w14:textId="0E8359DB" w:rsidR="00E47C47" w:rsidRPr="00E47C47" w:rsidRDefault="00E47C47" w:rsidP="00E47C47">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E47C47">
        <w:rPr>
          <w:rFonts w:ascii="Times New Roman" w:hAnsi="Times New Roman" w:cs="Times New Roman"/>
          <w:b/>
          <w:bCs/>
          <w:iCs/>
          <w:color w:val="002060"/>
          <w:sz w:val="28"/>
          <w:szCs w:val="28"/>
        </w:rPr>
        <w:t xml:space="preserve">Work as a </w:t>
      </w:r>
      <w:r w:rsidRPr="00E47C47">
        <w:rPr>
          <w:rFonts w:ascii="Times New Roman" w:hAnsi="Times New Roman" w:cs="Times New Roman"/>
          <w:b/>
          <w:bCs/>
          <w:i/>
          <w:iCs/>
          <w:color w:val="002060"/>
          <w:sz w:val="28"/>
          <w:szCs w:val="28"/>
        </w:rPr>
        <w:t xml:space="preserve">context for </w:t>
      </w:r>
      <w:r w:rsidRPr="00E47C47">
        <w:rPr>
          <w:rFonts w:ascii="Times New Roman" w:hAnsi="Times New Roman" w:cs="Times New Roman"/>
          <w:b/>
          <w:bCs/>
          <w:i/>
          <w:iCs/>
          <w:color w:val="002060"/>
          <w:sz w:val="28"/>
          <w:szCs w:val="28"/>
          <w:highlight w:val="green"/>
        </w:rPr>
        <w:t>sanctification</w:t>
      </w:r>
      <w:r w:rsidRPr="00E47C47">
        <w:rPr>
          <w:rFonts w:ascii="Times New Roman" w:hAnsi="Times New Roman" w:cs="Times New Roman"/>
          <w:b/>
          <w:bCs/>
          <w:iCs/>
          <w:color w:val="002060"/>
          <w:sz w:val="28"/>
          <w:szCs w:val="28"/>
        </w:rPr>
        <w:t xml:space="preserve"> lending itself to missions</w:t>
      </w:r>
    </w:p>
    <w:p w14:paraId="040C9A36" w14:textId="77777777" w:rsidR="00E47C47" w:rsidRPr="00E47C47" w:rsidRDefault="00E47C47" w:rsidP="00E47C47">
      <w:pPr>
        <w:pStyle w:val="ListParagraph"/>
        <w:numPr>
          <w:ilvl w:val="0"/>
          <w:numId w:val="18"/>
        </w:numPr>
        <w:rPr>
          <w:rFonts w:ascii="Times New Roman" w:hAnsi="Times New Roman" w:cs="Times New Roman"/>
          <w:sz w:val="24"/>
          <w:szCs w:val="24"/>
        </w:rPr>
      </w:pPr>
      <w:r w:rsidRPr="00E47C47">
        <w:rPr>
          <w:rFonts w:ascii="Times New Roman" w:hAnsi="Times New Roman" w:cs="Times New Roman"/>
          <w:sz w:val="24"/>
          <w:szCs w:val="24"/>
        </w:rPr>
        <w:t>Mordecai:</w:t>
      </w:r>
    </w:p>
    <w:p w14:paraId="7284B154" w14:textId="3AD270DB" w:rsidR="00E47C47" w:rsidRPr="00E47C47" w:rsidRDefault="00E47C47" w:rsidP="00E47C47">
      <w:pPr>
        <w:pStyle w:val="ListParagraph"/>
        <w:numPr>
          <w:ilvl w:val="1"/>
          <w:numId w:val="18"/>
        </w:numPr>
        <w:rPr>
          <w:rFonts w:ascii="Times New Roman" w:hAnsi="Times New Roman" w:cs="Times New Roman"/>
          <w:sz w:val="24"/>
          <w:szCs w:val="24"/>
        </w:rPr>
      </w:pPr>
      <w:r w:rsidRPr="00E47C47">
        <w:rPr>
          <w:rFonts w:ascii="Times New Roman" w:hAnsi="Times New Roman" w:cs="Times New Roman"/>
          <w:sz w:val="24"/>
          <w:szCs w:val="24"/>
        </w:rPr>
        <w:t xml:space="preserve">Plot to kill the King </w:t>
      </w:r>
      <w:r w:rsidRPr="00E47C47">
        <w:rPr>
          <w:rFonts w:ascii="Times New Roman" w:hAnsi="Times New Roman" w:cs="Times New Roman"/>
          <w:sz w:val="24"/>
          <w:szCs w:val="24"/>
        </w:rPr>
        <w:sym w:font="Wingdings" w:char="F0E0"/>
      </w:r>
      <w:r w:rsidRPr="00E47C47">
        <w:rPr>
          <w:rFonts w:ascii="Times New Roman" w:hAnsi="Times New Roman" w:cs="Times New Roman"/>
          <w:sz w:val="24"/>
          <w:szCs w:val="24"/>
        </w:rPr>
        <w:t xml:space="preserve"> had to be faithful to report and protect the King</w:t>
      </w:r>
    </w:p>
    <w:p w14:paraId="6793C7B1" w14:textId="4B06E44B" w:rsidR="00E47C47" w:rsidRPr="00E47C47" w:rsidRDefault="00E47C47" w:rsidP="00E47C47">
      <w:pPr>
        <w:pStyle w:val="ListParagraph"/>
        <w:numPr>
          <w:ilvl w:val="1"/>
          <w:numId w:val="18"/>
        </w:numPr>
        <w:rPr>
          <w:rFonts w:ascii="Times New Roman" w:hAnsi="Times New Roman" w:cs="Times New Roman"/>
          <w:sz w:val="24"/>
          <w:szCs w:val="24"/>
        </w:rPr>
      </w:pPr>
      <w:r w:rsidRPr="00E47C47">
        <w:rPr>
          <w:rFonts w:ascii="Times New Roman" w:hAnsi="Times New Roman" w:cs="Times New Roman"/>
          <w:sz w:val="24"/>
          <w:szCs w:val="24"/>
        </w:rPr>
        <w:t xml:space="preserve">Bow down to Haman </w:t>
      </w:r>
      <w:r w:rsidRPr="00E47C47">
        <w:rPr>
          <w:rFonts w:ascii="Times New Roman" w:hAnsi="Times New Roman" w:cs="Times New Roman"/>
          <w:sz w:val="24"/>
          <w:szCs w:val="24"/>
        </w:rPr>
        <w:sym w:font="Wingdings" w:char="F0E0"/>
      </w:r>
      <w:r w:rsidRPr="00E47C47">
        <w:rPr>
          <w:rFonts w:ascii="Times New Roman" w:hAnsi="Times New Roman" w:cs="Times New Roman"/>
          <w:sz w:val="24"/>
          <w:szCs w:val="24"/>
        </w:rPr>
        <w:t xml:space="preserve"> not bowing down to man, but to God</w:t>
      </w:r>
    </w:p>
    <w:p w14:paraId="2B60CBF6" w14:textId="3881DF33" w:rsidR="00E47C47" w:rsidRPr="00E47C47" w:rsidRDefault="00E47C47" w:rsidP="00E47C47">
      <w:pPr>
        <w:pStyle w:val="ListParagraph"/>
        <w:numPr>
          <w:ilvl w:val="1"/>
          <w:numId w:val="18"/>
        </w:numPr>
        <w:rPr>
          <w:rFonts w:ascii="Times New Roman" w:hAnsi="Times New Roman" w:cs="Times New Roman"/>
          <w:sz w:val="24"/>
          <w:szCs w:val="24"/>
        </w:rPr>
      </w:pPr>
      <w:r w:rsidRPr="00E47C47">
        <w:rPr>
          <w:rFonts w:ascii="Times New Roman" w:hAnsi="Times New Roman" w:cs="Times New Roman"/>
          <w:sz w:val="24"/>
          <w:szCs w:val="24"/>
        </w:rPr>
        <w:t xml:space="preserve">King’s edict to kill the Jews </w:t>
      </w:r>
      <w:r w:rsidRPr="00E47C47">
        <w:rPr>
          <w:rFonts w:ascii="Times New Roman" w:hAnsi="Times New Roman" w:cs="Times New Roman"/>
          <w:sz w:val="24"/>
          <w:szCs w:val="24"/>
        </w:rPr>
        <w:sym w:font="Wingdings" w:char="F0E0"/>
      </w:r>
      <w:r w:rsidRPr="00E47C47">
        <w:rPr>
          <w:rFonts w:ascii="Times New Roman" w:hAnsi="Times New Roman" w:cs="Times New Roman"/>
          <w:sz w:val="24"/>
          <w:szCs w:val="24"/>
        </w:rPr>
        <w:t xml:space="preserve"> displayed humility to ask for help and exhorted Esther to see how the Lord was moving, “for such a time as this”</w:t>
      </w:r>
    </w:p>
    <w:p w14:paraId="3B7D5D1B" w14:textId="77777777" w:rsidR="00E47C47" w:rsidRPr="00E47C47" w:rsidRDefault="00E47C47" w:rsidP="00E47C47">
      <w:pPr>
        <w:pStyle w:val="ListParagraph"/>
        <w:numPr>
          <w:ilvl w:val="0"/>
          <w:numId w:val="18"/>
        </w:numPr>
        <w:rPr>
          <w:rFonts w:ascii="Times New Roman" w:hAnsi="Times New Roman" w:cs="Times New Roman"/>
          <w:sz w:val="24"/>
          <w:szCs w:val="24"/>
        </w:rPr>
      </w:pPr>
      <w:r w:rsidRPr="00E47C47">
        <w:rPr>
          <w:rFonts w:ascii="Times New Roman" w:hAnsi="Times New Roman" w:cs="Times New Roman"/>
          <w:sz w:val="24"/>
          <w:szCs w:val="24"/>
        </w:rPr>
        <w:t>Daniel:</w:t>
      </w:r>
    </w:p>
    <w:p w14:paraId="5369AC40" w14:textId="1747EF9E" w:rsidR="00E47C47" w:rsidRPr="00E47C47" w:rsidRDefault="00E47C47" w:rsidP="00E47C47">
      <w:pPr>
        <w:pStyle w:val="ListParagraph"/>
        <w:numPr>
          <w:ilvl w:val="1"/>
          <w:numId w:val="18"/>
        </w:numPr>
        <w:rPr>
          <w:rFonts w:ascii="Times New Roman" w:hAnsi="Times New Roman" w:cs="Times New Roman"/>
          <w:sz w:val="24"/>
          <w:szCs w:val="24"/>
        </w:rPr>
      </w:pPr>
      <w:r w:rsidRPr="00E47C47">
        <w:rPr>
          <w:rFonts w:ascii="Times New Roman" w:hAnsi="Times New Roman" w:cs="Times New Roman"/>
          <w:sz w:val="24"/>
          <w:szCs w:val="24"/>
        </w:rPr>
        <w:t xml:space="preserve">Did not want the King’s food </w:t>
      </w:r>
      <w:r w:rsidRPr="00E47C47">
        <w:rPr>
          <w:rFonts w:ascii="Times New Roman" w:hAnsi="Times New Roman" w:cs="Times New Roman"/>
          <w:sz w:val="24"/>
          <w:szCs w:val="24"/>
        </w:rPr>
        <w:sym w:font="Wingdings" w:char="F0E0"/>
      </w:r>
      <w:r w:rsidRPr="00E47C47">
        <w:rPr>
          <w:rFonts w:ascii="Times New Roman" w:hAnsi="Times New Roman" w:cs="Times New Roman"/>
          <w:sz w:val="24"/>
          <w:szCs w:val="24"/>
        </w:rPr>
        <w:t xml:space="preserve"> stood up for his faith (Kosher)</w:t>
      </w:r>
    </w:p>
    <w:p w14:paraId="1801EC1E" w14:textId="65DAC61A" w:rsidR="00E47C47" w:rsidRPr="00E47C47" w:rsidRDefault="00E47C47" w:rsidP="00E47C47">
      <w:pPr>
        <w:pStyle w:val="ListParagraph"/>
        <w:numPr>
          <w:ilvl w:val="1"/>
          <w:numId w:val="18"/>
        </w:numPr>
        <w:rPr>
          <w:rFonts w:ascii="Times New Roman" w:hAnsi="Times New Roman" w:cs="Times New Roman"/>
          <w:sz w:val="24"/>
          <w:szCs w:val="24"/>
        </w:rPr>
      </w:pPr>
      <w:r w:rsidRPr="00E47C47">
        <w:rPr>
          <w:rFonts w:ascii="Times New Roman" w:hAnsi="Times New Roman" w:cs="Times New Roman"/>
          <w:sz w:val="24"/>
          <w:szCs w:val="24"/>
        </w:rPr>
        <w:t xml:space="preserve">Interpreted the dream </w:t>
      </w:r>
      <w:r w:rsidRPr="00E47C47">
        <w:rPr>
          <w:rFonts w:ascii="Times New Roman" w:hAnsi="Times New Roman" w:cs="Times New Roman"/>
          <w:sz w:val="24"/>
          <w:szCs w:val="24"/>
        </w:rPr>
        <w:sym w:font="Wingdings" w:char="F0E0"/>
      </w:r>
      <w:r w:rsidRPr="00E47C47">
        <w:rPr>
          <w:rFonts w:ascii="Times New Roman" w:hAnsi="Times New Roman" w:cs="Times New Roman"/>
          <w:sz w:val="24"/>
          <w:szCs w:val="24"/>
        </w:rPr>
        <w:t xml:space="preserve"> saved the wise men of the kingdom with the help of his friends</w:t>
      </w:r>
    </w:p>
    <w:p w14:paraId="1CCBFEB6" w14:textId="54DBCC1E" w:rsidR="00E47C47" w:rsidRPr="00E47C47" w:rsidRDefault="00E47C47" w:rsidP="00E47C47">
      <w:pPr>
        <w:pStyle w:val="ListParagraph"/>
        <w:numPr>
          <w:ilvl w:val="1"/>
          <w:numId w:val="18"/>
        </w:numPr>
        <w:rPr>
          <w:rFonts w:ascii="Times New Roman" w:hAnsi="Times New Roman" w:cs="Times New Roman"/>
          <w:sz w:val="24"/>
          <w:szCs w:val="24"/>
        </w:rPr>
      </w:pPr>
      <w:r w:rsidRPr="00E47C47">
        <w:rPr>
          <w:rFonts w:ascii="Times New Roman" w:hAnsi="Times New Roman" w:cs="Times New Roman"/>
          <w:sz w:val="24"/>
          <w:szCs w:val="24"/>
        </w:rPr>
        <w:t xml:space="preserve">Inspired his friends </w:t>
      </w:r>
      <w:r w:rsidRPr="00E47C47">
        <w:rPr>
          <w:rFonts w:ascii="Times New Roman" w:hAnsi="Times New Roman" w:cs="Times New Roman"/>
          <w:sz w:val="24"/>
          <w:szCs w:val="24"/>
        </w:rPr>
        <w:sym w:font="Wingdings" w:char="F0E0"/>
      </w:r>
      <w:r w:rsidRPr="00E47C47">
        <w:rPr>
          <w:rFonts w:ascii="Times New Roman" w:hAnsi="Times New Roman" w:cs="Times New Roman"/>
          <w:sz w:val="24"/>
          <w:szCs w:val="24"/>
        </w:rPr>
        <w:t xml:space="preserve"> to stand up even to the King and not worship</w:t>
      </w:r>
    </w:p>
    <w:p w14:paraId="58F74E5A" w14:textId="1FF1F161" w:rsidR="00E47C47" w:rsidRPr="00E47C47" w:rsidRDefault="00E47C47" w:rsidP="00E47C47">
      <w:pPr>
        <w:pStyle w:val="ListParagraph"/>
        <w:numPr>
          <w:ilvl w:val="1"/>
          <w:numId w:val="18"/>
        </w:numPr>
        <w:rPr>
          <w:rFonts w:ascii="Times New Roman" w:hAnsi="Times New Roman" w:cs="Times New Roman"/>
          <w:sz w:val="24"/>
          <w:szCs w:val="24"/>
        </w:rPr>
      </w:pPr>
      <w:r w:rsidRPr="00E47C47">
        <w:rPr>
          <w:rFonts w:ascii="Times New Roman" w:hAnsi="Times New Roman" w:cs="Times New Roman"/>
          <w:sz w:val="24"/>
          <w:szCs w:val="24"/>
        </w:rPr>
        <w:t xml:space="preserve">Did not bow down to the king </w:t>
      </w:r>
      <w:r w:rsidRPr="00E47C47">
        <w:rPr>
          <w:rFonts w:ascii="Times New Roman" w:hAnsi="Times New Roman" w:cs="Times New Roman"/>
          <w:sz w:val="24"/>
          <w:szCs w:val="24"/>
        </w:rPr>
        <w:sym w:font="Wingdings" w:char="F0E0"/>
      </w:r>
      <w:r w:rsidRPr="00E47C47">
        <w:rPr>
          <w:rFonts w:ascii="Times New Roman" w:hAnsi="Times New Roman" w:cs="Times New Roman"/>
          <w:sz w:val="24"/>
          <w:szCs w:val="24"/>
        </w:rPr>
        <w:t xml:space="preserve"> gave himself up into God’s hands</w:t>
      </w:r>
    </w:p>
    <w:p w14:paraId="1BAFB087" w14:textId="5E98745D" w:rsidR="00E47C47" w:rsidRDefault="00E47C47" w:rsidP="00FA2F02">
      <w:pPr>
        <w:ind w:left="360"/>
        <w:rPr>
          <w:rFonts w:ascii="Times New Roman" w:hAnsi="Times New Roman" w:cs="Times New Roman"/>
          <w:sz w:val="24"/>
          <w:szCs w:val="24"/>
        </w:rPr>
      </w:pPr>
    </w:p>
    <w:p w14:paraId="19B4F139" w14:textId="4D96DE97" w:rsidR="00E47C47" w:rsidRDefault="00E47C47" w:rsidP="00FA2F02">
      <w:pPr>
        <w:ind w:left="360"/>
        <w:rPr>
          <w:rFonts w:ascii="Times New Roman" w:hAnsi="Times New Roman" w:cs="Times New Roman"/>
          <w:sz w:val="24"/>
          <w:szCs w:val="24"/>
        </w:rPr>
      </w:pPr>
    </w:p>
    <w:p w14:paraId="2FE61A41" w14:textId="2989E976" w:rsidR="00E47C47" w:rsidRDefault="00E47C47" w:rsidP="00FA2F02">
      <w:pPr>
        <w:ind w:left="360"/>
        <w:rPr>
          <w:rFonts w:ascii="Times New Roman" w:hAnsi="Times New Roman" w:cs="Times New Roman"/>
          <w:sz w:val="24"/>
          <w:szCs w:val="24"/>
        </w:rPr>
      </w:pPr>
    </w:p>
    <w:p w14:paraId="2ACE1009" w14:textId="3E49FDA4" w:rsidR="00E47C47" w:rsidRDefault="00E47C47" w:rsidP="00FA2F02">
      <w:pPr>
        <w:ind w:left="360"/>
        <w:rPr>
          <w:rFonts w:ascii="Times New Roman" w:hAnsi="Times New Roman" w:cs="Times New Roman"/>
          <w:sz w:val="24"/>
          <w:szCs w:val="24"/>
        </w:rPr>
      </w:pPr>
    </w:p>
    <w:p w14:paraId="70AEEE06" w14:textId="1A0C6EF7" w:rsidR="00E35D44" w:rsidRPr="00501A15" w:rsidRDefault="00FA2F02" w:rsidP="00413C62">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501A15">
        <w:rPr>
          <w:rFonts w:ascii="Times New Roman" w:hAnsi="Times New Roman" w:cs="Times New Roman"/>
          <w:b/>
          <w:color w:val="002060"/>
          <w:sz w:val="28"/>
          <w:szCs w:val="28"/>
        </w:rPr>
        <w:lastRenderedPageBreak/>
        <w:t>Questions for discussion?</w:t>
      </w:r>
    </w:p>
    <w:p w14:paraId="3CA28704" w14:textId="77777777" w:rsidR="00E47C47" w:rsidRPr="00E47C47" w:rsidRDefault="00E47C47" w:rsidP="00E47C47">
      <w:pPr>
        <w:pStyle w:val="ListParagraph"/>
        <w:numPr>
          <w:ilvl w:val="0"/>
          <w:numId w:val="19"/>
        </w:numPr>
        <w:rPr>
          <w:rFonts w:ascii="Times New Roman" w:hAnsi="Times New Roman" w:cs="Times New Roman"/>
          <w:sz w:val="24"/>
          <w:szCs w:val="24"/>
        </w:rPr>
      </w:pPr>
      <w:r w:rsidRPr="00E47C47">
        <w:rPr>
          <w:rFonts w:ascii="Times New Roman" w:hAnsi="Times New Roman" w:cs="Times New Roman"/>
          <w:sz w:val="24"/>
          <w:szCs w:val="24"/>
        </w:rPr>
        <w:t xml:space="preserve">Do we understand and believe this command of the great Com“mission”? </w:t>
      </w:r>
    </w:p>
    <w:p w14:paraId="422285EF" w14:textId="77777777" w:rsidR="00E47C47" w:rsidRPr="00E47C47" w:rsidRDefault="00E47C47" w:rsidP="00E47C47">
      <w:pPr>
        <w:pStyle w:val="ListParagraph"/>
        <w:numPr>
          <w:ilvl w:val="1"/>
          <w:numId w:val="19"/>
        </w:numPr>
        <w:rPr>
          <w:rFonts w:ascii="Times New Roman" w:hAnsi="Times New Roman" w:cs="Times New Roman"/>
          <w:sz w:val="24"/>
          <w:szCs w:val="24"/>
        </w:rPr>
      </w:pPr>
      <w:r w:rsidRPr="00E47C47">
        <w:rPr>
          <w:rFonts w:ascii="Times New Roman" w:hAnsi="Times New Roman" w:cs="Times New Roman"/>
          <w:sz w:val="24"/>
          <w:szCs w:val="24"/>
        </w:rPr>
        <w:t>If yes, should it change our approach to work?</w:t>
      </w:r>
    </w:p>
    <w:p w14:paraId="417907BA" w14:textId="1FFC5DFC" w:rsidR="00E47C47" w:rsidRPr="00E47C47" w:rsidRDefault="00E47C47" w:rsidP="00E47C47">
      <w:pPr>
        <w:pStyle w:val="ListParagraph"/>
        <w:numPr>
          <w:ilvl w:val="0"/>
          <w:numId w:val="19"/>
        </w:numPr>
        <w:rPr>
          <w:rFonts w:ascii="Times New Roman" w:hAnsi="Times New Roman" w:cs="Times New Roman"/>
          <w:sz w:val="24"/>
          <w:szCs w:val="24"/>
        </w:rPr>
      </w:pPr>
      <w:r w:rsidRPr="00E47C47">
        <w:rPr>
          <w:rFonts w:ascii="Times New Roman" w:hAnsi="Times New Roman" w:cs="Times New Roman"/>
          <w:sz w:val="24"/>
          <w:szCs w:val="24"/>
        </w:rPr>
        <w:t>Do we hide our identity in Christ at work? If yes</w:t>
      </w:r>
      <w:r>
        <w:rPr>
          <w:rFonts w:ascii="Times New Roman" w:hAnsi="Times New Roman" w:cs="Times New Roman"/>
          <w:sz w:val="24"/>
          <w:szCs w:val="24"/>
        </w:rPr>
        <w:t>,</w:t>
      </w:r>
      <w:r w:rsidRPr="00E47C47">
        <w:rPr>
          <w:rFonts w:ascii="Times New Roman" w:hAnsi="Times New Roman" w:cs="Times New Roman"/>
          <w:sz w:val="24"/>
          <w:szCs w:val="24"/>
        </w:rPr>
        <w:t xml:space="preserve"> why?</w:t>
      </w:r>
    </w:p>
    <w:p w14:paraId="5B2A459B" w14:textId="77777777" w:rsidR="00E47C47" w:rsidRPr="00E47C47" w:rsidRDefault="00E47C47" w:rsidP="00E47C47">
      <w:pPr>
        <w:pStyle w:val="ListParagraph"/>
        <w:numPr>
          <w:ilvl w:val="0"/>
          <w:numId w:val="19"/>
        </w:numPr>
        <w:rPr>
          <w:rFonts w:ascii="Times New Roman" w:hAnsi="Times New Roman" w:cs="Times New Roman"/>
          <w:sz w:val="24"/>
          <w:szCs w:val="24"/>
        </w:rPr>
      </w:pPr>
      <w:r w:rsidRPr="00E47C47">
        <w:rPr>
          <w:rFonts w:ascii="Times New Roman" w:hAnsi="Times New Roman" w:cs="Times New Roman"/>
          <w:sz w:val="24"/>
          <w:szCs w:val="24"/>
        </w:rPr>
        <w:t>How do we respond to our co-workers who do not understand these underlying truths of the Word of God?</w:t>
      </w:r>
    </w:p>
    <w:p w14:paraId="14D01454" w14:textId="69EA1C3E" w:rsidR="00E47C47" w:rsidRPr="00E47C47" w:rsidRDefault="00E47C47" w:rsidP="00E47C47">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E47C47">
        <w:rPr>
          <w:rFonts w:ascii="Times New Roman" w:hAnsi="Times New Roman" w:cs="Times New Roman"/>
          <w:b/>
          <w:color w:val="002060"/>
          <w:sz w:val="28"/>
          <w:szCs w:val="28"/>
        </w:rPr>
        <w:t>Appendix</w:t>
      </w:r>
      <w:r>
        <w:rPr>
          <w:rFonts w:ascii="Times New Roman" w:hAnsi="Times New Roman" w:cs="Times New Roman"/>
          <w:b/>
          <w:color w:val="002060"/>
          <w:sz w:val="28"/>
          <w:szCs w:val="28"/>
        </w:rPr>
        <w:t xml:space="preserve"> – 1 </w:t>
      </w:r>
    </w:p>
    <w:p w14:paraId="4F588CF9" w14:textId="0BD493F7" w:rsidR="00144DA8" w:rsidRDefault="00E47C47">
      <w:pPr>
        <w:rPr>
          <w:rFonts w:ascii="Times New Roman" w:hAnsi="Times New Roman" w:cs="Times New Roman"/>
        </w:rPr>
      </w:pPr>
      <w:r w:rsidRPr="00E47C47">
        <w:rPr>
          <w:rFonts w:ascii="Times New Roman" w:hAnsi="Times New Roman" w:cs="Times New Roman"/>
        </w:rPr>
        <w:drawing>
          <wp:inline distT="0" distB="0" distL="0" distR="0" wp14:anchorId="6C381B0A" wp14:editId="37E94A4F">
            <wp:extent cx="6000584" cy="4500438"/>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27597" cy="4520698"/>
                    </a:xfrm>
                    <a:prstGeom prst="rect">
                      <a:avLst/>
                    </a:prstGeom>
                  </pic:spPr>
                </pic:pic>
              </a:graphicData>
            </a:graphic>
          </wp:inline>
        </w:drawing>
      </w:r>
    </w:p>
    <w:p w14:paraId="753D2758" w14:textId="461B5926" w:rsidR="00E47C47" w:rsidRDefault="00E47C47" w:rsidP="00E47C47">
      <w:pPr>
        <w:rPr>
          <w:rFonts w:ascii="Times New Roman" w:hAnsi="Times New Roman" w:cs="Times New Roman"/>
        </w:rPr>
      </w:pPr>
    </w:p>
    <w:p w14:paraId="2237DC26" w14:textId="5405735F" w:rsidR="00E47C47" w:rsidRDefault="00E47C47" w:rsidP="00E47C47">
      <w:pPr>
        <w:rPr>
          <w:rFonts w:ascii="Times New Roman" w:hAnsi="Times New Roman" w:cs="Times New Roman"/>
        </w:rPr>
      </w:pPr>
    </w:p>
    <w:p w14:paraId="7027EDFB" w14:textId="46E1BAA8" w:rsidR="00E47C47" w:rsidRDefault="00E47C47" w:rsidP="00E47C47">
      <w:pPr>
        <w:rPr>
          <w:rFonts w:ascii="Times New Roman" w:hAnsi="Times New Roman" w:cs="Times New Roman"/>
        </w:rPr>
      </w:pPr>
    </w:p>
    <w:p w14:paraId="5CC29E44" w14:textId="6BB1E6BA" w:rsidR="00E47C47" w:rsidRDefault="00E47C47" w:rsidP="00E47C47">
      <w:pPr>
        <w:rPr>
          <w:rFonts w:ascii="Times New Roman" w:hAnsi="Times New Roman" w:cs="Times New Roman"/>
        </w:rPr>
      </w:pPr>
    </w:p>
    <w:p w14:paraId="22ED55DF" w14:textId="77777777" w:rsidR="001C3F90" w:rsidRDefault="001C3F90" w:rsidP="00E47C47">
      <w:pPr>
        <w:rPr>
          <w:rFonts w:ascii="Times New Roman" w:hAnsi="Times New Roman" w:cs="Times New Roman"/>
        </w:rPr>
      </w:pPr>
    </w:p>
    <w:p w14:paraId="091C10B9" w14:textId="4D865906" w:rsidR="00E47C47" w:rsidRPr="00E47C47" w:rsidRDefault="00E47C47" w:rsidP="00E47C47">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E47C47">
        <w:rPr>
          <w:rFonts w:ascii="Times New Roman" w:hAnsi="Times New Roman" w:cs="Times New Roman"/>
          <w:b/>
          <w:color w:val="002060"/>
          <w:sz w:val="28"/>
          <w:szCs w:val="28"/>
        </w:rPr>
        <w:lastRenderedPageBreak/>
        <w:t>Appendix</w:t>
      </w:r>
      <w:r>
        <w:rPr>
          <w:rFonts w:ascii="Times New Roman" w:hAnsi="Times New Roman" w:cs="Times New Roman"/>
          <w:b/>
          <w:color w:val="002060"/>
          <w:sz w:val="28"/>
          <w:szCs w:val="28"/>
        </w:rPr>
        <w:t xml:space="preserve"> – 2 </w:t>
      </w:r>
    </w:p>
    <w:p w14:paraId="42A9FF17" w14:textId="47E85EB3" w:rsidR="00E47C47" w:rsidRPr="00E47C47" w:rsidRDefault="00E47C47" w:rsidP="00E47C47">
      <w:pPr>
        <w:rPr>
          <w:rFonts w:ascii="Times New Roman" w:hAnsi="Times New Roman" w:cs="Times New Roman"/>
          <w:b/>
          <w:sz w:val="28"/>
        </w:rPr>
      </w:pPr>
      <w:r w:rsidRPr="00E47C47">
        <w:rPr>
          <w:rFonts w:ascii="Times New Roman" w:hAnsi="Times New Roman" w:cs="Times New Roman"/>
          <w:b/>
          <w:sz w:val="28"/>
        </w:rPr>
        <w:t>Accenture and Merck for Christ</w:t>
      </w:r>
    </w:p>
    <w:p w14:paraId="7B30EE32" w14:textId="77777777" w:rsidR="00E47C47" w:rsidRPr="00E47C47" w:rsidRDefault="00E47C47" w:rsidP="00E47C47">
      <w:pPr>
        <w:pStyle w:val="ListParagraph"/>
        <w:numPr>
          <w:ilvl w:val="0"/>
          <w:numId w:val="20"/>
        </w:numPr>
        <w:rPr>
          <w:rFonts w:ascii="Times New Roman" w:hAnsi="Times New Roman" w:cs="Times New Roman"/>
        </w:rPr>
      </w:pPr>
      <w:r w:rsidRPr="00E47C47">
        <w:rPr>
          <w:rFonts w:ascii="Times New Roman" w:hAnsi="Times New Roman" w:cs="Times New Roman"/>
        </w:rPr>
        <w:t xml:space="preserve">September 2013 – June 2018 Fridays </w:t>
      </w:r>
    </w:p>
    <w:p w14:paraId="1F2EDCB1" w14:textId="77777777" w:rsidR="00E47C47" w:rsidRPr="00E47C47" w:rsidRDefault="00E47C47" w:rsidP="00E47C47">
      <w:pPr>
        <w:pStyle w:val="ListParagraph"/>
        <w:numPr>
          <w:ilvl w:val="1"/>
          <w:numId w:val="20"/>
        </w:numPr>
        <w:rPr>
          <w:rFonts w:ascii="Times New Roman" w:hAnsi="Times New Roman" w:cs="Times New Roman"/>
        </w:rPr>
      </w:pPr>
      <w:r w:rsidRPr="00E47C47">
        <w:rPr>
          <w:rFonts w:ascii="Times New Roman" w:hAnsi="Times New Roman" w:cs="Times New Roman"/>
        </w:rPr>
        <w:t>Accenture for 5 years in the USA, attended and led Bible Studies</w:t>
      </w:r>
    </w:p>
    <w:p w14:paraId="63D534C3" w14:textId="14437EDA" w:rsidR="00E47C47" w:rsidRPr="00E47C47" w:rsidRDefault="00E47C47" w:rsidP="00E47C47">
      <w:pPr>
        <w:pStyle w:val="ListParagraph"/>
        <w:numPr>
          <w:ilvl w:val="0"/>
          <w:numId w:val="20"/>
        </w:numPr>
        <w:rPr>
          <w:rFonts w:ascii="Times New Roman" w:hAnsi="Times New Roman" w:cs="Times New Roman"/>
        </w:rPr>
      </w:pPr>
      <w:r w:rsidRPr="00E47C47">
        <w:rPr>
          <w:rFonts w:ascii="Times New Roman" w:hAnsi="Times New Roman" w:cs="Times New Roman"/>
        </w:rPr>
        <w:t xml:space="preserve">2010 to July 2018 </w:t>
      </w:r>
      <w:r w:rsidRPr="00E47C47">
        <w:rPr>
          <w:rFonts w:ascii="Times New Roman" w:hAnsi="Times New Roman" w:cs="Times New Roman"/>
        </w:rPr>
        <w:t>Tuesdays:</w:t>
      </w:r>
      <w:r w:rsidRPr="00E47C47">
        <w:rPr>
          <w:rFonts w:ascii="Times New Roman" w:hAnsi="Times New Roman" w:cs="Times New Roman"/>
        </w:rPr>
        <w:t xml:space="preserve"> Every Tuesdays Chinese language fellowship</w:t>
      </w:r>
    </w:p>
    <w:p w14:paraId="0555FB1B" w14:textId="77777777" w:rsidR="00E47C47" w:rsidRPr="00E47C47" w:rsidRDefault="00E47C47" w:rsidP="00E47C47">
      <w:pPr>
        <w:pStyle w:val="ListParagraph"/>
        <w:numPr>
          <w:ilvl w:val="0"/>
          <w:numId w:val="20"/>
        </w:numPr>
        <w:rPr>
          <w:rFonts w:ascii="Times New Roman" w:hAnsi="Times New Roman" w:cs="Times New Roman"/>
        </w:rPr>
      </w:pPr>
      <w:r w:rsidRPr="00E47C47">
        <w:rPr>
          <w:rFonts w:ascii="Times New Roman" w:hAnsi="Times New Roman" w:cs="Times New Roman"/>
        </w:rPr>
        <w:t>July 2018</w:t>
      </w:r>
    </w:p>
    <w:p w14:paraId="4E8EDB41" w14:textId="77777777" w:rsidR="00E47C47" w:rsidRPr="00E47C47" w:rsidRDefault="00E47C47" w:rsidP="00E47C47">
      <w:pPr>
        <w:pStyle w:val="ListParagraph"/>
        <w:numPr>
          <w:ilvl w:val="1"/>
          <w:numId w:val="20"/>
        </w:numPr>
        <w:rPr>
          <w:rFonts w:ascii="Times New Roman" w:hAnsi="Times New Roman" w:cs="Times New Roman"/>
        </w:rPr>
      </w:pPr>
      <w:r w:rsidRPr="00E47C47">
        <w:rPr>
          <w:rFonts w:ascii="Times New Roman" w:hAnsi="Times New Roman" w:cs="Times New Roman"/>
        </w:rPr>
        <w:t>Joined Merck and joined the Chinese speaking fellowship, I ended up being the only non-Chinese dude!</w:t>
      </w:r>
    </w:p>
    <w:p w14:paraId="597E190A" w14:textId="77777777" w:rsidR="00E47C47" w:rsidRPr="00E47C47" w:rsidRDefault="00E47C47" w:rsidP="00E47C47">
      <w:pPr>
        <w:pStyle w:val="ListParagraph"/>
        <w:numPr>
          <w:ilvl w:val="0"/>
          <w:numId w:val="20"/>
        </w:numPr>
        <w:rPr>
          <w:rFonts w:ascii="Times New Roman" w:hAnsi="Times New Roman" w:cs="Times New Roman"/>
        </w:rPr>
      </w:pPr>
      <w:r w:rsidRPr="00E47C47">
        <w:rPr>
          <w:rFonts w:ascii="Times New Roman" w:hAnsi="Times New Roman" w:cs="Times New Roman"/>
        </w:rPr>
        <w:t xml:space="preserve">September 2018: Moved to Every Friday </w:t>
      </w:r>
    </w:p>
    <w:p w14:paraId="559378F6" w14:textId="77777777" w:rsidR="00E47C47" w:rsidRPr="00E47C47" w:rsidRDefault="00E47C47" w:rsidP="00E47C47">
      <w:pPr>
        <w:pStyle w:val="ListParagraph"/>
        <w:numPr>
          <w:ilvl w:val="1"/>
          <w:numId w:val="20"/>
        </w:numPr>
        <w:rPr>
          <w:rFonts w:ascii="Times New Roman" w:hAnsi="Times New Roman" w:cs="Times New Roman"/>
        </w:rPr>
      </w:pPr>
      <w:r w:rsidRPr="00E47C47">
        <w:rPr>
          <w:rFonts w:ascii="Times New Roman" w:hAnsi="Times New Roman" w:cs="Times New Roman"/>
        </w:rPr>
        <w:t>Chinese fellowship is meeting</w:t>
      </w:r>
    </w:p>
    <w:p w14:paraId="15945787" w14:textId="77777777" w:rsidR="00E47C47" w:rsidRPr="00E47C47" w:rsidRDefault="00E47C47" w:rsidP="00E47C47">
      <w:pPr>
        <w:pStyle w:val="ListParagraph"/>
        <w:numPr>
          <w:ilvl w:val="1"/>
          <w:numId w:val="20"/>
        </w:numPr>
        <w:rPr>
          <w:rFonts w:ascii="Times New Roman" w:hAnsi="Times New Roman" w:cs="Times New Roman"/>
        </w:rPr>
      </w:pPr>
      <w:r w:rsidRPr="00E47C47">
        <w:rPr>
          <w:rFonts w:ascii="Times New Roman" w:hAnsi="Times New Roman" w:cs="Times New Roman"/>
        </w:rPr>
        <w:t xml:space="preserve">May 2020 : Turning to a discipleship group </w:t>
      </w:r>
      <w:bookmarkStart w:id="0" w:name="_GoBack"/>
      <w:bookmarkEnd w:id="0"/>
    </w:p>
    <w:p w14:paraId="76EE8791" w14:textId="77777777" w:rsidR="00E47C47" w:rsidRPr="00E47C47" w:rsidRDefault="00E47C47" w:rsidP="00E47C47">
      <w:pPr>
        <w:pStyle w:val="ListParagraph"/>
        <w:numPr>
          <w:ilvl w:val="0"/>
          <w:numId w:val="20"/>
        </w:numPr>
        <w:rPr>
          <w:rFonts w:ascii="Times New Roman" w:hAnsi="Times New Roman" w:cs="Times New Roman"/>
        </w:rPr>
      </w:pPr>
      <w:r w:rsidRPr="00E47C47">
        <w:rPr>
          <w:rFonts w:ascii="Times New Roman" w:hAnsi="Times New Roman" w:cs="Times New Roman"/>
        </w:rPr>
        <w:t>September 2018: Tuesdays English Study of the Word</w:t>
      </w:r>
    </w:p>
    <w:p w14:paraId="37D3C85A" w14:textId="77777777" w:rsidR="00E47C47" w:rsidRPr="00E47C47" w:rsidRDefault="00E47C47" w:rsidP="00E47C47">
      <w:pPr>
        <w:pStyle w:val="ListParagraph"/>
        <w:numPr>
          <w:ilvl w:val="1"/>
          <w:numId w:val="20"/>
        </w:numPr>
        <w:rPr>
          <w:rFonts w:ascii="Times New Roman" w:hAnsi="Times New Roman" w:cs="Times New Roman"/>
        </w:rPr>
      </w:pPr>
      <w:r w:rsidRPr="00E47C47">
        <w:rPr>
          <w:rFonts w:ascii="Times New Roman" w:hAnsi="Times New Roman" w:cs="Times New Roman"/>
        </w:rPr>
        <w:t>Converted to English fellowship September 2018</w:t>
      </w:r>
    </w:p>
    <w:p w14:paraId="52B9F624" w14:textId="77777777" w:rsidR="00E47C47" w:rsidRPr="00E47C47" w:rsidRDefault="00E47C47" w:rsidP="00E47C47">
      <w:pPr>
        <w:pStyle w:val="ListParagraph"/>
        <w:numPr>
          <w:ilvl w:val="1"/>
          <w:numId w:val="20"/>
        </w:numPr>
        <w:rPr>
          <w:rFonts w:ascii="Times New Roman" w:hAnsi="Times New Roman" w:cs="Times New Roman"/>
        </w:rPr>
      </w:pPr>
      <w:r w:rsidRPr="00E47C47">
        <w:rPr>
          <w:rFonts w:ascii="Times New Roman" w:hAnsi="Times New Roman" w:cs="Times New Roman"/>
        </w:rPr>
        <w:t>Started Bible Study – Romans January 2019, now at Chapter 13</w:t>
      </w:r>
    </w:p>
    <w:p w14:paraId="4324ADED" w14:textId="77777777" w:rsidR="00E47C47" w:rsidRPr="00E47C47" w:rsidRDefault="00E47C47" w:rsidP="00E47C47">
      <w:pPr>
        <w:pStyle w:val="ListParagraph"/>
        <w:numPr>
          <w:ilvl w:val="1"/>
          <w:numId w:val="20"/>
        </w:numPr>
        <w:rPr>
          <w:rFonts w:ascii="Times New Roman" w:hAnsi="Times New Roman" w:cs="Times New Roman"/>
        </w:rPr>
      </w:pPr>
      <w:r w:rsidRPr="00E47C47">
        <w:rPr>
          <w:rFonts w:ascii="Times New Roman" w:hAnsi="Times New Roman" w:cs="Times New Roman"/>
        </w:rPr>
        <w:t>Hosted Evangelistic event(s): Go through the belly evangelism</w:t>
      </w:r>
    </w:p>
    <w:p w14:paraId="713137AF" w14:textId="77777777" w:rsidR="00E47C47" w:rsidRPr="00E47C47" w:rsidRDefault="00E47C47" w:rsidP="00E47C47">
      <w:pPr>
        <w:pStyle w:val="ListParagraph"/>
        <w:numPr>
          <w:ilvl w:val="0"/>
          <w:numId w:val="20"/>
        </w:numPr>
        <w:rPr>
          <w:rFonts w:ascii="Times New Roman" w:hAnsi="Times New Roman" w:cs="Times New Roman"/>
        </w:rPr>
      </w:pPr>
      <w:r w:rsidRPr="00E47C47">
        <w:rPr>
          <w:rFonts w:ascii="Times New Roman" w:hAnsi="Times New Roman" w:cs="Times New Roman"/>
        </w:rPr>
        <w:t>March 2020: Every Monday prayer time</w:t>
      </w:r>
    </w:p>
    <w:p w14:paraId="08322592" w14:textId="77777777" w:rsidR="00E47C47" w:rsidRPr="00E47C47" w:rsidRDefault="00E47C47" w:rsidP="00E47C47">
      <w:pPr>
        <w:pStyle w:val="ListParagraph"/>
        <w:numPr>
          <w:ilvl w:val="0"/>
          <w:numId w:val="20"/>
        </w:numPr>
        <w:rPr>
          <w:rFonts w:ascii="Times New Roman" w:hAnsi="Times New Roman" w:cs="Times New Roman"/>
        </w:rPr>
      </w:pPr>
      <w:r w:rsidRPr="00E47C47">
        <w:rPr>
          <w:rFonts w:ascii="Times New Roman" w:hAnsi="Times New Roman" w:cs="Times New Roman"/>
        </w:rPr>
        <w:t>May 2020: Discipleship group 5 leaders (3 ladies and 2 men)</w:t>
      </w:r>
    </w:p>
    <w:p w14:paraId="3885E201" w14:textId="78290EAB" w:rsidR="00E47C47" w:rsidRDefault="00E47C47" w:rsidP="00E47C47">
      <w:pPr>
        <w:pStyle w:val="ListParagraph"/>
        <w:numPr>
          <w:ilvl w:val="0"/>
          <w:numId w:val="20"/>
        </w:numPr>
        <w:rPr>
          <w:rFonts w:ascii="Times New Roman" w:hAnsi="Times New Roman" w:cs="Times New Roman"/>
          <w:highlight w:val="green"/>
        </w:rPr>
      </w:pPr>
      <w:r w:rsidRPr="00E47C47">
        <w:rPr>
          <w:rFonts w:ascii="Times New Roman" w:hAnsi="Times New Roman" w:cs="Times New Roman"/>
          <w:highlight w:val="green"/>
        </w:rPr>
        <w:t>Yammer Stream (Discovered 3 other groups) now we have something every day of the week</w:t>
      </w:r>
    </w:p>
    <w:p w14:paraId="5A24A324" w14:textId="406C6BE4" w:rsidR="00E47C47" w:rsidRDefault="00E47C47" w:rsidP="00E47C47">
      <w:pPr>
        <w:rPr>
          <w:rFonts w:ascii="Times New Roman" w:hAnsi="Times New Roman" w:cs="Times New Roman"/>
          <w:highlight w:val="green"/>
        </w:rPr>
      </w:pPr>
    </w:p>
    <w:p w14:paraId="6D254F71" w14:textId="14ACADC3" w:rsidR="00E47C47" w:rsidRPr="00E47C47" w:rsidRDefault="00E47C47" w:rsidP="00E47C47">
      <w:pPr>
        <w:pBdr>
          <w:top w:val="single" w:sz="12" w:space="1" w:color="1F497D" w:themeColor="text2"/>
          <w:left w:val="single" w:sz="12" w:space="4" w:color="1F497D" w:themeColor="text2"/>
          <w:bottom w:val="single" w:sz="12" w:space="1" w:color="1F497D" w:themeColor="text2"/>
          <w:right w:val="single" w:sz="12" w:space="4" w:color="1F497D" w:themeColor="text2"/>
        </w:pBdr>
        <w:jc w:val="center"/>
        <w:rPr>
          <w:rFonts w:ascii="Times New Roman" w:hAnsi="Times New Roman" w:cs="Times New Roman"/>
          <w:b/>
          <w:color w:val="002060"/>
          <w:sz w:val="28"/>
          <w:szCs w:val="28"/>
        </w:rPr>
      </w:pPr>
      <w:r w:rsidRPr="00E47C47">
        <w:rPr>
          <w:rFonts w:ascii="Times New Roman" w:hAnsi="Times New Roman" w:cs="Times New Roman"/>
          <w:b/>
          <w:color w:val="002060"/>
          <w:sz w:val="28"/>
          <w:szCs w:val="28"/>
        </w:rPr>
        <w:t>Appendix</w:t>
      </w:r>
      <w:r>
        <w:rPr>
          <w:rFonts w:ascii="Times New Roman" w:hAnsi="Times New Roman" w:cs="Times New Roman"/>
          <w:b/>
          <w:color w:val="002060"/>
          <w:sz w:val="28"/>
          <w:szCs w:val="28"/>
        </w:rPr>
        <w:t xml:space="preserve"> – </w:t>
      </w:r>
      <w:r>
        <w:rPr>
          <w:rFonts w:ascii="Times New Roman" w:hAnsi="Times New Roman" w:cs="Times New Roman"/>
          <w:b/>
          <w:color w:val="002060"/>
          <w:sz w:val="28"/>
          <w:szCs w:val="28"/>
        </w:rPr>
        <w:t>3</w:t>
      </w:r>
      <w:r>
        <w:rPr>
          <w:rFonts w:ascii="Times New Roman" w:hAnsi="Times New Roman" w:cs="Times New Roman"/>
          <w:b/>
          <w:color w:val="002060"/>
          <w:sz w:val="28"/>
          <w:szCs w:val="28"/>
        </w:rPr>
        <w:t xml:space="preserve"> </w:t>
      </w:r>
    </w:p>
    <w:p w14:paraId="1A73F25B" w14:textId="1F0E460E" w:rsidR="00E47C47" w:rsidRDefault="00E47C47" w:rsidP="00E47C47">
      <w:pPr>
        <w:rPr>
          <w:rFonts w:ascii="Times New Roman" w:hAnsi="Times New Roman" w:cs="Times New Roman"/>
          <w:b/>
          <w:sz w:val="28"/>
        </w:rPr>
      </w:pPr>
      <w:r w:rsidRPr="00E47C47">
        <w:rPr>
          <w:rFonts w:ascii="Times New Roman" w:hAnsi="Times New Roman" w:cs="Times New Roman"/>
          <w:b/>
          <w:sz w:val="28"/>
        </w:rPr>
        <w:t>References</w:t>
      </w:r>
    </w:p>
    <w:p w14:paraId="69BB2FDD" w14:textId="6C58C163" w:rsidR="00E47C47" w:rsidRPr="00E47C47" w:rsidRDefault="00E47C47" w:rsidP="00E47C47">
      <w:pPr>
        <w:rPr>
          <w:rFonts w:ascii="Times New Roman" w:hAnsi="Times New Roman" w:cs="Times New Roman"/>
          <w:b/>
          <w:sz w:val="28"/>
        </w:rPr>
      </w:pPr>
      <w:hyperlink r:id="rId14" w:history="1">
        <w:r w:rsidRPr="00E47C47">
          <w:rPr>
            <w:rStyle w:val="Hyperlink"/>
            <w:rFonts w:ascii="Times New Roman" w:hAnsi="Times New Roman" w:cs="Times New Roman"/>
            <w:b/>
            <w:sz w:val="28"/>
          </w:rPr>
          <w:t>https://www.ministrymatters.com/all/entry/4259/5-evangelism-barriers-and-how-to-deal-with-them</w:t>
        </w:r>
      </w:hyperlink>
      <w:r>
        <w:rPr>
          <w:rFonts w:ascii="Times New Roman" w:hAnsi="Times New Roman" w:cs="Times New Roman"/>
          <w:b/>
          <w:sz w:val="28"/>
        </w:rPr>
        <w:t xml:space="preserve"> </w:t>
      </w:r>
      <w:r w:rsidRPr="00E47C47">
        <w:rPr>
          <w:rFonts w:ascii="Times New Roman" w:hAnsi="Times New Roman" w:cs="Times New Roman"/>
          <w:b/>
          <w:sz w:val="28"/>
        </w:rPr>
        <w:t xml:space="preserve"> </w:t>
      </w:r>
    </w:p>
    <w:p w14:paraId="01A248F4" w14:textId="10BC3929" w:rsidR="00E47C47" w:rsidRPr="00E47C47" w:rsidRDefault="00E47C47" w:rsidP="00E47C47">
      <w:pPr>
        <w:rPr>
          <w:rFonts w:ascii="Times New Roman" w:hAnsi="Times New Roman" w:cs="Times New Roman"/>
          <w:b/>
          <w:sz w:val="28"/>
        </w:rPr>
      </w:pPr>
      <w:hyperlink r:id="rId15" w:history="1">
        <w:r w:rsidRPr="00CE6B31">
          <w:rPr>
            <w:rStyle w:val="Hyperlink"/>
            <w:rFonts w:ascii="Times New Roman" w:hAnsi="Times New Roman" w:cs="Times New Roman"/>
            <w:b/>
            <w:sz w:val="28"/>
          </w:rPr>
          <w:t>https://www.desiringgod.org/articles/four-reasons-we-dont-share-the-gospel</w:t>
        </w:r>
      </w:hyperlink>
      <w:r>
        <w:rPr>
          <w:rFonts w:ascii="Times New Roman" w:hAnsi="Times New Roman" w:cs="Times New Roman"/>
          <w:b/>
          <w:sz w:val="28"/>
        </w:rPr>
        <w:t xml:space="preserve"> </w:t>
      </w:r>
    </w:p>
    <w:sectPr w:rsidR="00E47C47" w:rsidRPr="00E47C47">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C0E60" w14:textId="77777777" w:rsidR="001C2B82" w:rsidRDefault="001C2B82" w:rsidP="00A821B5">
      <w:pPr>
        <w:spacing w:after="0" w:line="240" w:lineRule="auto"/>
      </w:pPr>
      <w:r>
        <w:separator/>
      </w:r>
    </w:p>
  </w:endnote>
  <w:endnote w:type="continuationSeparator" w:id="0">
    <w:p w14:paraId="2E6BCC09" w14:textId="77777777" w:rsidR="001C2B82" w:rsidRDefault="001C2B82" w:rsidP="00A82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11B6A" w14:textId="0EF1D712" w:rsidR="001C2B82" w:rsidRDefault="001C2B8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Faith @ Work, Session </w:t>
    </w:r>
    <w:r w:rsidR="001C3F90">
      <w:rPr>
        <w:rFonts w:asciiTheme="majorHAnsi" w:eastAsiaTheme="majorEastAsia" w:hAnsiTheme="majorHAnsi" w:cstheme="majorBidi"/>
      </w:rPr>
      <w:t>5</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054109">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0F958BF3" w14:textId="77777777" w:rsidR="001C2B82" w:rsidRDefault="001C2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6EE32" w14:textId="77777777" w:rsidR="001C2B82" w:rsidRDefault="001C2B82" w:rsidP="00A821B5">
      <w:pPr>
        <w:spacing w:after="0" w:line="240" w:lineRule="auto"/>
      </w:pPr>
      <w:r>
        <w:separator/>
      </w:r>
    </w:p>
  </w:footnote>
  <w:footnote w:type="continuationSeparator" w:id="0">
    <w:p w14:paraId="1D3A483C" w14:textId="77777777" w:rsidR="001C2B82" w:rsidRDefault="001C2B82" w:rsidP="00A82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32"/>
        <w:szCs w:val="32"/>
      </w:rPr>
      <w:alias w:val="Title"/>
      <w:id w:val="77738743"/>
      <w:placeholder>
        <w:docPart w:val="C384300C59E444019EC976297D2CE7BF"/>
      </w:placeholder>
      <w:dataBinding w:prefixMappings="xmlns:ns0='http://schemas.openxmlformats.org/package/2006/metadata/core-properties' xmlns:ns1='http://purl.org/dc/elements/1.1/'" w:xpath="/ns0:coreProperties[1]/ns1:title[1]" w:storeItemID="{6C3C8BC8-F283-45AE-878A-BAB7291924A1}"/>
      <w:text/>
    </w:sdtPr>
    <w:sdtContent>
      <w:p w14:paraId="42816B17" w14:textId="1E559EA1" w:rsidR="001C2B82" w:rsidRDefault="001C2B82">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Work: </w:t>
        </w:r>
        <w:r w:rsidR="001C3F90">
          <w:rPr>
            <w:rFonts w:asciiTheme="majorHAnsi" w:eastAsiaTheme="majorEastAsia" w:hAnsiTheme="majorHAnsi" w:cstheme="majorBidi"/>
            <w:sz w:val="32"/>
            <w:szCs w:val="32"/>
          </w:rPr>
          <w:t>Mission Field – Witness while you work</w:t>
        </w:r>
      </w:p>
    </w:sdtContent>
  </w:sdt>
  <w:p w14:paraId="79F63A2D" w14:textId="77777777" w:rsidR="001C2B82" w:rsidRDefault="001C2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52B29"/>
    <w:multiLevelType w:val="hybridMultilevel"/>
    <w:tmpl w:val="1A3CB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515BA"/>
    <w:multiLevelType w:val="hybridMultilevel"/>
    <w:tmpl w:val="73CCC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41E58"/>
    <w:multiLevelType w:val="hybridMultilevel"/>
    <w:tmpl w:val="B75241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77800"/>
    <w:multiLevelType w:val="hybridMultilevel"/>
    <w:tmpl w:val="E4A40B94"/>
    <w:lvl w:ilvl="0" w:tplc="BB064D0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04475"/>
    <w:multiLevelType w:val="hybridMultilevel"/>
    <w:tmpl w:val="1AD81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04C"/>
    <w:multiLevelType w:val="hybridMultilevel"/>
    <w:tmpl w:val="50BEEF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C26AC"/>
    <w:multiLevelType w:val="hybridMultilevel"/>
    <w:tmpl w:val="B8AAD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151F1"/>
    <w:multiLevelType w:val="hybridMultilevel"/>
    <w:tmpl w:val="B642B124"/>
    <w:lvl w:ilvl="0" w:tplc="1DEE99E8">
      <w:start w:val="1"/>
      <w:numFmt w:val="bullet"/>
      <w:lvlText w:val=""/>
      <w:lvlJc w:val="left"/>
      <w:pPr>
        <w:tabs>
          <w:tab w:val="num" w:pos="720"/>
        </w:tabs>
        <w:ind w:left="720" w:hanging="360"/>
      </w:pPr>
      <w:rPr>
        <w:rFonts w:ascii="Wingdings 2" w:hAnsi="Wingdings 2" w:hint="default"/>
      </w:rPr>
    </w:lvl>
    <w:lvl w:ilvl="1" w:tplc="067C1D8E" w:tentative="1">
      <w:start w:val="1"/>
      <w:numFmt w:val="bullet"/>
      <w:lvlText w:val=""/>
      <w:lvlJc w:val="left"/>
      <w:pPr>
        <w:tabs>
          <w:tab w:val="num" w:pos="1440"/>
        </w:tabs>
        <w:ind w:left="1440" w:hanging="360"/>
      </w:pPr>
      <w:rPr>
        <w:rFonts w:ascii="Wingdings 2" w:hAnsi="Wingdings 2" w:hint="default"/>
      </w:rPr>
    </w:lvl>
    <w:lvl w:ilvl="2" w:tplc="36445D5C" w:tentative="1">
      <w:start w:val="1"/>
      <w:numFmt w:val="bullet"/>
      <w:lvlText w:val=""/>
      <w:lvlJc w:val="left"/>
      <w:pPr>
        <w:tabs>
          <w:tab w:val="num" w:pos="2160"/>
        </w:tabs>
        <w:ind w:left="2160" w:hanging="360"/>
      </w:pPr>
      <w:rPr>
        <w:rFonts w:ascii="Wingdings 2" w:hAnsi="Wingdings 2" w:hint="default"/>
      </w:rPr>
    </w:lvl>
    <w:lvl w:ilvl="3" w:tplc="03EA70E4" w:tentative="1">
      <w:start w:val="1"/>
      <w:numFmt w:val="bullet"/>
      <w:lvlText w:val=""/>
      <w:lvlJc w:val="left"/>
      <w:pPr>
        <w:tabs>
          <w:tab w:val="num" w:pos="2880"/>
        </w:tabs>
        <w:ind w:left="2880" w:hanging="360"/>
      </w:pPr>
      <w:rPr>
        <w:rFonts w:ascii="Wingdings 2" w:hAnsi="Wingdings 2" w:hint="default"/>
      </w:rPr>
    </w:lvl>
    <w:lvl w:ilvl="4" w:tplc="7E2A7FF6" w:tentative="1">
      <w:start w:val="1"/>
      <w:numFmt w:val="bullet"/>
      <w:lvlText w:val=""/>
      <w:lvlJc w:val="left"/>
      <w:pPr>
        <w:tabs>
          <w:tab w:val="num" w:pos="3600"/>
        </w:tabs>
        <w:ind w:left="3600" w:hanging="360"/>
      </w:pPr>
      <w:rPr>
        <w:rFonts w:ascii="Wingdings 2" w:hAnsi="Wingdings 2" w:hint="default"/>
      </w:rPr>
    </w:lvl>
    <w:lvl w:ilvl="5" w:tplc="61A6A45E" w:tentative="1">
      <w:start w:val="1"/>
      <w:numFmt w:val="bullet"/>
      <w:lvlText w:val=""/>
      <w:lvlJc w:val="left"/>
      <w:pPr>
        <w:tabs>
          <w:tab w:val="num" w:pos="4320"/>
        </w:tabs>
        <w:ind w:left="4320" w:hanging="360"/>
      </w:pPr>
      <w:rPr>
        <w:rFonts w:ascii="Wingdings 2" w:hAnsi="Wingdings 2" w:hint="default"/>
      </w:rPr>
    </w:lvl>
    <w:lvl w:ilvl="6" w:tplc="33E893E8" w:tentative="1">
      <w:start w:val="1"/>
      <w:numFmt w:val="bullet"/>
      <w:lvlText w:val=""/>
      <w:lvlJc w:val="left"/>
      <w:pPr>
        <w:tabs>
          <w:tab w:val="num" w:pos="5040"/>
        </w:tabs>
        <w:ind w:left="5040" w:hanging="360"/>
      </w:pPr>
      <w:rPr>
        <w:rFonts w:ascii="Wingdings 2" w:hAnsi="Wingdings 2" w:hint="default"/>
      </w:rPr>
    </w:lvl>
    <w:lvl w:ilvl="7" w:tplc="A39AF70C" w:tentative="1">
      <w:start w:val="1"/>
      <w:numFmt w:val="bullet"/>
      <w:lvlText w:val=""/>
      <w:lvlJc w:val="left"/>
      <w:pPr>
        <w:tabs>
          <w:tab w:val="num" w:pos="5760"/>
        </w:tabs>
        <w:ind w:left="5760" w:hanging="360"/>
      </w:pPr>
      <w:rPr>
        <w:rFonts w:ascii="Wingdings 2" w:hAnsi="Wingdings 2" w:hint="default"/>
      </w:rPr>
    </w:lvl>
    <w:lvl w:ilvl="8" w:tplc="47527742"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31AE1E6C"/>
    <w:multiLevelType w:val="hybridMultilevel"/>
    <w:tmpl w:val="7C8A5D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0072A4"/>
    <w:multiLevelType w:val="hybridMultilevel"/>
    <w:tmpl w:val="B3044A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C5C4CC1"/>
    <w:multiLevelType w:val="hybridMultilevel"/>
    <w:tmpl w:val="ACA274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BB461B"/>
    <w:multiLevelType w:val="hybridMultilevel"/>
    <w:tmpl w:val="8AD82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A1FFD"/>
    <w:multiLevelType w:val="hybridMultilevel"/>
    <w:tmpl w:val="DB7A8474"/>
    <w:lvl w:ilvl="0" w:tplc="CC405F06">
      <w:start w:val="1"/>
      <w:numFmt w:val="bullet"/>
      <w:lvlText w:val=""/>
      <w:lvlJc w:val="left"/>
      <w:pPr>
        <w:tabs>
          <w:tab w:val="num" w:pos="720"/>
        </w:tabs>
        <w:ind w:left="720" w:hanging="360"/>
      </w:pPr>
      <w:rPr>
        <w:rFonts w:ascii="Wingdings 2" w:hAnsi="Wingdings 2" w:hint="default"/>
      </w:rPr>
    </w:lvl>
    <w:lvl w:ilvl="1" w:tplc="BCE6505A" w:tentative="1">
      <w:start w:val="1"/>
      <w:numFmt w:val="bullet"/>
      <w:lvlText w:val=""/>
      <w:lvlJc w:val="left"/>
      <w:pPr>
        <w:tabs>
          <w:tab w:val="num" w:pos="1440"/>
        </w:tabs>
        <w:ind w:left="1440" w:hanging="360"/>
      </w:pPr>
      <w:rPr>
        <w:rFonts w:ascii="Wingdings 2" w:hAnsi="Wingdings 2" w:hint="default"/>
      </w:rPr>
    </w:lvl>
    <w:lvl w:ilvl="2" w:tplc="F5C29418" w:tentative="1">
      <w:start w:val="1"/>
      <w:numFmt w:val="bullet"/>
      <w:lvlText w:val=""/>
      <w:lvlJc w:val="left"/>
      <w:pPr>
        <w:tabs>
          <w:tab w:val="num" w:pos="2160"/>
        </w:tabs>
        <w:ind w:left="2160" w:hanging="360"/>
      </w:pPr>
      <w:rPr>
        <w:rFonts w:ascii="Wingdings 2" w:hAnsi="Wingdings 2" w:hint="default"/>
      </w:rPr>
    </w:lvl>
    <w:lvl w:ilvl="3" w:tplc="F42CE58A" w:tentative="1">
      <w:start w:val="1"/>
      <w:numFmt w:val="bullet"/>
      <w:lvlText w:val=""/>
      <w:lvlJc w:val="left"/>
      <w:pPr>
        <w:tabs>
          <w:tab w:val="num" w:pos="2880"/>
        </w:tabs>
        <w:ind w:left="2880" w:hanging="360"/>
      </w:pPr>
      <w:rPr>
        <w:rFonts w:ascii="Wingdings 2" w:hAnsi="Wingdings 2" w:hint="default"/>
      </w:rPr>
    </w:lvl>
    <w:lvl w:ilvl="4" w:tplc="A6126DFC" w:tentative="1">
      <w:start w:val="1"/>
      <w:numFmt w:val="bullet"/>
      <w:lvlText w:val=""/>
      <w:lvlJc w:val="left"/>
      <w:pPr>
        <w:tabs>
          <w:tab w:val="num" w:pos="3600"/>
        </w:tabs>
        <w:ind w:left="3600" w:hanging="360"/>
      </w:pPr>
      <w:rPr>
        <w:rFonts w:ascii="Wingdings 2" w:hAnsi="Wingdings 2" w:hint="default"/>
      </w:rPr>
    </w:lvl>
    <w:lvl w:ilvl="5" w:tplc="EA2C2B9E" w:tentative="1">
      <w:start w:val="1"/>
      <w:numFmt w:val="bullet"/>
      <w:lvlText w:val=""/>
      <w:lvlJc w:val="left"/>
      <w:pPr>
        <w:tabs>
          <w:tab w:val="num" w:pos="4320"/>
        </w:tabs>
        <w:ind w:left="4320" w:hanging="360"/>
      </w:pPr>
      <w:rPr>
        <w:rFonts w:ascii="Wingdings 2" w:hAnsi="Wingdings 2" w:hint="default"/>
      </w:rPr>
    </w:lvl>
    <w:lvl w:ilvl="6" w:tplc="9D9878D0" w:tentative="1">
      <w:start w:val="1"/>
      <w:numFmt w:val="bullet"/>
      <w:lvlText w:val=""/>
      <w:lvlJc w:val="left"/>
      <w:pPr>
        <w:tabs>
          <w:tab w:val="num" w:pos="5040"/>
        </w:tabs>
        <w:ind w:left="5040" w:hanging="360"/>
      </w:pPr>
      <w:rPr>
        <w:rFonts w:ascii="Wingdings 2" w:hAnsi="Wingdings 2" w:hint="default"/>
      </w:rPr>
    </w:lvl>
    <w:lvl w:ilvl="7" w:tplc="491AD946" w:tentative="1">
      <w:start w:val="1"/>
      <w:numFmt w:val="bullet"/>
      <w:lvlText w:val=""/>
      <w:lvlJc w:val="left"/>
      <w:pPr>
        <w:tabs>
          <w:tab w:val="num" w:pos="5760"/>
        </w:tabs>
        <w:ind w:left="5760" w:hanging="360"/>
      </w:pPr>
      <w:rPr>
        <w:rFonts w:ascii="Wingdings 2" w:hAnsi="Wingdings 2" w:hint="default"/>
      </w:rPr>
    </w:lvl>
    <w:lvl w:ilvl="8" w:tplc="CED2072A"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654A0E8D"/>
    <w:multiLevelType w:val="hybridMultilevel"/>
    <w:tmpl w:val="C8563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F35ECE"/>
    <w:multiLevelType w:val="hybridMultilevel"/>
    <w:tmpl w:val="A858C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6E5CF9"/>
    <w:multiLevelType w:val="hybridMultilevel"/>
    <w:tmpl w:val="3030F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C255AD"/>
    <w:multiLevelType w:val="hybridMultilevel"/>
    <w:tmpl w:val="393E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42676B"/>
    <w:multiLevelType w:val="hybridMultilevel"/>
    <w:tmpl w:val="62CEE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752937"/>
    <w:multiLevelType w:val="hybridMultilevel"/>
    <w:tmpl w:val="9AC60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286F2B"/>
    <w:multiLevelType w:val="hybridMultilevel"/>
    <w:tmpl w:val="16D66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7"/>
  </w:num>
  <w:num w:numId="5">
    <w:abstractNumId w:val="17"/>
  </w:num>
  <w:num w:numId="6">
    <w:abstractNumId w:val="11"/>
  </w:num>
  <w:num w:numId="7">
    <w:abstractNumId w:val="18"/>
  </w:num>
  <w:num w:numId="8">
    <w:abstractNumId w:val="1"/>
  </w:num>
  <w:num w:numId="9">
    <w:abstractNumId w:val="15"/>
  </w:num>
  <w:num w:numId="10">
    <w:abstractNumId w:val="0"/>
  </w:num>
  <w:num w:numId="11">
    <w:abstractNumId w:val="4"/>
  </w:num>
  <w:num w:numId="12">
    <w:abstractNumId w:val="10"/>
  </w:num>
  <w:num w:numId="13">
    <w:abstractNumId w:val="12"/>
  </w:num>
  <w:num w:numId="14">
    <w:abstractNumId w:val="6"/>
  </w:num>
  <w:num w:numId="15">
    <w:abstractNumId w:val="19"/>
  </w:num>
  <w:num w:numId="16">
    <w:abstractNumId w:val="9"/>
  </w:num>
  <w:num w:numId="17">
    <w:abstractNumId w:val="8"/>
  </w:num>
  <w:num w:numId="18">
    <w:abstractNumId w:val="13"/>
  </w:num>
  <w:num w:numId="19">
    <w:abstractNumId w:val="1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1B5"/>
    <w:rsid w:val="00054109"/>
    <w:rsid w:val="00081D72"/>
    <w:rsid w:val="000C536B"/>
    <w:rsid w:val="000D6C03"/>
    <w:rsid w:val="00144DA8"/>
    <w:rsid w:val="001C2B82"/>
    <w:rsid w:val="001C3F90"/>
    <w:rsid w:val="001F2301"/>
    <w:rsid w:val="001F3694"/>
    <w:rsid w:val="003B6E9E"/>
    <w:rsid w:val="00403087"/>
    <w:rsid w:val="00413C62"/>
    <w:rsid w:val="004465DB"/>
    <w:rsid w:val="00493D89"/>
    <w:rsid w:val="004A3C99"/>
    <w:rsid w:val="004F2E57"/>
    <w:rsid w:val="00501A15"/>
    <w:rsid w:val="005B4192"/>
    <w:rsid w:val="005C0B4E"/>
    <w:rsid w:val="005F66AB"/>
    <w:rsid w:val="00626D1F"/>
    <w:rsid w:val="00731E96"/>
    <w:rsid w:val="00750E9A"/>
    <w:rsid w:val="009719B2"/>
    <w:rsid w:val="00984A27"/>
    <w:rsid w:val="009A799A"/>
    <w:rsid w:val="00A821B5"/>
    <w:rsid w:val="00A92541"/>
    <w:rsid w:val="00B12B37"/>
    <w:rsid w:val="00BF67B6"/>
    <w:rsid w:val="00CA67C1"/>
    <w:rsid w:val="00D2383C"/>
    <w:rsid w:val="00DD4A49"/>
    <w:rsid w:val="00E35D44"/>
    <w:rsid w:val="00E4525C"/>
    <w:rsid w:val="00E47C47"/>
    <w:rsid w:val="00F70654"/>
    <w:rsid w:val="00FA19B6"/>
    <w:rsid w:val="00FA2F02"/>
    <w:rsid w:val="00FF2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257C2F"/>
  <w15:docId w15:val="{03F4B79B-661A-402C-9FC2-0F99DA9D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21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2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1B5"/>
  </w:style>
  <w:style w:type="paragraph" w:styleId="Footer">
    <w:name w:val="footer"/>
    <w:basedOn w:val="Normal"/>
    <w:link w:val="FooterChar"/>
    <w:uiPriority w:val="99"/>
    <w:unhideWhenUsed/>
    <w:rsid w:val="00A82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1B5"/>
  </w:style>
  <w:style w:type="paragraph" w:styleId="BalloonText">
    <w:name w:val="Balloon Text"/>
    <w:basedOn w:val="Normal"/>
    <w:link w:val="BalloonTextChar"/>
    <w:uiPriority w:val="99"/>
    <w:semiHidden/>
    <w:unhideWhenUsed/>
    <w:rsid w:val="00A821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1B5"/>
    <w:rPr>
      <w:rFonts w:ascii="Tahoma" w:hAnsi="Tahoma" w:cs="Tahoma"/>
      <w:sz w:val="16"/>
      <w:szCs w:val="16"/>
    </w:rPr>
  </w:style>
  <w:style w:type="paragraph" w:styleId="ListParagraph">
    <w:name w:val="List Paragraph"/>
    <w:basedOn w:val="Normal"/>
    <w:uiPriority w:val="34"/>
    <w:qFormat/>
    <w:rsid w:val="00A821B5"/>
    <w:pPr>
      <w:ind w:left="720"/>
      <w:contextualSpacing/>
    </w:pPr>
  </w:style>
  <w:style w:type="paragraph" w:styleId="NoSpacing">
    <w:name w:val="No Spacing"/>
    <w:uiPriority w:val="1"/>
    <w:qFormat/>
    <w:rsid w:val="00081D72"/>
    <w:pPr>
      <w:spacing w:after="0" w:line="240" w:lineRule="auto"/>
    </w:pPr>
  </w:style>
  <w:style w:type="character" w:styleId="Hyperlink">
    <w:name w:val="Hyperlink"/>
    <w:basedOn w:val="DefaultParagraphFont"/>
    <w:uiPriority w:val="99"/>
    <w:unhideWhenUsed/>
    <w:rsid w:val="00E47C47"/>
    <w:rPr>
      <w:color w:val="0000FF" w:themeColor="hyperlink"/>
      <w:u w:val="single"/>
    </w:rPr>
  </w:style>
  <w:style w:type="character" w:styleId="UnresolvedMention">
    <w:name w:val="Unresolved Mention"/>
    <w:basedOn w:val="DefaultParagraphFont"/>
    <w:uiPriority w:val="99"/>
    <w:semiHidden/>
    <w:unhideWhenUsed/>
    <w:rsid w:val="00E47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65518">
      <w:bodyDiv w:val="1"/>
      <w:marLeft w:val="0"/>
      <w:marRight w:val="0"/>
      <w:marTop w:val="0"/>
      <w:marBottom w:val="0"/>
      <w:divBdr>
        <w:top w:val="none" w:sz="0" w:space="0" w:color="auto"/>
        <w:left w:val="none" w:sz="0" w:space="0" w:color="auto"/>
        <w:bottom w:val="none" w:sz="0" w:space="0" w:color="auto"/>
        <w:right w:val="none" w:sz="0" w:space="0" w:color="auto"/>
      </w:divBdr>
      <w:divsChild>
        <w:div w:id="1480263641">
          <w:marLeft w:val="432"/>
          <w:marRight w:val="0"/>
          <w:marTop w:val="116"/>
          <w:marBottom w:val="0"/>
          <w:divBdr>
            <w:top w:val="none" w:sz="0" w:space="0" w:color="auto"/>
            <w:left w:val="none" w:sz="0" w:space="0" w:color="auto"/>
            <w:bottom w:val="none" w:sz="0" w:space="0" w:color="auto"/>
            <w:right w:val="none" w:sz="0" w:space="0" w:color="auto"/>
          </w:divBdr>
        </w:div>
        <w:div w:id="250359901">
          <w:marLeft w:val="432"/>
          <w:marRight w:val="0"/>
          <w:marTop w:val="116"/>
          <w:marBottom w:val="0"/>
          <w:divBdr>
            <w:top w:val="none" w:sz="0" w:space="0" w:color="auto"/>
            <w:left w:val="none" w:sz="0" w:space="0" w:color="auto"/>
            <w:bottom w:val="none" w:sz="0" w:space="0" w:color="auto"/>
            <w:right w:val="none" w:sz="0" w:space="0" w:color="auto"/>
          </w:divBdr>
        </w:div>
        <w:div w:id="1401249320">
          <w:marLeft w:val="432"/>
          <w:marRight w:val="0"/>
          <w:marTop w:val="116"/>
          <w:marBottom w:val="0"/>
          <w:divBdr>
            <w:top w:val="none" w:sz="0" w:space="0" w:color="auto"/>
            <w:left w:val="none" w:sz="0" w:space="0" w:color="auto"/>
            <w:bottom w:val="none" w:sz="0" w:space="0" w:color="auto"/>
            <w:right w:val="none" w:sz="0" w:space="0" w:color="auto"/>
          </w:divBdr>
        </w:div>
        <w:div w:id="520239854">
          <w:marLeft w:val="432"/>
          <w:marRight w:val="0"/>
          <w:marTop w:val="116"/>
          <w:marBottom w:val="0"/>
          <w:divBdr>
            <w:top w:val="none" w:sz="0" w:space="0" w:color="auto"/>
            <w:left w:val="none" w:sz="0" w:space="0" w:color="auto"/>
            <w:bottom w:val="none" w:sz="0" w:space="0" w:color="auto"/>
            <w:right w:val="none" w:sz="0" w:space="0" w:color="auto"/>
          </w:divBdr>
        </w:div>
        <w:div w:id="1649629771">
          <w:marLeft w:val="432"/>
          <w:marRight w:val="0"/>
          <w:marTop w:val="116"/>
          <w:marBottom w:val="0"/>
          <w:divBdr>
            <w:top w:val="none" w:sz="0" w:space="0" w:color="auto"/>
            <w:left w:val="none" w:sz="0" w:space="0" w:color="auto"/>
            <w:bottom w:val="none" w:sz="0" w:space="0" w:color="auto"/>
            <w:right w:val="none" w:sz="0" w:space="0" w:color="auto"/>
          </w:divBdr>
        </w:div>
      </w:divsChild>
    </w:div>
    <w:div w:id="76486794">
      <w:bodyDiv w:val="1"/>
      <w:marLeft w:val="0"/>
      <w:marRight w:val="0"/>
      <w:marTop w:val="0"/>
      <w:marBottom w:val="0"/>
      <w:divBdr>
        <w:top w:val="none" w:sz="0" w:space="0" w:color="auto"/>
        <w:left w:val="none" w:sz="0" w:space="0" w:color="auto"/>
        <w:bottom w:val="none" w:sz="0" w:space="0" w:color="auto"/>
        <w:right w:val="none" w:sz="0" w:space="0" w:color="auto"/>
      </w:divBdr>
      <w:divsChild>
        <w:div w:id="538400012">
          <w:marLeft w:val="432"/>
          <w:marRight w:val="0"/>
          <w:marTop w:val="116"/>
          <w:marBottom w:val="0"/>
          <w:divBdr>
            <w:top w:val="none" w:sz="0" w:space="0" w:color="auto"/>
            <w:left w:val="none" w:sz="0" w:space="0" w:color="auto"/>
            <w:bottom w:val="none" w:sz="0" w:space="0" w:color="auto"/>
            <w:right w:val="none" w:sz="0" w:space="0" w:color="auto"/>
          </w:divBdr>
        </w:div>
        <w:div w:id="553201957">
          <w:marLeft w:val="432"/>
          <w:marRight w:val="0"/>
          <w:marTop w:val="116"/>
          <w:marBottom w:val="0"/>
          <w:divBdr>
            <w:top w:val="none" w:sz="0" w:space="0" w:color="auto"/>
            <w:left w:val="none" w:sz="0" w:space="0" w:color="auto"/>
            <w:bottom w:val="none" w:sz="0" w:space="0" w:color="auto"/>
            <w:right w:val="none" w:sz="0" w:space="0" w:color="auto"/>
          </w:divBdr>
        </w:div>
        <w:div w:id="1712147942">
          <w:marLeft w:val="432"/>
          <w:marRight w:val="0"/>
          <w:marTop w:val="116"/>
          <w:marBottom w:val="0"/>
          <w:divBdr>
            <w:top w:val="none" w:sz="0" w:space="0" w:color="auto"/>
            <w:left w:val="none" w:sz="0" w:space="0" w:color="auto"/>
            <w:bottom w:val="none" w:sz="0" w:space="0" w:color="auto"/>
            <w:right w:val="none" w:sz="0" w:space="0" w:color="auto"/>
          </w:divBdr>
        </w:div>
        <w:div w:id="555362383">
          <w:marLeft w:val="432"/>
          <w:marRight w:val="0"/>
          <w:marTop w:val="116"/>
          <w:marBottom w:val="0"/>
          <w:divBdr>
            <w:top w:val="none" w:sz="0" w:space="0" w:color="auto"/>
            <w:left w:val="none" w:sz="0" w:space="0" w:color="auto"/>
            <w:bottom w:val="none" w:sz="0" w:space="0" w:color="auto"/>
            <w:right w:val="none" w:sz="0" w:space="0" w:color="auto"/>
          </w:divBdr>
        </w:div>
      </w:divsChild>
    </w:div>
    <w:div w:id="338696087">
      <w:bodyDiv w:val="1"/>
      <w:marLeft w:val="0"/>
      <w:marRight w:val="0"/>
      <w:marTop w:val="0"/>
      <w:marBottom w:val="0"/>
      <w:divBdr>
        <w:top w:val="none" w:sz="0" w:space="0" w:color="auto"/>
        <w:left w:val="none" w:sz="0" w:space="0" w:color="auto"/>
        <w:bottom w:val="none" w:sz="0" w:space="0" w:color="auto"/>
        <w:right w:val="none" w:sz="0" w:space="0" w:color="auto"/>
      </w:divBdr>
      <w:divsChild>
        <w:div w:id="1327441193">
          <w:marLeft w:val="432"/>
          <w:marRight w:val="0"/>
          <w:marTop w:val="116"/>
          <w:marBottom w:val="0"/>
          <w:divBdr>
            <w:top w:val="none" w:sz="0" w:space="0" w:color="auto"/>
            <w:left w:val="none" w:sz="0" w:space="0" w:color="auto"/>
            <w:bottom w:val="none" w:sz="0" w:space="0" w:color="auto"/>
            <w:right w:val="none" w:sz="0" w:space="0" w:color="auto"/>
          </w:divBdr>
        </w:div>
        <w:div w:id="1076172356">
          <w:marLeft w:val="864"/>
          <w:marRight w:val="0"/>
          <w:marTop w:val="74"/>
          <w:marBottom w:val="0"/>
          <w:divBdr>
            <w:top w:val="none" w:sz="0" w:space="0" w:color="auto"/>
            <w:left w:val="none" w:sz="0" w:space="0" w:color="auto"/>
            <w:bottom w:val="none" w:sz="0" w:space="0" w:color="auto"/>
            <w:right w:val="none" w:sz="0" w:space="0" w:color="auto"/>
          </w:divBdr>
        </w:div>
        <w:div w:id="928126133">
          <w:marLeft w:val="1296"/>
          <w:marRight w:val="0"/>
          <w:marTop w:val="74"/>
          <w:marBottom w:val="0"/>
          <w:divBdr>
            <w:top w:val="none" w:sz="0" w:space="0" w:color="auto"/>
            <w:left w:val="none" w:sz="0" w:space="0" w:color="auto"/>
            <w:bottom w:val="none" w:sz="0" w:space="0" w:color="auto"/>
            <w:right w:val="none" w:sz="0" w:space="0" w:color="auto"/>
          </w:divBdr>
        </w:div>
        <w:div w:id="1706976727">
          <w:marLeft w:val="864"/>
          <w:marRight w:val="0"/>
          <w:marTop w:val="74"/>
          <w:marBottom w:val="0"/>
          <w:divBdr>
            <w:top w:val="none" w:sz="0" w:space="0" w:color="auto"/>
            <w:left w:val="none" w:sz="0" w:space="0" w:color="auto"/>
            <w:bottom w:val="none" w:sz="0" w:space="0" w:color="auto"/>
            <w:right w:val="none" w:sz="0" w:space="0" w:color="auto"/>
          </w:divBdr>
        </w:div>
        <w:div w:id="1686050280">
          <w:marLeft w:val="1296"/>
          <w:marRight w:val="0"/>
          <w:marTop w:val="74"/>
          <w:marBottom w:val="0"/>
          <w:divBdr>
            <w:top w:val="none" w:sz="0" w:space="0" w:color="auto"/>
            <w:left w:val="none" w:sz="0" w:space="0" w:color="auto"/>
            <w:bottom w:val="none" w:sz="0" w:space="0" w:color="auto"/>
            <w:right w:val="none" w:sz="0" w:space="0" w:color="auto"/>
          </w:divBdr>
        </w:div>
        <w:div w:id="1215586002">
          <w:marLeft w:val="864"/>
          <w:marRight w:val="0"/>
          <w:marTop w:val="74"/>
          <w:marBottom w:val="0"/>
          <w:divBdr>
            <w:top w:val="none" w:sz="0" w:space="0" w:color="auto"/>
            <w:left w:val="none" w:sz="0" w:space="0" w:color="auto"/>
            <w:bottom w:val="none" w:sz="0" w:space="0" w:color="auto"/>
            <w:right w:val="none" w:sz="0" w:space="0" w:color="auto"/>
          </w:divBdr>
        </w:div>
        <w:div w:id="845439766">
          <w:marLeft w:val="1296"/>
          <w:marRight w:val="0"/>
          <w:marTop w:val="74"/>
          <w:marBottom w:val="0"/>
          <w:divBdr>
            <w:top w:val="none" w:sz="0" w:space="0" w:color="auto"/>
            <w:left w:val="none" w:sz="0" w:space="0" w:color="auto"/>
            <w:bottom w:val="none" w:sz="0" w:space="0" w:color="auto"/>
            <w:right w:val="none" w:sz="0" w:space="0" w:color="auto"/>
          </w:divBdr>
        </w:div>
        <w:div w:id="25955276">
          <w:marLeft w:val="432"/>
          <w:marRight w:val="0"/>
          <w:marTop w:val="116"/>
          <w:marBottom w:val="0"/>
          <w:divBdr>
            <w:top w:val="none" w:sz="0" w:space="0" w:color="auto"/>
            <w:left w:val="none" w:sz="0" w:space="0" w:color="auto"/>
            <w:bottom w:val="none" w:sz="0" w:space="0" w:color="auto"/>
            <w:right w:val="none" w:sz="0" w:space="0" w:color="auto"/>
          </w:divBdr>
        </w:div>
        <w:div w:id="567299774">
          <w:marLeft w:val="864"/>
          <w:marRight w:val="0"/>
          <w:marTop w:val="74"/>
          <w:marBottom w:val="0"/>
          <w:divBdr>
            <w:top w:val="none" w:sz="0" w:space="0" w:color="auto"/>
            <w:left w:val="none" w:sz="0" w:space="0" w:color="auto"/>
            <w:bottom w:val="none" w:sz="0" w:space="0" w:color="auto"/>
            <w:right w:val="none" w:sz="0" w:space="0" w:color="auto"/>
          </w:divBdr>
        </w:div>
        <w:div w:id="705133730">
          <w:marLeft w:val="864"/>
          <w:marRight w:val="0"/>
          <w:marTop w:val="74"/>
          <w:marBottom w:val="0"/>
          <w:divBdr>
            <w:top w:val="none" w:sz="0" w:space="0" w:color="auto"/>
            <w:left w:val="none" w:sz="0" w:space="0" w:color="auto"/>
            <w:bottom w:val="none" w:sz="0" w:space="0" w:color="auto"/>
            <w:right w:val="none" w:sz="0" w:space="0" w:color="auto"/>
          </w:divBdr>
        </w:div>
        <w:div w:id="801534928">
          <w:marLeft w:val="864"/>
          <w:marRight w:val="0"/>
          <w:marTop w:val="74"/>
          <w:marBottom w:val="0"/>
          <w:divBdr>
            <w:top w:val="none" w:sz="0" w:space="0" w:color="auto"/>
            <w:left w:val="none" w:sz="0" w:space="0" w:color="auto"/>
            <w:bottom w:val="none" w:sz="0" w:space="0" w:color="auto"/>
            <w:right w:val="none" w:sz="0" w:space="0" w:color="auto"/>
          </w:divBdr>
        </w:div>
      </w:divsChild>
    </w:div>
    <w:div w:id="434862792">
      <w:bodyDiv w:val="1"/>
      <w:marLeft w:val="0"/>
      <w:marRight w:val="0"/>
      <w:marTop w:val="0"/>
      <w:marBottom w:val="0"/>
      <w:divBdr>
        <w:top w:val="none" w:sz="0" w:space="0" w:color="auto"/>
        <w:left w:val="none" w:sz="0" w:space="0" w:color="auto"/>
        <w:bottom w:val="none" w:sz="0" w:space="0" w:color="auto"/>
        <w:right w:val="none" w:sz="0" w:space="0" w:color="auto"/>
      </w:divBdr>
    </w:div>
    <w:div w:id="574246805">
      <w:bodyDiv w:val="1"/>
      <w:marLeft w:val="0"/>
      <w:marRight w:val="0"/>
      <w:marTop w:val="0"/>
      <w:marBottom w:val="0"/>
      <w:divBdr>
        <w:top w:val="none" w:sz="0" w:space="0" w:color="auto"/>
        <w:left w:val="none" w:sz="0" w:space="0" w:color="auto"/>
        <w:bottom w:val="none" w:sz="0" w:space="0" w:color="auto"/>
        <w:right w:val="none" w:sz="0" w:space="0" w:color="auto"/>
      </w:divBdr>
      <w:divsChild>
        <w:div w:id="1871525961">
          <w:marLeft w:val="432"/>
          <w:marRight w:val="0"/>
          <w:marTop w:val="116"/>
          <w:marBottom w:val="0"/>
          <w:divBdr>
            <w:top w:val="none" w:sz="0" w:space="0" w:color="auto"/>
            <w:left w:val="none" w:sz="0" w:space="0" w:color="auto"/>
            <w:bottom w:val="none" w:sz="0" w:space="0" w:color="auto"/>
            <w:right w:val="none" w:sz="0" w:space="0" w:color="auto"/>
          </w:divBdr>
        </w:div>
        <w:div w:id="1201818086">
          <w:marLeft w:val="432"/>
          <w:marRight w:val="0"/>
          <w:marTop w:val="116"/>
          <w:marBottom w:val="0"/>
          <w:divBdr>
            <w:top w:val="none" w:sz="0" w:space="0" w:color="auto"/>
            <w:left w:val="none" w:sz="0" w:space="0" w:color="auto"/>
            <w:bottom w:val="none" w:sz="0" w:space="0" w:color="auto"/>
            <w:right w:val="none" w:sz="0" w:space="0" w:color="auto"/>
          </w:divBdr>
        </w:div>
        <w:div w:id="1840268245">
          <w:marLeft w:val="432"/>
          <w:marRight w:val="0"/>
          <w:marTop w:val="116"/>
          <w:marBottom w:val="0"/>
          <w:divBdr>
            <w:top w:val="none" w:sz="0" w:space="0" w:color="auto"/>
            <w:left w:val="none" w:sz="0" w:space="0" w:color="auto"/>
            <w:bottom w:val="none" w:sz="0" w:space="0" w:color="auto"/>
            <w:right w:val="none" w:sz="0" w:space="0" w:color="auto"/>
          </w:divBdr>
        </w:div>
        <w:div w:id="1346857664">
          <w:marLeft w:val="432"/>
          <w:marRight w:val="0"/>
          <w:marTop w:val="116"/>
          <w:marBottom w:val="0"/>
          <w:divBdr>
            <w:top w:val="none" w:sz="0" w:space="0" w:color="auto"/>
            <w:left w:val="none" w:sz="0" w:space="0" w:color="auto"/>
            <w:bottom w:val="none" w:sz="0" w:space="0" w:color="auto"/>
            <w:right w:val="none" w:sz="0" w:space="0" w:color="auto"/>
          </w:divBdr>
        </w:div>
        <w:div w:id="1007252308">
          <w:marLeft w:val="432"/>
          <w:marRight w:val="0"/>
          <w:marTop w:val="116"/>
          <w:marBottom w:val="0"/>
          <w:divBdr>
            <w:top w:val="none" w:sz="0" w:space="0" w:color="auto"/>
            <w:left w:val="none" w:sz="0" w:space="0" w:color="auto"/>
            <w:bottom w:val="none" w:sz="0" w:space="0" w:color="auto"/>
            <w:right w:val="none" w:sz="0" w:space="0" w:color="auto"/>
          </w:divBdr>
        </w:div>
        <w:div w:id="511990518">
          <w:marLeft w:val="432"/>
          <w:marRight w:val="0"/>
          <w:marTop w:val="116"/>
          <w:marBottom w:val="0"/>
          <w:divBdr>
            <w:top w:val="none" w:sz="0" w:space="0" w:color="auto"/>
            <w:left w:val="none" w:sz="0" w:space="0" w:color="auto"/>
            <w:bottom w:val="none" w:sz="0" w:space="0" w:color="auto"/>
            <w:right w:val="none" w:sz="0" w:space="0" w:color="auto"/>
          </w:divBdr>
        </w:div>
      </w:divsChild>
    </w:div>
    <w:div w:id="658844044">
      <w:bodyDiv w:val="1"/>
      <w:marLeft w:val="0"/>
      <w:marRight w:val="0"/>
      <w:marTop w:val="0"/>
      <w:marBottom w:val="0"/>
      <w:divBdr>
        <w:top w:val="none" w:sz="0" w:space="0" w:color="auto"/>
        <w:left w:val="none" w:sz="0" w:space="0" w:color="auto"/>
        <w:bottom w:val="none" w:sz="0" w:space="0" w:color="auto"/>
        <w:right w:val="none" w:sz="0" w:space="0" w:color="auto"/>
      </w:divBdr>
      <w:divsChild>
        <w:div w:id="789130316">
          <w:marLeft w:val="432"/>
          <w:marRight w:val="0"/>
          <w:marTop w:val="116"/>
          <w:marBottom w:val="0"/>
          <w:divBdr>
            <w:top w:val="none" w:sz="0" w:space="0" w:color="auto"/>
            <w:left w:val="none" w:sz="0" w:space="0" w:color="auto"/>
            <w:bottom w:val="none" w:sz="0" w:space="0" w:color="auto"/>
            <w:right w:val="none" w:sz="0" w:space="0" w:color="auto"/>
          </w:divBdr>
        </w:div>
        <w:div w:id="1116367486">
          <w:marLeft w:val="432"/>
          <w:marRight w:val="0"/>
          <w:marTop w:val="116"/>
          <w:marBottom w:val="0"/>
          <w:divBdr>
            <w:top w:val="none" w:sz="0" w:space="0" w:color="auto"/>
            <w:left w:val="none" w:sz="0" w:space="0" w:color="auto"/>
            <w:bottom w:val="none" w:sz="0" w:space="0" w:color="auto"/>
            <w:right w:val="none" w:sz="0" w:space="0" w:color="auto"/>
          </w:divBdr>
        </w:div>
        <w:div w:id="114258476">
          <w:marLeft w:val="432"/>
          <w:marRight w:val="0"/>
          <w:marTop w:val="116"/>
          <w:marBottom w:val="0"/>
          <w:divBdr>
            <w:top w:val="none" w:sz="0" w:space="0" w:color="auto"/>
            <w:left w:val="none" w:sz="0" w:space="0" w:color="auto"/>
            <w:bottom w:val="none" w:sz="0" w:space="0" w:color="auto"/>
            <w:right w:val="none" w:sz="0" w:space="0" w:color="auto"/>
          </w:divBdr>
        </w:div>
        <w:div w:id="1964998108">
          <w:marLeft w:val="432"/>
          <w:marRight w:val="0"/>
          <w:marTop w:val="116"/>
          <w:marBottom w:val="0"/>
          <w:divBdr>
            <w:top w:val="none" w:sz="0" w:space="0" w:color="auto"/>
            <w:left w:val="none" w:sz="0" w:space="0" w:color="auto"/>
            <w:bottom w:val="none" w:sz="0" w:space="0" w:color="auto"/>
            <w:right w:val="none" w:sz="0" w:space="0" w:color="auto"/>
          </w:divBdr>
        </w:div>
        <w:div w:id="262148393">
          <w:marLeft w:val="864"/>
          <w:marRight w:val="0"/>
          <w:marTop w:val="74"/>
          <w:marBottom w:val="0"/>
          <w:divBdr>
            <w:top w:val="none" w:sz="0" w:space="0" w:color="auto"/>
            <w:left w:val="none" w:sz="0" w:space="0" w:color="auto"/>
            <w:bottom w:val="none" w:sz="0" w:space="0" w:color="auto"/>
            <w:right w:val="none" w:sz="0" w:space="0" w:color="auto"/>
          </w:divBdr>
        </w:div>
        <w:div w:id="46684580">
          <w:marLeft w:val="864"/>
          <w:marRight w:val="0"/>
          <w:marTop w:val="74"/>
          <w:marBottom w:val="0"/>
          <w:divBdr>
            <w:top w:val="none" w:sz="0" w:space="0" w:color="auto"/>
            <w:left w:val="none" w:sz="0" w:space="0" w:color="auto"/>
            <w:bottom w:val="none" w:sz="0" w:space="0" w:color="auto"/>
            <w:right w:val="none" w:sz="0" w:space="0" w:color="auto"/>
          </w:divBdr>
        </w:div>
        <w:div w:id="615451746">
          <w:marLeft w:val="432"/>
          <w:marRight w:val="0"/>
          <w:marTop w:val="116"/>
          <w:marBottom w:val="0"/>
          <w:divBdr>
            <w:top w:val="none" w:sz="0" w:space="0" w:color="auto"/>
            <w:left w:val="none" w:sz="0" w:space="0" w:color="auto"/>
            <w:bottom w:val="none" w:sz="0" w:space="0" w:color="auto"/>
            <w:right w:val="none" w:sz="0" w:space="0" w:color="auto"/>
          </w:divBdr>
        </w:div>
      </w:divsChild>
    </w:div>
    <w:div w:id="680082753">
      <w:bodyDiv w:val="1"/>
      <w:marLeft w:val="0"/>
      <w:marRight w:val="0"/>
      <w:marTop w:val="0"/>
      <w:marBottom w:val="0"/>
      <w:divBdr>
        <w:top w:val="none" w:sz="0" w:space="0" w:color="auto"/>
        <w:left w:val="none" w:sz="0" w:space="0" w:color="auto"/>
        <w:bottom w:val="none" w:sz="0" w:space="0" w:color="auto"/>
        <w:right w:val="none" w:sz="0" w:space="0" w:color="auto"/>
      </w:divBdr>
      <w:divsChild>
        <w:div w:id="1509170656">
          <w:marLeft w:val="432"/>
          <w:marRight w:val="0"/>
          <w:marTop w:val="116"/>
          <w:marBottom w:val="0"/>
          <w:divBdr>
            <w:top w:val="none" w:sz="0" w:space="0" w:color="auto"/>
            <w:left w:val="none" w:sz="0" w:space="0" w:color="auto"/>
            <w:bottom w:val="none" w:sz="0" w:space="0" w:color="auto"/>
            <w:right w:val="none" w:sz="0" w:space="0" w:color="auto"/>
          </w:divBdr>
        </w:div>
        <w:div w:id="1709800341">
          <w:marLeft w:val="864"/>
          <w:marRight w:val="0"/>
          <w:marTop w:val="74"/>
          <w:marBottom w:val="0"/>
          <w:divBdr>
            <w:top w:val="none" w:sz="0" w:space="0" w:color="auto"/>
            <w:left w:val="none" w:sz="0" w:space="0" w:color="auto"/>
            <w:bottom w:val="none" w:sz="0" w:space="0" w:color="auto"/>
            <w:right w:val="none" w:sz="0" w:space="0" w:color="auto"/>
          </w:divBdr>
        </w:div>
        <w:div w:id="273875130">
          <w:marLeft w:val="432"/>
          <w:marRight w:val="0"/>
          <w:marTop w:val="116"/>
          <w:marBottom w:val="0"/>
          <w:divBdr>
            <w:top w:val="none" w:sz="0" w:space="0" w:color="auto"/>
            <w:left w:val="none" w:sz="0" w:space="0" w:color="auto"/>
            <w:bottom w:val="none" w:sz="0" w:space="0" w:color="auto"/>
            <w:right w:val="none" w:sz="0" w:space="0" w:color="auto"/>
          </w:divBdr>
        </w:div>
        <w:div w:id="17391303">
          <w:marLeft w:val="432"/>
          <w:marRight w:val="0"/>
          <w:marTop w:val="116"/>
          <w:marBottom w:val="0"/>
          <w:divBdr>
            <w:top w:val="none" w:sz="0" w:space="0" w:color="auto"/>
            <w:left w:val="none" w:sz="0" w:space="0" w:color="auto"/>
            <w:bottom w:val="none" w:sz="0" w:space="0" w:color="auto"/>
            <w:right w:val="none" w:sz="0" w:space="0" w:color="auto"/>
          </w:divBdr>
        </w:div>
      </w:divsChild>
    </w:div>
    <w:div w:id="691536693">
      <w:bodyDiv w:val="1"/>
      <w:marLeft w:val="0"/>
      <w:marRight w:val="0"/>
      <w:marTop w:val="0"/>
      <w:marBottom w:val="0"/>
      <w:divBdr>
        <w:top w:val="none" w:sz="0" w:space="0" w:color="auto"/>
        <w:left w:val="none" w:sz="0" w:space="0" w:color="auto"/>
        <w:bottom w:val="none" w:sz="0" w:space="0" w:color="auto"/>
        <w:right w:val="none" w:sz="0" w:space="0" w:color="auto"/>
      </w:divBdr>
      <w:divsChild>
        <w:div w:id="823014194">
          <w:marLeft w:val="432"/>
          <w:marRight w:val="0"/>
          <w:marTop w:val="116"/>
          <w:marBottom w:val="0"/>
          <w:divBdr>
            <w:top w:val="none" w:sz="0" w:space="0" w:color="auto"/>
            <w:left w:val="none" w:sz="0" w:space="0" w:color="auto"/>
            <w:bottom w:val="none" w:sz="0" w:space="0" w:color="auto"/>
            <w:right w:val="none" w:sz="0" w:space="0" w:color="auto"/>
          </w:divBdr>
        </w:div>
        <w:div w:id="1867252592">
          <w:marLeft w:val="432"/>
          <w:marRight w:val="0"/>
          <w:marTop w:val="116"/>
          <w:marBottom w:val="0"/>
          <w:divBdr>
            <w:top w:val="none" w:sz="0" w:space="0" w:color="auto"/>
            <w:left w:val="none" w:sz="0" w:space="0" w:color="auto"/>
            <w:bottom w:val="none" w:sz="0" w:space="0" w:color="auto"/>
            <w:right w:val="none" w:sz="0" w:space="0" w:color="auto"/>
          </w:divBdr>
        </w:div>
        <w:div w:id="518665349">
          <w:marLeft w:val="432"/>
          <w:marRight w:val="0"/>
          <w:marTop w:val="116"/>
          <w:marBottom w:val="0"/>
          <w:divBdr>
            <w:top w:val="none" w:sz="0" w:space="0" w:color="auto"/>
            <w:left w:val="none" w:sz="0" w:space="0" w:color="auto"/>
            <w:bottom w:val="none" w:sz="0" w:space="0" w:color="auto"/>
            <w:right w:val="none" w:sz="0" w:space="0" w:color="auto"/>
          </w:divBdr>
        </w:div>
        <w:div w:id="1812862138">
          <w:marLeft w:val="432"/>
          <w:marRight w:val="0"/>
          <w:marTop w:val="116"/>
          <w:marBottom w:val="0"/>
          <w:divBdr>
            <w:top w:val="none" w:sz="0" w:space="0" w:color="auto"/>
            <w:left w:val="none" w:sz="0" w:space="0" w:color="auto"/>
            <w:bottom w:val="none" w:sz="0" w:space="0" w:color="auto"/>
            <w:right w:val="none" w:sz="0" w:space="0" w:color="auto"/>
          </w:divBdr>
        </w:div>
      </w:divsChild>
    </w:div>
    <w:div w:id="704020213">
      <w:bodyDiv w:val="1"/>
      <w:marLeft w:val="0"/>
      <w:marRight w:val="0"/>
      <w:marTop w:val="0"/>
      <w:marBottom w:val="0"/>
      <w:divBdr>
        <w:top w:val="none" w:sz="0" w:space="0" w:color="auto"/>
        <w:left w:val="none" w:sz="0" w:space="0" w:color="auto"/>
        <w:bottom w:val="none" w:sz="0" w:space="0" w:color="auto"/>
        <w:right w:val="none" w:sz="0" w:space="0" w:color="auto"/>
      </w:divBdr>
      <w:divsChild>
        <w:div w:id="2077194643">
          <w:marLeft w:val="432"/>
          <w:marRight w:val="0"/>
          <w:marTop w:val="116"/>
          <w:marBottom w:val="0"/>
          <w:divBdr>
            <w:top w:val="none" w:sz="0" w:space="0" w:color="auto"/>
            <w:left w:val="none" w:sz="0" w:space="0" w:color="auto"/>
            <w:bottom w:val="none" w:sz="0" w:space="0" w:color="auto"/>
            <w:right w:val="none" w:sz="0" w:space="0" w:color="auto"/>
          </w:divBdr>
        </w:div>
        <w:div w:id="1223173272">
          <w:marLeft w:val="864"/>
          <w:marRight w:val="0"/>
          <w:marTop w:val="74"/>
          <w:marBottom w:val="0"/>
          <w:divBdr>
            <w:top w:val="none" w:sz="0" w:space="0" w:color="auto"/>
            <w:left w:val="none" w:sz="0" w:space="0" w:color="auto"/>
            <w:bottom w:val="none" w:sz="0" w:space="0" w:color="auto"/>
            <w:right w:val="none" w:sz="0" w:space="0" w:color="auto"/>
          </w:divBdr>
        </w:div>
        <w:div w:id="1606383493">
          <w:marLeft w:val="864"/>
          <w:marRight w:val="0"/>
          <w:marTop w:val="74"/>
          <w:marBottom w:val="0"/>
          <w:divBdr>
            <w:top w:val="none" w:sz="0" w:space="0" w:color="auto"/>
            <w:left w:val="none" w:sz="0" w:space="0" w:color="auto"/>
            <w:bottom w:val="none" w:sz="0" w:space="0" w:color="auto"/>
            <w:right w:val="none" w:sz="0" w:space="0" w:color="auto"/>
          </w:divBdr>
        </w:div>
        <w:div w:id="413549665">
          <w:marLeft w:val="432"/>
          <w:marRight w:val="0"/>
          <w:marTop w:val="116"/>
          <w:marBottom w:val="0"/>
          <w:divBdr>
            <w:top w:val="none" w:sz="0" w:space="0" w:color="auto"/>
            <w:left w:val="none" w:sz="0" w:space="0" w:color="auto"/>
            <w:bottom w:val="none" w:sz="0" w:space="0" w:color="auto"/>
            <w:right w:val="none" w:sz="0" w:space="0" w:color="auto"/>
          </w:divBdr>
        </w:div>
        <w:div w:id="262609455">
          <w:marLeft w:val="864"/>
          <w:marRight w:val="0"/>
          <w:marTop w:val="74"/>
          <w:marBottom w:val="0"/>
          <w:divBdr>
            <w:top w:val="none" w:sz="0" w:space="0" w:color="auto"/>
            <w:left w:val="none" w:sz="0" w:space="0" w:color="auto"/>
            <w:bottom w:val="none" w:sz="0" w:space="0" w:color="auto"/>
            <w:right w:val="none" w:sz="0" w:space="0" w:color="auto"/>
          </w:divBdr>
        </w:div>
        <w:div w:id="1141652850">
          <w:marLeft w:val="864"/>
          <w:marRight w:val="0"/>
          <w:marTop w:val="74"/>
          <w:marBottom w:val="0"/>
          <w:divBdr>
            <w:top w:val="none" w:sz="0" w:space="0" w:color="auto"/>
            <w:left w:val="none" w:sz="0" w:space="0" w:color="auto"/>
            <w:bottom w:val="none" w:sz="0" w:space="0" w:color="auto"/>
            <w:right w:val="none" w:sz="0" w:space="0" w:color="auto"/>
          </w:divBdr>
        </w:div>
        <w:div w:id="1228759124">
          <w:marLeft w:val="864"/>
          <w:marRight w:val="0"/>
          <w:marTop w:val="74"/>
          <w:marBottom w:val="0"/>
          <w:divBdr>
            <w:top w:val="none" w:sz="0" w:space="0" w:color="auto"/>
            <w:left w:val="none" w:sz="0" w:space="0" w:color="auto"/>
            <w:bottom w:val="none" w:sz="0" w:space="0" w:color="auto"/>
            <w:right w:val="none" w:sz="0" w:space="0" w:color="auto"/>
          </w:divBdr>
        </w:div>
        <w:div w:id="2054689371">
          <w:marLeft w:val="432"/>
          <w:marRight w:val="0"/>
          <w:marTop w:val="116"/>
          <w:marBottom w:val="0"/>
          <w:divBdr>
            <w:top w:val="none" w:sz="0" w:space="0" w:color="auto"/>
            <w:left w:val="none" w:sz="0" w:space="0" w:color="auto"/>
            <w:bottom w:val="none" w:sz="0" w:space="0" w:color="auto"/>
            <w:right w:val="none" w:sz="0" w:space="0" w:color="auto"/>
          </w:divBdr>
        </w:div>
        <w:div w:id="977760063">
          <w:marLeft w:val="864"/>
          <w:marRight w:val="0"/>
          <w:marTop w:val="74"/>
          <w:marBottom w:val="0"/>
          <w:divBdr>
            <w:top w:val="none" w:sz="0" w:space="0" w:color="auto"/>
            <w:left w:val="none" w:sz="0" w:space="0" w:color="auto"/>
            <w:bottom w:val="none" w:sz="0" w:space="0" w:color="auto"/>
            <w:right w:val="none" w:sz="0" w:space="0" w:color="auto"/>
          </w:divBdr>
        </w:div>
        <w:div w:id="261034629">
          <w:marLeft w:val="864"/>
          <w:marRight w:val="0"/>
          <w:marTop w:val="74"/>
          <w:marBottom w:val="0"/>
          <w:divBdr>
            <w:top w:val="none" w:sz="0" w:space="0" w:color="auto"/>
            <w:left w:val="none" w:sz="0" w:space="0" w:color="auto"/>
            <w:bottom w:val="none" w:sz="0" w:space="0" w:color="auto"/>
            <w:right w:val="none" w:sz="0" w:space="0" w:color="auto"/>
          </w:divBdr>
        </w:div>
        <w:div w:id="804658156">
          <w:marLeft w:val="864"/>
          <w:marRight w:val="0"/>
          <w:marTop w:val="74"/>
          <w:marBottom w:val="0"/>
          <w:divBdr>
            <w:top w:val="none" w:sz="0" w:space="0" w:color="auto"/>
            <w:left w:val="none" w:sz="0" w:space="0" w:color="auto"/>
            <w:bottom w:val="none" w:sz="0" w:space="0" w:color="auto"/>
            <w:right w:val="none" w:sz="0" w:space="0" w:color="auto"/>
          </w:divBdr>
        </w:div>
      </w:divsChild>
    </w:div>
    <w:div w:id="752170520">
      <w:bodyDiv w:val="1"/>
      <w:marLeft w:val="0"/>
      <w:marRight w:val="0"/>
      <w:marTop w:val="0"/>
      <w:marBottom w:val="0"/>
      <w:divBdr>
        <w:top w:val="none" w:sz="0" w:space="0" w:color="auto"/>
        <w:left w:val="none" w:sz="0" w:space="0" w:color="auto"/>
        <w:bottom w:val="none" w:sz="0" w:space="0" w:color="auto"/>
        <w:right w:val="none" w:sz="0" w:space="0" w:color="auto"/>
      </w:divBdr>
      <w:divsChild>
        <w:div w:id="1690839586">
          <w:marLeft w:val="432"/>
          <w:marRight w:val="0"/>
          <w:marTop w:val="116"/>
          <w:marBottom w:val="0"/>
          <w:divBdr>
            <w:top w:val="none" w:sz="0" w:space="0" w:color="auto"/>
            <w:left w:val="none" w:sz="0" w:space="0" w:color="auto"/>
            <w:bottom w:val="none" w:sz="0" w:space="0" w:color="auto"/>
            <w:right w:val="none" w:sz="0" w:space="0" w:color="auto"/>
          </w:divBdr>
        </w:div>
        <w:div w:id="1866626175">
          <w:marLeft w:val="432"/>
          <w:marRight w:val="0"/>
          <w:marTop w:val="116"/>
          <w:marBottom w:val="0"/>
          <w:divBdr>
            <w:top w:val="none" w:sz="0" w:space="0" w:color="auto"/>
            <w:left w:val="none" w:sz="0" w:space="0" w:color="auto"/>
            <w:bottom w:val="none" w:sz="0" w:space="0" w:color="auto"/>
            <w:right w:val="none" w:sz="0" w:space="0" w:color="auto"/>
          </w:divBdr>
        </w:div>
        <w:div w:id="650258916">
          <w:marLeft w:val="432"/>
          <w:marRight w:val="0"/>
          <w:marTop w:val="116"/>
          <w:marBottom w:val="0"/>
          <w:divBdr>
            <w:top w:val="none" w:sz="0" w:space="0" w:color="auto"/>
            <w:left w:val="none" w:sz="0" w:space="0" w:color="auto"/>
            <w:bottom w:val="none" w:sz="0" w:space="0" w:color="auto"/>
            <w:right w:val="none" w:sz="0" w:space="0" w:color="auto"/>
          </w:divBdr>
        </w:div>
        <w:div w:id="552696310">
          <w:marLeft w:val="432"/>
          <w:marRight w:val="0"/>
          <w:marTop w:val="116"/>
          <w:marBottom w:val="0"/>
          <w:divBdr>
            <w:top w:val="none" w:sz="0" w:space="0" w:color="auto"/>
            <w:left w:val="none" w:sz="0" w:space="0" w:color="auto"/>
            <w:bottom w:val="none" w:sz="0" w:space="0" w:color="auto"/>
            <w:right w:val="none" w:sz="0" w:space="0" w:color="auto"/>
          </w:divBdr>
        </w:div>
        <w:div w:id="2056003003">
          <w:marLeft w:val="432"/>
          <w:marRight w:val="0"/>
          <w:marTop w:val="116"/>
          <w:marBottom w:val="0"/>
          <w:divBdr>
            <w:top w:val="none" w:sz="0" w:space="0" w:color="auto"/>
            <w:left w:val="none" w:sz="0" w:space="0" w:color="auto"/>
            <w:bottom w:val="none" w:sz="0" w:space="0" w:color="auto"/>
            <w:right w:val="none" w:sz="0" w:space="0" w:color="auto"/>
          </w:divBdr>
        </w:div>
      </w:divsChild>
    </w:div>
    <w:div w:id="826213244">
      <w:bodyDiv w:val="1"/>
      <w:marLeft w:val="0"/>
      <w:marRight w:val="0"/>
      <w:marTop w:val="0"/>
      <w:marBottom w:val="0"/>
      <w:divBdr>
        <w:top w:val="none" w:sz="0" w:space="0" w:color="auto"/>
        <w:left w:val="none" w:sz="0" w:space="0" w:color="auto"/>
        <w:bottom w:val="none" w:sz="0" w:space="0" w:color="auto"/>
        <w:right w:val="none" w:sz="0" w:space="0" w:color="auto"/>
      </w:divBdr>
      <w:divsChild>
        <w:div w:id="1915123623">
          <w:marLeft w:val="432"/>
          <w:marRight w:val="0"/>
          <w:marTop w:val="116"/>
          <w:marBottom w:val="0"/>
          <w:divBdr>
            <w:top w:val="none" w:sz="0" w:space="0" w:color="auto"/>
            <w:left w:val="none" w:sz="0" w:space="0" w:color="auto"/>
            <w:bottom w:val="none" w:sz="0" w:space="0" w:color="auto"/>
            <w:right w:val="none" w:sz="0" w:space="0" w:color="auto"/>
          </w:divBdr>
        </w:div>
        <w:div w:id="1017654035">
          <w:marLeft w:val="864"/>
          <w:marRight w:val="0"/>
          <w:marTop w:val="74"/>
          <w:marBottom w:val="0"/>
          <w:divBdr>
            <w:top w:val="none" w:sz="0" w:space="0" w:color="auto"/>
            <w:left w:val="none" w:sz="0" w:space="0" w:color="auto"/>
            <w:bottom w:val="none" w:sz="0" w:space="0" w:color="auto"/>
            <w:right w:val="none" w:sz="0" w:space="0" w:color="auto"/>
          </w:divBdr>
        </w:div>
        <w:div w:id="1336542353">
          <w:marLeft w:val="432"/>
          <w:marRight w:val="0"/>
          <w:marTop w:val="116"/>
          <w:marBottom w:val="0"/>
          <w:divBdr>
            <w:top w:val="none" w:sz="0" w:space="0" w:color="auto"/>
            <w:left w:val="none" w:sz="0" w:space="0" w:color="auto"/>
            <w:bottom w:val="none" w:sz="0" w:space="0" w:color="auto"/>
            <w:right w:val="none" w:sz="0" w:space="0" w:color="auto"/>
          </w:divBdr>
        </w:div>
        <w:div w:id="1433671775">
          <w:marLeft w:val="432"/>
          <w:marRight w:val="0"/>
          <w:marTop w:val="116"/>
          <w:marBottom w:val="0"/>
          <w:divBdr>
            <w:top w:val="none" w:sz="0" w:space="0" w:color="auto"/>
            <w:left w:val="none" w:sz="0" w:space="0" w:color="auto"/>
            <w:bottom w:val="none" w:sz="0" w:space="0" w:color="auto"/>
            <w:right w:val="none" w:sz="0" w:space="0" w:color="auto"/>
          </w:divBdr>
        </w:div>
        <w:div w:id="326204853">
          <w:marLeft w:val="432"/>
          <w:marRight w:val="0"/>
          <w:marTop w:val="116"/>
          <w:marBottom w:val="0"/>
          <w:divBdr>
            <w:top w:val="none" w:sz="0" w:space="0" w:color="auto"/>
            <w:left w:val="none" w:sz="0" w:space="0" w:color="auto"/>
            <w:bottom w:val="none" w:sz="0" w:space="0" w:color="auto"/>
            <w:right w:val="none" w:sz="0" w:space="0" w:color="auto"/>
          </w:divBdr>
        </w:div>
        <w:div w:id="1195583856">
          <w:marLeft w:val="432"/>
          <w:marRight w:val="0"/>
          <w:marTop w:val="116"/>
          <w:marBottom w:val="0"/>
          <w:divBdr>
            <w:top w:val="none" w:sz="0" w:space="0" w:color="auto"/>
            <w:left w:val="none" w:sz="0" w:space="0" w:color="auto"/>
            <w:bottom w:val="none" w:sz="0" w:space="0" w:color="auto"/>
            <w:right w:val="none" w:sz="0" w:space="0" w:color="auto"/>
          </w:divBdr>
        </w:div>
      </w:divsChild>
    </w:div>
    <w:div w:id="856575291">
      <w:bodyDiv w:val="1"/>
      <w:marLeft w:val="0"/>
      <w:marRight w:val="0"/>
      <w:marTop w:val="0"/>
      <w:marBottom w:val="0"/>
      <w:divBdr>
        <w:top w:val="none" w:sz="0" w:space="0" w:color="auto"/>
        <w:left w:val="none" w:sz="0" w:space="0" w:color="auto"/>
        <w:bottom w:val="none" w:sz="0" w:space="0" w:color="auto"/>
        <w:right w:val="none" w:sz="0" w:space="0" w:color="auto"/>
      </w:divBdr>
      <w:divsChild>
        <w:div w:id="1877043071">
          <w:marLeft w:val="432"/>
          <w:marRight w:val="0"/>
          <w:marTop w:val="116"/>
          <w:marBottom w:val="0"/>
          <w:divBdr>
            <w:top w:val="none" w:sz="0" w:space="0" w:color="auto"/>
            <w:left w:val="none" w:sz="0" w:space="0" w:color="auto"/>
            <w:bottom w:val="none" w:sz="0" w:space="0" w:color="auto"/>
            <w:right w:val="none" w:sz="0" w:space="0" w:color="auto"/>
          </w:divBdr>
        </w:div>
        <w:div w:id="715355331">
          <w:marLeft w:val="432"/>
          <w:marRight w:val="0"/>
          <w:marTop w:val="116"/>
          <w:marBottom w:val="0"/>
          <w:divBdr>
            <w:top w:val="none" w:sz="0" w:space="0" w:color="auto"/>
            <w:left w:val="none" w:sz="0" w:space="0" w:color="auto"/>
            <w:bottom w:val="none" w:sz="0" w:space="0" w:color="auto"/>
            <w:right w:val="none" w:sz="0" w:space="0" w:color="auto"/>
          </w:divBdr>
        </w:div>
        <w:div w:id="1121068084">
          <w:marLeft w:val="432"/>
          <w:marRight w:val="0"/>
          <w:marTop w:val="116"/>
          <w:marBottom w:val="0"/>
          <w:divBdr>
            <w:top w:val="none" w:sz="0" w:space="0" w:color="auto"/>
            <w:left w:val="none" w:sz="0" w:space="0" w:color="auto"/>
            <w:bottom w:val="none" w:sz="0" w:space="0" w:color="auto"/>
            <w:right w:val="none" w:sz="0" w:space="0" w:color="auto"/>
          </w:divBdr>
        </w:div>
        <w:div w:id="1537161345">
          <w:marLeft w:val="432"/>
          <w:marRight w:val="0"/>
          <w:marTop w:val="116"/>
          <w:marBottom w:val="0"/>
          <w:divBdr>
            <w:top w:val="none" w:sz="0" w:space="0" w:color="auto"/>
            <w:left w:val="none" w:sz="0" w:space="0" w:color="auto"/>
            <w:bottom w:val="none" w:sz="0" w:space="0" w:color="auto"/>
            <w:right w:val="none" w:sz="0" w:space="0" w:color="auto"/>
          </w:divBdr>
        </w:div>
      </w:divsChild>
    </w:div>
    <w:div w:id="1134903515">
      <w:bodyDiv w:val="1"/>
      <w:marLeft w:val="0"/>
      <w:marRight w:val="0"/>
      <w:marTop w:val="0"/>
      <w:marBottom w:val="0"/>
      <w:divBdr>
        <w:top w:val="none" w:sz="0" w:space="0" w:color="auto"/>
        <w:left w:val="none" w:sz="0" w:space="0" w:color="auto"/>
        <w:bottom w:val="none" w:sz="0" w:space="0" w:color="auto"/>
        <w:right w:val="none" w:sz="0" w:space="0" w:color="auto"/>
      </w:divBdr>
      <w:divsChild>
        <w:div w:id="2121802311">
          <w:marLeft w:val="432"/>
          <w:marRight w:val="0"/>
          <w:marTop w:val="116"/>
          <w:marBottom w:val="0"/>
          <w:divBdr>
            <w:top w:val="none" w:sz="0" w:space="0" w:color="auto"/>
            <w:left w:val="none" w:sz="0" w:space="0" w:color="auto"/>
            <w:bottom w:val="none" w:sz="0" w:space="0" w:color="auto"/>
            <w:right w:val="none" w:sz="0" w:space="0" w:color="auto"/>
          </w:divBdr>
        </w:div>
        <w:div w:id="1044602584">
          <w:marLeft w:val="864"/>
          <w:marRight w:val="0"/>
          <w:marTop w:val="74"/>
          <w:marBottom w:val="0"/>
          <w:divBdr>
            <w:top w:val="none" w:sz="0" w:space="0" w:color="auto"/>
            <w:left w:val="none" w:sz="0" w:space="0" w:color="auto"/>
            <w:bottom w:val="none" w:sz="0" w:space="0" w:color="auto"/>
            <w:right w:val="none" w:sz="0" w:space="0" w:color="auto"/>
          </w:divBdr>
        </w:div>
        <w:div w:id="836458563">
          <w:marLeft w:val="432"/>
          <w:marRight w:val="0"/>
          <w:marTop w:val="116"/>
          <w:marBottom w:val="0"/>
          <w:divBdr>
            <w:top w:val="none" w:sz="0" w:space="0" w:color="auto"/>
            <w:left w:val="none" w:sz="0" w:space="0" w:color="auto"/>
            <w:bottom w:val="none" w:sz="0" w:space="0" w:color="auto"/>
            <w:right w:val="none" w:sz="0" w:space="0" w:color="auto"/>
          </w:divBdr>
        </w:div>
        <w:div w:id="522597891">
          <w:marLeft w:val="432"/>
          <w:marRight w:val="0"/>
          <w:marTop w:val="116"/>
          <w:marBottom w:val="0"/>
          <w:divBdr>
            <w:top w:val="none" w:sz="0" w:space="0" w:color="auto"/>
            <w:left w:val="none" w:sz="0" w:space="0" w:color="auto"/>
            <w:bottom w:val="none" w:sz="0" w:space="0" w:color="auto"/>
            <w:right w:val="none" w:sz="0" w:space="0" w:color="auto"/>
          </w:divBdr>
        </w:div>
        <w:div w:id="594443845">
          <w:marLeft w:val="864"/>
          <w:marRight w:val="0"/>
          <w:marTop w:val="74"/>
          <w:marBottom w:val="0"/>
          <w:divBdr>
            <w:top w:val="none" w:sz="0" w:space="0" w:color="auto"/>
            <w:left w:val="none" w:sz="0" w:space="0" w:color="auto"/>
            <w:bottom w:val="none" w:sz="0" w:space="0" w:color="auto"/>
            <w:right w:val="none" w:sz="0" w:space="0" w:color="auto"/>
          </w:divBdr>
        </w:div>
        <w:div w:id="1982423230">
          <w:marLeft w:val="432"/>
          <w:marRight w:val="0"/>
          <w:marTop w:val="116"/>
          <w:marBottom w:val="0"/>
          <w:divBdr>
            <w:top w:val="none" w:sz="0" w:space="0" w:color="auto"/>
            <w:left w:val="none" w:sz="0" w:space="0" w:color="auto"/>
            <w:bottom w:val="none" w:sz="0" w:space="0" w:color="auto"/>
            <w:right w:val="none" w:sz="0" w:space="0" w:color="auto"/>
          </w:divBdr>
        </w:div>
        <w:div w:id="1818112736">
          <w:marLeft w:val="864"/>
          <w:marRight w:val="0"/>
          <w:marTop w:val="74"/>
          <w:marBottom w:val="0"/>
          <w:divBdr>
            <w:top w:val="none" w:sz="0" w:space="0" w:color="auto"/>
            <w:left w:val="none" w:sz="0" w:space="0" w:color="auto"/>
            <w:bottom w:val="none" w:sz="0" w:space="0" w:color="auto"/>
            <w:right w:val="none" w:sz="0" w:space="0" w:color="auto"/>
          </w:divBdr>
        </w:div>
        <w:div w:id="1025015471">
          <w:marLeft w:val="864"/>
          <w:marRight w:val="0"/>
          <w:marTop w:val="74"/>
          <w:marBottom w:val="0"/>
          <w:divBdr>
            <w:top w:val="none" w:sz="0" w:space="0" w:color="auto"/>
            <w:left w:val="none" w:sz="0" w:space="0" w:color="auto"/>
            <w:bottom w:val="none" w:sz="0" w:space="0" w:color="auto"/>
            <w:right w:val="none" w:sz="0" w:space="0" w:color="auto"/>
          </w:divBdr>
        </w:div>
        <w:div w:id="1071656904">
          <w:marLeft w:val="432"/>
          <w:marRight w:val="0"/>
          <w:marTop w:val="116"/>
          <w:marBottom w:val="0"/>
          <w:divBdr>
            <w:top w:val="none" w:sz="0" w:space="0" w:color="auto"/>
            <w:left w:val="none" w:sz="0" w:space="0" w:color="auto"/>
            <w:bottom w:val="none" w:sz="0" w:space="0" w:color="auto"/>
            <w:right w:val="none" w:sz="0" w:space="0" w:color="auto"/>
          </w:divBdr>
        </w:div>
        <w:div w:id="847793424">
          <w:marLeft w:val="864"/>
          <w:marRight w:val="0"/>
          <w:marTop w:val="74"/>
          <w:marBottom w:val="0"/>
          <w:divBdr>
            <w:top w:val="none" w:sz="0" w:space="0" w:color="auto"/>
            <w:left w:val="none" w:sz="0" w:space="0" w:color="auto"/>
            <w:bottom w:val="none" w:sz="0" w:space="0" w:color="auto"/>
            <w:right w:val="none" w:sz="0" w:space="0" w:color="auto"/>
          </w:divBdr>
        </w:div>
        <w:div w:id="901216112">
          <w:marLeft w:val="864"/>
          <w:marRight w:val="0"/>
          <w:marTop w:val="74"/>
          <w:marBottom w:val="0"/>
          <w:divBdr>
            <w:top w:val="none" w:sz="0" w:space="0" w:color="auto"/>
            <w:left w:val="none" w:sz="0" w:space="0" w:color="auto"/>
            <w:bottom w:val="none" w:sz="0" w:space="0" w:color="auto"/>
            <w:right w:val="none" w:sz="0" w:space="0" w:color="auto"/>
          </w:divBdr>
        </w:div>
        <w:div w:id="1965042446">
          <w:marLeft w:val="864"/>
          <w:marRight w:val="0"/>
          <w:marTop w:val="74"/>
          <w:marBottom w:val="0"/>
          <w:divBdr>
            <w:top w:val="none" w:sz="0" w:space="0" w:color="auto"/>
            <w:left w:val="none" w:sz="0" w:space="0" w:color="auto"/>
            <w:bottom w:val="none" w:sz="0" w:space="0" w:color="auto"/>
            <w:right w:val="none" w:sz="0" w:space="0" w:color="auto"/>
          </w:divBdr>
        </w:div>
        <w:div w:id="506019102">
          <w:marLeft w:val="432"/>
          <w:marRight w:val="0"/>
          <w:marTop w:val="116"/>
          <w:marBottom w:val="0"/>
          <w:divBdr>
            <w:top w:val="none" w:sz="0" w:space="0" w:color="auto"/>
            <w:left w:val="none" w:sz="0" w:space="0" w:color="auto"/>
            <w:bottom w:val="none" w:sz="0" w:space="0" w:color="auto"/>
            <w:right w:val="none" w:sz="0" w:space="0" w:color="auto"/>
          </w:divBdr>
        </w:div>
        <w:div w:id="1024943522">
          <w:marLeft w:val="432"/>
          <w:marRight w:val="0"/>
          <w:marTop w:val="116"/>
          <w:marBottom w:val="0"/>
          <w:divBdr>
            <w:top w:val="none" w:sz="0" w:space="0" w:color="auto"/>
            <w:left w:val="none" w:sz="0" w:space="0" w:color="auto"/>
            <w:bottom w:val="none" w:sz="0" w:space="0" w:color="auto"/>
            <w:right w:val="none" w:sz="0" w:space="0" w:color="auto"/>
          </w:divBdr>
        </w:div>
        <w:div w:id="1961183586">
          <w:marLeft w:val="432"/>
          <w:marRight w:val="0"/>
          <w:marTop w:val="116"/>
          <w:marBottom w:val="0"/>
          <w:divBdr>
            <w:top w:val="none" w:sz="0" w:space="0" w:color="auto"/>
            <w:left w:val="none" w:sz="0" w:space="0" w:color="auto"/>
            <w:bottom w:val="none" w:sz="0" w:space="0" w:color="auto"/>
            <w:right w:val="none" w:sz="0" w:space="0" w:color="auto"/>
          </w:divBdr>
        </w:div>
      </w:divsChild>
    </w:div>
    <w:div w:id="1199510875">
      <w:bodyDiv w:val="1"/>
      <w:marLeft w:val="0"/>
      <w:marRight w:val="0"/>
      <w:marTop w:val="0"/>
      <w:marBottom w:val="0"/>
      <w:divBdr>
        <w:top w:val="none" w:sz="0" w:space="0" w:color="auto"/>
        <w:left w:val="none" w:sz="0" w:space="0" w:color="auto"/>
        <w:bottom w:val="none" w:sz="0" w:space="0" w:color="auto"/>
        <w:right w:val="none" w:sz="0" w:space="0" w:color="auto"/>
      </w:divBdr>
      <w:divsChild>
        <w:div w:id="97603037">
          <w:marLeft w:val="432"/>
          <w:marRight w:val="0"/>
          <w:marTop w:val="116"/>
          <w:marBottom w:val="0"/>
          <w:divBdr>
            <w:top w:val="none" w:sz="0" w:space="0" w:color="auto"/>
            <w:left w:val="none" w:sz="0" w:space="0" w:color="auto"/>
            <w:bottom w:val="none" w:sz="0" w:space="0" w:color="auto"/>
            <w:right w:val="none" w:sz="0" w:space="0" w:color="auto"/>
          </w:divBdr>
        </w:div>
        <w:div w:id="1644653115">
          <w:marLeft w:val="432"/>
          <w:marRight w:val="0"/>
          <w:marTop w:val="116"/>
          <w:marBottom w:val="0"/>
          <w:divBdr>
            <w:top w:val="none" w:sz="0" w:space="0" w:color="auto"/>
            <w:left w:val="none" w:sz="0" w:space="0" w:color="auto"/>
            <w:bottom w:val="none" w:sz="0" w:space="0" w:color="auto"/>
            <w:right w:val="none" w:sz="0" w:space="0" w:color="auto"/>
          </w:divBdr>
        </w:div>
        <w:div w:id="1382513726">
          <w:marLeft w:val="432"/>
          <w:marRight w:val="0"/>
          <w:marTop w:val="116"/>
          <w:marBottom w:val="0"/>
          <w:divBdr>
            <w:top w:val="none" w:sz="0" w:space="0" w:color="auto"/>
            <w:left w:val="none" w:sz="0" w:space="0" w:color="auto"/>
            <w:bottom w:val="none" w:sz="0" w:space="0" w:color="auto"/>
            <w:right w:val="none" w:sz="0" w:space="0" w:color="auto"/>
          </w:divBdr>
        </w:div>
        <w:div w:id="566258833">
          <w:marLeft w:val="432"/>
          <w:marRight w:val="0"/>
          <w:marTop w:val="116"/>
          <w:marBottom w:val="0"/>
          <w:divBdr>
            <w:top w:val="none" w:sz="0" w:space="0" w:color="auto"/>
            <w:left w:val="none" w:sz="0" w:space="0" w:color="auto"/>
            <w:bottom w:val="none" w:sz="0" w:space="0" w:color="auto"/>
            <w:right w:val="none" w:sz="0" w:space="0" w:color="auto"/>
          </w:divBdr>
        </w:div>
        <w:div w:id="565645612">
          <w:marLeft w:val="432"/>
          <w:marRight w:val="0"/>
          <w:marTop w:val="116"/>
          <w:marBottom w:val="0"/>
          <w:divBdr>
            <w:top w:val="none" w:sz="0" w:space="0" w:color="auto"/>
            <w:left w:val="none" w:sz="0" w:space="0" w:color="auto"/>
            <w:bottom w:val="none" w:sz="0" w:space="0" w:color="auto"/>
            <w:right w:val="none" w:sz="0" w:space="0" w:color="auto"/>
          </w:divBdr>
        </w:div>
      </w:divsChild>
    </w:div>
    <w:div w:id="1263303045">
      <w:bodyDiv w:val="1"/>
      <w:marLeft w:val="0"/>
      <w:marRight w:val="0"/>
      <w:marTop w:val="0"/>
      <w:marBottom w:val="0"/>
      <w:divBdr>
        <w:top w:val="none" w:sz="0" w:space="0" w:color="auto"/>
        <w:left w:val="none" w:sz="0" w:space="0" w:color="auto"/>
        <w:bottom w:val="none" w:sz="0" w:space="0" w:color="auto"/>
        <w:right w:val="none" w:sz="0" w:space="0" w:color="auto"/>
      </w:divBdr>
    </w:div>
    <w:div w:id="1319309734">
      <w:bodyDiv w:val="1"/>
      <w:marLeft w:val="0"/>
      <w:marRight w:val="0"/>
      <w:marTop w:val="0"/>
      <w:marBottom w:val="0"/>
      <w:divBdr>
        <w:top w:val="none" w:sz="0" w:space="0" w:color="auto"/>
        <w:left w:val="none" w:sz="0" w:space="0" w:color="auto"/>
        <w:bottom w:val="none" w:sz="0" w:space="0" w:color="auto"/>
        <w:right w:val="none" w:sz="0" w:space="0" w:color="auto"/>
      </w:divBdr>
      <w:divsChild>
        <w:div w:id="2044330389">
          <w:marLeft w:val="432"/>
          <w:marRight w:val="0"/>
          <w:marTop w:val="116"/>
          <w:marBottom w:val="0"/>
          <w:divBdr>
            <w:top w:val="none" w:sz="0" w:space="0" w:color="auto"/>
            <w:left w:val="none" w:sz="0" w:space="0" w:color="auto"/>
            <w:bottom w:val="none" w:sz="0" w:space="0" w:color="auto"/>
            <w:right w:val="none" w:sz="0" w:space="0" w:color="auto"/>
          </w:divBdr>
        </w:div>
        <w:div w:id="788357689">
          <w:marLeft w:val="432"/>
          <w:marRight w:val="0"/>
          <w:marTop w:val="116"/>
          <w:marBottom w:val="0"/>
          <w:divBdr>
            <w:top w:val="none" w:sz="0" w:space="0" w:color="auto"/>
            <w:left w:val="none" w:sz="0" w:space="0" w:color="auto"/>
            <w:bottom w:val="none" w:sz="0" w:space="0" w:color="auto"/>
            <w:right w:val="none" w:sz="0" w:space="0" w:color="auto"/>
          </w:divBdr>
        </w:div>
      </w:divsChild>
    </w:div>
    <w:div w:id="1379939660">
      <w:bodyDiv w:val="1"/>
      <w:marLeft w:val="0"/>
      <w:marRight w:val="0"/>
      <w:marTop w:val="0"/>
      <w:marBottom w:val="0"/>
      <w:divBdr>
        <w:top w:val="none" w:sz="0" w:space="0" w:color="auto"/>
        <w:left w:val="none" w:sz="0" w:space="0" w:color="auto"/>
        <w:bottom w:val="none" w:sz="0" w:space="0" w:color="auto"/>
        <w:right w:val="none" w:sz="0" w:space="0" w:color="auto"/>
      </w:divBdr>
      <w:divsChild>
        <w:div w:id="1266570868">
          <w:marLeft w:val="432"/>
          <w:marRight w:val="0"/>
          <w:marTop w:val="116"/>
          <w:marBottom w:val="0"/>
          <w:divBdr>
            <w:top w:val="none" w:sz="0" w:space="0" w:color="auto"/>
            <w:left w:val="none" w:sz="0" w:space="0" w:color="auto"/>
            <w:bottom w:val="none" w:sz="0" w:space="0" w:color="auto"/>
            <w:right w:val="none" w:sz="0" w:space="0" w:color="auto"/>
          </w:divBdr>
        </w:div>
        <w:div w:id="1267929159">
          <w:marLeft w:val="432"/>
          <w:marRight w:val="0"/>
          <w:marTop w:val="116"/>
          <w:marBottom w:val="0"/>
          <w:divBdr>
            <w:top w:val="none" w:sz="0" w:space="0" w:color="auto"/>
            <w:left w:val="none" w:sz="0" w:space="0" w:color="auto"/>
            <w:bottom w:val="none" w:sz="0" w:space="0" w:color="auto"/>
            <w:right w:val="none" w:sz="0" w:space="0" w:color="auto"/>
          </w:divBdr>
        </w:div>
        <w:div w:id="599676791">
          <w:marLeft w:val="432"/>
          <w:marRight w:val="0"/>
          <w:marTop w:val="116"/>
          <w:marBottom w:val="0"/>
          <w:divBdr>
            <w:top w:val="none" w:sz="0" w:space="0" w:color="auto"/>
            <w:left w:val="none" w:sz="0" w:space="0" w:color="auto"/>
            <w:bottom w:val="none" w:sz="0" w:space="0" w:color="auto"/>
            <w:right w:val="none" w:sz="0" w:space="0" w:color="auto"/>
          </w:divBdr>
        </w:div>
        <w:div w:id="1654025282">
          <w:marLeft w:val="864"/>
          <w:marRight w:val="0"/>
          <w:marTop w:val="74"/>
          <w:marBottom w:val="0"/>
          <w:divBdr>
            <w:top w:val="none" w:sz="0" w:space="0" w:color="auto"/>
            <w:left w:val="none" w:sz="0" w:space="0" w:color="auto"/>
            <w:bottom w:val="none" w:sz="0" w:space="0" w:color="auto"/>
            <w:right w:val="none" w:sz="0" w:space="0" w:color="auto"/>
          </w:divBdr>
        </w:div>
        <w:div w:id="1400903785">
          <w:marLeft w:val="864"/>
          <w:marRight w:val="0"/>
          <w:marTop w:val="74"/>
          <w:marBottom w:val="0"/>
          <w:divBdr>
            <w:top w:val="none" w:sz="0" w:space="0" w:color="auto"/>
            <w:left w:val="none" w:sz="0" w:space="0" w:color="auto"/>
            <w:bottom w:val="none" w:sz="0" w:space="0" w:color="auto"/>
            <w:right w:val="none" w:sz="0" w:space="0" w:color="auto"/>
          </w:divBdr>
        </w:div>
        <w:div w:id="1287538999">
          <w:marLeft w:val="864"/>
          <w:marRight w:val="0"/>
          <w:marTop w:val="74"/>
          <w:marBottom w:val="0"/>
          <w:divBdr>
            <w:top w:val="none" w:sz="0" w:space="0" w:color="auto"/>
            <w:left w:val="none" w:sz="0" w:space="0" w:color="auto"/>
            <w:bottom w:val="none" w:sz="0" w:space="0" w:color="auto"/>
            <w:right w:val="none" w:sz="0" w:space="0" w:color="auto"/>
          </w:divBdr>
        </w:div>
        <w:div w:id="454763034">
          <w:marLeft w:val="432"/>
          <w:marRight w:val="0"/>
          <w:marTop w:val="116"/>
          <w:marBottom w:val="0"/>
          <w:divBdr>
            <w:top w:val="none" w:sz="0" w:space="0" w:color="auto"/>
            <w:left w:val="none" w:sz="0" w:space="0" w:color="auto"/>
            <w:bottom w:val="none" w:sz="0" w:space="0" w:color="auto"/>
            <w:right w:val="none" w:sz="0" w:space="0" w:color="auto"/>
          </w:divBdr>
        </w:div>
      </w:divsChild>
    </w:div>
    <w:div w:id="1400060283">
      <w:bodyDiv w:val="1"/>
      <w:marLeft w:val="0"/>
      <w:marRight w:val="0"/>
      <w:marTop w:val="0"/>
      <w:marBottom w:val="0"/>
      <w:divBdr>
        <w:top w:val="none" w:sz="0" w:space="0" w:color="auto"/>
        <w:left w:val="none" w:sz="0" w:space="0" w:color="auto"/>
        <w:bottom w:val="none" w:sz="0" w:space="0" w:color="auto"/>
        <w:right w:val="none" w:sz="0" w:space="0" w:color="auto"/>
      </w:divBdr>
      <w:divsChild>
        <w:div w:id="1209685741">
          <w:marLeft w:val="432"/>
          <w:marRight w:val="0"/>
          <w:marTop w:val="116"/>
          <w:marBottom w:val="0"/>
          <w:divBdr>
            <w:top w:val="none" w:sz="0" w:space="0" w:color="auto"/>
            <w:left w:val="none" w:sz="0" w:space="0" w:color="auto"/>
            <w:bottom w:val="none" w:sz="0" w:space="0" w:color="auto"/>
            <w:right w:val="none" w:sz="0" w:space="0" w:color="auto"/>
          </w:divBdr>
        </w:div>
        <w:div w:id="1979605115">
          <w:marLeft w:val="432"/>
          <w:marRight w:val="0"/>
          <w:marTop w:val="116"/>
          <w:marBottom w:val="0"/>
          <w:divBdr>
            <w:top w:val="none" w:sz="0" w:space="0" w:color="auto"/>
            <w:left w:val="none" w:sz="0" w:space="0" w:color="auto"/>
            <w:bottom w:val="none" w:sz="0" w:space="0" w:color="auto"/>
            <w:right w:val="none" w:sz="0" w:space="0" w:color="auto"/>
          </w:divBdr>
        </w:div>
        <w:div w:id="872036867">
          <w:marLeft w:val="432"/>
          <w:marRight w:val="0"/>
          <w:marTop w:val="116"/>
          <w:marBottom w:val="0"/>
          <w:divBdr>
            <w:top w:val="none" w:sz="0" w:space="0" w:color="auto"/>
            <w:left w:val="none" w:sz="0" w:space="0" w:color="auto"/>
            <w:bottom w:val="none" w:sz="0" w:space="0" w:color="auto"/>
            <w:right w:val="none" w:sz="0" w:space="0" w:color="auto"/>
          </w:divBdr>
        </w:div>
        <w:div w:id="1248491175">
          <w:marLeft w:val="432"/>
          <w:marRight w:val="0"/>
          <w:marTop w:val="116"/>
          <w:marBottom w:val="0"/>
          <w:divBdr>
            <w:top w:val="none" w:sz="0" w:space="0" w:color="auto"/>
            <w:left w:val="none" w:sz="0" w:space="0" w:color="auto"/>
            <w:bottom w:val="none" w:sz="0" w:space="0" w:color="auto"/>
            <w:right w:val="none" w:sz="0" w:space="0" w:color="auto"/>
          </w:divBdr>
        </w:div>
        <w:div w:id="1550530710">
          <w:marLeft w:val="432"/>
          <w:marRight w:val="0"/>
          <w:marTop w:val="116"/>
          <w:marBottom w:val="0"/>
          <w:divBdr>
            <w:top w:val="none" w:sz="0" w:space="0" w:color="auto"/>
            <w:left w:val="none" w:sz="0" w:space="0" w:color="auto"/>
            <w:bottom w:val="none" w:sz="0" w:space="0" w:color="auto"/>
            <w:right w:val="none" w:sz="0" w:space="0" w:color="auto"/>
          </w:divBdr>
        </w:div>
        <w:div w:id="284312852">
          <w:marLeft w:val="432"/>
          <w:marRight w:val="0"/>
          <w:marTop w:val="116"/>
          <w:marBottom w:val="0"/>
          <w:divBdr>
            <w:top w:val="none" w:sz="0" w:space="0" w:color="auto"/>
            <w:left w:val="none" w:sz="0" w:space="0" w:color="auto"/>
            <w:bottom w:val="none" w:sz="0" w:space="0" w:color="auto"/>
            <w:right w:val="none" w:sz="0" w:space="0" w:color="auto"/>
          </w:divBdr>
        </w:div>
        <w:div w:id="17051165">
          <w:marLeft w:val="432"/>
          <w:marRight w:val="0"/>
          <w:marTop w:val="116"/>
          <w:marBottom w:val="0"/>
          <w:divBdr>
            <w:top w:val="none" w:sz="0" w:space="0" w:color="auto"/>
            <w:left w:val="none" w:sz="0" w:space="0" w:color="auto"/>
            <w:bottom w:val="none" w:sz="0" w:space="0" w:color="auto"/>
            <w:right w:val="none" w:sz="0" w:space="0" w:color="auto"/>
          </w:divBdr>
        </w:div>
        <w:div w:id="834413525">
          <w:marLeft w:val="432"/>
          <w:marRight w:val="0"/>
          <w:marTop w:val="116"/>
          <w:marBottom w:val="0"/>
          <w:divBdr>
            <w:top w:val="none" w:sz="0" w:space="0" w:color="auto"/>
            <w:left w:val="none" w:sz="0" w:space="0" w:color="auto"/>
            <w:bottom w:val="none" w:sz="0" w:space="0" w:color="auto"/>
            <w:right w:val="none" w:sz="0" w:space="0" w:color="auto"/>
          </w:divBdr>
        </w:div>
        <w:div w:id="991174080">
          <w:marLeft w:val="432"/>
          <w:marRight w:val="0"/>
          <w:marTop w:val="116"/>
          <w:marBottom w:val="0"/>
          <w:divBdr>
            <w:top w:val="none" w:sz="0" w:space="0" w:color="auto"/>
            <w:left w:val="none" w:sz="0" w:space="0" w:color="auto"/>
            <w:bottom w:val="none" w:sz="0" w:space="0" w:color="auto"/>
            <w:right w:val="none" w:sz="0" w:space="0" w:color="auto"/>
          </w:divBdr>
        </w:div>
        <w:div w:id="273755412">
          <w:marLeft w:val="432"/>
          <w:marRight w:val="0"/>
          <w:marTop w:val="116"/>
          <w:marBottom w:val="0"/>
          <w:divBdr>
            <w:top w:val="none" w:sz="0" w:space="0" w:color="auto"/>
            <w:left w:val="none" w:sz="0" w:space="0" w:color="auto"/>
            <w:bottom w:val="none" w:sz="0" w:space="0" w:color="auto"/>
            <w:right w:val="none" w:sz="0" w:space="0" w:color="auto"/>
          </w:divBdr>
        </w:div>
        <w:div w:id="1429693422">
          <w:marLeft w:val="432"/>
          <w:marRight w:val="0"/>
          <w:marTop w:val="116"/>
          <w:marBottom w:val="0"/>
          <w:divBdr>
            <w:top w:val="none" w:sz="0" w:space="0" w:color="auto"/>
            <w:left w:val="none" w:sz="0" w:space="0" w:color="auto"/>
            <w:bottom w:val="none" w:sz="0" w:space="0" w:color="auto"/>
            <w:right w:val="none" w:sz="0" w:space="0" w:color="auto"/>
          </w:divBdr>
        </w:div>
      </w:divsChild>
    </w:div>
    <w:div w:id="1613702663">
      <w:bodyDiv w:val="1"/>
      <w:marLeft w:val="0"/>
      <w:marRight w:val="0"/>
      <w:marTop w:val="0"/>
      <w:marBottom w:val="0"/>
      <w:divBdr>
        <w:top w:val="none" w:sz="0" w:space="0" w:color="auto"/>
        <w:left w:val="none" w:sz="0" w:space="0" w:color="auto"/>
        <w:bottom w:val="none" w:sz="0" w:space="0" w:color="auto"/>
        <w:right w:val="none" w:sz="0" w:space="0" w:color="auto"/>
      </w:divBdr>
      <w:divsChild>
        <w:div w:id="300692245">
          <w:marLeft w:val="432"/>
          <w:marRight w:val="0"/>
          <w:marTop w:val="116"/>
          <w:marBottom w:val="0"/>
          <w:divBdr>
            <w:top w:val="none" w:sz="0" w:space="0" w:color="auto"/>
            <w:left w:val="none" w:sz="0" w:space="0" w:color="auto"/>
            <w:bottom w:val="none" w:sz="0" w:space="0" w:color="auto"/>
            <w:right w:val="none" w:sz="0" w:space="0" w:color="auto"/>
          </w:divBdr>
        </w:div>
        <w:div w:id="331371465">
          <w:marLeft w:val="432"/>
          <w:marRight w:val="0"/>
          <w:marTop w:val="116"/>
          <w:marBottom w:val="0"/>
          <w:divBdr>
            <w:top w:val="none" w:sz="0" w:space="0" w:color="auto"/>
            <w:left w:val="none" w:sz="0" w:space="0" w:color="auto"/>
            <w:bottom w:val="none" w:sz="0" w:space="0" w:color="auto"/>
            <w:right w:val="none" w:sz="0" w:space="0" w:color="auto"/>
          </w:divBdr>
        </w:div>
        <w:div w:id="540285607">
          <w:marLeft w:val="864"/>
          <w:marRight w:val="0"/>
          <w:marTop w:val="74"/>
          <w:marBottom w:val="0"/>
          <w:divBdr>
            <w:top w:val="none" w:sz="0" w:space="0" w:color="auto"/>
            <w:left w:val="none" w:sz="0" w:space="0" w:color="auto"/>
            <w:bottom w:val="none" w:sz="0" w:space="0" w:color="auto"/>
            <w:right w:val="none" w:sz="0" w:space="0" w:color="auto"/>
          </w:divBdr>
        </w:div>
        <w:div w:id="1925143727">
          <w:marLeft w:val="864"/>
          <w:marRight w:val="0"/>
          <w:marTop w:val="74"/>
          <w:marBottom w:val="0"/>
          <w:divBdr>
            <w:top w:val="none" w:sz="0" w:space="0" w:color="auto"/>
            <w:left w:val="none" w:sz="0" w:space="0" w:color="auto"/>
            <w:bottom w:val="none" w:sz="0" w:space="0" w:color="auto"/>
            <w:right w:val="none" w:sz="0" w:space="0" w:color="auto"/>
          </w:divBdr>
        </w:div>
        <w:div w:id="1413962984">
          <w:marLeft w:val="432"/>
          <w:marRight w:val="0"/>
          <w:marTop w:val="116"/>
          <w:marBottom w:val="0"/>
          <w:divBdr>
            <w:top w:val="none" w:sz="0" w:space="0" w:color="auto"/>
            <w:left w:val="none" w:sz="0" w:space="0" w:color="auto"/>
            <w:bottom w:val="none" w:sz="0" w:space="0" w:color="auto"/>
            <w:right w:val="none" w:sz="0" w:space="0" w:color="auto"/>
          </w:divBdr>
        </w:div>
        <w:div w:id="1650478955">
          <w:marLeft w:val="432"/>
          <w:marRight w:val="0"/>
          <w:marTop w:val="116"/>
          <w:marBottom w:val="0"/>
          <w:divBdr>
            <w:top w:val="none" w:sz="0" w:space="0" w:color="auto"/>
            <w:left w:val="none" w:sz="0" w:space="0" w:color="auto"/>
            <w:bottom w:val="none" w:sz="0" w:space="0" w:color="auto"/>
            <w:right w:val="none" w:sz="0" w:space="0" w:color="auto"/>
          </w:divBdr>
        </w:div>
      </w:divsChild>
    </w:div>
    <w:div w:id="1689258712">
      <w:bodyDiv w:val="1"/>
      <w:marLeft w:val="0"/>
      <w:marRight w:val="0"/>
      <w:marTop w:val="0"/>
      <w:marBottom w:val="0"/>
      <w:divBdr>
        <w:top w:val="none" w:sz="0" w:space="0" w:color="auto"/>
        <w:left w:val="none" w:sz="0" w:space="0" w:color="auto"/>
        <w:bottom w:val="none" w:sz="0" w:space="0" w:color="auto"/>
        <w:right w:val="none" w:sz="0" w:space="0" w:color="auto"/>
      </w:divBdr>
      <w:divsChild>
        <w:div w:id="534467164">
          <w:marLeft w:val="432"/>
          <w:marRight w:val="0"/>
          <w:marTop w:val="116"/>
          <w:marBottom w:val="0"/>
          <w:divBdr>
            <w:top w:val="none" w:sz="0" w:space="0" w:color="auto"/>
            <w:left w:val="none" w:sz="0" w:space="0" w:color="auto"/>
            <w:bottom w:val="none" w:sz="0" w:space="0" w:color="auto"/>
            <w:right w:val="none" w:sz="0" w:space="0" w:color="auto"/>
          </w:divBdr>
        </w:div>
        <w:div w:id="914358548">
          <w:marLeft w:val="432"/>
          <w:marRight w:val="0"/>
          <w:marTop w:val="116"/>
          <w:marBottom w:val="0"/>
          <w:divBdr>
            <w:top w:val="none" w:sz="0" w:space="0" w:color="auto"/>
            <w:left w:val="none" w:sz="0" w:space="0" w:color="auto"/>
            <w:bottom w:val="none" w:sz="0" w:space="0" w:color="auto"/>
            <w:right w:val="none" w:sz="0" w:space="0" w:color="auto"/>
          </w:divBdr>
        </w:div>
        <w:div w:id="412580896">
          <w:marLeft w:val="432"/>
          <w:marRight w:val="0"/>
          <w:marTop w:val="116"/>
          <w:marBottom w:val="0"/>
          <w:divBdr>
            <w:top w:val="none" w:sz="0" w:space="0" w:color="auto"/>
            <w:left w:val="none" w:sz="0" w:space="0" w:color="auto"/>
            <w:bottom w:val="none" w:sz="0" w:space="0" w:color="auto"/>
            <w:right w:val="none" w:sz="0" w:space="0" w:color="auto"/>
          </w:divBdr>
        </w:div>
        <w:div w:id="697437229">
          <w:marLeft w:val="864"/>
          <w:marRight w:val="0"/>
          <w:marTop w:val="74"/>
          <w:marBottom w:val="0"/>
          <w:divBdr>
            <w:top w:val="none" w:sz="0" w:space="0" w:color="auto"/>
            <w:left w:val="none" w:sz="0" w:space="0" w:color="auto"/>
            <w:bottom w:val="none" w:sz="0" w:space="0" w:color="auto"/>
            <w:right w:val="none" w:sz="0" w:space="0" w:color="auto"/>
          </w:divBdr>
        </w:div>
        <w:div w:id="1288004943">
          <w:marLeft w:val="864"/>
          <w:marRight w:val="0"/>
          <w:marTop w:val="74"/>
          <w:marBottom w:val="0"/>
          <w:divBdr>
            <w:top w:val="none" w:sz="0" w:space="0" w:color="auto"/>
            <w:left w:val="none" w:sz="0" w:space="0" w:color="auto"/>
            <w:bottom w:val="none" w:sz="0" w:space="0" w:color="auto"/>
            <w:right w:val="none" w:sz="0" w:space="0" w:color="auto"/>
          </w:divBdr>
        </w:div>
        <w:div w:id="914316263">
          <w:marLeft w:val="432"/>
          <w:marRight w:val="0"/>
          <w:marTop w:val="116"/>
          <w:marBottom w:val="0"/>
          <w:divBdr>
            <w:top w:val="none" w:sz="0" w:space="0" w:color="auto"/>
            <w:left w:val="none" w:sz="0" w:space="0" w:color="auto"/>
            <w:bottom w:val="none" w:sz="0" w:space="0" w:color="auto"/>
            <w:right w:val="none" w:sz="0" w:space="0" w:color="auto"/>
          </w:divBdr>
        </w:div>
        <w:div w:id="515074460">
          <w:marLeft w:val="432"/>
          <w:marRight w:val="0"/>
          <w:marTop w:val="116"/>
          <w:marBottom w:val="0"/>
          <w:divBdr>
            <w:top w:val="none" w:sz="0" w:space="0" w:color="auto"/>
            <w:left w:val="none" w:sz="0" w:space="0" w:color="auto"/>
            <w:bottom w:val="none" w:sz="0" w:space="0" w:color="auto"/>
            <w:right w:val="none" w:sz="0" w:space="0" w:color="auto"/>
          </w:divBdr>
        </w:div>
        <w:div w:id="866721687">
          <w:marLeft w:val="432"/>
          <w:marRight w:val="0"/>
          <w:marTop w:val="116"/>
          <w:marBottom w:val="0"/>
          <w:divBdr>
            <w:top w:val="none" w:sz="0" w:space="0" w:color="auto"/>
            <w:left w:val="none" w:sz="0" w:space="0" w:color="auto"/>
            <w:bottom w:val="none" w:sz="0" w:space="0" w:color="auto"/>
            <w:right w:val="none" w:sz="0" w:space="0" w:color="auto"/>
          </w:divBdr>
        </w:div>
        <w:div w:id="1194729449">
          <w:marLeft w:val="864"/>
          <w:marRight w:val="0"/>
          <w:marTop w:val="74"/>
          <w:marBottom w:val="0"/>
          <w:divBdr>
            <w:top w:val="none" w:sz="0" w:space="0" w:color="auto"/>
            <w:left w:val="none" w:sz="0" w:space="0" w:color="auto"/>
            <w:bottom w:val="none" w:sz="0" w:space="0" w:color="auto"/>
            <w:right w:val="none" w:sz="0" w:space="0" w:color="auto"/>
          </w:divBdr>
        </w:div>
        <w:div w:id="999961195">
          <w:marLeft w:val="864"/>
          <w:marRight w:val="0"/>
          <w:marTop w:val="74"/>
          <w:marBottom w:val="0"/>
          <w:divBdr>
            <w:top w:val="none" w:sz="0" w:space="0" w:color="auto"/>
            <w:left w:val="none" w:sz="0" w:space="0" w:color="auto"/>
            <w:bottom w:val="none" w:sz="0" w:space="0" w:color="auto"/>
            <w:right w:val="none" w:sz="0" w:space="0" w:color="auto"/>
          </w:divBdr>
        </w:div>
        <w:div w:id="619457635">
          <w:marLeft w:val="864"/>
          <w:marRight w:val="0"/>
          <w:marTop w:val="74"/>
          <w:marBottom w:val="0"/>
          <w:divBdr>
            <w:top w:val="none" w:sz="0" w:space="0" w:color="auto"/>
            <w:left w:val="none" w:sz="0" w:space="0" w:color="auto"/>
            <w:bottom w:val="none" w:sz="0" w:space="0" w:color="auto"/>
            <w:right w:val="none" w:sz="0" w:space="0" w:color="auto"/>
          </w:divBdr>
        </w:div>
      </w:divsChild>
    </w:div>
    <w:div w:id="1720663062">
      <w:bodyDiv w:val="1"/>
      <w:marLeft w:val="0"/>
      <w:marRight w:val="0"/>
      <w:marTop w:val="0"/>
      <w:marBottom w:val="0"/>
      <w:divBdr>
        <w:top w:val="none" w:sz="0" w:space="0" w:color="auto"/>
        <w:left w:val="none" w:sz="0" w:space="0" w:color="auto"/>
        <w:bottom w:val="none" w:sz="0" w:space="0" w:color="auto"/>
        <w:right w:val="none" w:sz="0" w:space="0" w:color="auto"/>
      </w:divBdr>
      <w:divsChild>
        <w:div w:id="1681588902">
          <w:marLeft w:val="432"/>
          <w:marRight w:val="0"/>
          <w:marTop w:val="116"/>
          <w:marBottom w:val="0"/>
          <w:divBdr>
            <w:top w:val="none" w:sz="0" w:space="0" w:color="auto"/>
            <w:left w:val="none" w:sz="0" w:space="0" w:color="auto"/>
            <w:bottom w:val="none" w:sz="0" w:space="0" w:color="auto"/>
            <w:right w:val="none" w:sz="0" w:space="0" w:color="auto"/>
          </w:divBdr>
        </w:div>
        <w:div w:id="1999453281">
          <w:marLeft w:val="864"/>
          <w:marRight w:val="0"/>
          <w:marTop w:val="74"/>
          <w:marBottom w:val="0"/>
          <w:divBdr>
            <w:top w:val="none" w:sz="0" w:space="0" w:color="auto"/>
            <w:left w:val="none" w:sz="0" w:space="0" w:color="auto"/>
            <w:bottom w:val="none" w:sz="0" w:space="0" w:color="auto"/>
            <w:right w:val="none" w:sz="0" w:space="0" w:color="auto"/>
          </w:divBdr>
        </w:div>
        <w:div w:id="1831365285">
          <w:marLeft w:val="864"/>
          <w:marRight w:val="0"/>
          <w:marTop w:val="74"/>
          <w:marBottom w:val="0"/>
          <w:divBdr>
            <w:top w:val="none" w:sz="0" w:space="0" w:color="auto"/>
            <w:left w:val="none" w:sz="0" w:space="0" w:color="auto"/>
            <w:bottom w:val="none" w:sz="0" w:space="0" w:color="auto"/>
            <w:right w:val="none" w:sz="0" w:space="0" w:color="auto"/>
          </w:divBdr>
        </w:div>
        <w:div w:id="449205827">
          <w:marLeft w:val="864"/>
          <w:marRight w:val="0"/>
          <w:marTop w:val="74"/>
          <w:marBottom w:val="0"/>
          <w:divBdr>
            <w:top w:val="none" w:sz="0" w:space="0" w:color="auto"/>
            <w:left w:val="none" w:sz="0" w:space="0" w:color="auto"/>
            <w:bottom w:val="none" w:sz="0" w:space="0" w:color="auto"/>
            <w:right w:val="none" w:sz="0" w:space="0" w:color="auto"/>
          </w:divBdr>
        </w:div>
        <w:div w:id="787310891">
          <w:marLeft w:val="432"/>
          <w:marRight w:val="0"/>
          <w:marTop w:val="116"/>
          <w:marBottom w:val="0"/>
          <w:divBdr>
            <w:top w:val="none" w:sz="0" w:space="0" w:color="auto"/>
            <w:left w:val="none" w:sz="0" w:space="0" w:color="auto"/>
            <w:bottom w:val="none" w:sz="0" w:space="0" w:color="auto"/>
            <w:right w:val="none" w:sz="0" w:space="0" w:color="auto"/>
          </w:divBdr>
        </w:div>
        <w:div w:id="294142221">
          <w:marLeft w:val="864"/>
          <w:marRight w:val="0"/>
          <w:marTop w:val="74"/>
          <w:marBottom w:val="0"/>
          <w:divBdr>
            <w:top w:val="none" w:sz="0" w:space="0" w:color="auto"/>
            <w:left w:val="none" w:sz="0" w:space="0" w:color="auto"/>
            <w:bottom w:val="none" w:sz="0" w:space="0" w:color="auto"/>
            <w:right w:val="none" w:sz="0" w:space="0" w:color="auto"/>
          </w:divBdr>
        </w:div>
        <w:div w:id="1648510700">
          <w:marLeft w:val="864"/>
          <w:marRight w:val="0"/>
          <w:marTop w:val="74"/>
          <w:marBottom w:val="0"/>
          <w:divBdr>
            <w:top w:val="none" w:sz="0" w:space="0" w:color="auto"/>
            <w:left w:val="none" w:sz="0" w:space="0" w:color="auto"/>
            <w:bottom w:val="none" w:sz="0" w:space="0" w:color="auto"/>
            <w:right w:val="none" w:sz="0" w:space="0" w:color="auto"/>
          </w:divBdr>
        </w:div>
        <w:div w:id="1395815671">
          <w:marLeft w:val="864"/>
          <w:marRight w:val="0"/>
          <w:marTop w:val="74"/>
          <w:marBottom w:val="0"/>
          <w:divBdr>
            <w:top w:val="none" w:sz="0" w:space="0" w:color="auto"/>
            <w:left w:val="none" w:sz="0" w:space="0" w:color="auto"/>
            <w:bottom w:val="none" w:sz="0" w:space="0" w:color="auto"/>
            <w:right w:val="none" w:sz="0" w:space="0" w:color="auto"/>
          </w:divBdr>
        </w:div>
        <w:div w:id="573274940">
          <w:marLeft w:val="864"/>
          <w:marRight w:val="0"/>
          <w:marTop w:val="74"/>
          <w:marBottom w:val="0"/>
          <w:divBdr>
            <w:top w:val="none" w:sz="0" w:space="0" w:color="auto"/>
            <w:left w:val="none" w:sz="0" w:space="0" w:color="auto"/>
            <w:bottom w:val="none" w:sz="0" w:space="0" w:color="auto"/>
            <w:right w:val="none" w:sz="0" w:space="0" w:color="auto"/>
          </w:divBdr>
        </w:div>
      </w:divsChild>
    </w:div>
    <w:div w:id="209073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esiringgod.org/articles/four-reasons-we-dont-share-the-gospel"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istrymatters.com/all/entry/4259/5-evangelism-barriers-and-how-to-deal-with-the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384300C59E444019EC976297D2CE7BF"/>
        <w:category>
          <w:name w:val="General"/>
          <w:gallery w:val="placeholder"/>
        </w:category>
        <w:types>
          <w:type w:val="bbPlcHdr"/>
        </w:types>
        <w:behaviors>
          <w:behavior w:val="content"/>
        </w:behaviors>
        <w:guid w:val="{56F06CC8-3A43-4C15-86EB-ACB343A59B67}"/>
      </w:docPartPr>
      <w:docPartBody>
        <w:p w:rsidR="0037583A" w:rsidRDefault="007419EC" w:rsidP="007419EC">
          <w:pPr>
            <w:pStyle w:val="C384300C59E444019EC976297D2CE7BF"/>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19EC"/>
    <w:rsid w:val="001B2845"/>
    <w:rsid w:val="002E0D78"/>
    <w:rsid w:val="0037583A"/>
    <w:rsid w:val="0039469D"/>
    <w:rsid w:val="00641698"/>
    <w:rsid w:val="007419EC"/>
    <w:rsid w:val="008727B7"/>
    <w:rsid w:val="008A0411"/>
    <w:rsid w:val="00A7104E"/>
    <w:rsid w:val="00B95B0B"/>
    <w:rsid w:val="00E931A7"/>
    <w:rsid w:val="00EA6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84300C59E444019EC976297D2CE7BF">
    <w:name w:val="C384300C59E444019EC976297D2CE7BF"/>
    <w:rsid w:val="007419EC"/>
  </w:style>
  <w:style w:type="paragraph" w:customStyle="1" w:styleId="E4B396559BBF454994C604DC1325DA1F">
    <w:name w:val="E4B396559BBF454994C604DC1325DA1F"/>
    <w:rsid w:val="007419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83E13C6658A446BF779B4D97D116B5" ma:contentTypeVersion="13" ma:contentTypeDescription="Create a new document." ma:contentTypeScope="" ma:versionID="dcf705394651fa87d1207fbcdd32a384">
  <xsd:schema xmlns:xsd="http://www.w3.org/2001/XMLSchema" xmlns:xs="http://www.w3.org/2001/XMLSchema" xmlns:p="http://schemas.microsoft.com/office/2006/metadata/properties" xmlns:ns3="b64cfbcd-bfcf-4f8d-83f7-f592d3ea7235" xmlns:ns4="e991423d-ed3f-4695-b246-20d1fb1b2c39" targetNamespace="http://schemas.microsoft.com/office/2006/metadata/properties" ma:root="true" ma:fieldsID="1ac133bb3fd98c1ad0da9ee45fd2ab5b" ns3:_="" ns4:_="">
    <xsd:import namespace="b64cfbcd-bfcf-4f8d-83f7-f592d3ea7235"/>
    <xsd:import namespace="e991423d-ed3f-4695-b246-20d1fb1b2c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cfbcd-bfcf-4f8d-83f7-f592d3ea7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1423d-ed3f-4695-b246-20d1fb1b2c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Props1.xml><?xml version="1.0" encoding="utf-8"?>
<ds:datastoreItem xmlns:ds="http://schemas.openxmlformats.org/officeDocument/2006/customXml" ds:itemID="{2199E044-6D37-4B5C-AAF0-54AD166C97C7}">
  <ds:schemaRefs>
    <ds:schemaRef ds:uri="http://schemas.microsoft.com/sharepoint/v3/contenttype/forms"/>
  </ds:schemaRefs>
</ds:datastoreItem>
</file>

<file path=customXml/itemProps2.xml><?xml version="1.0" encoding="utf-8"?>
<ds:datastoreItem xmlns:ds="http://schemas.openxmlformats.org/officeDocument/2006/customXml" ds:itemID="{49696342-6E44-44A2-AFA9-DBEFECE68C33}">
  <ds:schemaRefs>
    <ds:schemaRef ds:uri="http://purl.org/dc/elements/1.1/"/>
    <ds:schemaRef ds:uri="http://schemas.microsoft.com/office/2006/metadata/properties"/>
    <ds:schemaRef ds:uri="b64cfbcd-bfcf-4f8d-83f7-f592d3ea7235"/>
    <ds:schemaRef ds:uri="http://purl.org/dc/terms/"/>
    <ds:schemaRef ds:uri="http://schemas.openxmlformats.org/package/2006/metadata/core-properties"/>
    <ds:schemaRef ds:uri="e991423d-ed3f-4695-b246-20d1fb1b2c39"/>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F7A3278-66EA-465E-9FFD-69F411F2A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cfbcd-bfcf-4f8d-83f7-f592d3ea7235"/>
    <ds:schemaRef ds:uri="e991423d-ed3f-4695-b246-20d1fb1b2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997A2B-2311-4EBF-A524-25C46DCE676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6</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Work: Mission or Money Making?</vt:lpstr>
    </vt:vector>
  </TitlesOfParts>
  <Company>Hewlett-Packard</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Mission Field – Witness while you work</dc:title>
  <dc:creator>Steve Hoogerhyde</dc:creator>
  <cp:lastModifiedBy>Thampy, Donald</cp:lastModifiedBy>
  <cp:revision>7</cp:revision>
  <cp:lastPrinted>2020-05-01T20:10:00Z</cp:lastPrinted>
  <dcterms:created xsi:type="dcterms:W3CDTF">2020-05-03T18:25:00Z</dcterms:created>
  <dcterms:modified xsi:type="dcterms:W3CDTF">2020-05-16T14:17:00Z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e4cb345f-d08e-4e24-aa67-2a6c8d57c1d1</vt:lpwstr>
  </property>
  <property fmtid="{D5CDD505-2E9C-101B-9397-08002B2CF9AE}" pid="3" name="bjSaver">
    <vt:lpwstr>MHW9cBRwxnt3U2rRW9gZ9pKA9A6/Zc1l</vt:lpwstr>
  </property>
  <property fmtid="{D5CDD505-2E9C-101B-9397-08002B2CF9AE}" pid="4"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5" name="bjDocumentLabelXML-0">
    <vt:lpwstr>ames.com/2008/01/sie/internal/label"&gt;&lt;element uid="9920fcc9-9f43-4d43-9e3e-b98a219cfd55" value="" /&gt;&lt;/sisl&gt;</vt:lpwstr>
  </property>
  <property fmtid="{D5CDD505-2E9C-101B-9397-08002B2CF9AE}" pid="6" name="bjDocumentSecurityLabel">
    <vt:lpwstr>Not Classified</vt:lpwstr>
  </property>
  <property fmtid="{D5CDD505-2E9C-101B-9397-08002B2CF9AE}" pid="7" name="ContentTypeId">
    <vt:lpwstr>0x010100FB83E13C6658A446BF779B4D97D116B5</vt:lpwstr>
  </property>
</Properties>
</file>