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DD7D6" w14:textId="77777777" w:rsidR="000A12FB" w:rsidRDefault="000A12FB" w:rsidP="000A12FB">
      <w:pPr>
        <w:shd w:val="clear" w:color="auto" w:fill="FFFFFF"/>
        <w:spacing w:after="0" w:line="240" w:lineRule="auto"/>
        <w:jc w:val="center"/>
        <w:textAlignment w:val="baseline"/>
        <w:outlineLvl w:val="1"/>
        <w:rPr>
          <w:rFonts w:ascii="Arial" w:eastAsia="Times New Roman" w:hAnsi="Arial" w:cs="Arial"/>
          <w:b/>
          <w:color w:val="000000" w:themeColor="text1"/>
          <w:sz w:val="24"/>
          <w:szCs w:val="24"/>
          <w:lang w:eastAsia="es-CO"/>
        </w:rPr>
      </w:pPr>
      <w:r>
        <w:rPr>
          <w:rFonts w:ascii="Arial" w:eastAsia="Times New Roman" w:hAnsi="Arial" w:cs="Arial"/>
          <w:b/>
          <w:color w:val="000000" w:themeColor="text1"/>
          <w:sz w:val="24"/>
          <w:szCs w:val="24"/>
          <w:lang w:eastAsia="es-CO"/>
        </w:rPr>
        <w:t>RINCÓN DE LOS NIÑOS</w:t>
      </w:r>
    </w:p>
    <w:p w14:paraId="1DCE13EC" w14:textId="77777777" w:rsidR="000A12FB" w:rsidRDefault="000A12FB" w:rsidP="000A12FB">
      <w:pPr>
        <w:spacing w:line="240" w:lineRule="auto"/>
        <w:jc w:val="center"/>
        <w:rPr>
          <w:rFonts w:ascii="Arial" w:hAnsi="Arial" w:cs="Arial"/>
          <w:b/>
          <w:sz w:val="24"/>
          <w:szCs w:val="24"/>
        </w:rPr>
      </w:pPr>
      <w:r w:rsidRPr="0020580E">
        <w:rPr>
          <w:rFonts w:ascii="Arial" w:hAnsi="Arial" w:cs="Arial"/>
          <w:b/>
          <w:sz w:val="24"/>
          <w:szCs w:val="24"/>
        </w:rPr>
        <w:t>CAMPAÑA DE CORAZON A CORAZON.</w:t>
      </w:r>
    </w:p>
    <w:p w14:paraId="05DEFCC9" w14:textId="77777777" w:rsidR="000A12FB" w:rsidRPr="00DD0FA4" w:rsidRDefault="000A12FB" w:rsidP="000A12FB">
      <w:pPr>
        <w:spacing w:line="240" w:lineRule="auto"/>
        <w:jc w:val="center"/>
        <w:rPr>
          <w:rFonts w:ascii="Arial" w:hAnsi="Arial" w:cs="Arial"/>
          <w:b/>
          <w:sz w:val="24"/>
          <w:szCs w:val="24"/>
        </w:rPr>
      </w:pPr>
      <w:r w:rsidRPr="00366A6F">
        <w:rPr>
          <w:rFonts w:ascii="Arial" w:eastAsia="Times New Roman" w:hAnsi="Arial" w:cs="Arial"/>
          <w:b/>
          <w:sz w:val="24"/>
          <w:szCs w:val="24"/>
          <w:lang w:eastAsia="es-CO"/>
        </w:rPr>
        <w:t>DIOS RESTAURADOR DE SUEÑOS I</w:t>
      </w:r>
      <w:r>
        <w:rPr>
          <w:rFonts w:ascii="Arial" w:eastAsia="Times New Roman" w:hAnsi="Arial" w:cs="Arial"/>
          <w:b/>
          <w:sz w:val="24"/>
          <w:szCs w:val="24"/>
          <w:lang w:eastAsia="es-CO"/>
        </w:rPr>
        <w:t>I</w:t>
      </w:r>
    </w:p>
    <w:p w14:paraId="56945966" w14:textId="77777777" w:rsidR="000A12FB" w:rsidRPr="0020580E" w:rsidRDefault="000A12FB" w:rsidP="000A12FB">
      <w:pPr>
        <w:spacing w:line="240" w:lineRule="auto"/>
        <w:jc w:val="center"/>
        <w:rPr>
          <w:rFonts w:ascii="Arial" w:hAnsi="Arial" w:cs="Arial"/>
          <w:b/>
          <w:sz w:val="24"/>
          <w:szCs w:val="24"/>
        </w:rPr>
      </w:pPr>
      <w:r>
        <w:rPr>
          <w:rFonts w:ascii="Arial" w:eastAsia="Times New Roman" w:hAnsi="Arial" w:cs="Arial"/>
          <w:b/>
          <w:color w:val="000000" w:themeColor="text1"/>
          <w:sz w:val="24"/>
          <w:szCs w:val="24"/>
          <w:lang w:eastAsia="es-CO"/>
        </w:rPr>
        <w:t xml:space="preserve">SEGUNDO </w:t>
      </w:r>
      <w:r w:rsidRPr="00ED42B1">
        <w:rPr>
          <w:rFonts w:ascii="Arial" w:eastAsia="Times New Roman" w:hAnsi="Arial" w:cs="Arial"/>
          <w:b/>
          <w:color w:val="000000" w:themeColor="text1"/>
          <w:sz w:val="24"/>
          <w:szCs w:val="24"/>
          <w:lang w:eastAsia="es-CO"/>
        </w:rPr>
        <w:t xml:space="preserve"> SÁBADO</w:t>
      </w:r>
    </w:p>
    <w:p w14:paraId="1436889B" w14:textId="77777777" w:rsidR="00E86BA6" w:rsidRPr="00E86BA6" w:rsidRDefault="00E86BA6" w:rsidP="00E86BA6">
      <w:pPr>
        <w:shd w:val="clear" w:color="auto" w:fill="FFFFFF"/>
        <w:spacing w:after="0" w:line="240" w:lineRule="auto"/>
        <w:jc w:val="both"/>
        <w:rPr>
          <w:rFonts w:ascii="Segoe UI" w:eastAsia="Times New Roman" w:hAnsi="Segoe UI" w:cs="Segoe UI"/>
          <w:sz w:val="24"/>
          <w:szCs w:val="24"/>
          <w:lang w:eastAsia="es-CO"/>
        </w:rPr>
      </w:pPr>
      <w:r w:rsidRPr="00E86BA6">
        <w:rPr>
          <w:rFonts w:ascii="Segoe UI" w:eastAsia="Times New Roman" w:hAnsi="Segoe UI" w:cs="Segoe UI"/>
          <w:sz w:val="24"/>
          <w:szCs w:val="24"/>
          <w:lang w:eastAsia="es-CO"/>
        </w:rPr>
        <w:t>¡Cómo extraña su hogar, los rebaños de su padre, las montañas de Hebrón! Tenía unos 17 años cuando tuvo que recorrer decenas de kilómetros para cumplir un encargo de su padre. Ahora no puede recorrer más que la distancia que separa los muros de la prisión. Sus hermanos habían tratado de asesinarlo en un arranque de odio y al final lo habían vendido a unos comerciantes. Fue llevado a Egipto, y allí trabajó en casa de un funcionario llamado Potifar. Con el tiempo José se ganó la confianza del hombre, pero la mujer de este lo acusó falsamente de querer violarla y eso le costó su libertad. Ahora está aquí, en esta espantosa cárcel (</w:t>
      </w:r>
      <w:hyperlink r:id="rId5" w:anchor="v1037001-v1037036" w:tgtFrame="_blank" w:history="1">
        <w:r w:rsidRPr="00E86BA6">
          <w:rPr>
            <w:rFonts w:ascii="Segoe UI" w:eastAsia="Times New Roman" w:hAnsi="Segoe UI" w:cs="Segoe UI"/>
            <w:sz w:val="24"/>
            <w:szCs w:val="24"/>
            <w:u w:val="single"/>
            <w:lang w:eastAsia="es-CO"/>
          </w:rPr>
          <w:t>Génesis, capítulos 37 y</w:t>
        </w:r>
      </w:hyperlink>
      <w:hyperlink r:id="rId6" w:anchor="v1039001-v1039023" w:tgtFrame="_blank" w:history="1">
        <w:r w:rsidRPr="00E86BA6">
          <w:rPr>
            <w:rFonts w:ascii="Segoe UI" w:eastAsia="Times New Roman" w:hAnsi="Segoe UI" w:cs="Segoe UI"/>
            <w:sz w:val="24"/>
            <w:szCs w:val="24"/>
            <w:u w:val="single"/>
            <w:lang w:eastAsia="es-CO"/>
          </w:rPr>
          <w:t> 39</w:t>
        </w:r>
      </w:hyperlink>
      <w:r w:rsidRPr="00E86BA6">
        <w:rPr>
          <w:rFonts w:ascii="Segoe UI" w:eastAsia="Times New Roman" w:hAnsi="Segoe UI" w:cs="Segoe UI"/>
          <w:sz w:val="24"/>
          <w:szCs w:val="24"/>
          <w:lang w:eastAsia="es-CO"/>
        </w:rPr>
        <w:t>). </w:t>
      </w:r>
      <w:hyperlink r:id="rId7" w:anchor="footnote1" w:history="1">
        <w:r w:rsidRPr="00E86BA6">
          <w:rPr>
            <w:rFonts w:ascii="Segoe UI" w:eastAsia="Times New Roman" w:hAnsi="Segoe UI" w:cs="Segoe UI"/>
            <w:sz w:val="24"/>
            <w:szCs w:val="24"/>
            <w:u w:val="single"/>
            <w:lang w:eastAsia="es-CO"/>
          </w:rPr>
          <w:t>*</w:t>
        </w:r>
      </w:hyperlink>
    </w:p>
    <w:p w14:paraId="0B236107" w14:textId="77777777" w:rsidR="00E86BA6" w:rsidRPr="00E86BA6" w:rsidRDefault="00E86BA6" w:rsidP="00E86BA6">
      <w:pPr>
        <w:shd w:val="clear" w:color="auto" w:fill="FFFFFF"/>
        <w:spacing w:before="300" w:after="300" w:line="240" w:lineRule="auto"/>
        <w:jc w:val="both"/>
        <w:rPr>
          <w:rFonts w:ascii="Segoe UI" w:eastAsia="Times New Roman" w:hAnsi="Segoe UI" w:cs="Segoe UI"/>
          <w:sz w:val="24"/>
          <w:szCs w:val="24"/>
          <w:lang w:eastAsia="es-CO"/>
        </w:rPr>
      </w:pPr>
      <w:r w:rsidRPr="00E86BA6">
        <w:rPr>
          <w:rFonts w:ascii="Segoe UI" w:eastAsia="Times New Roman" w:hAnsi="Segoe UI" w:cs="Segoe UI"/>
          <w:sz w:val="24"/>
          <w:szCs w:val="24"/>
          <w:lang w:eastAsia="es-CO"/>
        </w:rPr>
        <w:t>José ha cumplido ya 28 años, 10 de ellos en esclavitud o en prisión. Esta no es ni mucho menos la vida que planeaba vivir. ¿Recuperará algún día la libertad? ¿Volverá a ver de nuevo a su querido padre y a Benjamín, su hermano menor? ¿Cuánto tiempo más le queda en este horrible agujero?</w:t>
      </w:r>
    </w:p>
    <w:p w14:paraId="674DFE4A" w14:textId="77777777" w:rsidR="00E86BA6" w:rsidRPr="00E86BA6" w:rsidRDefault="00224F24" w:rsidP="00E86BA6">
      <w:pPr>
        <w:shd w:val="clear" w:color="auto" w:fill="FFFFFF"/>
        <w:spacing w:before="240" w:after="120" w:line="240" w:lineRule="auto"/>
        <w:jc w:val="both"/>
        <w:outlineLvl w:val="1"/>
        <w:rPr>
          <w:rFonts w:ascii="Segoe UI" w:eastAsia="Times New Roman" w:hAnsi="Segoe UI" w:cs="Segoe UI"/>
          <w:b/>
          <w:sz w:val="24"/>
          <w:szCs w:val="24"/>
          <w:lang w:eastAsia="es-CO"/>
        </w:rPr>
      </w:pPr>
      <w:r w:rsidRPr="00E86BA6">
        <w:rPr>
          <w:rFonts w:ascii="Segoe UI" w:eastAsia="Times New Roman" w:hAnsi="Segoe UI" w:cs="Segoe UI"/>
          <w:sz w:val="24"/>
          <w:szCs w:val="24"/>
          <w:lang w:eastAsia="es-CO"/>
        </w:rPr>
        <w:t xml:space="preserve"> </w:t>
      </w:r>
      <w:r w:rsidR="00E86BA6" w:rsidRPr="00E86BA6">
        <w:rPr>
          <w:rFonts w:ascii="Segoe UI" w:eastAsia="Times New Roman" w:hAnsi="Segoe UI" w:cs="Segoe UI"/>
          <w:b/>
          <w:sz w:val="24"/>
          <w:szCs w:val="24"/>
          <w:lang w:eastAsia="es-CO"/>
        </w:rPr>
        <w:t>“JEHOVÁ CONTINUÓ CON JOSÉ”</w:t>
      </w:r>
    </w:p>
    <w:p w14:paraId="3621584A" w14:textId="77777777" w:rsidR="000614CB" w:rsidRDefault="00E86BA6" w:rsidP="00E86BA6">
      <w:pPr>
        <w:shd w:val="clear" w:color="auto" w:fill="FFFFFF"/>
        <w:spacing w:before="300" w:after="300" w:line="240" w:lineRule="auto"/>
        <w:jc w:val="both"/>
        <w:rPr>
          <w:rFonts w:ascii="Segoe UI" w:eastAsia="Times New Roman" w:hAnsi="Segoe UI" w:cs="Segoe UI"/>
          <w:sz w:val="24"/>
          <w:szCs w:val="24"/>
          <w:lang w:eastAsia="es-CO"/>
        </w:rPr>
      </w:pPr>
      <w:r w:rsidRPr="00E86BA6">
        <w:rPr>
          <w:rFonts w:ascii="Segoe UI" w:eastAsia="Times New Roman" w:hAnsi="Segoe UI" w:cs="Segoe UI"/>
          <w:sz w:val="24"/>
          <w:szCs w:val="24"/>
          <w:lang w:eastAsia="es-CO"/>
        </w:rPr>
        <w:t>La Biblia dice que “Jehová continuó con José”, mostrándole su bondad amorosa y haciendo que se ganara la simpatía del jefe de la cárcel (</w:t>
      </w:r>
      <w:hyperlink r:id="rId8" w:anchor="v1039021-v1039023" w:tgtFrame="_blank" w:history="1">
        <w:r w:rsidRPr="00E86BA6">
          <w:rPr>
            <w:rFonts w:ascii="Segoe UI" w:eastAsia="Times New Roman" w:hAnsi="Segoe UI" w:cs="Segoe UI"/>
            <w:sz w:val="24"/>
            <w:szCs w:val="24"/>
            <w:u w:val="single"/>
            <w:lang w:eastAsia="es-CO"/>
          </w:rPr>
          <w:t>Génesis 39:21-23</w:t>
        </w:r>
      </w:hyperlink>
      <w:r w:rsidRPr="00E86BA6">
        <w:rPr>
          <w:rFonts w:ascii="Segoe UI" w:eastAsia="Times New Roman" w:hAnsi="Segoe UI" w:cs="Segoe UI"/>
          <w:sz w:val="24"/>
          <w:szCs w:val="24"/>
          <w:lang w:eastAsia="es-CO"/>
        </w:rPr>
        <w:t xml:space="preserve">). </w:t>
      </w:r>
    </w:p>
    <w:p w14:paraId="3844EEF1" w14:textId="77777777" w:rsidR="00E86BA6" w:rsidRPr="00E86BA6" w:rsidRDefault="000614CB" w:rsidP="00E86BA6">
      <w:pPr>
        <w:shd w:val="clear" w:color="auto" w:fill="FFFFFF"/>
        <w:spacing w:before="300" w:after="300" w:line="240" w:lineRule="auto"/>
        <w:jc w:val="both"/>
        <w:rPr>
          <w:rFonts w:ascii="Segoe UI" w:eastAsia="Times New Roman" w:hAnsi="Segoe UI" w:cs="Segoe UI"/>
          <w:sz w:val="24"/>
          <w:szCs w:val="24"/>
          <w:lang w:eastAsia="es-CO"/>
        </w:rPr>
      </w:pPr>
      <w:r>
        <w:rPr>
          <w:rFonts w:ascii="Segoe UI" w:eastAsia="Times New Roman" w:hAnsi="Segoe UI" w:cs="Segoe UI"/>
          <w:sz w:val="24"/>
          <w:szCs w:val="24"/>
          <w:lang w:eastAsia="es-CO"/>
        </w:rPr>
        <w:t xml:space="preserve">José se preguntaba </w:t>
      </w:r>
      <w:r w:rsidR="00E86BA6" w:rsidRPr="00E86BA6">
        <w:rPr>
          <w:rFonts w:ascii="Segoe UI" w:eastAsia="Times New Roman" w:hAnsi="Segoe UI" w:cs="Segoe UI"/>
          <w:sz w:val="24"/>
          <w:szCs w:val="24"/>
          <w:lang w:eastAsia="es-CO"/>
        </w:rPr>
        <w:t>“¿Me dejará en este sitio para siempre Jehová?”, Un buen día se produce gran conmoción por la llegada de dos nuevos presos. Se trata de dos miembros del personal que atiende directamente al faraón de Egipto: el panadero principal y el copero en jefe, responsable de las bebidas del rey (</w:t>
      </w:r>
      <w:hyperlink r:id="rId9" w:anchor="v1040001-v1040003" w:tgtFrame="_blank" w:history="1">
        <w:r w:rsidR="00E86BA6" w:rsidRPr="00E86BA6">
          <w:rPr>
            <w:rFonts w:ascii="Segoe UI" w:eastAsia="Times New Roman" w:hAnsi="Segoe UI" w:cs="Segoe UI"/>
            <w:sz w:val="24"/>
            <w:szCs w:val="24"/>
            <w:u w:val="single"/>
            <w:lang w:eastAsia="es-CO"/>
          </w:rPr>
          <w:t>Génesis 40:1-3</w:t>
        </w:r>
      </w:hyperlink>
      <w:r w:rsidR="00E86BA6" w:rsidRPr="00E86BA6">
        <w:rPr>
          <w:rFonts w:ascii="Segoe UI" w:eastAsia="Times New Roman" w:hAnsi="Segoe UI" w:cs="Segoe UI"/>
          <w:sz w:val="24"/>
          <w:szCs w:val="24"/>
          <w:lang w:eastAsia="es-CO"/>
        </w:rPr>
        <w:t>).</w:t>
      </w:r>
    </w:p>
    <w:p w14:paraId="478F6825" w14:textId="77777777" w:rsidR="00E86BA6" w:rsidRPr="00E86BA6" w:rsidRDefault="00E86BA6" w:rsidP="00E86BA6">
      <w:pPr>
        <w:shd w:val="clear" w:color="auto" w:fill="FFFFFF"/>
        <w:spacing w:after="0" w:line="240" w:lineRule="auto"/>
        <w:jc w:val="both"/>
        <w:rPr>
          <w:rFonts w:ascii="Segoe UI" w:eastAsia="Times New Roman" w:hAnsi="Segoe UI" w:cs="Segoe UI"/>
          <w:sz w:val="24"/>
          <w:szCs w:val="24"/>
          <w:lang w:eastAsia="es-CO"/>
        </w:rPr>
      </w:pPr>
      <w:r w:rsidRPr="00E86BA6">
        <w:rPr>
          <w:rFonts w:ascii="Segoe UI" w:eastAsia="Times New Roman" w:hAnsi="Segoe UI" w:cs="Segoe UI"/>
          <w:sz w:val="24"/>
          <w:szCs w:val="24"/>
          <w:lang w:eastAsia="es-CO"/>
        </w:rPr>
        <w:t xml:space="preserve">El jefe de la prisión pone a estos dos hombres hasta ahora prominentes bajo el </w:t>
      </w:r>
      <w:r w:rsidR="00224F24" w:rsidRPr="00E86BA6">
        <w:rPr>
          <w:rFonts w:ascii="Segoe UI" w:eastAsia="Times New Roman" w:hAnsi="Segoe UI" w:cs="Segoe UI"/>
          <w:sz w:val="24"/>
          <w:szCs w:val="24"/>
          <w:lang w:eastAsia="es-CO"/>
        </w:rPr>
        <w:t>cuidado de</w:t>
      </w:r>
      <w:r w:rsidRPr="00E86BA6">
        <w:rPr>
          <w:rFonts w:ascii="Segoe UI" w:eastAsia="Times New Roman" w:hAnsi="Segoe UI" w:cs="Segoe UI"/>
          <w:sz w:val="24"/>
          <w:szCs w:val="24"/>
          <w:lang w:eastAsia="es-CO"/>
        </w:rPr>
        <w:t xml:space="preserve"> José. </w:t>
      </w:r>
      <w:hyperlink r:id="rId10" w:anchor="footnote2" w:history="1">
        <w:r w:rsidRPr="00E86BA6">
          <w:rPr>
            <w:rFonts w:ascii="Segoe UI" w:eastAsia="Times New Roman" w:hAnsi="Segoe UI" w:cs="Segoe UI"/>
            <w:sz w:val="24"/>
            <w:szCs w:val="24"/>
            <w:u w:val="single"/>
            <w:lang w:eastAsia="es-CO"/>
          </w:rPr>
          <w:t>*</w:t>
        </w:r>
      </w:hyperlink>
      <w:r w:rsidRPr="00E86BA6">
        <w:rPr>
          <w:rFonts w:ascii="Segoe UI" w:eastAsia="Times New Roman" w:hAnsi="Segoe UI" w:cs="Segoe UI"/>
          <w:sz w:val="24"/>
          <w:szCs w:val="24"/>
          <w:lang w:eastAsia="es-CO"/>
        </w:rPr>
        <w:t> Cierta noche, ambos tienen un sueño muy real y desconcertante. A la mañana siguiente, José nota que algo no marcha bien y les pregunta: “¿Por qué razón están tristes hoy sus rostros?” (</w:t>
      </w:r>
      <w:hyperlink r:id="rId11" w:anchor="v1040003-v1040007" w:tgtFrame="_blank" w:history="1">
        <w:r w:rsidRPr="00E86BA6">
          <w:rPr>
            <w:rFonts w:ascii="Segoe UI" w:eastAsia="Times New Roman" w:hAnsi="Segoe UI" w:cs="Segoe UI"/>
            <w:sz w:val="24"/>
            <w:szCs w:val="24"/>
            <w:u w:val="single"/>
            <w:lang w:eastAsia="es-CO"/>
          </w:rPr>
          <w:t>Génesis 40:3-7</w:t>
        </w:r>
      </w:hyperlink>
      <w:r w:rsidRPr="00E86BA6">
        <w:rPr>
          <w:rFonts w:ascii="Segoe UI" w:eastAsia="Times New Roman" w:hAnsi="Segoe UI" w:cs="Segoe UI"/>
          <w:sz w:val="24"/>
          <w:szCs w:val="24"/>
          <w:lang w:eastAsia="es-CO"/>
        </w:rPr>
        <w:t xml:space="preserve">). Es probable que la amabilidad con la que les ha hablado les diera la confianza para revelarle su preocupación. José no lo sabe, pero esa conversación cambiará su vida para siempre. </w:t>
      </w:r>
    </w:p>
    <w:p w14:paraId="7C6E747B" w14:textId="77777777" w:rsidR="000A7C5E" w:rsidRDefault="000A7C5E" w:rsidP="00E86BA6">
      <w:pPr>
        <w:shd w:val="clear" w:color="auto" w:fill="FFFFFF"/>
        <w:spacing w:before="100" w:beforeAutospacing="1" w:line="240" w:lineRule="auto"/>
        <w:jc w:val="both"/>
        <w:rPr>
          <w:rFonts w:ascii="Segoe UI" w:eastAsia="Times New Roman" w:hAnsi="Segoe UI" w:cs="Segoe UI"/>
          <w:b/>
          <w:sz w:val="24"/>
          <w:szCs w:val="24"/>
          <w:lang w:eastAsia="es-CO"/>
        </w:rPr>
      </w:pPr>
    </w:p>
    <w:p w14:paraId="67D27CA9" w14:textId="77777777" w:rsidR="000A7C5E" w:rsidRDefault="000A7C5E" w:rsidP="00E86BA6">
      <w:pPr>
        <w:shd w:val="clear" w:color="auto" w:fill="FFFFFF"/>
        <w:spacing w:before="100" w:beforeAutospacing="1" w:line="240" w:lineRule="auto"/>
        <w:jc w:val="both"/>
        <w:rPr>
          <w:rFonts w:ascii="Segoe UI" w:eastAsia="Times New Roman" w:hAnsi="Segoe UI" w:cs="Segoe UI"/>
          <w:b/>
          <w:sz w:val="24"/>
          <w:szCs w:val="24"/>
          <w:lang w:eastAsia="es-CO"/>
        </w:rPr>
      </w:pPr>
    </w:p>
    <w:p w14:paraId="639B300D" w14:textId="34778267" w:rsidR="00E86BA6" w:rsidRPr="00E86BA6" w:rsidRDefault="000A12FB" w:rsidP="00E86BA6">
      <w:pPr>
        <w:shd w:val="clear" w:color="auto" w:fill="FFFFFF"/>
        <w:spacing w:before="100" w:beforeAutospacing="1" w:line="240" w:lineRule="auto"/>
        <w:jc w:val="both"/>
        <w:rPr>
          <w:rFonts w:ascii="Segoe UI" w:eastAsia="Times New Roman" w:hAnsi="Segoe UI" w:cs="Segoe UI"/>
          <w:b/>
          <w:sz w:val="24"/>
          <w:szCs w:val="24"/>
          <w:lang w:eastAsia="es-CO"/>
        </w:rPr>
      </w:pPr>
      <w:bookmarkStart w:id="0" w:name="_GoBack"/>
      <w:bookmarkEnd w:id="0"/>
      <w:r w:rsidRPr="00E86BA6">
        <w:rPr>
          <w:rFonts w:ascii="Segoe UI" w:eastAsia="Times New Roman" w:hAnsi="Segoe UI" w:cs="Segoe UI"/>
          <w:b/>
          <w:sz w:val="24"/>
          <w:szCs w:val="24"/>
          <w:lang w:eastAsia="es-CO"/>
        </w:rPr>
        <w:lastRenderedPageBreak/>
        <w:t>JOSÉ TRATABA A LOS DEMÁS PRESOS CON BONDAD Y DIGNIDAD</w:t>
      </w:r>
    </w:p>
    <w:p w14:paraId="538F500B" w14:textId="77777777" w:rsidR="00224F24" w:rsidRDefault="00E86BA6" w:rsidP="00E86BA6">
      <w:pPr>
        <w:shd w:val="clear" w:color="auto" w:fill="FFFFFF"/>
        <w:spacing w:before="300" w:after="300" w:line="240" w:lineRule="auto"/>
        <w:jc w:val="both"/>
        <w:rPr>
          <w:rFonts w:ascii="Segoe UI" w:eastAsia="Times New Roman" w:hAnsi="Segoe UI" w:cs="Segoe UI"/>
          <w:sz w:val="24"/>
          <w:szCs w:val="24"/>
          <w:lang w:eastAsia="es-CO"/>
        </w:rPr>
      </w:pPr>
      <w:r w:rsidRPr="00E86BA6">
        <w:rPr>
          <w:rFonts w:ascii="Segoe UI" w:eastAsia="Times New Roman" w:hAnsi="Segoe UI" w:cs="Segoe UI"/>
          <w:sz w:val="24"/>
          <w:szCs w:val="24"/>
          <w:lang w:eastAsia="es-CO"/>
        </w:rPr>
        <w:t>Los hombres le explican a José que han tenido un sueño y n</w:t>
      </w:r>
      <w:r w:rsidR="000614CB">
        <w:rPr>
          <w:rFonts w:ascii="Segoe UI" w:eastAsia="Times New Roman" w:hAnsi="Segoe UI" w:cs="Segoe UI"/>
          <w:sz w:val="24"/>
          <w:szCs w:val="24"/>
          <w:lang w:eastAsia="es-CO"/>
        </w:rPr>
        <w:t>o saben lo que pueda significar</w:t>
      </w:r>
      <w:r w:rsidRPr="00E86BA6">
        <w:rPr>
          <w:rFonts w:ascii="Segoe UI" w:eastAsia="Times New Roman" w:hAnsi="Segoe UI" w:cs="Segoe UI"/>
          <w:sz w:val="24"/>
          <w:szCs w:val="24"/>
          <w:lang w:eastAsia="es-CO"/>
        </w:rPr>
        <w:t>. Estos hombres no saben que fue Jehová, el Dios de José, quien les envió su sueño, pero José sí. Por eso los tranquiliza diciendo: “¿No pertenecen a Dios las interpretaciones? Cuéntenmelo, por favor” (</w:t>
      </w:r>
      <w:hyperlink r:id="rId12" w:anchor="v1040008" w:tgtFrame="_blank" w:history="1">
        <w:r w:rsidRPr="00E86BA6">
          <w:rPr>
            <w:rFonts w:ascii="Segoe UI" w:eastAsia="Times New Roman" w:hAnsi="Segoe UI" w:cs="Segoe UI"/>
            <w:sz w:val="24"/>
            <w:szCs w:val="24"/>
            <w:u w:val="single"/>
            <w:lang w:eastAsia="es-CO"/>
          </w:rPr>
          <w:t>Génesis 40:8</w:t>
        </w:r>
      </w:hyperlink>
      <w:r w:rsidRPr="00E86BA6">
        <w:rPr>
          <w:rFonts w:ascii="Segoe UI" w:eastAsia="Times New Roman" w:hAnsi="Segoe UI" w:cs="Segoe UI"/>
          <w:sz w:val="24"/>
          <w:szCs w:val="24"/>
          <w:lang w:eastAsia="es-CO"/>
        </w:rPr>
        <w:t xml:space="preserve">). </w:t>
      </w:r>
    </w:p>
    <w:p w14:paraId="3BFE905C" w14:textId="77777777" w:rsidR="00E86BA6" w:rsidRPr="00E86BA6" w:rsidRDefault="00E86BA6" w:rsidP="00E86BA6">
      <w:pPr>
        <w:shd w:val="clear" w:color="auto" w:fill="FFFFFF"/>
        <w:spacing w:before="300" w:after="300" w:line="240" w:lineRule="auto"/>
        <w:jc w:val="both"/>
        <w:rPr>
          <w:rFonts w:ascii="Segoe UI" w:eastAsia="Times New Roman" w:hAnsi="Segoe UI" w:cs="Segoe UI"/>
          <w:sz w:val="24"/>
          <w:szCs w:val="24"/>
          <w:lang w:eastAsia="es-CO"/>
        </w:rPr>
      </w:pPr>
      <w:r w:rsidRPr="00E86BA6">
        <w:rPr>
          <w:rFonts w:ascii="Segoe UI" w:eastAsia="Times New Roman" w:hAnsi="Segoe UI" w:cs="Segoe UI"/>
          <w:sz w:val="24"/>
          <w:szCs w:val="24"/>
          <w:lang w:eastAsia="es-CO"/>
        </w:rPr>
        <w:t xml:space="preserve">El primero en hablar es el copero. Él soñó con una planta, una </w:t>
      </w:r>
      <w:r w:rsidR="00224F24" w:rsidRPr="00E86BA6">
        <w:rPr>
          <w:rFonts w:ascii="Segoe UI" w:eastAsia="Times New Roman" w:hAnsi="Segoe UI" w:cs="Segoe UI"/>
          <w:sz w:val="24"/>
          <w:szCs w:val="24"/>
          <w:lang w:eastAsia="es-CO"/>
        </w:rPr>
        <w:t>vida</w:t>
      </w:r>
      <w:r w:rsidRPr="00E86BA6">
        <w:rPr>
          <w:rFonts w:ascii="Segoe UI" w:eastAsia="Times New Roman" w:hAnsi="Segoe UI" w:cs="Segoe UI"/>
          <w:sz w:val="24"/>
          <w:szCs w:val="24"/>
          <w:lang w:eastAsia="es-CO"/>
        </w:rPr>
        <w:t xml:space="preserve"> con tres ramitas de donde brotaban unos racimos de uvas. Las uvas maduraron y él las exprimió en la copa del rey. Con la ayuda de Jehová, José comprende de inmediato el significado del sueño y le dice al hombre que las tres ramitas significan tres días: dentro de tres días, el rey le devolverá su puesto. Mientras el copero respira de alivio, José le suplica: “Por favor, tienes que ejercer bondad amorosa conmigo y mencionarme a Faraón” (</w:t>
      </w:r>
      <w:hyperlink r:id="rId13" w:anchor="v1040009-v1040015" w:tgtFrame="_blank" w:history="1">
        <w:r w:rsidRPr="00E86BA6">
          <w:rPr>
            <w:rFonts w:ascii="Segoe UI" w:eastAsia="Times New Roman" w:hAnsi="Segoe UI" w:cs="Segoe UI"/>
            <w:sz w:val="24"/>
            <w:szCs w:val="24"/>
            <w:u w:val="single"/>
            <w:lang w:eastAsia="es-CO"/>
          </w:rPr>
          <w:t>Génesis 40:9-15</w:t>
        </w:r>
      </w:hyperlink>
      <w:r w:rsidRPr="00E86BA6">
        <w:rPr>
          <w:rFonts w:ascii="Segoe UI" w:eastAsia="Times New Roman" w:hAnsi="Segoe UI" w:cs="Segoe UI"/>
          <w:sz w:val="24"/>
          <w:szCs w:val="24"/>
          <w:lang w:eastAsia="es-CO"/>
        </w:rPr>
        <w:t>).</w:t>
      </w:r>
    </w:p>
    <w:p w14:paraId="2FF4F583" w14:textId="77777777" w:rsidR="00E86BA6" w:rsidRPr="00E86BA6" w:rsidRDefault="00E86BA6" w:rsidP="00E86BA6">
      <w:pPr>
        <w:shd w:val="clear" w:color="auto" w:fill="FFFFFF"/>
        <w:spacing w:after="0" w:line="240" w:lineRule="auto"/>
        <w:jc w:val="both"/>
        <w:rPr>
          <w:rFonts w:ascii="Segoe UI" w:eastAsia="Times New Roman" w:hAnsi="Segoe UI" w:cs="Segoe UI"/>
          <w:sz w:val="24"/>
          <w:szCs w:val="24"/>
          <w:lang w:eastAsia="es-CO"/>
        </w:rPr>
      </w:pPr>
      <w:r w:rsidRPr="00E86BA6">
        <w:rPr>
          <w:rFonts w:ascii="Segoe UI" w:eastAsia="Times New Roman" w:hAnsi="Segoe UI" w:cs="Segoe UI"/>
          <w:sz w:val="24"/>
          <w:szCs w:val="24"/>
          <w:lang w:eastAsia="es-CO"/>
        </w:rPr>
        <w:t>Animado por las buenas noticias que su compañero acaba de recibir, el panadero le cuenta su sueño a José. Él soñó que tenía tres canastas, o cestas, en la cabeza. Estaban llenas de pan y había pájaros que se estaban comiendo el pan de una de ellas. Jehová le da de nuevo la interpretación a José, pero en este caso las noticias son malas. José dice: “Las tres cestas son tres días. Dentro de tres días Faraón [te cortará la] cabeza [...] y ciertamente te colgará en un madero; y las aves ciertamente comerán tu carne” (</w:t>
      </w:r>
      <w:hyperlink r:id="rId14" w:anchor="v1040016-v1040019" w:tgtFrame="_blank" w:history="1">
        <w:r w:rsidRPr="00E86BA6">
          <w:rPr>
            <w:rFonts w:ascii="Segoe UI" w:eastAsia="Times New Roman" w:hAnsi="Segoe UI" w:cs="Segoe UI"/>
            <w:sz w:val="24"/>
            <w:szCs w:val="24"/>
            <w:u w:val="single"/>
            <w:lang w:eastAsia="es-CO"/>
          </w:rPr>
          <w:t>Génesis 40:16-19</w:t>
        </w:r>
      </w:hyperlink>
      <w:r w:rsidRPr="00E86BA6">
        <w:rPr>
          <w:rFonts w:ascii="Segoe UI" w:eastAsia="Times New Roman" w:hAnsi="Segoe UI" w:cs="Segoe UI"/>
          <w:sz w:val="24"/>
          <w:szCs w:val="24"/>
          <w:lang w:eastAsia="es-CO"/>
        </w:rPr>
        <w:t>). Igual que cualquier otro siervo fiel de  Dios, José revela con valor los mensajes divinos sin importar si se trata de buenas o de malas noticias (</w:t>
      </w:r>
      <w:hyperlink r:id="rId15" w:anchor="v23061002" w:tgtFrame="_blank" w:history="1">
        <w:r w:rsidRPr="00E86BA6">
          <w:rPr>
            <w:rFonts w:ascii="Segoe UI" w:eastAsia="Times New Roman" w:hAnsi="Segoe UI" w:cs="Segoe UI"/>
            <w:sz w:val="24"/>
            <w:szCs w:val="24"/>
            <w:u w:val="single"/>
            <w:lang w:eastAsia="es-CO"/>
          </w:rPr>
          <w:t>Isaías 61:2</w:t>
        </w:r>
      </w:hyperlink>
      <w:r w:rsidRPr="00E86BA6">
        <w:rPr>
          <w:rFonts w:ascii="Segoe UI" w:eastAsia="Times New Roman" w:hAnsi="Segoe UI" w:cs="Segoe UI"/>
          <w:sz w:val="24"/>
          <w:szCs w:val="24"/>
          <w:lang w:eastAsia="es-CO"/>
        </w:rPr>
        <w:t>).</w:t>
      </w:r>
    </w:p>
    <w:p w14:paraId="637B5F21" w14:textId="77777777" w:rsidR="00E86BA6" w:rsidRPr="00E86BA6" w:rsidRDefault="00E86BA6" w:rsidP="00E86BA6">
      <w:pPr>
        <w:shd w:val="clear" w:color="auto" w:fill="FFFFFF"/>
        <w:spacing w:before="300" w:after="300" w:line="240" w:lineRule="auto"/>
        <w:jc w:val="both"/>
        <w:rPr>
          <w:rFonts w:ascii="Segoe UI" w:eastAsia="Times New Roman" w:hAnsi="Segoe UI" w:cs="Segoe UI"/>
          <w:sz w:val="24"/>
          <w:szCs w:val="24"/>
          <w:lang w:eastAsia="es-CO"/>
        </w:rPr>
      </w:pPr>
      <w:r w:rsidRPr="00E86BA6">
        <w:rPr>
          <w:rFonts w:ascii="Segoe UI" w:eastAsia="Times New Roman" w:hAnsi="Segoe UI" w:cs="Segoe UI"/>
          <w:sz w:val="24"/>
          <w:szCs w:val="24"/>
          <w:lang w:eastAsia="es-CO"/>
        </w:rPr>
        <w:t>Pasan tres días y las palabras de José se cumplen al pie de la letra. El faraón está celebrando su cumpleaños —</w:t>
      </w:r>
      <w:r w:rsidR="00BE38CA">
        <w:rPr>
          <w:rFonts w:ascii="Segoe UI" w:eastAsia="Times New Roman" w:hAnsi="Segoe UI" w:cs="Segoe UI"/>
          <w:sz w:val="24"/>
          <w:szCs w:val="24"/>
          <w:lang w:eastAsia="es-CO"/>
        </w:rPr>
        <w:t xml:space="preserve"> </w:t>
      </w:r>
      <w:r w:rsidRPr="00E86BA6">
        <w:rPr>
          <w:rFonts w:ascii="Segoe UI" w:eastAsia="Times New Roman" w:hAnsi="Segoe UI" w:cs="Segoe UI"/>
          <w:sz w:val="24"/>
          <w:szCs w:val="24"/>
          <w:lang w:eastAsia="es-CO"/>
        </w:rPr>
        <w:t>y allí mismo enjuicia a sus dos siervos. El panadero es ejecutado, tal como predijo José, pero el copero es perdonado y regresa a su puesto. Por desgracia, el descuidado hombre se olvida de José (</w:t>
      </w:r>
      <w:hyperlink r:id="rId16" w:anchor="v1040020-v1040023" w:tgtFrame="_blank" w:history="1">
        <w:r w:rsidRPr="00E86BA6">
          <w:rPr>
            <w:rFonts w:ascii="Segoe UI" w:eastAsia="Times New Roman" w:hAnsi="Segoe UI" w:cs="Segoe UI"/>
            <w:sz w:val="24"/>
            <w:szCs w:val="24"/>
            <w:u w:val="single"/>
            <w:lang w:eastAsia="es-CO"/>
          </w:rPr>
          <w:t>Génesis 40:20-23</w:t>
        </w:r>
      </w:hyperlink>
      <w:r w:rsidRPr="00E86BA6">
        <w:rPr>
          <w:rFonts w:ascii="Segoe UI" w:eastAsia="Times New Roman" w:hAnsi="Segoe UI" w:cs="Segoe UI"/>
          <w:sz w:val="24"/>
          <w:szCs w:val="24"/>
          <w:lang w:eastAsia="es-CO"/>
        </w:rPr>
        <w:t>).</w:t>
      </w:r>
    </w:p>
    <w:p w14:paraId="0EFD6C34" w14:textId="77777777" w:rsidR="000614CB" w:rsidRDefault="00E86BA6" w:rsidP="000614CB">
      <w:pPr>
        <w:shd w:val="clear" w:color="auto" w:fill="FFFFFF"/>
        <w:spacing w:before="240" w:after="120" w:line="240" w:lineRule="auto"/>
        <w:jc w:val="both"/>
        <w:outlineLvl w:val="1"/>
        <w:rPr>
          <w:rFonts w:ascii="Segoe UI" w:eastAsia="Times New Roman" w:hAnsi="Segoe UI" w:cs="Segoe UI"/>
          <w:b/>
          <w:sz w:val="24"/>
          <w:szCs w:val="24"/>
          <w:lang w:eastAsia="es-CO"/>
        </w:rPr>
      </w:pPr>
      <w:r w:rsidRPr="00E86BA6">
        <w:rPr>
          <w:rFonts w:ascii="Segoe UI" w:eastAsia="Times New Roman" w:hAnsi="Segoe UI" w:cs="Segoe UI"/>
          <w:b/>
          <w:sz w:val="24"/>
          <w:szCs w:val="24"/>
          <w:lang w:eastAsia="es-CO"/>
        </w:rPr>
        <w:t>“A MÍ NO SE ME TIENE QUE TOMAR EN CUENTA”</w:t>
      </w:r>
    </w:p>
    <w:p w14:paraId="2B2CB9FE" w14:textId="77777777" w:rsidR="000614CB" w:rsidRDefault="00E86BA6" w:rsidP="000614CB">
      <w:pPr>
        <w:shd w:val="clear" w:color="auto" w:fill="FFFFFF"/>
        <w:spacing w:before="240" w:after="120" w:line="240" w:lineRule="auto"/>
        <w:jc w:val="both"/>
        <w:outlineLvl w:val="1"/>
        <w:rPr>
          <w:rFonts w:ascii="Segoe UI" w:eastAsia="Times New Roman" w:hAnsi="Segoe UI" w:cs="Segoe UI"/>
          <w:sz w:val="24"/>
          <w:szCs w:val="24"/>
          <w:lang w:eastAsia="es-CO"/>
        </w:rPr>
      </w:pPr>
      <w:r w:rsidRPr="00E86BA6">
        <w:rPr>
          <w:rFonts w:ascii="Segoe UI" w:eastAsia="Times New Roman" w:hAnsi="Segoe UI" w:cs="Segoe UI"/>
          <w:sz w:val="24"/>
          <w:szCs w:val="24"/>
          <w:lang w:eastAsia="es-CO"/>
        </w:rPr>
        <w:t>Han pasado dos años completos (</w:t>
      </w:r>
      <w:hyperlink r:id="rId17" w:anchor="v1041001" w:tgtFrame="_blank" w:history="1">
        <w:r w:rsidRPr="00E86BA6">
          <w:rPr>
            <w:rFonts w:ascii="Segoe UI" w:eastAsia="Times New Roman" w:hAnsi="Segoe UI" w:cs="Segoe UI"/>
            <w:sz w:val="24"/>
            <w:szCs w:val="24"/>
            <w:u w:val="single"/>
            <w:lang w:eastAsia="es-CO"/>
          </w:rPr>
          <w:t>Génesis 41:1</w:t>
        </w:r>
      </w:hyperlink>
      <w:r w:rsidRPr="00E86BA6">
        <w:rPr>
          <w:rFonts w:ascii="Segoe UI" w:eastAsia="Times New Roman" w:hAnsi="Segoe UI" w:cs="Segoe UI"/>
          <w:sz w:val="24"/>
          <w:szCs w:val="24"/>
          <w:lang w:eastAsia="es-CO"/>
        </w:rPr>
        <w:t xml:space="preserve">). José tiene que estar frustradísimo. Después de recibir la ayuda de Jehová para interpretar los sueños de aquellos hombres, de seguro se veía ya fuera de la cárcel. </w:t>
      </w:r>
    </w:p>
    <w:p w14:paraId="6DE81A77" w14:textId="77777777" w:rsidR="00E86BA6" w:rsidRPr="00E86BA6" w:rsidRDefault="00E86BA6" w:rsidP="000614CB">
      <w:pPr>
        <w:shd w:val="clear" w:color="auto" w:fill="FFFFFF"/>
        <w:spacing w:before="240" w:after="120" w:line="240" w:lineRule="auto"/>
        <w:jc w:val="both"/>
        <w:outlineLvl w:val="1"/>
        <w:rPr>
          <w:rFonts w:ascii="Segoe UI" w:eastAsia="Times New Roman" w:hAnsi="Segoe UI" w:cs="Segoe UI"/>
          <w:sz w:val="24"/>
          <w:szCs w:val="24"/>
          <w:lang w:eastAsia="es-CO"/>
        </w:rPr>
      </w:pPr>
      <w:r w:rsidRPr="00E86BA6">
        <w:rPr>
          <w:rFonts w:ascii="Segoe UI" w:eastAsia="Times New Roman" w:hAnsi="Segoe UI" w:cs="Segoe UI"/>
          <w:sz w:val="24"/>
          <w:szCs w:val="24"/>
          <w:lang w:eastAsia="es-CO"/>
        </w:rPr>
        <w:t xml:space="preserve">Puede que el copero del rey se olvidara de José, pero Jehová no lo ha hecho. Una de tantas noches Dios le envía al faraón dos sueños inolvidables. En el primero, el rey ve salir del río Nilo siete vacas gordas y sanas seguidas por siete vacas flacas y enfermas. Entonces, las vacas flacas se tragan a las gordas. En el segundo sueño ve siete espigas grandes y cargadas de grano, tras lo cual ve siete espigas delgadas y </w:t>
      </w:r>
      <w:r w:rsidRPr="00E86BA6">
        <w:rPr>
          <w:rFonts w:ascii="Segoe UI" w:eastAsia="Times New Roman" w:hAnsi="Segoe UI" w:cs="Segoe UI"/>
          <w:sz w:val="24"/>
          <w:szCs w:val="24"/>
          <w:lang w:eastAsia="es-CO"/>
        </w:rPr>
        <w:lastRenderedPageBreak/>
        <w:t>marchitas que se tragan a las primeras. Por la mañana, el rey despierta muy agitado a causa de los sueños y llama a sus sabios, adivinos y magos para que se los interpreten, pero ninguno lo logra (</w:t>
      </w:r>
      <w:hyperlink r:id="rId18" w:anchor="v1041001-v1041008" w:tgtFrame="_blank" w:history="1">
        <w:r w:rsidRPr="00E86BA6">
          <w:rPr>
            <w:rFonts w:ascii="Segoe UI" w:eastAsia="Times New Roman" w:hAnsi="Segoe UI" w:cs="Segoe UI"/>
            <w:sz w:val="24"/>
            <w:szCs w:val="24"/>
            <w:u w:val="single"/>
            <w:lang w:eastAsia="es-CO"/>
          </w:rPr>
          <w:t>Génesis 41:1-8</w:t>
        </w:r>
      </w:hyperlink>
      <w:r w:rsidRPr="00E86BA6">
        <w:rPr>
          <w:rFonts w:ascii="Segoe UI" w:eastAsia="Times New Roman" w:hAnsi="Segoe UI" w:cs="Segoe UI"/>
          <w:sz w:val="24"/>
          <w:szCs w:val="24"/>
          <w:lang w:eastAsia="es-CO"/>
        </w:rPr>
        <w:t xml:space="preserve">). ¿Se habrán quedado mudos? </w:t>
      </w:r>
      <w:r w:rsidR="000614CB">
        <w:rPr>
          <w:rFonts w:ascii="Segoe UI" w:eastAsia="Times New Roman" w:hAnsi="Segoe UI" w:cs="Segoe UI"/>
          <w:sz w:val="24"/>
          <w:szCs w:val="24"/>
          <w:lang w:eastAsia="es-CO"/>
        </w:rPr>
        <w:t xml:space="preserve">      </w:t>
      </w:r>
      <w:r w:rsidR="00BE38CA" w:rsidRPr="00E86BA6">
        <w:rPr>
          <w:rFonts w:ascii="Segoe UI" w:eastAsia="Times New Roman" w:hAnsi="Segoe UI" w:cs="Segoe UI"/>
          <w:sz w:val="24"/>
          <w:szCs w:val="24"/>
          <w:lang w:eastAsia="es-CO"/>
        </w:rPr>
        <w:t>¿Finalmente, el copero recuerda a José?</w:t>
      </w:r>
      <w:r w:rsidRPr="00E86BA6">
        <w:rPr>
          <w:rFonts w:ascii="Segoe UI" w:eastAsia="Times New Roman" w:hAnsi="Segoe UI" w:cs="Segoe UI"/>
          <w:sz w:val="24"/>
          <w:szCs w:val="24"/>
          <w:lang w:eastAsia="es-CO"/>
        </w:rPr>
        <w:t xml:space="preserve"> Su conciencia lo molesta, así que se dirige al faraón y le habla del extraordinario joven que dos años atrás interpretó de forma atinada su sueño y el del panadero. El faraón ordena que traigan de inmediato a José (</w:t>
      </w:r>
      <w:hyperlink r:id="rId19" w:anchor="v1041009-v1041013" w:tgtFrame="_blank" w:history="1">
        <w:r w:rsidRPr="00E86BA6">
          <w:rPr>
            <w:rFonts w:ascii="Segoe UI" w:eastAsia="Times New Roman" w:hAnsi="Segoe UI" w:cs="Segoe UI"/>
            <w:sz w:val="24"/>
            <w:szCs w:val="24"/>
            <w:u w:val="single"/>
            <w:lang w:eastAsia="es-CO"/>
          </w:rPr>
          <w:t>Génesis 41:9-13</w:t>
        </w:r>
      </w:hyperlink>
      <w:r w:rsidRPr="00E86BA6">
        <w:rPr>
          <w:rFonts w:ascii="Segoe UI" w:eastAsia="Times New Roman" w:hAnsi="Segoe UI" w:cs="Segoe UI"/>
          <w:sz w:val="24"/>
          <w:szCs w:val="24"/>
          <w:lang w:eastAsia="es-CO"/>
        </w:rPr>
        <w:t>).</w:t>
      </w:r>
    </w:p>
    <w:p w14:paraId="7C4C3539" w14:textId="77777777" w:rsidR="00E86BA6" w:rsidRPr="000614CB" w:rsidRDefault="00E86BA6" w:rsidP="008A58D7">
      <w:pPr>
        <w:shd w:val="clear" w:color="auto" w:fill="FFFFFF"/>
        <w:spacing w:before="300" w:after="300" w:line="240" w:lineRule="auto"/>
        <w:jc w:val="both"/>
        <w:rPr>
          <w:rFonts w:ascii="Segoe UI" w:eastAsia="Times New Roman" w:hAnsi="Segoe UI" w:cs="Segoe UI"/>
          <w:b/>
          <w:sz w:val="24"/>
          <w:szCs w:val="24"/>
          <w:lang w:eastAsia="es-CO"/>
        </w:rPr>
      </w:pPr>
      <w:r w:rsidRPr="00E86BA6">
        <w:rPr>
          <w:rFonts w:ascii="Segoe UI" w:eastAsia="Times New Roman" w:hAnsi="Segoe UI" w:cs="Segoe UI"/>
          <w:sz w:val="24"/>
          <w:szCs w:val="24"/>
          <w:lang w:eastAsia="es-CO"/>
        </w:rPr>
        <w:t xml:space="preserve">Apenas podemos imaginarnos cómo se sintió José al ver llegar a los mensajeros reales. De inmediato se cambia la ropa y se afeita. La Biblia menciona que el rey le dijo a José: “He tenido un sueño que nadie puede interpretar. Pero me han informado que te basta oír un sueño para interpretarlo”. De nuevo, la respuesta de José demuestra su humildad y su fe en Dios: </w:t>
      </w:r>
      <w:r w:rsidRPr="00BE38CA">
        <w:rPr>
          <w:rFonts w:ascii="Segoe UI" w:eastAsia="Times New Roman" w:hAnsi="Segoe UI" w:cs="Segoe UI"/>
          <w:b/>
          <w:sz w:val="24"/>
          <w:szCs w:val="24"/>
          <w:lang w:eastAsia="es-CO"/>
        </w:rPr>
        <w:t>“No soy yo, sino Dios, el que dará al Fa</w:t>
      </w:r>
      <w:r w:rsidR="008A58D7" w:rsidRPr="00BE38CA">
        <w:rPr>
          <w:rFonts w:ascii="Segoe UI" w:eastAsia="Times New Roman" w:hAnsi="Segoe UI" w:cs="Segoe UI"/>
          <w:b/>
          <w:sz w:val="24"/>
          <w:szCs w:val="24"/>
          <w:lang w:eastAsia="es-CO"/>
        </w:rPr>
        <w:t>raón la respuesta conveniente”.</w:t>
      </w:r>
      <w:r w:rsidR="000614CB" w:rsidRPr="00BE38CA">
        <w:rPr>
          <w:rFonts w:ascii="Segoe UI" w:eastAsia="Times New Roman" w:hAnsi="Segoe UI" w:cs="Segoe UI"/>
          <w:b/>
          <w:sz w:val="24"/>
          <w:szCs w:val="24"/>
          <w:lang w:eastAsia="es-CO"/>
        </w:rPr>
        <w:t xml:space="preserve"> </w:t>
      </w:r>
      <w:r w:rsidRPr="00E86BA6">
        <w:rPr>
          <w:rFonts w:ascii="Segoe UI" w:eastAsia="Times New Roman" w:hAnsi="Segoe UI" w:cs="Segoe UI"/>
          <w:sz w:val="24"/>
          <w:szCs w:val="24"/>
          <w:lang w:eastAsia="es-CO"/>
        </w:rPr>
        <w:t>José le dijo con humildad al rey</w:t>
      </w:r>
      <w:r w:rsidRPr="000614CB">
        <w:rPr>
          <w:rFonts w:ascii="Segoe UI" w:eastAsia="Times New Roman" w:hAnsi="Segoe UI" w:cs="Segoe UI"/>
          <w:b/>
          <w:sz w:val="24"/>
          <w:szCs w:val="24"/>
          <w:lang w:eastAsia="es-CO"/>
        </w:rPr>
        <w:t>: “No soy yo, sino Dios”</w:t>
      </w:r>
    </w:p>
    <w:p w14:paraId="12A2BE6D" w14:textId="77777777" w:rsidR="00E86BA6" w:rsidRPr="00E86BA6" w:rsidRDefault="00E86BA6" w:rsidP="00E86BA6">
      <w:pPr>
        <w:shd w:val="clear" w:color="auto" w:fill="FFFFFF"/>
        <w:spacing w:before="300" w:after="300" w:line="240" w:lineRule="auto"/>
        <w:jc w:val="both"/>
        <w:rPr>
          <w:rFonts w:ascii="Segoe UI" w:eastAsia="Times New Roman" w:hAnsi="Segoe UI" w:cs="Segoe UI"/>
          <w:sz w:val="24"/>
          <w:szCs w:val="24"/>
          <w:lang w:eastAsia="es-CO"/>
        </w:rPr>
      </w:pPr>
      <w:r w:rsidRPr="00E86BA6">
        <w:rPr>
          <w:rFonts w:ascii="Segoe UI" w:eastAsia="Times New Roman" w:hAnsi="Segoe UI" w:cs="Segoe UI"/>
          <w:sz w:val="24"/>
          <w:szCs w:val="24"/>
          <w:lang w:eastAsia="es-CO"/>
        </w:rPr>
        <w:t>Las vacas gordas y las espigas cargadas de grano representan siete años de abundancia para Egipto. Las vacas flacas y las espigas marchitas representan siete años de hambre, que vendrán a continuación. Habrá tanta hambre que la gente olvidará los años de abundancia (</w:t>
      </w:r>
      <w:hyperlink r:id="rId20" w:anchor="v1041025-v1041032" w:tgtFrame="_blank" w:history="1">
        <w:r w:rsidRPr="00E86BA6">
          <w:rPr>
            <w:rFonts w:ascii="Segoe UI" w:eastAsia="Times New Roman" w:hAnsi="Segoe UI" w:cs="Segoe UI"/>
            <w:sz w:val="24"/>
            <w:szCs w:val="24"/>
            <w:u w:val="single"/>
            <w:lang w:eastAsia="es-CO"/>
          </w:rPr>
          <w:t>Génesis 41:25-32</w:t>
        </w:r>
      </w:hyperlink>
      <w:r w:rsidRPr="00E86BA6">
        <w:rPr>
          <w:rFonts w:ascii="Segoe UI" w:eastAsia="Times New Roman" w:hAnsi="Segoe UI" w:cs="Segoe UI"/>
          <w:sz w:val="24"/>
          <w:szCs w:val="24"/>
          <w:lang w:eastAsia="es-CO"/>
        </w:rPr>
        <w:t>).</w:t>
      </w:r>
    </w:p>
    <w:p w14:paraId="087012AC" w14:textId="77777777" w:rsidR="008A58D7" w:rsidRDefault="00E86BA6" w:rsidP="00E86BA6">
      <w:pPr>
        <w:shd w:val="clear" w:color="auto" w:fill="FFFFFF"/>
        <w:spacing w:after="0" w:line="240" w:lineRule="auto"/>
        <w:jc w:val="both"/>
        <w:rPr>
          <w:rFonts w:ascii="Segoe UI" w:eastAsia="Times New Roman" w:hAnsi="Segoe UI" w:cs="Segoe UI"/>
          <w:sz w:val="24"/>
          <w:szCs w:val="24"/>
          <w:lang w:eastAsia="es-CO"/>
        </w:rPr>
      </w:pPr>
      <w:r w:rsidRPr="00E86BA6">
        <w:rPr>
          <w:rFonts w:ascii="Segoe UI" w:eastAsia="Times New Roman" w:hAnsi="Segoe UI" w:cs="Segoe UI"/>
          <w:sz w:val="24"/>
          <w:szCs w:val="24"/>
          <w:lang w:eastAsia="es-CO"/>
        </w:rPr>
        <w:t xml:space="preserve">El rey sabe que la interpretación de José es la correcta. Pero ¿qué se puede hacer? José le </w:t>
      </w:r>
      <w:r w:rsidR="0073687D" w:rsidRPr="00E86BA6">
        <w:rPr>
          <w:rFonts w:ascii="Segoe UI" w:eastAsia="Times New Roman" w:hAnsi="Segoe UI" w:cs="Segoe UI"/>
          <w:sz w:val="24"/>
          <w:szCs w:val="24"/>
          <w:lang w:eastAsia="es-CO"/>
        </w:rPr>
        <w:t>recomienda que</w:t>
      </w:r>
      <w:r w:rsidRPr="00E86BA6">
        <w:rPr>
          <w:rFonts w:ascii="Segoe UI" w:eastAsia="Times New Roman" w:hAnsi="Segoe UI" w:cs="Segoe UI"/>
          <w:sz w:val="24"/>
          <w:szCs w:val="24"/>
          <w:lang w:eastAsia="es-CO"/>
        </w:rPr>
        <w:t xml:space="preserve"> siga este plan de acción: el rey debe buscar a un hombre “discreto y sabio” que almacene en graneros el exceso de grano que producirá la tierra durante los primeros siete años para luego distribuirlo durante los años de </w:t>
      </w:r>
      <w:r w:rsidR="0073687D" w:rsidRPr="00E86BA6">
        <w:rPr>
          <w:rFonts w:ascii="Segoe UI" w:eastAsia="Times New Roman" w:hAnsi="Segoe UI" w:cs="Segoe UI"/>
          <w:sz w:val="24"/>
          <w:szCs w:val="24"/>
          <w:lang w:eastAsia="es-CO"/>
        </w:rPr>
        <w:t>hambre.</w:t>
      </w:r>
    </w:p>
    <w:p w14:paraId="4E89175E" w14:textId="77777777" w:rsidR="00E86BA6" w:rsidRPr="00E86BA6" w:rsidRDefault="00E86BA6" w:rsidP="00E86BA6">
      <w:pPr>
        <w:shd w:val="clear" w:color="auto" w:fill="FFFFFF"/>
        <w:spacing w:after="0" w:line="240" w:lineRule="auto"/>
        <w:jc w:val="both"/>
        <w:rPr>
          <w:rFonts w:ascii="Segoe UI" w:eastAsia="Times New Roman" w:hAnsi="Segoe UI" w:cs="Segoe UI"/>
          <w:sz w:val="24"/>
          <w:szCs w:val="24"/>
          <w:lang w:eastAsia="es-CO"/>
        </w:rPr>
      </w:pPr>
      <w:r w:rsidRPr="00E86BA6">
        <w:rPr>
          <w:rFonts w:ascii="Segoe UI" w:eastAsia="Times New Roman" w:hAnsi="Segoe UI" w:cs="Segoe UI"/>
          <w:sz w:val="24"/>
          <w:szCs w:val="24"/>
          <w:lang w:eastAsia="es-CO"/>
        </w:rPr>
        <w:t xml:space="preserve">Curiosamente, la experiencia que José ha obtenido en el campo de la administración lo ha preparado de sobra para realizar esa labor, pero el joven no hace ningún intento por promocionarse delante del faraón. </w:t>
      </w:r>
    </w:p>
    <w:p w14:paraId="7C52448A" w14:textId="77777777" w:rsidR="00E86BA6" w:rsidRPr="00E86BA6" w:rsidRDefault="00E86BA6" w:rsidP="00E86BA6">
      <w:pPr>
        <w:shd w:val="clear" w:color="auto" w:fill="FFFFFF"/>
        <w:spacing w:before="240" w:after="120" w:line="240" w:lineRule="auto"/>
        <w:jc w:val="both"/>
        <w:outlineLvl w:val="1"/>
        <w:rPr>
          <w:rFonts w:ascii="Segoe UI" w:eastAsia="Times New Roman" w:hAnsi="Segoe UI" w:cs="Segoe UI"/>
          <w:b/>
          <w:sz w:val="24"/>
          <w:szCs w:val="24"/>
          <w:lang w:eastAsia="es-CO"/>
        </w:rPr>
      </w:pPr>
      <w:r w:rsidRPr="00E86BA6">
        <w:rPr>
          <w:rFonts w:ascii="Segoe UI" w:eastAsia="Times New Roman" w:hAnsi="Segoe UI" w:cs="Segoe UI"/>
          <w:b/>
          <w:sz w:val="24"/>
          <w:szCs w:val="24"/>
          <w:lang w:eastAsia="es-CO"/>
        </w:rPr>
        <w:t>¿PODRÁ HALLARSE OTRO HOMBRE COMO ESTE?</w:t>
      </w:r>
    </w:p>
    <w:p w14:paraId="7B1C68B3" w14:textId="77777777" w:rsidR="00E86BA6" w:rsidRPr="00E86BA6" w:rsidRDefault="00E86BA6" w:rsidP="00E86BA6">
      <w:pPr>
        <w:shd w:val="clear" w:color="auto" w:fill="FFFFFF"/>
        <w:spacing w:before="300" w:after="300" w:line="240" w:lineRule="auto"/>
        <w:jc w:val="both"/>
        <w:rPr>
          <w:rFonts w:ascii="Segoe UI" w:eastAsia="Times New Roman" w:hAnsi="Segoe UI" w:cs="Segoe UI"/>
          <w:sz w:val="24"/>
          <w:szCs w:val="24"/>
          <w:lang w:eastAsia="es-CO"/>
        </w:rPr>
      </w:pPr>
      <w:r w:rsidRPr="00E86BA6">
        <w:rPr>
          <w:rFonts w:ascii="Segoe UI" w:eastAsia="Times New Roman" w:hAnsi="Segoe UI" w:cs="Segoe UI"/>
          <w:sz w:val="24"/>
          <w:szCs w:val="24"/>
          <w:lang w:eastAsia="es-CO"/>
        </w:rPr>
        <w:t xml:space="preserve">El faraón y sus siervos comprenden que la sugerencia de José es la acertada. El faraón también reconoce que el joven cuenta con el apoyo de su Dios, así que allí mismo, ante todos sus siervos, pregunta: “¿Podrá hallarse otro hombre como este en quien está el espíritu de Dios?”. A José le dice: “Puesto que Dios te ha hecho saber todo esto, no hay nadie tan discreto y sabio como tú. Tú estarás personalmente sobre mi casa, y todo mi pueblo te obedecerá sin reserva. Solo [yo seré] más grande que tú” </w:t>
      </w:r>
    </w:p>
    <w:p w14:paraId="0BE9A3ED" w14:textId="77777777" w:rsidR="00E86BA6" w:rsidRPr="00E86BA6" w:rsidRDefault="00E86BA6" w:rsidP="008A58D7">
      <w:pPr>
        <w:shd w:val="clear" w:color="auto" w:fill="FFFFFF"/>
        <w:spacing w:before="300" w:after="300" w:line="240" w:lineRule="auto"/>
        <w:jc w:val="both"/>
        <w:rPr>
          <w:rFonts w:ascii="Segoe UI" w:eastAsia="Times New Roman" w:hAnsi="Segoe UI" w:cs="Segoe UI"/>
          <w:sz w:val="24"/>
          <w:szCs w:val="24"/>
          <w:lang w:eastAsia="es-CO"/>
        </w:rPr>
      </w:pPr>
      <w:r w:rsidRPr="00E86BA6">
        <w:rPr>
          <w:rFonts w:ascii="Segoe UI" w:eastAsia="Times New Roman" w:hAnsi="Segoe UI" w:cs="Segoe UI"/>
          <w:sz w:val="24"/>
          <w:szCs w:val="24"/>
          <w:lang w:eastAsia="es-CO"/>
        </w:rPr>
        <w:t xml:space="preserve">El faraón cumplió su palabra. Ordenó que vistieran de inmediato a José con ropas de lino fino, se quitó su anillo de sellar y se lo entregó. También le dio una cadena </w:t>
      </w:r>
      <w:r w:rsidRPr="00E86BA6">
        <w:rPr>
          <w:rFonts w:ascii="Segoe UI" w:eastAsia="Times New Roman" w:hAnsi="Segoe UI" w:cs="Segoe UI"/>
          <w:sz w:val="24"/>
          <w:szCs w:val="24"/>
          <w:lang w:eastAsia="es-CO"/>
        </w:rPr>
        <w:lastRenderedPageBreak/>
        <w:t>de oro, un carruaje real y autoridad absoluta para viajar por el país a fin de llevar a cabo su plan</w:t>
      </w:r>
      <w:r w:rsidR="008A58D7">
        <w:rPr>
          <w:rFonts w:ascii="Segoe UI" w:eastAsia="Times New Roman" w:hAnsi="Segoe UI" w:cs="Segoe UI"/>
          <w:sz w:val="24"/>
          <w:szCs w:val="24"/>
          <w:lang w:eastAsia="es-CO"/>
        </w:rPr>
        <w:t>.</w:t>
      </w:r>
      <w:r w:rsidRPr="00E86BA6">
        <w:rPr>
          <w:rFonts w:ascii="Segoe UI" w:eastAsia="Times New Roman" w:hAnsi="Segoe UI" w:cs="Segoe UI"/>
          <w:sz w:val="24"/>
          <w:szCs w:val="24"/>
          <w:lang w:eastAsia="es-CO"/>
        </w:rPr>
        <w:t xml:space="preserve"> Increíble: José empezó el día en prisión y lo termina en el palacio del rey; empezó el día como un prisionero y lo termina como el segundo hombre más poderoso de Egipto. Ese día quedó más que demostrado que confiar en Jehová fue lo mejor que pudo haber hecho. </w:t>
      </w:r>
      <w:r w:rsidR="000A12FB">
        <w:rPr>
          <w:rFonts w:ascii="Segoe UI" w:eastAsia="Times New Roman" w:hAnsi="Segoe UI" w:cs="Segoe UI"/>
          <w:sz w:val="24"/>
          <w:szCs w:val="24"/>
          <w:lang w:eastAsia="es-CO"/>
        </w:rPr>
        <w:t>De esa manera los sueños de José se hacen realidad. Dios amiguitos es el restaurador de los sueños que se han roto en nuestro corazón.</w:t>
      </w:r>
    </w:p>
    <w:p w14:paraId="1D42692E" w14:textId="77777777" w:rsidR="00C71C52" w:rsidRPr="00E86BA6" w:rsidRDefault="008A58D7" w:rsidP="00E86BA6">
      <w:pPr>
        <w:jc w:val="both"/>
        <w:rPr>
          <w:sz w:val="24"/>
          <w:szCs w:val="24"/>
        </w:rPr>
      </w:pPr>
      <w:r w:rsidRPr="00E86BA6">
        <w:rPr>
          <w:rFonts w:ascii="Segoe UI" w:eastAsia="Times New Roman" w:hAnsi="Segoe UI" w:cs="Segoe UI"/>
          <w:noProof/>
          <w:sz w:val="24"/>
          <w:szCs w:val="24"/>
          <w:lang w:val="en-US"/>
        </w:rPr>
        <w:drawing>
          <wp:anchor distT="0" distB="0" distL="114300" distR="114300" simplePos="0" relativeHeight="251658240" behindDoc="0" locked="0" layoutInCell="1" allowOverlap="1" wp14:anchorId="17C9D863" wp14:editId="357F1D2A">
            <wp:simplePos x="0" y="0"/>
            <wp:positionH relativeFrom="margin">
              <wp:posOffset>472440</wp:posOffset>
            </wp:positionH>
            <wp:positionV relativeFrom="paragraph">
              <wp:posOffset>6985</wp:posOffset>
            </wp:positionV>
            <wp:extent cx="4057650" cy="2214245"/>
            <wp:effectExtent l="0" t="0" r="0" b="0"/>
            <wp:wrapSquare wrapText="bothSides"/>
            <wp:docPr id="29" name="Imagen 29" descr="José sentado con otros prisioneros">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é sentado con otros prisioneros">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57650" cy="2214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BA6">
        <w:rPr>
          <w:rFonts w:ascii="Segoe UI" w:eastAsia="Times New Roman" w:hAnsi="Segoe UI" w:cs="Segoe UI"/>
          <w:noProof/>
          <w:sz w:val="24"/>
          <w:szCs w:val="24"/>
          <w:lang w:val="en-US"/>
        </w:rPr>
        <w:drawing>
          <wp:anchor distT="0" distB="0" distL="114300" distR="114300" simplePos="0" relativeHeight="251660288" behindDoc="0" locked="0" layoutInCell="1" allowOverlap="1" wp14:anchorId="688EADDF" wp14:editId="44B12724">
            <wp:simplePos x="0" y="0"/>
            <wp:positionH relativeFrom="margin">
              <wp:posOffset>529590</wp:posOffset>
            </wp:positionH>
            <wp:positionV relativeFrom="paragraph">
              <wp:posOffset>2140585</wp:posOffset>
            </wp:positionV>
            <wp:extent cx="4724400" cy="1938020"/>
            <wp:effectExtent l="0" t="0" r="0" b="5080"/>
            <wp:wrapSquare wrapText="bothSides"/>
            <wp:docPr id="30" name="Imagen 30" descr="José haciendo una reverencia al faraón en el palacio real">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sé haciendo una reverencia al faraón en el palacio real">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24400" cy="193802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5" w:tooltip="Me impresionaron las respuestas claras y lógicas de la Biblia" w:history="1">
        <w:r w:rsidR="00E86BA6" w:rsidRPr="00E86BA6">
          <w:rPr>
            <w:rFonts w:ascii="Segoe UI" w:eastAsia="Times New Roman" w:hAnsi="Segoe UI" w:cs="Segoe UI"/>
            <w:sz w:val="24"/>
            <w:szCs w:val="24"/>
            <w:bdr w:val="single" w:sz="6" w:space="2" w:color="auto" w:frame="1"/>
            <w:shd w:val="clear" w:color="auto" w:fill="4A6DA7"/>
            <w:lang w:eastAsia="es-CO"/>
          </w:rPr>
          <w:br/>
        </w:r>
      </w:hyperlink>
    </w:p>
    <w:sectPr w:rsidR="00C71C52" w:rsidRPr="00E86B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811"/>
    <w:multiLevelType w:val="multilevel"/>
    <w:tmpl w:val="0A60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8439E"/>
    <w:multiLevelType w:val="multilevel"/>
    <w:tmpl w:val="8CC4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F1BA1"/>
    <w:multiLevelType w:val="multilevel"/>
    <w:tmpl w:val="3772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6B646C"/>
    <w:multiLevelType w:val="multilevel"/>
    <w:tmpl w:val="AC1A07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7F53BDA"/>
    <w:multiLevelType w:val="multilevel"/>
    <w:tmpl w:val="B80A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C9"/>
    <w:rsid w:val="000614CB"/>
    <w:rsid w:val="000A12FB"/>
    <w:rsid w:val="000A7C5E"/>
    <w:rsid w:val="00224F24"/>
    <w:rsid w:val="0054180E"/>
    <w:rsid w:val="00583AC9"/>
    <w:rsid w:val="00603711"/>
    <w:rsid w:val="0073687D"/>
    <w:rsid w:val="007A10E6"/>
    <w:rsid w:val="00854A37"/>
    <w:rsid w:val="008A58D7"/>
    <w:rsid w:val="00AB0461"/>
    <w:rsid w:val="00BE38CA"/>
    <w:rsid w:val="00E86BA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B0397A"/>
  <w15:docId w15:val="{1A8127B7-2FB2-4337-9854-249644FB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983">
      <w:bodyDiv w:val="1"/>
      <w:marLeft w:val="0"/>
      <w:marRight w:val="0"/>
      <w:marTop w:val="0"/>
      <w:marBottom w:val="0"/>
      <w:divBdr>
        <w:top w:val="none" w:sz="0" w:space="0" w:color="auto"/>
        <w:left w:val="none" w:sz="0" w:space="0" w:color="auto"/>
        <w:bottom w:val="none" w:sz="0" w:space="0" w:color="auto"/>
        <w:right w:val="none" w:sz="0" w:space="0" w:color="auto"/>
      </w:divBdr>
      <w:divsChild>
        <w:div w:id="1847788535">
          <w:marLeft w:val="0"/>
          <w:marRight w:val="0"/>
          <w:marTop w:val="0"/>
          <w:marBottom w:val="0"/>
          <w:divBdr>
            <w:top w:val="none" w:sz="0" w:space="0" w:color="auto"/>
            <w:left w:val="none" w:sz="0" w:space="0" w:color="auto"/>
            <w:bottom w:val="none" w:sz="0" w:space="0" w:color="auto"/>
            <w:right w:val="none" w:sz="0" w:space="0" w:color="auto"/>
          </w:divBdr>
          <w:divsChild>
            <w:div w:id="86318588">
              <w:marLeft w:val="-225"/>
              <w:marRight w:val="-225"/>
              <w:marTop w:val="0"/>
              <w:marBottom w:val="0"/>
              <w:divBdr>
                <w:top w:val="none" w:sz="0" w:space="0" w:color="auto"/>
                <w:left w:val="none" w:sz="0" w:space="0" w:color="auto"/>
                <w:bottom w:val="none" w:sz="0" w:space="0" w:color="auto"/>
                <w:right w:val="none" w:sz="0" w:space="0" w:color="auto"/>
              </w:divBdr>
              <w:divsChild>
                <w:div w:id="921794715">
                  <w:marLeft w:val="0"/>
                  <w:marRight w:val="0"/>
                  <w:marTop w:val="0"/>
                  <w:marBottom w:val="0"/>
                  <w:divBdr>
                    <w:top w:val="none" w:sz="0" w:space="0" w:color="auto"/>
                    <w:left w:val="none" w:sz="0" w:space="0" w:color="auto"/>
                    <w:bottom w:val="none" w:sz="0" w:space="0" w:color="auto"/>
                    <w:right w:val="none" w:sz="0" w:space="0" w:color="auto"/>
                  </w:divBdr>
                  <w:divsChild>
                    <w:div w:id="1748576537">
                      <w:marLeft w:val="2625"/>
                      <w:marRight w:val="0"/>
                      <w:marTop w:val="0"/>
                      <w:marBottom w:val="0"/>
                      <w:divBdr>
                        <w:top w:val="none" w:sz="0" w:space="0" w:color="auto"/>
                        <w:left w:val="none" w:sz="0" w:space="0" w:color="auto"/>
                        <w:bottom w:val="none" w:sz="0" w:space="0" w:color="auto"/>
                        <w:right w:val="none" w:sz="0" w:space="0" w:color="auto"/>
                      </w:divBdr>
                      <w:divsChild>
                        <w:div w:id="964509113">
                          <w:marLeft w:val="0"/>
                          <w:marRight w:val="0"/>
                          <w:marTop w:val="0"/>
                          <w:marBottom w:val="0"/>
                          <w:divBdr>
                            <w:top w:val="none" w:sz="0" w:space="0" w:color="auto"/>
                            <w:left w:val="none" w:sz="0" w:space="0" w:color="auto"/>
                            <w:bottom w:val="none" w:sz="0" w:space="0" w:color="auto"/>
                            <w:right w:val="none" w:sz="0" w:space="0" w:color="auto"/>
                          </w:divBdr>
                          <w:divsChild>
                            <w:div w:id="378819683">
                              <w:marLeft w:val="0"/>
                              <w:marRight w:val="0"/>
                              <w:marTop w:val="0"/>
                              <w:marBottom w:val="0"/>
                              <w:divBdr>
                                <w:top w:val="none" w:sz="0" w:space="0" w:color="auto"/>
                                <w:left w:val="none" w:sz="0" w:space="0" w:color="auto"/>
                                <w:bottom w:val="none" w:sz="0" w:space="0" w:color="auto"/>
                                <w:right w:val="none" w:sz="0" w:space="0" w:color="auto"/>
                              </w:divBdr>
                              <w:divsChild>
                                <w:div w:id="1712726442">
                                  <w:marLeft w:val="0"/>
                                  <w:marRight w:val="0"/>
                                  <w:marTop w:val="0"/>
                                  <w:marBottom w:val="0"/>
                                  <w:divBdr>
                                    <w:top w:val="none" w:sz="0" w:space="0" w:color="auto"/>
                                    <w:left w:val="none" w:sz="0" w:space="0" w:color="auto"/>
                                    <w:bottom w:val="none" w:sz="0" w:space="0" w:color="auto"/>
                                    <w:right w:val="none" w:sz="0" w:space="0" w:color="auto"/>
                                  </w:divBdr>
                                  <w:divsChild>
                                    <w:div w:id="947810251">
                                      <w:marLeft w:val="0"/>
                                      <w:marRight w:val="0"/>
                                      <w:marTop w:val="0"/>
                                      <w:marBottom w:val="0"/>
                                      <w:divBdr>
                                        <w:top w:val="none" w:sz="0" w:space="0" w:color="auto"/>
                                        <w:left w:val="none" w:sz="0" w:space="0" w:color="auto"/>
                                        <w:bottom w:val="none" w:sz="0" w:space="0" w:color="auto"/>
                                        <w:right w:val="none" w:sz="0" w:space="0" w:color="auto"/>
                                      </w:divBdr>
                                      <w:divsChild>
                                        <w:div w:id="41951469">
                                          <w:marLeft w:val="0"/>
                                          <w:marRight w:val="0"/>
                                          <w:marTop w:val="0"/>
                                          <w:marBottom w:val="0"/>
                                          <w:divBdr>
                                            <w:top w:val="none" w:sz="0" w:space="0" w:color="auto"/>
                                            <w:left w:val="none" w:sz="0" w:space="0" w:color="auto"/>
                                            <w:bottom w:val="none" w:sz="0" w:space="0" w:color="auto"/>
                                            <w:right w:val="none" w:sz="0" w:space="0" w:color="auto"/>
                                          </w:divBdr>
                                          <w:divsChild>
                                            <w:div w:id="1850022820">
                                              <w:marLeft w:val="0"/>
                                              <w:marRight w:val="0"/>
                                              <w:marTop w:val="450"/>
                                              <w:marBottom w:val="0"/>
                                              <w:divBdr>
                                                <w:top w:val="none" w:sz="0" w:space="0" w:color="auto"/>
                                                <w:left w:val="none" w:sz="0" w:space="0" w:color="auto"/>
                                                <w:bottom w:val="none" w:sz="0" w:space="0" w:color="auto"/>
                                                <w:right w:val="none" w:sz="0" w:space="0" w:color="auto"/>
                                              </w:divBdr>
                                              <w:divsChild>
                                                <w:div w:id="1316951458">
                                                  <w:marLeft w:val="0"/>
                                                  <w:marRight w:val="0"/>
                                                  <w:marTop w:val="450"/>
                                                  <w:marBottom w:val="0"/>
                                                  <w:divBdr>
                                                    <w:top w:val="none" w:sz="0" w:space="0" w:color="auto"/>
                                                    <w:left w:val="none" w:sz="0" w:space="0" w:color="auto"/>
                                                    <w:bottom w:val="none" w:sz="0" w:space="0" w:color="auto"/>
                                                    <w:right w:val="none" w:sz="0" w:space="0" w:color="auto"/>
                                                  </w:divBdr>
                                                  <w:divsChild>
                                                    <w:div w:id="25764538">
                                                      <w:marLeft w:val="0"/>
                                                      <w:marRight w:val="0"/>
                                                      <w:marTop w:val="0"/>
                                                      <w:marBottom w:val="0"/>
                                                      <w:divBdr>
                                                        <w:top w:val="none" w:sz="0" w:space="0" w:color="auto"/>
                                                        <w:left w:val="none" w:sz="0" w:space="0" w:color="auto"/>
                                                        <w:bottom w:val="none" w:sz="0" w:space="0" w:color="auto"/>
                                                        <w:right w:val="none" w:sz="0" w:space="0" w:color="auto"/>
                                                      </w:divBdr>
                                                      <w:divsChild>
                                                        <w:div w:id="436173722">
                                                          <w:marLeft w:val="0"/>
                                                          <w:marRight w:val="0"/>
                                                          <w:marTop w:val="0"/>
                                                          <w:marBottom w:val="0"/>
                                                          <w:divBdr>
                                                            <w:top w:val="none" w:sz="0" w:space="0" w:color="auto"/>
                                                            <w:left w:val="none" w:sz="0" w:space="0" w:color="auto"/>
                                                            <w:bottom w:val="none" w:sz="0" w:space="0" w:color="auto"/>
                                                            <w:right w:val="none" w:sz="0" w:space="0" w:color="auto"/>
                                                          </w:divBdr>
                                                        </w:div>
                                                      </w:divsChild>
                                                    </w:div>
                                                    <w:div w:id="1379352299">
                                                      <w:marLeft w:val="0"/>
                                                      <w:marRight w:val="0"/>
                                                      <w:marTop w:val="0"/>
                                                      <w:marBottom w:val="0"/>
                                                      <w:divBdr>
                                                        <w:top w:val="single" w:sz="6" w:space="8" w:color="DEDDD9"/>
                                                        <w:left w:val="none" w:sz="0" w:space="0" w:color="auto"/>
                                                        <w:bottom w:val="none" w:sz="0" w:space="0" w:color="auto"/>
                                                        <w:right w:val="none" w:sz="0" w:space="0" w:color="auto"/>
                                                      </w:divBdr>
                                                    </w:div>
                                                  </w:divsChild>
                                                </w:div>
                                              </w:divsChild>
                                            </w:div>
                                          </w:divsChild>
                                        </w:div>
                                      </w:divsChild>
                                    </w:div>
                                  </w:divsChild>
                                </w:div>
                              </w:divsChild>
                            </w:div>
                            <w:div w:id="32074774">
                              <w:marLeft w:val="0"/>
                              <w:marRight w:val="0"/>
                              <w:marTop w:val="0"/>
                              <w:marBottom w:val="0"/>
                              <w:divBdr>
                                <w:top w:val="none" w:sz="0" w:space="0" w:color="auto"/>
                                <w:left w:val="none" w:sz="0" w:space="0" w:color="auto"/>
                                <w:bottom w:val="none" w:sz="0" w:space="0" w:color="auto"/>
                                <w:right w:val="none" w:sz="0" w:space="0" w:color="auto"/>
                              </w:divBdr>
                              <w:divsChild>
                                <w:div w:id="1284388507">
                                  <w:marLeft w:val="0"/>
                                  <w:marRight w:val="0"/>
                                  <w:marTop w:val="0"/>
                                  <w:marBottom w:val="0"/>
                                  <w:divBdr>
                                    <w:top w:val="none" w:sz="0" w:space="0" w:color="auto"/>
                                    <w:left w:val="none" w:sz="0" w:space="0" w:color="auto"/>
                                    <w:bottom w:val="none" w:sz="0" w:space="0" w:color="auto"/>
                                    <w:right w:val="none" w:sz="0" w:space="0" w:color="auto"/>
                                  </w:divBdr>
                                  <w:divsChild>
                                    <w:div w:id="2083486785">
                                      <w:marLeft w:val="0"/>
                                      <w:marRight w:val="0"/>
                                      <w:marTop w:val="0"/>
                                      <w:marBottom w:val="0"/>
                                      <w:divBdr>
                                        <w:top w:val="none" w:sz="0" w:space="0" w:color="auto"/>
                                        <w:left w:val="none" w:sz="0" w:space="0" w:color="auto"/>
                                        <w:bottom w:val="none" w:sz="0" w:space="0" w:color="auto"/>
                                        <w:right w:val="none" w:sz="0" w:space="0" w:color="auto"/>
                                      </w:divBdr>
                                    </w:div>
                                    <w:div w:id="535969698">
                                      <w:marLeft w:val="0"/>
                                      <w:marRight w:val="0"/>
                                      <w:marTop w:val="0"/>
                                      <w:marBottom w:val="0"/>
                                      <w:divBdr>
                                        <w:top w:val="none" w:sz="0" w:space="0" w:color="auto"/>
                                        <w:left w:val="none" w:sz="0" w:space="0" w:color="auto"/>
                                        <w:bottom w:val="none" w:sz="0" w:space="0" w:color="auto"/>
                                        <w:right w:val="none" w:sz="0" w:space="0" w:color="auto"/>
                                      </w:divBdr>
                                      <w:divsChild>
                                        <w:div w:id="1979258757">
                                          <w:marLeft w:val="0"/>
                                          <w:marRight w:val="-225"/>
                                          <w:marTop w:val="0"/>
                                          <w:marBottom w:val="0"/>
                                          <w:divBdr>
                                            <w:top w:val="none" w:sz="0" w:space="0" w:color="auto"/>
                                            <w:left w:val="none" w:sz="0" w:space="0" w:color="auto"/>
                                            <w:bottom w:val="none" w:sz="0" w:space="0" w:color="auto"/>
                                            <w:right w:val="none" w:sz="0" w:space="0" w:color="auto"/>
                                          </w:divBdr>
                                        </w:div>
                                        <w:div w:id="1550460031">
                                          <w:marLeft w:val="0"/>
                                          <w:marRight w:val="0"/>
                                          <w:marTop w:val="0"/>
                                          <w:marBottom w:val="0"/>
                                          <w:divBdr>
                                            <w:top w:val="none" w:sz="0" w:space="0" w:color="auto"/>
                                            <w:left w:val="none" w:sz="0" w:space="0" w:color="auto"/>
                                            <w:bottom w:val="none" w:sz="0" w:space="0" w:color="auto"/>
                                            <w:right w:val="none" w:sz="0" w:space="0" w:color="auto"/>
                                          </w:divBdr>
                                        </w:div>
                                        <w:div w:id="9822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8209">
                                  <w:marLeft w:val="0"/>
                                  <w:marRight w:val="0"/>
                                  <w:marTop w:val="0"/>
                                  <w:marBottom w:val="0"/>
                                  <w:divBdr>
                                    <w:top w:val="none" w:sz="0" w:space="0" w:color="auto"/>
                                    <w:left w:val="none" w:sz="0" w:space="0" w:color="auto"/>
                                    <w:bottom w:val="none" w:sz="0" w:space="0" w:color="auto"/>
                                    <w:right w:val="single" w:sz="6" w:space="0" w:color="D6D2CB"/>
                                  </w:divBdr>
                                  <w:divsChild>
                                    <w:div w:id="707340922">
                                      <w:marLeft w:val="0"/>
                                      <w:marRight w:val="0"/>
                                      <w:marTop w:val="0"/>
                                      <w:marBottom w:val="0"/>
                                      <w:divBdr>
                                        <w:top w:val="none" w:sz="0" w:space="0" w:color="auto"/>
                                        <w:left w:val="none" w:sz="0" w:space="0" w:color="auto"/>
                                        <w:bottom w:val="none" w:sz="0" w:space="0" w:color="auto"/>
                                        <w:right w:val="none" w:sz="0" w:space="0" w:color="auto"/>
                                      </w:divBdr>
                                      <w:divsChild>
                                        <w:div w:id="7761165">
                                          <w:marLeft w:val="0"/>
                                          <w:marRight w:val="0"/>
                                          <w:marTop w:val="0"/>
                                          <w:marBottom w:val="0"/>
                                          <w:divBdr>
                                            <w:top w:val="none" w:sz="0" w:space="0" w:color="auto"/>
                                            <w:left w:val="none" w:sz="0" w:space="0" w:color="auto"/>
                                            <w:bottom w:val="none" w:sz="0" w:space="0" w:color="auto"/>
                                            <w:right w:val="none" w:sz="0" w:space="0" w:color="auto"/>
                                          </w:divBdr>
                                        </w:div>
                                        <w:div w:id="1068915886">
                                          <w:marLeft w:val="0"/>
                                          <w:marRight w:val="0"/>
                                          <w:marTop w:val="0"/>
                                          <w:marBottom w:val="0"/>
                                          <w:divBdr>
                                            <w:top w:val="none" w:sz="0" w:space="0" w:color="auto"/>
                                            <w:left w:val="none" w:sz="0" w:space="0" w:color="auto"/>
                                            <w:bottom w:val="none" w:sz="0" w:space="0" w:color="auto"/>
                                            <w:right w:val="none" w:sz="0" w:space="0" w:color="auto"/>
                                          </w:divBdr>
                                        </w:div>
                                        <w:div w:id="553856804">
                                          <w:marLeft w:val="-1575"/>
                                          <w:marRight w:val="0"/>
                                          <w:marTop w:val="0"/>
                                          <w:marBottom w:val="0"/>
                                          <w:divBdr>
                                            <w:top w:val="none" w:sz="0" w:space="0" w:color="auto"/>
                                            <w:left w:val="none" w:sz="0" w:space="0" w:color="auto"/>
                                            <w:bottom w:val="none" w:sz="0" w:space="0" w:color="auto"/>
                                            <w:right w:val="none" w:sz="0" w:space="0" w:color="auto"/>
                                          </w:divBdr>
                                        </w:div>
                                        <w:div w:id="545030048">
                                          <w:marLeft w:val="0"/>
                                          <w:marRight w:val="0"/>
                                          <w:marTop w:val="0"/>
                                          <w:marBottom w:val="0"/>
                                          <w:divBdr>
                                            <w:top w:val="none" w:sz="0" w:space="0" w:color="auto"/>
                                            <w:left w:val="none" w:sz="0" w:space="0" w:color="auto"/>
                                            <w:bottom w:val="none" w:sz="0" w:space="0" w:color="auto"/>
                                            <w:right w:val="none" w:sz="0" w:space="0" w:color="auto"/>
                                          </w:divBdr>
                                        </w:div>
                                        <w:div w:id="1535464772">
                                          <w:marLeft w:val="-1575"/>
                                          <w:marRight w:val="0"/>
                                          <w:marTop w:val="0"/>
                                          <w:marBottom w:val="0"/>
                                          <w:divBdr>
                                            <w:top w:val="none" w:sz="0" w:space="0" w:color="auto"/>
                                            <w:left w:val="none" w:sz="0" w:space="0" w:color="auto"/>
                                            <w:bottom w:val="none" w:sz="0" w:space="0" w:color="auto"/>
                                            <w:right w:val="none" w:sz="0" w:space="0" w:color="auto"/>
                                          </w:divBdr>
                                        </w:div>
                                        <w:div w:id="1035468908">
                                          <w:marLeft w:val="0"/>
                                          <w:marRight w:val="0"/>
                                          <w:marTop w:val="0"/>
                                          <w:marBottom w:val="0"/>
                                          <w:divBdr>
                                            <w:top w:val="none" w:sz="0" w:space="0" w:color="auto"/>
                                            <w:left w:val="none" w:sz="0" w:space="0" w:color="auto"/>
                                            <w:bottom w:val="none" w:sz="0" w:space="0" w:color="auto"/>
                                            <w:right w:val="none" w:sz="0" w:space="0" w:color="auto"/>
                                          </w:divBdr>
                                        </w:div>
                                        <w:div w:id="1163815328">
                                          <w:marLeft w:val="-1575"/>
                                          <w:marRight w:val="0"/>
                                          <w:marTop w:val="0"/>
                                          <w:marBottom w:val="0"/>
                                          <w:divBdr>
                                            <w:top w:val="none" w:sz="0" w:space="0" w:color="auto"/>
                                            <w:left w:val="none" w:sz="0" w:space="0" w:color="auto"/>
                                            <w:bottom w:val="none" w:sz="0" w:space="0" w:color="auto"/>
                                            <w:right w:val="none" w:sz="0" w:space="0" w:color="auto"/>
                                          </w:divBdr>
                                        </w:div>
                                        <w:div w:id="1453592421">
                                          <w:marLeft w:val="0"/>
                                          <w:marRight w:val="0"/>
                                          <w:marTop w:val="0"/>
                                          <w:marBottom w:val="0"/>
                                          <w:divBdr>
                                            <w:top w:val="none" w:sz="0" w:space="0" w:color="auto"/>
                                            <w:left w:val="none" w:sz="0" w:space="0" w:color="auto"/>
                                            <w:bottom w:val="none" w:sz="0" w:space="0" w:color="auto"/>
                                            <w:right w:val="none" w:sz="0" w:space="0" w:color="auto"/>
                                          </w:divBdr>
                                        </w:div>
                                        <w:div w:id="316346980">
                                          <w:marLeft w:val="-1575"/>
                                          <w:marRight w:val="0"/>
                                          <w:marTop w:val="0"/>
                                          <w:marBottom w:val="0"/>
                                          <w:divBdr>
                                            <w:top w:val="none" w:sz="0" w:space="0" w:color="auto"/>
                                            <w:left w:val="none" w:sz="0" w:space="0" w:color="auto"/>
                                            <w:bottom w:val="none" w:sz="0" w:space="0" w:color="auto"/>
                                            <w:right w:val="none" w:sz="0" w:space="0" w:color="auto"/>
                                          </w:divBdr>
                                        </w:div>
                                        <w:div w:id="47191816">
                                          <w:marLeft w:val="0"/>
                                          <w:marRight w:val="0"/>
                                          <w:marTop w:val="0"/>
                                          <w:marBottom w:val="0"/>
                                          <w:divBdr>
                                            <w:top w:val="none" w:sz="0" w:space="0" w:color="auto"/>
                                            <w:left w:val="none" w:sz="0" w:space="0" w:color="auto"/>
                                            <w:bottom w:val="none" w:sz="0" w:space="0" w:color="auto"/>
                                            <w:right w:val="none" w:sz="0" w:space="0" w:color="auto"/>
                                          </w:divBdr>
                                        </w:div>
                                        <w:div w:id="376705425">
                                          <w:marLeft w:val="-1575"/>
                                          <w:marRight w:val="0"/>
                                          <w:marTop w:val="0"/>
                                          <w:marBottom w:val="0"/>
                                          <w:divBdr>
                                            <w:top w:val="none" w:sz="0" w:space="0" w:color="auto"/>
                                            <w:left w:val="none" w:sz="0" w:space="0" w:color="auto"/>
                                            <w:bottom w:val="none" w:sz="0" w:space="0" w:color="auto"/>
                                            <w:right w:val="none" w:sz="0" w:space="0" w:color="auto"/>
                                          </w:divBdr>
                                        </w:div>
                                        <w:div w:id="1862351548">
                                          <w:marLeft w:val="0"/>
                                          <w:marRight w:val="0"/>
                                          <w:marTop w:val="0"/>
                                          <w:marBottom w:val="0"/>
                                          <w:divBdr>
                                            <w:top w:val="none" w:sz="0" w:space="0" w:color="auto"/>
                                            <w:left w:val="none" w:sz="0" w:space="0" w:color="auto"/>
                                            <w:bottom w:val="none" w:sz="0" w:space="0" w:color="auto"/>
                                            <w:right w:val="none" w:sz="0" w:space="0" w:color="auto"/>
                                          </w:divBdr>
                                        </w:div>
                                        <w:div w:id="1540241509">
                                          <w:marLeft w:val="-1575"/>
                                          <w:marRight w:val="0"/>
                                          <w:marTop w:val="0"/>
                                          <w:marBottom w:val="0"/>
                                          <w:divBdr>
                                            <w:top w:val="none" w:sz="0" w:space="0" w:color="auto"/>
                                            <w:left w:val="none" w:sz="0" w:space="0" w:color="auto"/>
                                            <w:bottom w:val="none" w:sz="0" w:space="0" w:color="auto"/>
                                            <w:right w:val="none" w:sz="0" w:space="0" w:color="auto"/>
                                          </w:divBdr>
                                        </w:div>
                                        <w:div w:id="412629281">
                                          <w:marLeft w:val="0"/>
                                          <w:marRight w:val="0"/>
                                          <w:marTop w:val="0"/>
                                          <w:marBottom w:val="0"/>
                                          <w:divBdr>
                                            <w:top w:val="none" w:sz="0" w:space="0" w:color="auto"/>
                                            <w:left w:val="none" w:sz="0" w:space="0" w:color="auto"/>
                                            <w:bottom w:val="none" w:sz="0" w:space="0" w:color="auto"/>
                                            <w:right w:val="none" w:sz="0" w:space="0" w:color="auto"/>
                                          </w:divBdr>
                                        </w:div>
                                        <w:div w:id="1267426831">
                                          <w:marLeft w:val="-1575"/>
                                          <w:marRight w:val="0"/>
                                          <w:marTop w:val="0"/>
                                          <w:marBottom w:val="0"/>
                                          <w:divBdr>
                                            <w:top w:val="none" w:sz="0" w:space="0" w:color="auto"/>
                                            <w:left w:val="none" w:sz="0" w:space="0" w:color="auto"/>
                                            <w:bottom w:val="none" w:sz="0" w:space="0" w:color="auto"/>
                                            <w:right w:val="none" w:sz="0" w:space="0" w:color="auto"/>
                                          </w:divBdr>
                                        </w:div>
                                        <w:div w:id="2087022356">
                                          <w:marLeft w:val="0"/>
                                          <w:marRight w:val="0"/>
                                          <w:marTop w:val="0"/>
                                          <w:marBottom w:val="0"/>
                                          <w:divBdr>
                                            <w:top w:val="none" w:sz="0" w:space="0" w:color="auto"/>
                                            <w:left w:val="none" w:sz="0" w:space="0" w:color="auto"/>
                                            <w:bottom w:val="none" w:sz="0" w:space="0" w:color="auto"/>
                                            <w:right w:val="none" w:sz="0" w:space="0" w:color="auto"/>
                                          </w:divBdr>
                                        </w:div>
                                        <w:div w:id="1794640756">
                                          <w:marLeft w:val="-1575"/>
                                          <w:marRight w:val="0"/>
                                          <w:marTop w:val="0"/>
                                          <w:marBottom w:val="0"/>
                                          <w:divBdr>
                                            <w:top w:val="none" w:sz="0" w:space="0" w:color="auto"/>
                                            <w:left w:val="none" w:sz="0" w:space="0" w:color="auto"/>
                                            <w:bottom w:val="none" w:sz="0" w:space="0" w:color="auto"/>
                                            <w:right w:val="none" w:sz="0" w:space="0" w:color="auto"/>
                                          </w:divBdr>
                                        </w:div>
                                        <w:div w:id="1995379095">
                                          <w:marLeft w:val="0"/>
                                          <w:marRight w:val="0"/>
                                          <w:marTop w:val="0"/>
                                          <w:marBottom w:val="0"/>
                                          <w:divBdr>
                                            <w:top w:val="none" w:sz="0" w:space="0" w:color="auto"/>
                                            <w:left w:val="none" w:sz="0" w:space="0" w:color="auto"/>
                                            <w:bottom w:val="none" w:sz="0" w:space="0" w:color="auto"/>
                                            <w:right w:val="none" w:sz="0" w:space="0" w:color="auto"/>
                                          </w:divBdr>
                                        </w:div>
                                        <w:div w:id="1487166766">
                                          <w:marLeft w:val="-1575"/>
                                          <w:marRight w:val="0"/>
                                          <w:marTop w:val="0"/>
                                          <w:marBottom w:val="0"/>
                                          <w:divBdr>
                                            <w:top w:val="none" w:sz="0" w:space="0" w:color="auto"/>
                                            <w:left w:val="none" w:sz="0" w:space="0" w:color="auto"/>
                                            <w:bottom w:val="none" w:sz="0" w:space="0" w:color="auto"/>
                                            <w:right w:val="none" w:sz="0" w:space="0" w:color="auto"/>
                                          </w:divBdr>
                                        </w:div>
                                        <w:div w:id="1673140220">
                                          <w:marLeft w:val="0"/>
                                          <w:marRight w:val="0"/>
                                          <w:marTop w:val="0"/>
                                          <w:marBottom w:val="0"/>
                                          <w:divBdr>
                                            <w:top w:val="none" w:sz="0" w:space="0" w:color="auto"/>
                                            <w:left w:val="none" w:sz="0" w:space="0" w:color="auto"/>
                                            <w:bottom w:val="none" w:sz="0" w:space="0" w:color="auto"/>
                                            <w:right w:val="none" w:sz="0" w:space="0" w:color="auto"/>
                                          </w:divBdr>
                                        </w:div>
                                        <w:div w:id="703217366">
                                          <w:marLeft w:val="-1575"/>
                                          <w:marRight w:val="0"/>
                                          <w:marTop w:val="0"/>
                                          <w:marBottom w:val="0"/>
                                          <w:divBdr>
                                            <w:top w:val="none" w:sz="0" w:space="0" w:color="auto"/>
                                            <w:left w:val="none" w:sz="0" w:space="0" w:color="auto"/>
                                            <w:bottom w:val="none" w:sz="0" w:space="0" w:color="auto"/>
                                            <w:right w:val="none" w:sz="0" w:space="0" w:color="auto"/>
                                          </w:divBdr>
                                        </w:div>
                                        <w:div w:id="1125343404">
                                          <w:marLeft w:val="0"/>
                                          <w:marRight w:val="0"/>
                                          <w:marTop w:val="0"/>
                                          <w:marBottom w:val="0"/>
                                          <w:divBdr>
                                            <w:top w:val="none" w:sz="0" w:space="0" w:color="auto"/>
                                            <w:left w:val="none" w:sz="0" w:space="0" w:color="auto"/>
                                            <w:bottom w:val="none" w:sz="0" w:space="0" w:color="auto"/>
                                            <w:right w:val="none" w:sz="0" w:space="0" w:color="auto"/>
                                          </w:divBdr>
                                        </w:div>
                                        <w:div w:id="1380855863">
                                          <w:marLeft w:val="-1575"/>
                                          <w:marRight w:val="0"/>
                                          <w:marTop w:val="0"/>
                                          <w:marBottom w:val="0"/>
                                          <w:divBdr>
                                            <w:top w:val="none" w:sz="0" w:space="0" w:color="auto"/>
                                            <w:left w:val="none" w:sz="0" w:space="0" w:color="auto"/>
                                            <w:bottom w:val="none" w:sz="0" w:space="0" w:color="auto"/>
                                            <w:right w:val="none" w:sz="0" w:space="0" w:color="auto"/>
                                          </w:divBdr>
                                        </w:div>
                                        <w:div w:id="1359044123">
                                          <w:marLeft w:val="0"/>
                                          <w:marRight w:val="0"/>
                                          <w:marTop w:val="0"/>
                                          <w:marBottom w:val="0"/>
                                          <w:divBdr>
                                            <w:top w:val="none" w:sz="0" w:space="0" w:color="auto"/>
                                            <w:left w:val="none" w:sz="0" w:space="0" w:color="auto"/>
                                            <w:bottom w:val="none" w:sz="0" w:space="0" w:color="auto"/>
                                            <w:right w:val="none" w:sz="0" w:space="0" w:color="auto"/>
                                          </w:divBdr>
                                        </w:div>
                                        <w:div w:id="1264220277">
                                          <w:marLeft w:val="-1575"/>
                                          <w:marRight w:val="0"/>
                                          <w:marTop w:val="0"/>
                                          <w:marBottom w:val="0"/>
                                          <w:divBdr>
                                            <w:top w:val="none" w:sz="0" w:space="0" w:color="auto"/>
                                            <w:left w:val="none" w:sz="0" w:space="0" w:color="auto"/>
                                            <w:bottom w:val="none" w:sz="0" w:space="0" w:color="auto"/>
                                            <w:right w:val="none" w:sz="0" w:space="0" w:color="auto"/>
                                          </w:divBdr>
                                        </w:div>
                                        <w:div w:id="1211695286">
                                          <w:marLeft w:val="0"/>
                                          <w:marRight w:val="0"/>
                                          <w:marTop w:val="0"/>
                                          <w:marBottom w:val="0"/>
                                          <w:divBdr>
                                            <w:top w:val="none" w:sz="0" w:space="0" w:color="auto"/>
                                            <w:left w:val="none" w:sz="0" w:space="0" w:color="auto"/>
                                            <w:bottom w:val="none" w:sz="0" w:space="0" w:color="auto"/>
                                            <w:right w:val="none" w:sz="0" w:space="0" w:color="auto"/>
                                          </w:divBdr>
                                        </w:div>
                                        <w:div w:id="1416441914">
                                          <w:marLeft w:val="-1575"/>
                                          <w:marRight w:val="0"/>
                                          <w:marTop w:val="0"/>
                                          <w:marBottom w:val="0"/>
                                          <w:divBdr>
                                            <w:top w:val="none" w:sz="0" w:space="0" w:color="auto"/>
                                            <w:left w:val="none" w:sz="0" w:space="0" w:color="auto"/>
                                            <w:bottom w:val="none" w:sz="0" w:space="0" w:color="auto"/>
                                            <w:right w:val="none" w:sz="0" w:space="0" w:color="auto"/>
                                          </w:divBdr>
                                        </w:div>
                                        <w:div w:id="1011296354">
                                          <w:marLeft w:val="0"/>
                                          <w:marRight w:val="0"/>
                                          <w:marTop w:val="0"/>
                                          <w:marBottom w:val="0"/>
                                          <w:divBdr>
                                            <w:top w:val="none" w:sz="0" w:space="0" w:color="auto"/>
                                            <w:left w:val="none" w:sz="0" w:space="0" w:color="auto"/>
                                            <w:bottom w:val="none" w:sz="0" w:space="0" w:color="auto"/>
                                            <w:right w:val="none" w:sz="0" w:space="0" w:color="auto"/>
                                          </w:divBdr>
                                        </w:div>
                                        <w:div w:id="1221942420">
                                          <w:marLeft w:val="-1575"/>
                                          <w:marRight w:val="0"/>
                                          <w:marTop w:val="0"/>
                                          <w:marBottom w:val="0"/>
                                          <w:divBdr>
                                            <w:top w:val="none" w:sz="0" w:space="0" w:color="auto"/>
                                            <w:left w:val="none" w:sz="0" w:space="0" w:color="auto"/>
                                            <w:bottom w:val="none" w:sz="0" w:space="0" w:color="auto"/>
                                            <w:right w:val="none" w:sz="0" w:space="0" w:color="auto"/>
                                          </w:divBdr>
                                        </w:div>
                                        <w:div w:id="846748394">
                                          <w:marLeft w:val="0"/>
                                          <w:marRight w:val="0"/>
                                          <w:marTop w:val="0"/>
                                          <w:marBottom w:val="0"/>
                                          <w:divBdr>
                                            <w:top w:val="none" w:sz="0" w:space="0" w:color="auto"/>
                                            <w:left w:val="none" w:sz="0" w:space="0" w:color="auto"/>
                                            <w:bottom w:val="none" w:sz="0" w:space="0" w:color="auto"/>
                                            <w:right w:val="none" w:sz="0" w:space="0" w:color="auto"/>
                                          </w:divBdr>
                                        </w:div>
                                        <w:div w:id="1419791544">
                                          <w:marLeft w:val="-1575"/>
                                          <w:marRight w:val="0"/>
                                          <w:marTop w:val="0"/>
                                          <w:marBottom w:val="0"/>
                                          <w:divBdr>
                                            <w:top w:val="none" w:sz="0" w:space="0" w:color="auto"/>
                                            <w:left w:val="none" w:sz="0" w:space="0" w:color="auto"/>
                                            <w:bottom w:val="none" w:sz="0" w:space="0" w:color="auto"/>
                                            <w:right w:val="none" w:sz="0" w:space="0" w:color="auto"/>
                                          </w:divBdr>
                                        </w:div>
                                        <w:div w:id="1447308585">
                                          <w:marLeft w:val="0"/>
                                          <w:marRight w:val="0"/>
                                          <w:marTop w:val="0"/>
                                          <w:marBottom w:val="0"/>
                                          <w:divBdr>
                                            <w:top w:val="none" w:sz="0" w:space="0" w:color="auto"/>
                                            <w:left w:val="none" w:sz="0" w:space="0" w:color="auto"/>
                                            <w:bottom w:val="none" w:sz="0" w:space="0" w:color="auto"/>
                                            <w:right w:val="none" w:sz="0" w:space="0" w:color="auto"/>
                                          </w:divBdr>
                                        </w:div>
                                        <w:div w:id="606889511">
                                          <w:marLeft w:val="0"/>
                                          <w:marRight w:val="0"/>
                                          <w:marTop w:val="0"/>
                                          <w:marBottom w:val="0"/>
                                          <w:divBdr>
                                            <w:top w:val="none" w:sz="0" w:space="0" w:color="auto"/>
                                            <w:left w:val="none" w:sz="0" w:space="0" w:color="auto"/>
                                            <w:bottom w:val="none" w:sz="0" w:space="0" w:color="auto"/>
                                            <w:right w:val="none" w:sz="0" w:space="0" w:color="auto"/>
                                          </w:divBdr>
                                        </w:div>
                                        <w:div w:id="2137212303">
                                          <w:marLeft w:val="-1575"/>
                                          <w:marRight w:val="0"/>
                                          <w:marTop w:val="0"/>
                                          <w:marBottom w:val="0"/>
                                          <w:divBdr>
                                            <w:top w:val="none" w:sz="0" w:space="0" w:color="auto"/>
                                            <w:left w:val="none" w:sz="0" w:space="0" w:color="auto"/>
                                            <w:bottom w:val="none" w:sz="0" w:space="0" w:color="auto"/>
                                            <w:right w:val="none" w:sz="0" w:space="0" w:color="auto"/>
                                          </w:divBdr>
                                        </w:div>
                                        <w:div w:id="356199575">
                                          <w:marLeft w:val="0"/>
                                          <w:marRight w:val="0"/>
                                          <w:marTop w:val="0"/>
                                          <w:marBottom w:val="0"/>
                                          <w:divBdr>
                                            <w:top w:val="none" w:sz="0" w:space="0" w:color="auto"/>
                                            <w:left w:val="none" w:sz="0" w:space="0" w:color="auto"/>
                                            <w:bottom w:val="none" w:sz="0" w:space="0" w:color="auto"/>
                                            <w:right w:val="none" w:sz="0" w:space="0" w:color="auto"/>
                                          </w:divBdr>
                                        </w:div>
                                        <w:div w:id="567035735">
                                          <w:marLeft w:val="-1575"/>
                                          <w:marRight w:val="0"/>
                                          <w:marTop w:val="0"/>
                                          <w:marBottom w:val="0"/>
                                          <w:divBdr>
                                            <w:top w:val="none" w:sz="0" w:space="0" w:color="auto"/>
                                            <w:left w:val="none" w:sz="0" w:space="0" w:color="auto"/>
                                            <w:bottom w:val="none" w:sz="0" w:space="0" w:color="auto"/>
                                            <w:right w:val="none" w:sz="0" w:space="0" w:color="auto"/>
                                          </w:divBdr>
                                        </w:div>
                                        <w:div w:id="1669626514">
                                          <w:marLeft w:val="0"/>
                                          <w:marRight w:val="0"/>
                                          <w:marTop w:val="0"/>
                                          <w:marBottom w:val="0"/>
                                          <w:divBdr>
                                            <w:top w:val="none" w:sz="0" w:space="0" w:color="auto"/>
                                            <w:left w:val="none" w:sz="0" w:space="0" w:color="auto"/>
                                            <w:bottom w:val="none" w:sz="0" w:space="0" w:color="auto"/>
                                            <w:right w:val="none" w:sz="0" w:space="0" w:color="auto"/>
                                          </w:divBdr>
                                        </w:div>
                                        <w:div w:id="1658269094">
                                          <w:marLeft w:val="0"/>
                                          <w:marRight w:val="0"/>
                                          <w:marTop w:val="0"/>
                                          <w:marBottom w:val="0"/>
                                          <w:divBdr>
                                            <w:top w:val="none" w:sz="0" w:space="0" w:color="auto"/>
                                            <w:left w:val="none" w:sz="0" w:space="0" w:color="auto"/>
                                            <w:bottom w:val="none" w:sz="0" w:space="0" w:color="auto"/>
                                            <w:right w:val="none" w:sz="0" w:space="0" w:color="auto"/>
                                          </w:divBdr>
                                        </w:div>
                                        <w:div w:id="1398816949">
                                          <w:marLeft w:val="-1575"/>
                                          <w:marRight w:val="0"/>
                                          <w:marTop w:val="0"/>
                                          <w:marBottom w:val="0"/>
                                          <w:divBdr>
                                            <w:top w:val="none" w:sz="0" w:space="0" w:color="auto"/>
                                            <w:left w:val="none" w:sz="0" w:space="0" w:color="auto"/>
                                            <w:bottom w:val="none" w:sz="0" w:space="0" w:color="auto"/>
                                            <w:right w:val="none" w:sz="0" w:space="0" w:color="auto"/>
                                          </w:divBdr>
                                        </w:div>
                                        <w:div w:id="210653998">
                                          <w:marLeft w:val="0"/>
                                          <w:marRight w:val="0"/>
                                          <w:marTop w:val="0"/>
                                          <w:marBottom w:val="0"/>
                                          <w:divBdr>
                                            <w:top w:val="none" w:sz="0" w:space="0" w:color="auto"/>
                                            <w:left w:val="none" w:sz="0" w:space="0" w:color="auto"/>
                                            <w:bottom w:val="none" w:sz="0" w:space="0" w:color="auto"/>
                                            <w:right w:val="none" w:sz="0" w:space="0" w:color="auto"/>
                                          </w:divBdr>
                                        </w:div>
                                        <w:div w:id="901866037">
                                          <w:marLeft w:val="-1575"/>
                                          <w:marRight w:val="0"/>
                                          <w:marTop w:val="0"/>
                                          <w:marBottom w:val="0"/>
                                          <w:divBdr>
                                            <w:top w:val="none" w:sz="0" w:space="0" w:color="auto"/>
                                            <w:left w:val="none" w:sz="0" w:space="0" w:color="auto"/>
                                            <w:bottom w:val="none" w:sz="0" w:space="0" w:color="auto"/>
                                            <w:right w:val="none" w:sz="0" w:space="0" w:color="auto"/>
                                          </w:divBdr>
                                        </w:div>
                                        <w:div w:id="929702910">
                                          <w:marLeft w:val="0"/>
                                          <w:marRight w:val="0"/>
                                          <w:marTop w:val="0"/>
                                          <w:marBottom w:val="0"/>
                                          <w:divBdr>
                                            <w:top w:val="none" w:sz="0" w:space="0" w:color="auto"/>
                                            <w:left w:val="none" w:sz="0" w:space="0" w:color="auto"/>
                                            <w:bottom w:val="none" w:sz="0" w:space="0" w:color="auto"/>
                                            <w:right w:val="none" w:sz="0" w:space="0" w:color="auto"/>
                                          </w:divBdr>
                                        </w:div>
                                        <w:div w:id="1600798700">
                                          <w:marLeft w:val="-1575"/>
                                          <w:marRight w:val="0"/>
                                          <w:marTop w:val="0"/>
                                          <w:marBottom w:val="0"/>
                                          <w:divBdr>
                                            <w:top w:val="none" w:sz="0" w:space="0" w:color="auto"/>
                                            <w:left w:val="none" w:sz="0" w:space="0" w:color="auto"/>
                                            <w:bottom w:val="none" w:sz="0" w:space="0" w:color="auto"/>
                                            <w:right w:val="none" w:sz="0" w:space="0" w:color="auto"/>
                                          </w:divBdr>
                                        </w:div>
                                        <w:div w:id="1220437568">
                                          <w:marLeft w:val="0"/>
                                          <w:marRight w:val="0"/>
                                          <w:marTop w:val="0"/>
                                          <w:marBottom w:val="0"/>
                                          <w:divBdr>
                                            <w:top w:val="none" w:sz="0" w:space="0" w:color="auto"/>
                                            <w:left w:val="none" w:sz="0" w:space="0" w:color="auto"/>
                                            <w:bottom w:val="none" w:sz="0" w:space="0" w:color="auto"/>
                                            <w:right w:val="none" w:sz="0" w:space="0" w:color="auto"/>
                                          </w:divBdr>
                                        </w:div>
                                        <w:div w:id="1443955810">
                                          <w:marLeft w:val="-1575"/>
                                          <w:marRight w:val="0"/>
                                          <w:marTop w:val="0"/>
                                          <w:marBottom w:val="0"/>
                                          <w:divBdr>
                                            <w:top w:val="none" w:sz="0" w:space="0" w:color="auto"/>
                                            <w:left w:val="none" w:sz="0" w:space="0" w:color="auto"/>
                                            <w:bottom w:val="none" w:sz="0" w:space="0" w:color="auto"/>
                                            <w:right w:val="none" w:sz="0" w:space="0" w:color="auto"/>
                                          </w:divBdr>
                                        </w:div>
                                        <w:div w:id="626546525">
                                          <w:marLeft w:val="0"/>
                                          <w:marRight w:val="0"/>
                                          <w:marTop w:val="0"/>
                                          <w:marBottom w:val="0"/>
                                          <w:divBdr>
                                            <w:top w:val="none" w:sz="0" w:space="0" w:color="auto"/>
                                            <w:left w:val="none" w:sz="0" w:space="0" w:color="auto"/>
                                            <w:bottom w:val="none" w:sz="0" w:space="0" w:color="auto"/>
                                            <w:right w:val="none" w:sz="0" w:space="0" w:color="auto"/>
                                          </w:divBdr>
                                        </w:div>
                                        <w:div w:id="783614938">
                                          <w:marLeft w:val="-1575"/>
                                          <w:marRight w:val="0"/>
                                          <w:marTop w:val="0"/>
                                          <w:marBottom w:val="0"/>
                                          <w:divBdr>
                                            <w:top w:val="none" w:sz="0" w:space="0" w:color="auto"/>
                                            <w:left w:val="none" w:sz="0" w:space="0" w:color="auto"/>
                                            <w:bottom w:val="none" w:sz="0" w:space="0" w:color="auto"/>
                                            <w:right w:val="none" w:sz="0" w:space="0" w:color="auto"/>
                                          </w:divBdr>
                                        </w:div>
                                        <w:div w:id="1497183343">
                                          <w:marLeft w:val="0"/>
                                          <w:marRight w:val="0"/>
                                          <w:marTop w:val="0"/>
                                          <w:marBottom w:val="0"/>
                                          <w:divBdr>
                                            <w:top w:val="none" w:sz="0" w:space="0" w:color="auto"/>
                                            <w:left w:val="none" w:sz="0" w:space="0" w:color="auto"/>
                                            <w:bottom w:val="none" w:sz="0" w:space="0" w:color="auto"/>
                                            <w:right w:val="none" w:sz="0" w:space="0" w:color="auto"/>
                                          </w:divBdr>
                                        </w:div>
                                        <w:div w:id="340737539">
                                          <w:marLeft w:val="-1575"/>
                                          <w:marRight w:val="0"/>
                                          <w:marTop w:val="0"/>
                                          <w:marBottom w:val="0"/>
                                          <w:divBdr>
                                            <w:top w:val="none" w:sz="0" w:space="0" w:color="auto"/>
                                            <w:left w:val="none" w:sz="0" w:space="0" w:color="auto"/>
                                            <w:bottom w:val="none" w:sz="0" w:space="0" w:color="auto"/>
                                            <w:right w:val="none" w:sz="0" w:space="0" w:color="auto"/>
                                          </w:divBdr>
                                        </w:div>
                                        <w:div w:id="383257377">
                                          <w:marLeft w:val="0"/>
                                          <w:marRight w:val="0"/>
                                          <w:marTop w:val="0"/>
                                          <w:marBottom w:val="0"/>
                                          <w:divBdr>
                                            <w:top w:val="none" w:sz="0" w:space="0" w:color="auto"/>
                                            <w:left w:val="none" w:sz="0" w:space="0" w:color="auto"/>
                                            <w:bottom w:val="none" w:sz="0" w:space="0" w:color="auto"/>
                                            <w:right w:val="none" w:sz="0" w:space="0" w:color="auto"/>
                                          </w:divBdr>
                                        </w:div>
                                        <w:div w:id="2006319589">
                                          <w:marLeft w:val="-1575"/>
                                          <w:marRight w:val="0"/>
                                          <w:marTop w:val="0"/>
                                          <w:marBottom w:val="0"/>
                                          <w:divBdr>
                                            <w:top w:val="none" w:sz="0" w:space="0" w:color="auto"/>
                                            <w:left w:val="none" w:sz="0" w:space="0" w:color="auto"/>
                                            <w:bottom w:val="none" w:sz="0" w:space="0" w:color="auto"/>
                                            <w:right w:val="none" w:sz="0" w:space="0" w:color="auto"/>
                                          </w:divBdr>
                                        </w:div>
                                        <w:div w:id="957836589">
                                          <w:marLeft w:val="0"/>
                                          <w:marRight w:val="0"/>
                                          <w:marTop w:val="0"/>
                                          <w:marBottom w:val="0"/>
                                          <w:divBdr>
                                            <w:top w:val="none" w:sz="0" w:space="0" w:color="auto"/>
                                            <w:left w:val="none" w:sz="0" w:space="0" w:color="auto"/>
                                            <w:bottom w:val="none" w:sz="0" w:space="0" w:color="auto"/>
                                            <w:right w:val="none" w:sz="0" w:space="0" w:color="auto"/>
                                          </w:divBdr>
                                        </w:div>
                                        <w:div w:id="2034574421">
                                          <w:marLeft w:val="-1575"/>
                                          <w:marRight w:val="0"/>
                                          <w:marTop w:val="0"/>
                                          <w:marBottom w:val="0"/>
                                          <w:divBdr>
                                            <w:top w:val="none" w:sz="0" w:space="0" w:color="auto"/>
                                            <w:left w:val="none" w:sz="0" w:space="0" w:color="auto"/>
                                            <w:bottom w:val="none" w:sz="0" w:space="0" w:color="auto"/>
                                            <w:right w:val="none" w:sz="0" w:space="0" w:color="auto"/>
                                          </w:divBdr>
                                        </w:div>
                                        <w:div w:id="1622803121">
                                          <w:marLeft w:val="0"/>
                                          <w:marRight w:val="0"/>
                                          <w:marTop w:val="0"/>
                                          <w:marBottom w:val="0"/>
                                          <w:divBdr>
                                            <w:top w:val="none" w:sz="0" w:space="0" w:color="auto"/>
                                            <w:left w:val="none" w:sz="0" w:space="0" w:color="auto"/>
                                            <w:bottom w:val="none" w:sz="0" w:space="0" w:color="auto"/>
                                            <w:right w:val="none" w:sz="0" w:space="0" w:color="auto"/>
                                          </w:divBdr>
                                        </w:div>
                                        <w:div w:id="1188063843">
                                          <w:marLeft w:val="-1575"/>
                                          <w:marRight w:val="0"/>
                                          <w:marTop w:val="0"/>
                                          <w:marBottom w:val="0"/>
                                          <w:divBdr>
                                            <w:top w:val="none" w:sz="0" w:space="0" w:color="auto"/>
                                            <w:left w:val="none" w:sz="0" w:space="0" w:color="auto"/>
                                            <w:bottom w:val="none" w:sz="0" w:space="0" w:color="auto"/>
                                            <w:right w:val="none" w:sz="0" w:space="0" w:color="auto"/>
                                          </w:divBdr>
                                        </w:div>
                                        <w:div w:id="249967368">
                                          <w:marLeft w:val="0"/>
                                          <w:marRight w:val="0"/>
                                          <w:marTop w:val="0"/>
                                          <w:marBottom w:val="0"/>
                                          <w:divBdr>
                                            <w:top w:val="none" w:sz="0" w:space="0" w:color="auto"/>
                                            <w:left w:val="none" w:sz="0" w:space="0" w:color="auto"/>
                                            <w:bottom w:val="none" w:sz="0" w:space="0" w:color="auto"/>
                                            <w:right w:val="none" w:sz="0" w:space="0" w:color="auto"/>
                                          </w:divBdr>
                                        </w:div>
                                        <w:div w:id="1177041730">
                                          <w:marLeft w:val="-1575"/>
                                          <w:marRight w:val="0"/>
                                          <w:marTop w:val="0"/>
                                          <w:marBottom w:val="0"/>
                                          <w:divBdr>
                                            <w:top w:val="none" w:sz="0" w:space="0" w:color="auto"/>
                                            <w:left w:val="none" w:sz="0" w:space="0" w:color="auto"/>
                                            <w:bottom w:val="none" w:sz="0" w:space="0" w:color="auto"/>
                                            <w:right w:val="none" w:sz="0" w:space="0" w:color="auto"/>
                                          </w:divBdr>
                                        </w:div>
                                        <w:div w:id="2141410958">
                                          <w:marLeft w:val="0"/>
                                          <w:marRight w:val="0"/>
                                          <w:marTop w:val="0"/>
                                          <w:marBottom w:val="0"/>
                                          <w:divBdr>
                                            <w:top w:val="none" w:sz="0" w:space="0" w:color="auto"/>
                                            <w:left w:val="none" w:sz="0" w:space="0" w:color="auto"/>
                                            <w:bottom w:val="none" w:sz="0" w:space="0" w:color="auto"/>
                                            <w:right w:val="none" w:sz="0" w:space="0" w:color="auto"/>
                                          </w:divBdr>
                                        </w:div>
                                        <w:div w:id="549726394">
                                          <w:marLeft w:val="-1575"/>
                                          <w:marRight w:val="0"/>
                                          <w:marTop w:val="0"/>
                                          <w:marBottom w:val="0"/>
                                          <w:divBdr>
                                            <w:top w:val="none" w:sz="0" w:space="0" w:color="auto"/>
                                            <w:left w:val="none" w:sz="0" w:space="0" w:color="auto"/>
                                            <w:bottom w:val="none" w:sz="0" w:space="0" w:color="auto"/>
                                            <w:right w:val="none" w:sz="0" w:space="0" w:color="auto"/>
                                          </w:divBdr>
                                        </w:div>
                                        <w:div w:id="2032995271">
                                          <w:marLeft w:val="0"/>
                                          <w:marRight w:val="0"/>
                                          <w:marTop w:val="0"/>
                                          <w:marBottom w:val="0"/>
                                          <w:divBdr>
                                            <w:top w:val="none" w:sz="0" w:space="0" w:color="auto"/>
                                            <w:left w:val="none" w:sz="0" w:space="0" w:color="auto"/>
                                            <w:bottom w:val="none" w:sz="0" w:space="0" w:color="auto"/>
                                            <w:right w:val="none" w:sz="0" w:space="0" w:color="auto"/>
                                          </w:divBdr>
                                        </w:div>
                                        <w:div w:id="1694113694">
                                          <w:marLeft w:val="-1575"/>
                                          <w:marRight w:val="0"/>
                                          <w:marTop w:val="0"/>
                                          <w:marBottom w:val="0"/>
                                          <w:divBdr>
                                            <w:top w:val="none" w:sz="0" w:space="0" w:color="auto"/>
                                            <w:left w:val="none" w:sz="0" w:space="0" w:color="auto"/>
                                            <w:bottom w:val="none" w:sz="0" w:space="0" w:color="auto"/>
                                            <w:right w:val="none" w:sz="0" w:space="0" w:color="auto"/>
                                          </w:divBdr>
                                        </w:div>
                                        <w:div w:id="347829641">
                                          <w:marLeft w:val="0"/>
                                          <w:marRight w:val="0"/>
                                          <w:marTop w:val="0"/>
                                          <w:marBottom w:val="0"/>
                                          <w:divBdr>
                                            <w:top w:val="none" w:sz="0" w:space="0" w:color="auto"/>
                                            <w:left w:val="none" w:sz="0" w:space="0" w:color="auto"/>
                                            <w:bottom w:val="none" w:sz="0" w:space="0" w:color="auto"/>
                                            <w:right w:val="none" w:sz="0" w:space="0" w:color="auto"/>
                                          </w:divBdr>
                                        </w:div>
                                        <w:div w:id="1021394477">
                                          <w:marLeft w:val="0"/>
                                          <w:marRight w:val="0"/>
                                          <w:marTop w:val="0"/>
                                          <w:marBottom w:val="0"/>
                                          <w:divBdr>
                                            <w:top w:val="none" w:sz="0" w:space="0" w:color="auto"/>
                                            <w:left w:val="none" w:sz="0" w:space="0" w:color="auto"/>
                                            <w:bottom w:val="none" w:sz="0" w:space="0" w:color="auto"/>
                                            <w:right w:val="none" w:sz="0" w:space="0" w:color="auto"/>
                                          </w:divBdr>
                                        </w:div>
                                        <w:div w:id="1884291294">
                                          <w:marLeft w:val="-1575"/>
                                          <w:marRight w:val="0"/>
                                          <w:marTop w:val="0"/>
                                          <w:marBottom w:val="0"/>
                                          <w:divBdr>
                                            <w:top w:val="none" w:sz="0" w:space="0" w:color="auto"/>
                                            <w:left w:val="none" w:sz="0" w:space="0" w:color="auto"/>
                                            <w:bottom w:val="none" w:sz="0" w:space="0" w:color="auto"/>
                                            <w:right w:val="none" w:sz="0" w:space="0" w:color="auto"/>
                                          </w:divBdr>
                                        </w:div>
                                        <w:div w:id="1042288315">
                                          <w:marLeft w:val="0"/>
                                          <w:marRight w:val="0"/>
                                          <w:marTop w:val="0"/>
                                          <w:marBottom w:val="0"/>
                                          <w:divBdr>
                                            <w:top w:val="none" w:sz="0" w:space="0" w:color="auto"/>
                                            <w:left w:val="none" w:sz="0" w:space="0" w:color="auto"/>
                                            <w:bottom w:val="none" w:sz="0" w:space="0" w:color="auto"/>
                                            <w:right w:val="none" w:sz="0" w:space="0" w:color="auto"/>
                                          </w:divBdr>
                                        </w:div>
                                        <w:div w:id="446582980">
                                          <w:marLeft w:val="-1575"/>
                                          <w:marRight w:val="0"/>
                                          <w:marTop w:val="0"/>
                                          <w:marBottom w:val="0"/>
                                          <w:divBdr>
                                            <w:top w:val="none" w:sz="0" w:space="0" w:color="auto"/>
                                            <w:left w:val="none" w:sz="0" w:space="0" w:color="auto"/>
                                            <w:bottom w:val="none" w:sz="0" w:space="0" w:color="auto"/>
                                            <w:right w:val="none" w:sz="0" w:space="0" w:color="auto"/>
                                          </w:divBdr>
                                        </w:div>
                                        <w:div w:id="2101830824">
                                          <w:marLeft w:val="0"/>
                                          <w:marRight w:val="0"/>
                                          <w:marTop w:val="0"/>
                                          <w:marBottom w:val="0"/>
                                          <w:divBdr>
                                            <w:top w:val="none" w:sz="0" w:space="0" w:color="auto"/>
                                            <w:left w:val="none" w:sz="0" w:space="0" w:color="auto"/>
                                            <w:bottom w:val="none" w:sz="0" w:space="0" w:color="auto"/>
                                            <w:right w:val="none" w:sz="0" w:space="0" w:color="auto"/>
                                          </w:divBdr>
                                        </w:div>
                                        <w:div w:id="637341142">
                                          <w:marLeft w:val="-1575"/>
                                          <w:marRight w:val="0"/>
                                          <w:marTop w:val="0"/>
                                          <w:marBottom w:val="0"/>
                                          <w:divBdr>
                                            <w:top w:val="none" w:sz="0" w:space="0" w:color="auto"/>
                                            <w:left w:val="none" w:sz="0" w:space="0" w:color="auto"/>
                                            <w:bottom w:val="none" w:sz="0" w:space="0" w:color="auto"/>
                                            <w:right w:val="none" w:sz="0" w:space="0" w:color="auto"/>
                                          </w:divBdr>
                                        </w:div>
                                        <w:div w:id="1491940659">
                                          <w:marLeft w:val="0"/>
                                          <w:marRight w:val="0"/>
                                          <w:marTop w:val="0"/>
                                          <w:marBottom w:val="0"/>
                                          <w:divBdr>
                                            <w:top w:val="none" w:sz="0" w:space="0" w:color="auto"/>
                                            <w:left w:val="none" w:sz="0" w:space="0" w:color="auto"/>
                                            <w:bottom w:val="none" w:sz="0" w:space="0" w:color="auto"/>
                                            <w:right w:val="none" w:sz="0" w:space="0" w:color="auto"/>
                                          </w:divBdr>
                                        </w:div>
                                        <w:div w:id="1957253977">
                                          <w:marLeft w:val="-1575"/>
                                          <w:marRight w:val="0"/>
                                          <w:marTop w:val="0"/>
                                          <w:marBottom w:val="0"/>
                                          <w:divBdr>
                                            <w:top w:val="none" w:sz="0" w:space="0" w:color="auto"/>
                                            <w:left w:val="none" w:sz="0" w:space="0" w:color="auto"/>
                                            <w:bottom w:val="none" w:sz="0" w:space="0" w:color="auto"/>
                                            <w:right w:val="none" w:sz="0" w:space="0" w:color="auto"/>
                                          </w:divBdr>
                                        </w:div>
                                        <w:div w:id="701591636">
                                          <w:marLeft w:val="0"/>
                                          <w:marRight w:val="0"/>
                                          <w:marTop w:val="0"/>
                                          <w:marBottom w:val="0"/>
                                          <w:divBdr>
                                            <w:top w:val="none" w:sz="0" w:space="0" w:color="auto"/>
                                            <w:left w:val="none" w:sz="0" w:space="0" w:color="auto"/>
                                            <w:bottom w:val="none" w:sz="0" w:space="0" w:color="auto"/>
                                            <w:right w:val="none" w:sz="0" w:space="0" w:color="auto"/>
                                          </w:divBdr>
                                        </w:div>
                                        <w:div w:id="2042395721">
                                          <w:marLeft w:val="-1575"/>
                                          <w:marRight w:val="0"/>
                                          <w:marTop w:val="0"/>
                                          <w:marBottom w:val="0"/>
                                          <w:divBdr>
                                            <w:top w:val="none" w:sz="0" w:space="0" w:color="auto"/>
                                            <w:left w:val="none" w:sz="0" w:space="0" w:color="auto"/>
                                            <w:bottom w:val="none" w:sz="0" w:space="0" w:color="auto"/>
                                            <w:right w:val="none" w:sz="0" w:space="0" w:color="auto"/>
                                          </w:divBdr>
                                        </w:div>
                                        <w:div w:id="558593357">
                                          <w:marLeft w:val="0"/>
                                          <w:marRight w:val="0"/>
                                          <w:marTop w:val="0"/>
                                          <w:marBottom w:val="0"/>
                                          <w:divBdr>
                                            <w:top w:val="none" w:sz="0" w:space="0" w:color="auto"/>
                                            <w:left w:val="none" w:sz="0" w:space="0" w:color="auto"/>
                                            <w:bottom w:val="none" w:sz="0" w:space="0" w:color="auto"/>
                                            <w:right w:val="none" w:sz="0" w:space="0" w:color="auto"/>
                                          </w:divBdr>
                                        </w:div>
                                        <w:div w:id="908804104">
                                          <w:marLeft w:val="-1575"/>
                                          <w:marRight w:val="0"/>
                                          <w:marTop w:val="0"/>
                                          <w:marBottom w:val="0"/>
                                          <w:divBdr>
                                            <w:top w:val="none" w:sz="0" w:space="0" w:color="auto"/>
                                            <w:left w:val="none" w:sz="0" w:space="0" w:color="auto"/>
                                            <w:bottom w:val="none" w:sz="0" w:space="0" w:color="auto"/>
                                            <w:right w:val="none" w:sz="0" w:space="0" w:color="auto"/>
                                          </w:divBdr>
                                        </w:div>
                                        <w:div w:id="548341985">
                                          <w:marLeft w:val="0"/>
                                          <w:marRight w:val="0"/>
                                          <w:marTop w:val="0"/>
                                          <w:marBottom w:val="0"/>
                                          <w:divBdr>
                                            <w:top w:val="none" w:sz="0" w:space="0" w:color="auto"/>
                                            <w:left w:val="none" w:sz="0" w:space="0" w:color="auto"/>
                                            <w:bottom w:val="none" w:sz="0" w:space="0" w:color="auto"/>
                                            <w:right w:val="none" w:sz="0" w:space="0" w:color="auto"/>
                                          </w:divBdr>
                                        </w:div>
                                        <w:div w:id="603460431">
                                          <w:marLeft w:val="-1575"/>
                                          <w:marRight w:val="0"/>
                                          <w:marTop w:val="0"/>
                                          <w:marBottom w:val="0"/>
                                          <w:divBdr>
                                            <w:top w:val="none" w:sz="0" w:space="0" w:color="auto"/>
                                            <w:left w:val="none" w:sz="0" w:space="0" w:color="auto"/>
                                            <w:bottom w:val="none" w:sz="0" w:space="0" w:color="auto"/>
                                            <w:right w:val="none" w:sz="0" w:space="0" w:color="auto"/>
                                          </w:divBdr>
                                        </w:div>
                                        <w:div w:id="1302537757">
                                          <w:marLeft w:val="0"/>
                                          <w:marRight w:val="0"/>
                                          <w:marTop w:val="0"/>
                                          <w:marBottom w:val="0"/>
                                          <w:divBdr>
                                            <w:top w:val="none" w:sz="0" w:space="0" w:color="auto"/>
                                            <w:left w:val="none" w:sz="0" w:space="0" w:color="auto"/>
                                            <w:bottom w:val="none" w:sz="0" w:space="0" w:color="auto"/>
                                            <w:right w:val="none" w:sz="0" w:space="0" w:color="auto"/>
                                          </w:divBdr>
                                        </w:div>
                                        <w:div w:id="1123961635">
                                          <w:marLeft w:val="-1575"/>
                                          <w:marRight w:val="0"/>
                                          <w:marTop w:val="0"/>
                                          <w:marBottom w:val="0"/>
                                          <w:divBdr>
                                            <w:top w:val="none" w:sz="0" w:space="0" w:color="auto"/>
                                            <w:left w:val="none" w:sz="0" w:space="0" w:color="auto"/>
                                            <w:bottom w:val="none" w:sz="0" w:space="0" w:color="auto"/>
                                            <w:right w:val="none" w:sz="0" w:space="0" w:color="auto"/>
                                          </w:divBdr>
                                        </w:div>
                                        <w:div w:id="369379736">
                                          <w:marLeft w:val="0"/>
                                          <w:marRight w:val="0"/>
                                          <w:marTop w:val="0"/>
                                          <w:marBottom w:val="0"/>
                                          <w:divBdr>
                                            <w:top w:val="none" w:sz="0" w:space="0" w:color="auto"/>
                                            <w:left w:val="none" w:sz="0" w:space="0" w:color="auto"/>
                                            <w:bottom w:val="none" w:sz="0" w:space="0" w:color="auto"/>
                                            <w:right w:val="none" w:sz="0" w:space="0" w:color="auto"/>
                                          </w:divBdr>
                                        </w:div>
                                        <w:div w:id="1603680552">
                                          <w:marLeft w:val="-1575"/>
                                          <w:marRight w:val="0"/>
                                          <w:marTop w:val="0"/>
                                          <w:marBottom w:val="0"/>
                                          <w:divBdr>
                                            <w:top w:val="none" w:sz="0" w:space="0" w:color="auto"/>
                                            <w:left w:val="none" w:sz="0" w:space="0" w:color="auto"/>
                                            <w:bottom w:val="none" w:sz="0" w:space="0" w:color="auto"/>
                                            <w:right w:val="none" w:sz="0" w:space="0" w:color="auto"/>
                                          </w:divBdr>
                                        </w:div>
                                        <w:div w:id="1352684203">
                                          <w:marLeft w:val="0"/>
                                          <w:marRight w:val="0"/>
                                          <w:marTop w:val="0"/>
                                          <w:marBottom w:val="0"/>
                                          <w:divBdr>
                                            <w:top w:val="none" w:sz="0" w:space="0" w:color="auto"/>
                                            <w:left w:val="none" w:sz="0" w:space="0" w:color="auto"/>
                                            <w:bottom w:val="none" w:sz="0" w:space="0" w:color="auto"/>
                                            <w:right w:val="none" w:sz="0" w:space="0" w:color="auto"/>
                                          </w:divBdr>
                                        </w:div>
                                        <w:div w:id="405687675">
                                          <w:marLeft w:val="-1575"/>
                                          <w:marRight w:val="0"/>
                                          <w:marTop w:val="0"/>
                                          <w:marBottom w:val="0"/>
                                          <w:divBdr>
                                            <w:top w:val="none" w:sz="0" w:space="0" w:color="auto"/>
                                            <w:left w:val="none" w:sz="0" w:space="0" w:color="auto"/>
                                            <w:bottom w:val="none" w:sz="0" w:space="0" w:color="auto"/>
                                            <w:right w:val="none" w:sz="0" w:space="0" w:color="auto"/>
                                          </w:divBdr>
                                        </w:div>
                                        <w:div w:id="250168127">
                                          <w:marLeft w:val="0"/>
                                          <w:marRight w:val="0"/>
                                          <w:marTop w:val="0"/>
                                          <w:marBottom w:val="0"/>
                                          <w:divBdr>
                                            <w:top w:val="none" w:sz="0" w:space="0" w:color="auto"/>
                                            <w:left w:val="none" w:sz="0" w:space="0" w:color="auto"/>
                                            <w:bottom w:val="none" w:sz="0" w:space="0" w:color="auto"/>
                                            <w:right w:val="none" w:sz="0" w:space="0" w:color="auto"/>
                                          </w:divBdr>
                                        </w:div>
                                        <w:div w:id="1679844642">
                                          <w:marLeft w:val="0"/>
                                          <w:marRight w:val="0"/>
                                          <w:marTop w:val="0"/>
                                          <w:marBottom w:val="0"/>
                                          <w:divBdr>
                                            <w:top w:val="none" w:sz="0" w:space="0" w:color="auto"/>
                                            <w:left w:val="none" w:sz="0" w:space="0" w:color="auto"/>
                                            <w:bottom w:val="none" w:sz="0" w:space="0" w:color="auto"/>
                                            <w:right w:val="none" w:sz="0" w:space="0" w:color="auto"/>
                                          </w:divBdr>
                                        </w:div>
                                        <w:div w:id="1604068486">
                                          <w:marLeft w:val="-15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46463">
                          <w:marLeft w:val="0"/>
                          <w:marRight w:val="0"/>
                          <w:marTop w:val="0"/>
                          <w:marBottom w:val="0"/>
                          <w:divBdr>
                            <w:top w:val="single" w:sz="6" w:space="7" w:color="D6D2CB"/>
                            <w:left w:val="single" w:sz="6" w:space="0" w:color="D6D2CB"/>
                            <w:bottom w:val="single" w:sz="6" w:space="8" w:color="D6D2CB"/>
                            <w:right w:val="single" w:sz="6" w:space="0" w:color="D6D2CB"/>
                          </w:divBdr>
                          <w:divsChild>
                            <w:div w:id="1778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690471">
          <w:marLeft w:val="0"/>
          <w:marRight w:val="0"/>
          <w:marTop w:val="0"/>
          <w:marBottom w:val="0"/>
          <w:divBdr>
            <w:top w:val="none" w:sz="0" w:space="0" w:color="auto"/>
            <w:left w:val="none" w:sz="0" w:space="0" w:color="auto"/>
            <w:bottom w:val="none" w:sz="0" w:space="0" w:color="auto"/>
            <w:right w:val="none" w:sz="0" w:space="0" w:color="auto"/>
          </w:divBdr>
          <w:divsChild>
            <w:div w:id="766541374">
              <w:marLeft w:val="0"/>
              <w:marRight w:val="0"/>
              <w:marTop w:val="0"/>
              <w:marBottom w:val="0"/>
              <w:divBdr>
                <w:top w:val="none" w:sz="0" w:space="0" w:color="auto"/>
                <w:left w:val="none" w:sz="0" w:space="0" w:color="auto"/>
                <w:bottom w:val="none" w:sz="0" w:space="0" w:color="auto"/>
                <w:right w:val="none" w:sz="0" w:space="0" w:color="auto"/>
              </w:divBdr>
              <w:divsChild>
                <w:div w:id="1157918238">
                  <w:marLeft w:val="0"/>
                  <w:marRight w:val="0"/>
                  <w:marTop w:val="0"/>
                  <w:marBottom w:val="0"/>
                  <w:divBdr>
                    <w:top w:val="none" w:sz="0" w:space="0" w:color="auto"/>
                    <w:left w:val="none" w:sz="0" w:space="0" w:color="auto"/>
                    <w:bottom w:val="none" w:sz="0" w:space="0" w:color="auto"/>
                    <w:right w:val="none" w:sz="0" w:space="0" w:color="auto"/>
                  </w:divBdr>
                  <w:divsChild>
                    <w:div w:id="412315831">
                      <w:marLeft w:val="-225"/>
                      <w:marRight w:val="-225"/>
                      <w:marTop w:val="0"/>
                      <w:marBottom w:val="0"/>
                      <w:divBdr>
                        <w:top w:val="none" w:sz="0" w:space="0" w:color="auto"/>
                        <w:left w:val="none" w:sz="0" w:space="0" w:color="auto"/>
                        <w:bottom w:val="none" w:sz="0" w:space="0" w:color="auto"/>
                        <w:right w:val="none" w:sz="0" w:space="0" w:color="auto"/>
                      </w:divBdr>
                      <w:divsChild>
                        <w:div w:id="1890649785">
                          <w:marLeft w:val="0"/>
                          <w:marRight w:val="0"/>
                          <w:marTop w:val="0"/>
                          <w:marBottom w:val="0"/>
                          <w:divBdr>
                            <w:top w:val="none" w:sz="0" w:space="0" w:color="auto"/>
                            <w:left w:val="none" w:sz="0" w:space="0" w:color="auto"/>
                            <w:bottom w:val="none" w:sz="0" w:space="0" w:color="auto"/>
                            <w:right w:val="none" w:sz="0" w:space="0" w:color="auto"/>
                          </w:divBdr>
                          <w:divsChild>
                            <w:div w:id="627662884">
                              <w:marLeft w:val="0"/>
                              <w:marRight w:val="0"/>
                              <w:marTop w:val="0"/>
                              <w:marBottom w:val="300"/>
                              <w:divBdr>
                                <w:top w:val="none" w:sz="0" w:space="0" w:color="auto"/>
                                <w:left w:val="none" w:sz="0" w:space="0" w:color="auto"/>
                                <w:bottom w:val="none" w:sz="0" w:space="0" w:color="auto"/>
                                <w:right w:val="none" w:sz="0" w:space="0" w:color="auto"/>
                              </w:divBdr>
                            </w:div>
                          </w:divsChild>
                        </w:div>
                        <w:div w:id="1268074296">
                          <w:marLeft w:val="0"/>
                          <w:marRight w:val="0"/>
                          <w:marTop w:val="0"/>
                          <w:marBottom w:val="0"/>
                          <w:divBdr>
                            <w:top w:val="none" w:sz="0" w:space="0" w:color="auto"/>
                            <w:left w:val="none" w:sz="0" w:space="0" w:color="auto"/>
                            <w:bottom w:val="none" w:sz="0" w:space="0" w:color="auto"/>
                            <w:right w:val="none" w:sz="0" w:space="0" w:color="auto"/>
                          </w:divBdr>
                        </w:div>
                        <w:div w:id="1686781995">
                          <w:marLeft w:val="0"/>
                          <w:marRight w:val="0"/>
                          <w:marTop w:val="0"/>
                          <w:marBottom w:val="0"/>
                          <w:divBdr>
                            <w:top w:val="none" w:sz="0" w:space="0" w:color="auto"/>
                            <w:left w:val="none" w:sz="0" w:space="0" w:color="auto"/>
                            <w:bottom w:val="none" w:sz="0" w:space="0" w:color="auto"/>
                            <w:right w:val="none" w:sz="0" w:space="0" w:color="auto"/>
                          </w:divBdr>
                        </w:div>
                        <w:div w:id="8457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177083">
      <w:bodyDiv w:val="1"/>
      <w:marLeft w:val="0"/>
      <w:marRight w:val="0"/>
      <w:marTop w:val="0"/>
      <w:marBottom w:val="0"/>
      <w:divBdr>
        <w:top w:val="none" w:sz="0" w:space="0" w:color="auto"/>
        <w:left w:val="none" w:sz="0" w:space="0" w:color="auto"/>
        <w:bottom w:val="none" w:sz="0" w:space="0" w:color="auto"/>
        <w:right w:val="none" w:sz="0" w:space="0" w:color="auto"/>
      </w:divBdr>
      <w:divsChild>
        <w:div w:id="1593009429">
          <w:marLeft w:val="0"/>
          <w:marRight w:val="0"/>
          <w:marTop w:val="0"/>
          <w:marBottom w:val="0"/>
          <w:divBdr>
            <w:top w:val="none" w:sz="0" w:space="0" w:color="auto"/>
            <w:left w:val="none" w:sz="0" w:space="0" w:color="auto"/>
            <w:bottom w:val="none" w:sz="0" w:space="0" w:color="auto"/>
            <w:right w:val="none" w:sz="0" w:space="0" w:color="auto"/>
          </w:divBdr>
          <w:divsChild>
            <w:div w:id="1602488563">
              <w:marLeft w:val="0"/>
              <w:marRight w:val="0"/>
              <w:marTop w:val="0"/>
              <w:marBottom w:val="360"/>
              <w:divBdr>
                <w:top w:val="none" w:sz="0" w:space="0" w:color="auto"/>
                <w:left w:val="none" w:sz="0" w:space="0" w:color="auto"/>
                <w:bottom w:val="none" w:sz="0" w:space="0" w:color="auto"/>
                <w:right w:val="none" w:sz="0" w:space="0" w:color="auto"/>
              </w:divBdr>
              <w:divsChild>
                <w:div w:id="1775981016">
                  <w:marLeft w:val="0"/>
                  <w:marRight w:val="0"/>
                  <w:marTop w:val="120"/>
                  <w:marBottom w:val="120"/>
                  <w:divBdr>
                    <w:top w:val="none" w:sz="0" w:space="0" w:color="auto"/>
                    <w:left w:val="none" w:sz="0" w:space="0" w:color="auto"/>
                    <w:bottom w:val="none" w:sz="0" w:space="0" w:color="auto"/>
                    <w:right w:val="none" w:sz="0" w:space="0" w:color="auto"/>
                  </w:divBdr>
                  <w:divsChild>
                    <w:div w:id="571887911">
                      <w:marLeft w:val="0"/>
                      <w:marRight w:val="0"/>
                      <w:marTop w:val="0"/>
                      <w:marBottom w:val="0"/>
                      <w:divBdr>
                        <w:top w:val="none" w:sz="0" w:space="0" w:color="auto"/>
                        <w:left w:val="none" w:sz="0" w:space="0" w:color="auto"/>
                        <w:bottom w:val="none" w:sz="0" w:space="0" w:color="auto"/>
                        <w:right w:val="none" w:sz="0" w:space="0" w:color="auto"/>
                      </w:divBdr>
                      <w:divsChild>
                        <w:div w:id="853571310">
                          <w:marLeft w:val="0"/>
                          <w:marRight w:val="0"/>
                          <w:marTop w:val="0"/>
                          <w:marBottom w:val="0"/>
                          <w:divBdr>
                            <w:top w:val="none" w:sz="0" w:space="0" w:color="auto"/>
                            <w:left w:val="none" w:sz="0" w:space="0" w:color="auto"/>
                            <w:bottom w:val="none" w:sz="0" w:space="0" w:color="auto"/>
                            <w:right w:val="none" w:sz="0" w:space="0" w:color="auto"/>
                          </w:divBdr>
                          <w:divsChild>
                            <w:div w:id="1373766591">
                              <w:marLeft w:val="0"/>
                              <w:marRight w:val="0"/>
                              <w:marTop w:val="0"/>
                              <w:marBottom w:val="0"/>
                              <w:divBdr>
                                <w:top w:val="none" w:sz="0" w:space="0" w:color="auto"/>
                                <w:left w:val="none" w:sz="0" w:space="0" w:color="auto"/>
                                <w:bottom w:val="none" w:sz="0" w:space="0" w:color="auto"/>
                                <w:right w:val="none" w:sz="0" w:space="0" w:color="auto"/>
                              </w:divBdr>
                              <w:divsChild>
                                <w:div w:id="15008168">
                                  <w:marLeft w:val="0"/>
                                  <w:marRight w:val="0"/>
                                  <w:marTop w:val="0"/>
                                  <w:marBottom w:val="0"/>
                                  <w:divBdr>
                                    <w:top w:val="none" w:sz="0" w:space="0" w:color="auto"/>
                                    <w:left w:val="none" w:sz="0" w:space="0" w:color="auto"/>
                                    <w:bottom w:val="none" w:sz="0" w:space="0" w:color="auto"/>
                                    <w:right w:val="none" w:sz="0" w:space="0" w:color="auto"/>
                                  </w:divBdr>
                                </w:div>
                                <w:div w:id="1680884519">
                                  <w:marLeft w:val="0"/>
                                  <w:marRight w:val="0"/>
                                  <w:marTop w:val="0"/>
                                  <w:marBottom w:val="0"/>
                                  <w:divBdr>
                                    <w:top w:val="none" w:sz="0" w:space="0" w:color="auto"/>
                                    <w:left w:val="none" w:sz="0" w:space="0" w:color="auto"/>
                                    <w:bottom w:val="none" w:sz="0" w:space="0" w:color="auto"/>
                                    <w:right w:val="none" w:sz="0" w:space="0" w:color="auto"/>
                                  </w:divBdr>
                                  <w:divsChild>
                                    <w:div w:id="400836904">
                                      <w:marLeft w:val="0"/>
                                      <w:marRight w:val="0"/>
                                      <w:marTop w:val="0"/>
                                      <w:marBottom w:val="0"/>
                                      <w:divBdr>
                                        <w:top w:val="none" w:sz="0" w:space="0" w:color="auto"/>
                                        <w:left w:val="none" w:sz="0" w:space="0" w:color="auto"/>
                                        <w:bottom w:val="none" w:sz="0" w:space="0" w:color="auto"/>
                                        <w:right w:val="none" w:sz="0" w:space="0" w:color="auto"/>
                                      </w:divBdr>
                                    </w:div>
                                    <w:div w:id="1457867677">
                                      <w:marLeft w:val="150"/>
                                      <w:marRight w:val="150"/>
                                      <w:marTop w:val="0"/>
                                      <w:marBottom w:val="0"/>
                                      <w:divBdr>
                                        <w:top w:val="none" w:sz="0" w:space="0" w:color="auto"/>
                                        <w:left w:val="none" w:sz="0" w:space="0" w:color="auto"/>
                                        <w:bottom w:val="none" w:sz="0" w:space="0" w:color="auto"/>
                                        <w:right w:val="none" w:sz="0" w:space="0" w:color="auto"/>
                                      </w:divBdr>
                                      <w:divsChild>
                                        <w:div w:id="453137376">
                                          <w:marLeft w:val="0"/>
                                          <w:marRight w:val="0"/>
                                          <w:marTop w:val="0"/>
                                          <w:marBottom w:val="0"/>
                                          <w:divBdr>
                                            <w:top w:val="none" w:sz="0" w:space="0" w:color="auto"/>
                                            <w:left w:val="none" w:sz="0" w:space="0" w:color="auto"/>
                                            <w:bottom w:val="none" w:sz="0" w:space="0" w:color="auto"/>
                                            <w:right w:val="none" w:sz="0" w:space="0" w:color="auto"/>
                                          </w:divBdr>
                                        </w:div>
                                        <w:div w:id="1497526832">
                                          <w:marLeft w:val="0"/>
                                          <w:marRight w:val="0"/>
                                          <w:marTop w:val="0"/>
                                          <w:marBottom w:val="0"/>
                                          <w:divBdr>
                                            <w:top w:val="none" w:sz="0" w:space="0" w:color="auto"/>
                                            <w:left w:val="none" w:sz="0" w:space="0" w:color="auto"/>
                                            <w:bottom w:val="none" w:sz="0" w:space="0" w:color="auto"/>
                                            <w:right w:val="none" w:sz="0" w:space="0" w:color="auto"/>
                                          </w:divBdr>
                                        </w:div>
                                      </w:divsChild>
                                    </w:div>
                                    <w:div w:id="1953511974">
                                      <w:marLeft w:val="0"/>
                                      <w:marRight w:val="0"/>
                                      <w:marTop w:val="0"/>
                                      <w:marBottom w:val="0"/>
                                      <w:divBdr>
                                        <w:top w:val="none" w:sz="0" w:space="0" w:color="auto"/>
                                        <w:left w:val="none" w:sz="0" w:space="0" w:color="auto"/>
                                        <w:bottom w:val="none" w:sz="0" w:space="0" w:color="auto"/>
                                        <w:right w:val="none" w:sz="0" w:space="0" w:color="auto"/>
                                      </w:divBdr>
                                    </w:div>
                                  </w:divsChild>
                                </w:div>
                                <w:div w:id="12900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23696">
          <w:marLeft w:val="0"/>
          <w:marRight w:val="0"/>
          <w:marTop w:val="0"/>
          <w:marBottom w:val="0"/>
          <w:divBdr>
            <w:top w:val="none" w:sz="0" w:space="0" w:color="auto"/>
            <w:left w:val="none" w:sz="0" w:space="0" w:color="auto"/>
            <w:bottom w:val="none" w:sz="0" w:space="0" w:color="auto"/>
            <w:right w:val="none" w:sz="0" w:space="0" w:color="auto"/>
          </w:divBdr>
          <w:divsChild>
            <w:div w:id="35664323">
              <w:marLeft w:val="0"/>
              <w:marRight w:val="0"/>
              <w:marTop w:val="0"/>
              <w:marBottom w:val="0"/>
              <w:divBdr>
                <w:top w:val="none" w:sz="0" w:space="0" w:color="auto"/>
                <w:left w:val="none" w:sz="0" w:space="0" w:color="auto"/>
                <w:bottom w:val="none" w:sz="0" w:space="0" w:color="auto"/>
                <w:right w:val="none" w:sz="0" w:space="0" w:color="auto"/>
              </w:divBdr>
              <w:divsChild>
                <w:div w:id="1051227057">
                  <w:marLeft w:val="0"/>
                  <w:marRight w:val="0"/>
                  <w:marTop w:val="0"/>
                  <w:marBottom w:val="0"/>
                  <w:divBdr>
                    <w:top w:val="none" w:sz="0" w:space="0" w:color="auto"/>
                    <w:left w:val="none" w:sz="0" w:space="0" w:color="auto"/>
                    <w:bottom w:val="none" w:sz="0" w:space="0" w:color="auto"/>
                    <w:right w:val="none" w:sz="0" w:space="0" w:color="auto"/>
                  </w:divBdr>
                  <w:divsChild>
                    <w:div w:id="732042740">
                      <w:marLeft w:val="0"/>
                      <w:marRight w:val="0"/>
                      <w:marTop w:val="0"/>
                      <w:marBottom w:val="0"/>
                      <w:divBdr>
                        <w:top w:val="none" w:sz="0" w:space="0" w:color="auto"/>
                        <w:left w:val="none" w:sz="0" w:space="0" w:color="auto"/>
                        <w:bottom w:val="none" w:sz="0" w:space="0" w:color="auto"/>
                        <w:right w:val="none" w:sz="0" w:space="0" w:color="auto"/>
                      </w:divBdr>
                      <w:divsChild>
                        <w:div w:id="831138280">
                          <w:marLeft w:val="0"/>
                          <w:marRight w:val="0"/>
                          <w:marTop w:val="0"/>
                          <w:marBottom w:val="0"/>
                          <w:divBdr>
                            <w:top w:val="none" w:sz="0" w:space="0" w:color="auto"/>
                            <w:left w:val="none" w:sz="0" w:space="0" w:color="auto"/>
                            <w:bottom w:val="none" w:sz="0" w:space="0" w:color="auto"/>
                            <w:right w:val="none" w:sz="0" w:space="0" w:color="auto"/>
                          </w:divBdr>
                          <w:divsChild>
                            <w:div w:id="566963234">
                              <w:marLeft w:val="0"/>
                              <w:marRight w:val="0"/>
                              <w:marTop w:val="0"/>
                              <w:marBottom w:val="0"/>
                              <w:divBdr>
                                <w:top w:val="none" w:sz="0" w:space="0" w:color="auto"/>
                                <w:left w:val="none" w:sz="0" w:space="0" w:color="auto"/>
                                <w:bottom w:val="none" w:sz="0" w:space="0" w:color="auto"/>
                                <w:right w:val="none" w:sz="0" w:space="0" w:color="auto"/>
                              </w:divBdr>
                              <w:divsChild>
                                <w:div w:id="544606756">
                                  <w:marLeft w:val="0"/>
                                  <w:marRight w:val="0"/>
                                  <w:marTop w:val="0"/>
                                  <w:marBottom w:val="0"/>
                                  <w:divBdr>
                                    <w:top w:val="none" w:sz="0" w:space="0" w:color="auto"/>
                                    <w:left w:val="none" w:sz="0" w:space="0" w:color="auto"/>
                                    <w:bottom w:val="none" w:sz="0" w:space="0" w:color="auto"/>
                                    <w:right w:val="none" w:sz="0" w:space="0" w:color="auto"/>
                                  </w:divBdr>
                                  <w:divsChild>
                                    <w:div w:id="1925337101">
                                      <w:marLeft w:val="0"/>
                                      <w:marRight w:val="0"/>
                                      <w:marTop w:val="0"/>
                                      <w:marBottom w:val="0"/>
                                      <w:divBdr>
                                        <w:top w:val="none" w:sz="0" w:space="0" w:color="auto"/>
                                        <w:left w:val="none" w:sz="0" w:space="0" w:color="auto"/>
                                        <w:bottom w:val="none" w:sz="0" w:space="0" w:color="auto"/>
                                        <w:right w:val="none" w:sz="0" w:space="0" w:color="auto"/>
                                      </w:divBdr>
                                    </w:div>
                                  </w:divsChild>
                                </w:div>
                                <w:div w:id="777874494">
                                  <w:marLeft w:val="0"/>
                                  <w:marRight w:val="0"/>
                                  <w:marTop w:val="0"/>
                                  <w:marBottom w:val="0"/>
                                  <w:divBdr>
                                    <w:top w:val="none" w:sz="0" w:space="0" w:color="auto"/>
                                    <w:left w:val="none" w:sz="0" w:space="0" w:color="auto"/>
                                    <w:bottom w:val="none" w:sz="0" w:space="0" w:color="auto"/>
                                    <w:right w:val="none" w:sz="0" w:space="0" w:color="auto"/>
                                  </w:divBdr>
                                  <w:divsChild>
                                    <w:div w:id="505360599">
                                      <w:marLeft w:val="0"/>
                                      <w:marRight w:val="0"/>
                                      <w:marTop w:val="0"/>
                                      <w:marBottom w:val="0"/>
                                      <w:divBdr>
                                        <w:top w:val="none" w:sz="0" w:space="0" w:color="auto"/>
                                        <w:left w:val="none" w:sz="0" w:space="0" w:color="auto"/>
                                        <w:bottom w:val="none" w:sz="0" w:space="0" w:color="auto"/>
                                        <w:right w:val="none" w:sz="0" w:space="0" w:color="auto"/>
                                      </w:divBdr>
                                      <w:divsChild>
                                        <w:div w:id="29427133">
                                          <w:marLeft w:val="0"/>
                                          <w:marRight w:val="0"/>
                                          <w:marTop w:val="480"/>
                                          <w:marBottom w:val="480"/>
                                          <w:divBdr>
                                            <w:top w:val="none" w:sz="0" w:space="0" w:color="auto"/>
                                            <w:left w:val="none" w:sz="0" w:space="0" w:color="auto"/>
                                            <w:bottom w:val="none" w:sz="0" w:space="0" w:color="auto"/>
                                            <w:right w:val="none" w:sz="0" w:space="0" w:color="auto"/>
                                          </w:divBdr>
                                          <w:divsChild>
                                            <w:div w:id="365570561">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sChild>
                                </w:div>
                                <w:div w:id="1955598896">
                                  <w:marLeft w:val="0"/>
                                  <w:marRight w:val="0"/>
                                  <w:marTop w:val="0"/>
                                  <w:marBottom w:val="0"/>
                                  <w:divBdr>
                                    <w:top w:val="none" w:sz="0" w:space="0" w:color="auto"/>
                                    <w:left w:val="none" w:sz="0" w:space="0" w:color="auto"/>
                                    <w:bottom w:val="none" w:sz="0" w:space="0" w:color="auto"/>
                                    <w:right w:val="none" w:sz="0" w:space="0" w:color="auto"/>
                                  </w:divBdr>
                                  <w:divsChild>
                                    <w:div w:id="2103724364">
                                      <w:marLeft w:val="0"/>
                                      <w:marRight w:val="0"/>
                                      <w:marTop w:val="0"/>
                                      <w:marBottom w:val="0"/>
                                      <w:divBdr>
                                        <w:top w:val="none" w:sz="0" w:space="0" w:color="auto"/>
                                        <w:left w:val="none" w:sz="0" w:space="0" w:color="auto"/>
                                        <w:bottom w:val="none" w:sz="0" w:space="0" w:color="auto"/>
                                        <w:right w:val="none" w:sz="0" w:space="0" w:color="auto"/>
                                      </w:divBdr>
                                      <w:divsChild>
                                        <w:div w:id="1015112100">
                                          <w:marLeft w:val="0"/>
                                          <w:marRight w:val="0"/>
                                          <w:marTop w:val="480"/>
                                          <w:marBottom w:val="480"/>
                                          <w:divBdr>
                                            <w:top w:val="none" w:sz="0" w:space="0" w:color="auto"/>
                                            <w:left w:val="none" w:sz="0" w:space="0" w:color="auto"/>
                                            <w:bottom w:val="none" w:sz="0" w:space="0" w:color="auto"/>
                                            <w:right w:val="none" w:sz="0" w:space="0" w:color="auto"/>
                                          </w:divBdr>
                                          <w:divsChild>
                                            <w:div w:id="689138260">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sChild>
                                </w:div>
                                <w:div w:id="638997617">
                                  <w:marLeft w:val="0"/>
                                  <w:marRight w:val="0"/>
                                  <w:marTop w:val="0"/>
                                  <w:marBottom w:val="0"/>
                                  <w:divBdr>
                                    <w:top w:val="none" w:sz="0" w:space="0" w:color="auto"/>
                                    <w:left w:val="none" w:sz="0" w:space="0" w:color="auto"/>
                                    <w:bottom w:val="none" w:sz="0" w:space="0" w:color="auto"/>
                                    <w:right w:val="none" w:sz="0" w:space="0" w:color="auto"/>
                                  </w:divBdr>
                                  <w:divsChild>
                                    <w:div w:id="12954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w.org/es/publicaciones/biblia/bi12/libros/G%C3%A9nesis/39/" TargetMode="External"/><Relationship Id="rId13" Type="http://schemas.openxmlformats.org/officeDocument/2006/relationships/hyperlink" Target="https://www.jw.org/es/publicaciones/biblia/bi12/libros/G%C3%A9nesis/40/" TargetMode="External"/><Relationship Id="rId18" Type="http://schemas.openxmlformats.org/officeDocument/2006/relationships/hyperlink" Target="https://www.jw.org/es/publicaciones/biblia/bi12/libros/G%C3%A9nesis/4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ssetsnffrgf-a.akamaihd.net/assets/m/2015086/univ/wpub/2015086_univ_cnt_2_xl.jpg" TargetMode="External"/><Relationship Id="rId7" Type="http://schemas.openxmlformats.org/officeDocument/2006/relationships/hyperlink" Target="https://www.jw.org/es/publicaciones/revistas/wp20150201/sue%C3%B1o-de-jos%C3%A9/" TargetMode="External"/><Relationship Id="rId12" Type="http://schemas.openxmlformats.org/officeDocument/2006/relationships/hyperlink" Target="https://www.jw.org/es/publicaciones/biblia/bi12/libros/G%C3%A9nesis/40/" TargetMode="External"/><Relationship Id="rId17" Type="http://schemas.openxmlformats.org/officeDocument/2006/relationships/hyperlink" Target="https://www.jw.org/es/publicaciones/biblia/bi12/libros/G%C3%A9nesis/41/" TargetMode="External"/><Relationship Id="rId25" Type="http://schemas.openxmlformats.org/officeDocument/2006/relationships/hyperlink" Target="https://www.jw.org/es/publicaciones/revistas/wp20150201/biblia-respuestas-preguntas-vida/" TargetMode="External"/><Relationship Id="rId2" Type="http://schemas.openxmlformats.org/officeDocument/2006/relationships/styles" Target="styles.xml"/><Relationship Id="rId16" Type="http://schemas.openxmlformats.org/officeDocument/2006/relationships/hyperlink" Target="https://www.jw.org/es/publicaciones/biblia/bi12/libros/G%C3%A9nesis/40/" TargetMode="External"/><Relationship Id="rId20" Type="http://schemas.openxmlformats.org/officeDocument/2006/relationships/hyperlink" Target="https://www.jw.org/es/publicaciones/biblia/bi12/libros/G%C3%A9nesis/41/" TargetMode="External"/><Relationship Id="rId1" Type="http://schemas.openxmlformats.org/officeDocument/2006/relationships/numbering" Target="numbering.xml"/><Relationship Id="rId6" Type="http://schemas.openxmlformats.org/officeDocument/2006/relationships/hyperlink" Target="https://www.jw.org/es/publicaciones/biblia/bi12/libros/G%C3%A9nesis/39/" TargetMode="External"/><Relationship Id="rId11" Type="http://schemas.openxmlformats.org/officeDocument/2006/relationships/hyperlink" Target="https://www.jw.org/es/publicaciones/biblia/bi12/libros/G%C3%A9nesis/40/" TargetMode="External"/><Relationship Id="rId24" Type="http://schemas.openxmlformats.org/officeDocument/2006/relationships/image" Target="media/image2.jpeg"/><Relationship Id="rId5" Type="http://schemas.openxmlformats.org/officeDocument/2006/relationships/hyperlink" Target="https://www.jw.org/es/publicaciones/biblia/bi12/libros/G%C3%A9nesis/37/" TargetMode="External"/><Relationship Id="rId15" Type="http://schemas.openxmlformats.org/officeDocument/2006/relationships/hyperlink" Target="https://www.jw.org/es/publicaciones/biblia/bi12/libros/Isa%C3%ADas/61/" TargetMode="External"/><Relationship Id="rId23" Type="http://schemas.openxmlformats.org/officeDocument/2006/relationships/hyperlink" Target="https://assetsnffrgf-a.akamaihd.net/assets/m/2015086/univ/wpub/2015086_univ_cnt_3_xl.jpg" TargetMode="External"/><Relationship Id="rId10" Type="http://schemas.openxmlformats.org/officeDocument/2006/relationships/hyperlink" Target="https://www.jw.org/es/publicaciones/revistas/wp20150201/sue%C3%B1o-de-jos%C3%A9/" TargetMode="External"/><Relationship Id="rId19" Type="http://schemas.openxmlformats.org/officeDocument/2006/relationships/hyperlink" Target="https://www.jw.org/es/publicaciones/biblia/bi12/libros/G%C3%A9nesis/41/" TargetMode="External"/><Relationship Id="rId4" Type="http://schemas.openxmlformats.org/officeDocument/2006/relationships/webSettings" Target="webSettings.xml"/><Relationship Id="rId9" Type="http://schemas.openxmlformats.org/officeDocument/2006/relationships/hyperlink" Target="https://www.jw.org/es/publicaciones/biblia/bi12/libros/G%C3%A9nesis/40/" TargetMode="External"/><Relationship Id="rId14" Type="http://schemas.openxmlformats.org/officeDocument/2006/relationships/hyperlink" Target="https://www.jw.org/es/publicaciones/biblia/bi12/libros/G%C3%A9nesis/40/" TargetMode="External"/><Relationship Id="rId22" Type="http://schemas.openxmlformats.org/officeDocument/2006/relationships/image" Target="media/image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1458</Words>
  <Characters>8312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polo</dc:creator>
  <cp:keywords/>
  <dc:description/>
  <cp:lastModifiedBy>SecreDptos</cp:lastModifiedBy>
  <cp:revision>2</cp:revision>
  <dcterms:created xsi:type="dcterms:W3CDTF">2018-05-18T13:15:00Z</dcterms:created>
  <dcterms:modified xsi:type="dcterms:W3CDTF">2018-05-18T13:15:00Z</dcterms:modified>
</cp:coreProperties>
</file>