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F97" w:rsidRPr="0074052C" w:rsidRDefault="004F3AFB" w:rsidP="0074052C">
      <w:pPr>
        <w:pStyle w:val="Sinespaciado"/>
        <w:jc w:val="center"/>
        <w:rPr>
          <w:rFonts w:ascii="Candara" w:hAnsi="Candara"/>
          <w:sz w:val="40"/>
          <w:szCs w:val="40"/>
        </w:rPr>
      </w:pPr>
      <w:r w:rsidRPr="0074052C">
        <w:rPr>
          <w:rFonts w:ascii="Candara" w:hAnsi="Candara"/>
          <w:sz w:val="40"/>
          <w:szCs w:val="40"/>
        </w:rPr>
        <w:t>TEMA IV</w:t>
      </w:r>
    </w:p>
    <w:p w:rsidR="004F3AFB" w:rsidRPr="0074052C" w:rsidRDefault="004F3AFB" w:rsidP="0074052C">
      <w:pPr>
        <w:pStyle w:val="Sinespaciado"/>
        <w:jc w:val="center"/>
        <w:rPr>
          <w:rFonts w:ascii="Candara" w:hAnsi="Candara"/>
          <w:sz w:val="40"/>
          <w:szCs w:val="40"/>
        </w:rPr>
      </w:pPr>
      <w:r w:rsidRPr="0074052C">
        <w:rPr>
          <w:rFonts w:ascii="Candara" w:hAnsi="Candara"/>
          <w:sz w:val="40"/>
          <w:szCs w:val="40"/>
        </w:rPr>
        <w:t>LO QUE DIOS SE RESERVA</w:t>
      </w:r>
    </w:p>
    <w:p w:rsidR="0074052C" w:rsidRPr="0074052C" w:rsidRDefault="0074052C" w:rsidP="0074052C">
      <w:pPr>
        <w:pStyle w:val="Sinespaciado"/>
        <w:jc w:val="center"/>
        <w:rPr>
          <w:rFonts w:ascii="Candara" w:hAnsi="Candara"/>
          <w:sz w:val="40"/>
          <w:szCs w:val="40"/>
        </w:rPr>
      </w:pPr>
      <w:proofErr w:type="spellStart"/>
      <w:r w:rsidRPr="0074052C">
        <w:rPr>
          <w:rFonts w:ascii="Candara" w:hAnsi="Candara"/>
          <w:sz w:val="40"/>
          <w:szCs w:val="40"/>
        </w:rPr>
        <w:t>Pr.</w:t>
      </w:r>
      <w:proofErr w:type="spellEnd"/>
      <w:r w:rsidRPr="0074052C">
        <w:rPr>
          <w:rFonts w:ascii="Candara" w:hAnsi="Candara"/>
          <w:sz w:val="40"/>
          <w:szCs w:val="40"/>
        </w:rPr>
        <w:t xml:space="preserve"> Diego D. Doria</w:t>
      </w:r>
    </w:p>
    <w:p w:rsidR="004F3AFB" w:rsidRPr="003C154A" w:rsidRDefault="004F3AFB" w:rsidP="004F3AFB">
      <w:pPr>
        <w:rPr>
          <w:rFonts w:ascii="Candara" w:hAnsi="Candara"/>
          <w:b/>
          <w:sz w:val="28"/>
          <w:szCs w:val="28"/>
        </w:rPr>
      </w:pPr>
      <w:r w:rsidRPr="003C154A">
        <w:rPr>
          <w:rFonts w:ascii="Candara" w:hAnsi="Candara"/>
          <w:b/>
          <w:sz w:val="28"/>
          <w:szCs w:val="28"/>
        </w:rPr>
        <w:t>Introducción.</w:t>
      </w:r>
    </w:p>
    <w:p w:rsidR="004F3AFB" w:rsidRPr="003C154A" w:rsidRDefault="004F3AFB" w:rsidP="004F3AFB">
      <w:pPr>
        <w:rPr>
          <w:rFonts w:ascii="Candara" w:hAnsi="Candara"/>
          <w:sz w:val="28"/>
          <w:szCs w:val="28"/>
        </w:rPr>
      </w:pPr>
      <w:r w:rsidRPr="003C154A">
        <w:rPr>
          <w:rFonts w:ascii="Candara" w:hAnsi="Candara"/>
          <w:sz w:val="28"/>
          <w:szCs w:val="28"/>
        </w:rPr>
        <w:t>Desde el principio mismo de la historia de la humanidad</w:t>
      </w:r>
      <w:r w:rsidR="003B3B39" w:rsidRPr="003C154A">
        <w:rPr>
          <w:rFonts w:ascii="Candara" w:hAnsi="Candara"/>
          <w:sz w:val="28"/>
          <w:szCs w:val="28"/>
        </w:rPr>
        <w:t>, el hombre ha tenido la oportunidad de obedecer o no a Dios.  Dios lo hizo libre y nunca le ha obligado a la obediencia ya que Dios espera que le sigamos y seamos fieles a él pero impulsados por el amor y no por el temor.  Hoy, como desde siempre, tenemos la oportunidad de probar nuestra obediencia al creador, respetando aquellas cosas que Dios se ha reservado, no tanto porque las necesite él, sino más bien como una prueba de nuestra lealtad y fidelidad.</w:t>
      </w:r>
    </w:p>
    <w:p w:rsidR="003B3B39" w:rsidRPr="003C154A" w:rsidRDefault="003B3B39" w:rsidP="003B3B39">
      <w:pPr>
        <w:pStyle w:val="Prrafodelista"/>
        <w:numPr>
          <w:ilvl w:val="0"/>
          <w:numId w:val="1"/>
        </w:numPr>
        <w:rPr>
          <w:rFonts w:ascii="Candara" w:hAnsi="Candara"/>
          <w:b/>
          <w:sz w:val="28"/>
          <w:szCs w:val="28"/>
        </w:rPr>
      </w:pPr>
      <w:r w:rsidRPr="003C154A">
        <w:rPr>
          <w:rFonts w:ascii="Candara" w:hAnsi="Candara"/>
          <w:b/>
          <w:sz w:val="28"/>
          <w:szCs w:val="28"/>
        </w:rPr>
        <w:t xml:space="preserve"> El árbol del Edén</w:t>
      </w:r>
    </w:p>
    <w:p w:rsidR="003B3B39" w:rsidRPr="003C154A" w:rsidRDefault="003B3B39" w:rsidP="003B3B39">
      <w:pPr>
        <w:rPr>
          <w:rFonts w:ascii="Candara" w:hAnsi="Candara"/>
          <w:b/>
          <w:bCs/>
          <w:i/>
          <w:sz w:val="28"/>
          <w:szCs w:val="28"/>
          <w:lang w:val="es-MX"/>
        </w:rPr>
      </w:pPr>
      <w:r w:rsidRPr="003C154A">
        <w:rPr>
          <w:rFonts w:ascii="Candara" w:hAnsi="Candara"/>
          <w:b/>
          <w:bCs/>
          <w:i/>
          <w:sz w:val="28"/>
          <w:szCs w:val="28"/>
          <w:lang w:val="es-MX"/>
        </w:rPr>
        <w:t>Y mandó J</w:t>
      </w:r>
      <w:r w:rsidR="00B5458E" w:rsidRPr="003C154A">
        <w:rPr>
          <w:rFonts w:ascii="Candara" w:hAnsi="Candara"/>
          <w:b/>
          <w:bCs/>
          <w:i/>
          <w:sz w:val="28"/>
          <w:szCs w:val="28"/>
          <w:lang w:val="es-MX"/>
        </w:rPr>
        <w:t xml:space="preserve">ehová Dios al hombre diciendo: </w:t>
      </w:r>
      <w:r w:rsidRPr="003C154A">
        <w:rPr>
          <w:rFonts w:ascii="Candara" w:hAnsi="Candara"/>
          <w:b/>
          <w:bCs/>
          <w:i/>
          <w:sz w:val="28"/>
          <w:szCs w:val="28"/>
          <w:lang w:val="es-MX"/>
        </w:rPr>
        <w:t>De t</w:t>
      </w:r>
      <w:r w:rsidR="00B5458E" w:rsidRPr="003C154A">
        <w:rPr>
          <w:rFonts w:ascii="Candara" w:hAnsi="Candara"/>
          <w:b/>
          <w:bCs/>
          <w:i/>
          <w:sz w:val="28"/>
          <w:szCs w:val="28"/>
          <w:lang w:val="es-MX"/>
        </w:rPr>
        <w:t>odo árbol del huerto comerás; ma</w:t>
      </w:r>
      <w:r w:rsidRPr="003C154A">
        <w:rPr>
          <w:rFonts w:ascii="Candara" w:hAnsi="Candara"/>
          <w:b/>
          <w:bCs/>
          <w:i/>
          <w:sz w:val="28"/>
          <w:szCs w:val="28"/>
          <w:lang w:val="es-MX"/>
        </w:rPr>
        <w:t>s del árbol de ciencia del bien y del mal no comerás de él; porque el día que de él comieres, morirás.</w:t>
      </w:r>
      <w:r w:rsidRPr="003C154A">
        <w:rPr>
          <w:rFonts w:ascii="Candara" w:hAnsi="Candara"/>
          <w:b/>
          <w:i/>
          <w:sz w:val="28"/>
          <w:szCs w:val="28"/>
          <w:lang w:val="es-MX"/>
        </w:rPr>
        <w:t xml:space="preserve">  </w:t>
      </w:r>
      <w:r w:rsidR="00B5458E" w:rsidRPr="003C154A">
        <w:rPr>
          <w:rFonts w:ascii="Candara" w:hAnsi="Candara"/>
          <w:b/>
          <w:bCs/>
          <w:i/>
          <w:sz w:val="28"/>
          <w:szCs w:val="28"/>
          <w:lang w:val="es-MX"/>
        </w:rPr>
        <w:t>Génesis</w:t>
      </w:r>
      <w:r w:rsidRPr="003C154A">
        <w:rPr>
          <w:rFonts w:ascii="Candara" w:hAnsi="Candara"/>
          <w:b/>
          <w:bCs/>
          <w:i/>
          <w:sz w:val="28"/>
          <w:szCs w:val="28"/>
          <w:lang w:val="es-MX"/>
        </w:rPr>
        <w:t xml:space="preserve"> 2:16-17</w:t>
      </w:r>
      <w:r w:rsidR="00B5458E" w:rsidRPr="003C154A">
        <w:rPr>
          <w:rFonts w:ascii="Candara" w:hAnsi="Candara"/>
          <w:b/>
          <w:bCs/>
          <w:i/>
          <w:sz w:val="28"/>
          <w:szCs w:val="28"/>
          <w:lang w:val="es-MX"/>
        </w:rPr>
        <w:t>.</w:t>
      </w:r>
    </w:p>
    <w:p w:rsidR="00B5458E" w:rsidRPr="003C154A" w:rsidRDefault="00E32F44" w:rsidP="003B3B39">
      <w:pPr>
        <w:rPr>
          <w:rFonts w:ascii="Candara" w:hAnsi="Candara"/>
          <w:bCs/>
          <w:sz w:val="28"/>
          <w:szCs w:val="28"/>
          <w:lang w:val="es-ES"/>
        </w:rPr>
      </w:pPr>
      <w:r w:rsidRPr="003C154A">
        <w:rPr>
          <w:rFonts w:ascii="Candara" w:hAnsi="Candara"/>
          <w:bCs/>
          <w:sz w:val="28"/>
          <w:szCs w:val="28"/>
          <w:lang w:val="es-MX"/>
        </w:rPr>
        <w:t>Podríamos preguntarnos:   ¿Qué diferencias había entre ese árbol y el resto de los que Dios había creado?</w:t>
      </w:r>
      <w:r w:rsidR="003B3B39" w:rsidRPr="003C154A">
        <w:rPr>
          <w:rFonts w:ascii="Candara" w:hAnsi="Candara"/>
          <w:b/>
          <w:bCs/>
          <w:i/>
          <w:sz w:val="28"/>
          <w:szCs w:val="28"/>
          <w:lang w:val="es-ES"/>
        </w:rPr>
        <w:t xml:space="preserve"> </w:t>
      </w:r>
      <w:r w:rsidRPr="003C154A">
        <w:rPr>
          <w:rFonts w:ascii="Candara" w:hAnsi="Candara"/>
          <w:b/>
          <w:bCs/>
          <w:i/>
          <w:sz w:val="28"/>
          <w:szCs w:val="28"/>
          <w:lang w:val="es-ES"/>
        </w:rPr>
        <w:t xml:space="preserve">  </w:t>
      </w:r>
      <w:r w:rsidRPr="003C154A">
        <w:rPr>
          <w:rFonts w:ascii="Candara" w:hAnsi="Candara"/>
          <w:bCs/>
          <w:sz w:val="28"/>
          <w:szCs w:val="28"/>
          <w:lang w:val="es-ES"/>
        </w:rPr>
        <w:t xml:space="preserve"> Antes el Señor había dicho que todas las cosas que había creado eran buenas en gran manera.   </w:t>
      </w:r>
    </w:p>
    <w:p w:rsidR="00E32F44" w:rsidRPr="003C154A" w:rsidRDefault="00E32F44" w:rsidP="003B3B39">
      <w:pPr>
        <w:rPr>
          <w:rFonts w:ascii="Candara" w:hAnsi="Candara"/>
          <w:bCs/>
          <w:i/>
          <w:sz w:val="28"/>
          <w:szCs w:val="28"/>
          <w:lang w:val="es-ES"/>
        </w:rPr>
      </w:pPr>
      <w:r w:rsidRPr="003C154A">
        <w:rPr>
          <w:rFonts w:ascii="Candara" w:hAnsi="Candara"/>
          <w:bCs/>
          <w:sz w:val="28"/>
          <w:szCs w:val="28"/>
          <w:lang w:val="es-ES"/>
        </w:rPr>
        <w:t xml:space="preserve">Dios escogió ese árbol, simplemente como una forma de probar la fidelidad y obediencia de la pareja.  Pero si hay algunos asuntos que valen la pena analizar y reflexionar sobre  su significado. </w:t>
      </w:r>
      <w:r w:rsidR="00721EBA" w:rsidRPr="003C154A">
        <w:rPr>
          <w:rFonts w:ascii="Candara" w:hAnsi="Candara"/>
          <w:bCs/>
          <w:i/>
          <w:sz w:val="28"/>
          <w:szCs w:val="28"/>
          <w:lang w:val="es-ES"/>
        </w:rPr>
        <w:t>(</w:t>
      </w:r>
      <w:r w:rsidRPr="003C154A">
        <w:rPr>
          <w:rFonts w:ascii="Candara" w:hAnsi="Candara"/>
          <w:bCs/>
          <w:i/>
          <w:sz w:val="28"/>
          <w:szCs w:val="28"/>
          <w:lang w:val="es-ES"/>
        </w:rPr>
        <w:t>Trate de ver en el trasfondo cuanta similitud tienen estas reflexiones, al compararlas con el Sábado y los diezmos.</w:t>
      </w:r>
      <w:r w:rsidR="00721EBA" w:rsidRPr="003C154A">
        <w:rPr>
          <w:rFonts w:ascii="Candara" w:hAnsi="Candara"/>
          <w:bCs/>
          <w:i/>
          <w:sz w:val="28"/>
          <w:szCs w:val="28"/>
          <w:lang w:val="es-ES"/>
        </w:rPr>
        <w:t>)</w:t>
      </w:r>
    </w:p>
    <w:p w:rsidR="00E32F44" w:rsidRPr="003C154A" w:rsidRDefault="006B1350" w:rsidP="003B3B39">
      <w:pPr>
        <w:rPr>
          <w:rFonts w:ascii="Candara" w:hAnsi="Candara"/>
          <w:bCs/>
          <w:sz w:val="28"/>
          <w:szCs w:val="28"/>
          <w:lang w:val="es-ES"/>
        </w:rPr>
      </w:pPr>
      <w:r w:rsidRPr="003C154A">
        <w:rPr>
          <w:rFonts w:ascii="Candara" w:hAnsi="Candara"/>
          <w:bCs/>
          <w:sz w:val="28"/>
          <w:szCs w:val="28"/>
          <w:lang w:val="es-ES"/>
        </w:rPr>
        <w:t>REFLEXIONES</w:t>
      </w:r>
    </w:p>
    <w:p w:rsidR="003B3B39" w:rsidRPr="003C154A" w:rsidRDefault="00E32F44" w:rsidP="003B3B39">
      <w:pPr>
        <w:pStyle w:val="Prrafodelista"/>
        <w:numPr>
          <w:ilvl w:val="0"/>
          <w:numId w:val="2"/>
        </w:numPr>
        <w:rPr>
          <w:rFonts w:ascii="Candara" w:hAnsi="Candara"/>
          <w:b/>
          <w:sz w:val="28"/>
          <w:szCs w:val="28"/>
        </w:rPr>
      </w:pPr>
      <w:r w:rsidRPr="003C154A">
        <w:rPr>
          <w:rFonts w:ascii="Candara" w:hAnsi="Candara"/>
          <w:bCs/>
          <w:sz w:val="28"/>
          <w:szCs w:val="28"/>
          <w:lang w:val="es-ES"/>
        </w:rPr>
        <w:t xml:space="preserve"> Fue Dios y no el hombre,  quien decidió cuál era el árbol.  Fue potestad divina la elección y no la dejó bajo el libre arbitrio del hombre.  Génesis 2:16</w:t>
      </w:r>
      <w:r w:rsidR="00B5458E" w:rsidRPr="003C154A">
        <w:rPr>
          <w:rFonts w:ascii="Candara" w:hAnsi="Candara"/>
          <w:bCs/>
          <w:sz w:val="28"/>
          <w:szCs w:val="28"/>
          <w:lang w:val="es-ES"/>
        </w:rPr>
        <w:t>.</w:t>
      </w:r>
    </w:p>
    <w:p w:rsidR="00E32F44" w:rsidRPr="003C154A" w:rsidRDefault="00E32F44" w:rsidP="003B3B39">
      <w:pPr>
        <w:pStyle w:val="Prrafodelista"/>
        <w:numPr>
          <w:ilvl w:val="0"/>
          <w:numId w:val="2"/>
        </w:numPr>
        <w:rPr>
          <w:rFonts w:ascii="Candara" w:hAnsi="Candara"/>
          <w:b/>
          <w:sz w:val="28"/>
          <w:szCs w:val="28"/>
        </w:rPr>
      </w:pPr>
      <w:r w:rsidRPr="003C154A">
        <w:rPr>
          <w:rFonts w:ascii="Candara" w:hAnsi="Candara"/>
          <w:bCs/>
          <w:sz w:val="28"/>
          <w:szCs w:val="28"/>
          <w:lang w:val="es-ES"/>
        </w:rPr>
        <w:lastRenderedPageBreak/>
        <w:t xml:space="preserve">Adán no tenía la posibilidad de cambiar el árbol por otro que a él le gustara más o le </w:t>
      </w:r>
      <w:r w:rsidR="00AA5DE5" w:rsidRPr="003C154A">
        <w:rPr>
          <w:rFonts w:ascii="Candara" w:hAnsi="Candara"/>
          <w:bCs/>
          <w:sz w:val="28"/>
          <w:szCs w:val="28"/>
          <w:lang w:val="es-ES"/>
        </w:rPr>
        <w:t>fuera de más fácil acceso.</w:t>
      </w:r>
    </w:p>
    <w:p w:rsidR="00AA5DE5" w:rsidRPr="003C154A" w:rsidRDefault="00AA5DE5" w:rsidP="003B3B39">
      <w:pPr>
        <w:pStyle w:val="Prrafodelista"/>
        <w:numPr>
          <w:ilvl w:val="0"/>
          <w:numId w:val="2"/>
        </w:numPr>
        <w:rPr>
          <w:rFonts w:ascii="Candara" w:hAnsi="Candara"/>
          <w:b/>
          <w:sz w:val="28"/>
          <w:szCs w:val="28"/>
        </w:rPr>
      </w:pPr>
      <w:r w:rsidRPr="003C154A">
        <w:rPr>
          <w:rFonts w:ascii="Candara" w:hAnsi="Candara"/>
          <w:bCs/>
          <w:sz w:val="28"/>
          <w:szCs w:val="28"/>
        </w:rPr>
        <w:t>Ese árbol era una señal de obediencia.  Cualquier alteración del plan original de Dios, sería considerado como desobediencia.</w:t>
      </w:r>
    </w:p>
    <w:p w:rsidR="00AA5DE5" w:rsidRPr="003C154A" w:rsidRDefault="00234CFE" w:rsidP="003B3B39">
      <w:pPr>
        <w:pStyle w:val="Prrafodelista"/>
        <w:numPr>
          <w:ilvl w:val="0"/>
          <w:numId w:val="2"/>
        </w:numPr>
        <w:rPr>
          <w:rFonts w:ascii="Candara" w:hAnsi="Candara"/>
          <w:b/>
          <w:sz w:val="28"/>
          <w:szCs w:val="28"/>
        </w:rPr>
      </w:pPr>
      <w:r w:rsidRPr="003C154A">
        <w:rPr>
          <w:rFonts w:ascii="Candara" w:hAnsi="Candara"/>
          <w:bCs/>
          <w:sz w:val="28"/>
          <w:szCs w:val="28"/>
        </w:rPr>
        <w:t>Dios reservó solo un árbol y dejo el resto al hombre</w:t>
      </w:r>
      <w:r w:rsidR="006501F5" w:rsidRPr="003C154A">
        <w:rPr>
          <w:rFonts w:ascii="Candara" w:hAnsi="Candara"/>
          <w:bCs/>
          <w:sz w:val="28"/>
          <w:szCs w:val="28"/>
        </w:rPr>
        <w:t>.  Este</w:t>
      </w:r>
      <w:r w:rsidR="00AA5DE5" w:rsidRPr="003C154A">
        <w:rPr>
          <w:rFonts w:ascii="Candara" w:hAnsi="Candara"/>
          <w:bCs/>
          <w:sz w:val="28"/>
          <w:szCs w:val="28"/>
        </w:rPr>
        <w:t xml:space="preserve"> era libre de usar los otros árboles como lo creyera conveniente, pero ese estaba definido que no.</w:t>
      </w:r>
    </w:p>
    <w:p w:rsidR="00AA5DE5" w:rsidRPr="003C154A" w:rsidRDefault="00AA5DE5" w:rsidP="003B3B39">
      <w:pPr>
        <w:pStyle w:val="Prrafodelista"/>
        <w:numPr>
          <w:ilvl w:val="0"/>
          <w:numId w:val="2"/>
        </w:numPr>
        <w:rPr>
          <w:rFonts w:ascii="Candara" w:hAnsi="Candara"/>
          <w:b/>
          <w:sz w:val="28"/>
          <w:szCs w:val="28"/>
        </w:rPr>
      </w:pPr>
      <w:r w:rsidRPr="003C154A">
        <w:rPr>
          <w:rFonts w:ascii="Candara" w:hAnsi="Candara"/>
          <w:bCs/>
          <w:sz w:val="28"/>
          <w:szCs w:val="28"/>
        </w:rPr>
        <w:t>Adán no podía cambiar lo que Dios había definido.</w:t>
      </w:r>
    </w:p>
    <w:p w:rsidR="00AA5DE5" w:rsidRPr="003C154A" w:rsidRDefault="00AA5DE5" w:rsidP="003B3B39">
      <w:pPr>
        <w:pStyle w:val="Prrafodelista"/>
        <w:numPr>
          <w:ilvl w:val="0"/>
          <w:numId w:val="2"/>
        </w:numPr>
        <w:rPr>
          <w:rFonts w:ascii="Candara" w:hAnsi="Candara"/>
          <w:b/>
          <w:sz w:val="28"/>
          <w:szCs w:val="28"/>
        </w:rPr>
      </w:pPr>
      <w:r w:rsidRPr="003C154A">
        <w:rPr>
          <w:rFonts w:ascii="Candara" w:hAnsi="Candara"/>
          <w:bCs/>
          <w:sz w:val="28"/>
          <w:szCs w:val="28"/>
        </w:rPr>
        <w:t xml:space="preserve">La desobediencia se pagaría con la muerte, y ellos lo sabían.  </w:t>
      </w:r>
      <w:r w:rsidRPr="003C154A">
        <w:rPr>
          <w:rFonts w:ascii="Candara" w:hAnsi="Candara"/>
          <w:b/>
          <w:bCs/>
          <w:i/>
          <w:sz w:val="28"/>
          <w:szCs w:val="28"/>
        </w:rPr>
        <w:t xml:space="preserve">“… porque el día </w:t>
      </w:r>
      <w:r w:rsidR="00326AD1" w:rsidRPr="003C154A">
        <w:rPr>
          <w:rFonts w:ascii="Candara" w:hAnsi="Candara"/>
          <w:b/>
          <w:bCs/>
          <w:i/>
          <w:sz w:val="28"/>
          <w:szCs w:val="28"/>
        </w:rPr>
        <w:t>que de él comieres, morirás.  Gé</w:t>
      </w:r>
      <w:r w:rsidRPr="003C154A">
        <w:rPr>
          <w:rFonts w:ascii="Candara" w:hAnsi="Candara"/>
          <w:b/>
          <w:bCs/>
          <w:i/>
          <w:sz w:val="28"/>
          <w:szCs w:val="28"/>
        </w:rPr>
        <w:t>nesis 2:17 up</w:t>
      </w:r>
    </w:p>
    <w:p w:rsidR="00326AD1" w:rsidRPr="003C154A" w:rsidRDefault="00326AD1" w:rsidP="003B3B39">
      <w:pPr>
        <w:pStyle w:val="Prrafodelista"/>
        <w:numPr>
          <w:ilvl w:val="0"/>
          <w:numId w:val="2"/>
        </w:numPr>
        <w:rPr>
          <w:rFonts w:ascii="Candara" w:hAnsi="Candara"/>
          <w:b/>
          <w:sz w:val="28"/>
          <w:szCs w:val="28"/>
        </w:rPr>
      </w:pPr>
      <w:r w:rsidRPr="003C154A">
        <w:rPr>
          <w:rFonts w:ascii="Candara" w:hAnsi="Candara"/>
          <w:bCs/>
          <w:sz w:val="28"/>
          <w:szCs w:val="28"/>
        </w:rPr>
        <w:t xml:space="preserve">En síntesis, el hombre debía limitarse a obedecer y podía disfrutar, libremente del resto de la maravillosa creación que Dios le había </w:t>
      </w:r>
      <w:r w:rsidR="00B5458E" w:rsidRPr="003C154A">
        <w:rPr>
          <w:rFonts w:ascii="Candara" w:hAnsi="Candara"/>
          <w:bCs/>
          <w:sz w:val="28"/>
          <w:szCs w:val="28"/>
        </w:rPr>
        <w:t>dado</w:t>
      </w:r>
      <w:r w:rsidRPr="003C154A">
        <w:rPr>
          <w:rFonts w:ascii="Candara" w:hAnsi="Candara"/>
          <w:bCs/>
          <w:sz w:val="28"/>
          <w:szCs w:val="28"/>
        </w:rPr>
        <w:t xml:space="preserve">.  </w:t>
      </w:r>
    </w:p>
    <w:p w:rsidR="00326AD1" w:rsidRPr="003C154A" w:rsidRDefault="00326AD1" w:rsidP="00326AD1">
      <w:pPr>
        <w:pStyle w:val="Prrafodelista"/>
        <w:rPr>
          <w:rFonts w:ascii="Candara" w:hAnsi="Candara"/>
          <w:bCs/>
          <w:sz w:val="28"/>
          <w:szCs w:val="28"/>
        </w:rPr>
      </w:pPr>
      <w:r w:rsidRPr="003C154A">
        <w:rPr>
          <w:rFonts w:ascii="Candara" w:hAnsi="Candara"/>
          <w:b/>
          <w:bCs/>
          <w:i/>
          <w:sz w:val="28"/>
          <w:szCs w:val="28"/>
        </w:rPr>
        <w:t>“En el paraíso, este árbol fue colocado por Dios en medio de los demás que eran hermosos a la vista y sabrosos al paladar”.</w:t>
      </w:r>
      <w:r w:rsidRPr="003C154A">
        <w:rPr>
          <w:rFonts w:ascii="Candara" w:hAnsi="Candara"/>
          <w:bCs/>
          <w:sz w:val="28"/>
          <w:szCs w:val="28"/>
        </w:rPr>
        <w:t xml:space="preserve">  Diccionario Bíblico Ilustrado pág. 72</w:t>
      </w:r>
      <w:r w:rsidR="00B5458E" w:rsidRPr="003C154A">
        <w:rPr>
          <w:rFonts w:ascii="Candara" w:hAnsi="Candara"/>
          <w:bCs/>
          <w:sz w:val="28"/>
          <w:szCs w:val="28"/>
        </w:rPr>
        <w:t>.</w:t>
      </w:r>
    </w:p>
    <w:p w:rsidR="00721EBA" w:rsidRPr="003C154A" w:rsidRDefault="00721EBA" w:rsidP="00721EBA">
      <w:pPr>
        <w:rPr>
          <w:rFonts w:ascii="Candara" w:hAnsi="Candara"/>
          <w:sz w:val="28"/>
          <w:szCs w:val="28"/>
        </w:rPr>
      </w:pPr>
      <w:r w:rsidRPr="003C154A">
        <w:rPr>
          <w:rFonts w:ascii="Candara" w:hAnsi="Candara"/>
          <w:sz w:val="28"/>
          <w:szCs w:val="28"/>
        </w:rPr>
        <w:t>II-  EL SÁBADO DEL EDÉN</w:t>
      </w:r>
    </w:p>
    <w:p w:rsidR="00721EBA" w:rsidRPr="003C154A" w:rsidRDefault="00721EBA" w:rsidP="00721EBA">
      <w:pPr>
        <w:rPr>
          <w:rFonts w:ascii="Candara" w:hAnsi="Candara"/>
          <w:sz w:val="28"/>
          <w:szCs w:val="28"/>
        </w:rPr>
      </w:pPr>
      <w:r w:rsidRPr="003C154A">
        <w:rPr>
          <w:rFonts w:ascii="Candara" w:hAnsi="Candara"/>
          <w:sz w:val="28"/>
          <w:szCs w:val="28"/>
        </w:rPr>
        <w:t>El árbol no fue la única prueba de fidelidad y obediencia que Dios le puso al hombre.  El Señor además, quería tener un día en el cual el hombre recordara por siempre, que provenía de la mano de un Dios creador y dueño de todas las cosas.</w:t>
      </w:r>
    </w:p>
    <w:p w:rsidR="00721EBA" w:rsidRPr="003C154A" w:rsidRDefault="00B5458E" w:rsidP="00721EBA">
      <w:pPr>
        <w:rPr>
          <w:rFonts w:ascii="Candara" w:hAnsi="Candara"/>
          <w:sz w:val="28"/>
          <w:szCs w:val="28"/>
        </w:rPr>
      </w:pPr>
      <w:r w:rsidRPr="003C154A">
        <w:rPr>
          <w:rFonts w:ascii="Candara" w:hAnsi="Candara"/>
          <w:sz w:val="28"/>
          <w:szCs w:val="28"/>
        </w:rPr>
        <w:t>Fue por eso que separó el día s</w:t>
      </w:r>
      <w:r w:rsidR="00721EBA" w:rsidRPr="003C154A">
        <w:rPr>
          <w:rFonts w:ascii="Candara" w:hAnsi="Candara"/>
          <w:sz w:val="28"/>
          <w:szCs w:val="28"/>
        </w:rPr>
        <w:t>ábado, para que fuera consagrado, enteramente a la adoración a Dios y a exaltar su grandeza.</w:t>
      </w:r>
    </w:p>
    <w:p w:rsidR="00721EBA" w:rsidRPr="003C154A" w:rsidRDefault="00721EBA" w:rsidP="00721EBA">
      <w:pPr>
        <w:pStyle w:val="Prrafodelista"/>
        <w:rPr>
          <w:rFonts w:ascii="Candara" w:hAnsi="Candara"/>
          <w:b/>
          <w:bCs/>
          <w:i/>
          <w:sz w:val="28"/>
          <w:szCs w:val="28"/>
          <w:lang w:val="es-ES"/>
        </w:rPr>
      </w:pPr>
      <w:r w:rsidRPr="003C154A">
        <w:rPr>
          <w:rFonts w:ascii="Candara" w:hAnsi="Candara"/>
          <w:b/>
          <w:bCs/>
          <w:i/>
          <w:sz w:val="28"/>
          <w:szCs w:val="28"/>
          <w:lang w:val="es-MX"/>
        </w:rPr>
        <w:t>“Acordarte has del día de reposo, para santificarlo; seis días trab</w:t>
      </w:r>
      <w:r w:rsidR="00B5458E" w:rsidRPr="003C154A">
        <w:rPr>
          <w:rFonts w:ascii="Candara" w:hAnsi="Candara"/>
          <w:b/>
          <w:bCs/>
          <w:i/>
          <w:sz w:val="28"/>
          <w:szCs w:val="28"/>
          <w:lang w:val="es-MX"/>
        </w:rPr>
        <w:t>ajarás, y harás toda tu obra; ma</w:t>
      </w:r>
      <w:r w:rsidRPr="003C154A">
        <w:rPr>
          <w:rFonts w:ascii="Candara" w:hAnsi="Candara"/>
          <w:b/>
          <w:bCs/>
          <w:i/>
          <w:sz w:val="28"/>
          <w:szCs w:val="28"/>
          <w:lang w:val="es-MX"/>
        </w:rPr>
        <w:t>s el séptimo día será reposo para Jehová tu Dios</w:t>
      </w:r>
      <w:r w:rsidR="00B5458E" w:rsidRPr="003C154A">
        <w:rPr>
          <w:rFonts w:ascii="Candara" w:hAnsi="Candara"/>
          <w:b/>
          <w:bCs/>
          <w:i/>
          <w:sz w:val="28"/>
          <w:szCs w:val="28"/>
          <w:lang w:val="es-MX"/>
        </w:rPr>
        <w:t>: no hagas en él obra alguna, tu</w:t>
      </w:r>
      <w:r w:rsidRPr="003C154A">
        <w:rPr>
          <w:rFonts w:ascii="Candara" w:hAnsi="Candara"/>
          <w:b/>
          <w:bCs/>
          <w:i/>
          <w:sz w:val="28"/>
          <w:szCs w:val="28"/>
          <w:lang w:val="es-MX"/>
        </w:rPr>
        <w:t>, ni tu hijo, ni tu hija, ni tu siervo, ni tu criado, ni tu bestia, ni tu extranjero que está dentro de tus puertas...Por tanto Jehová bendijo el día del reposo y lo santificó”</w:t>
      </w:r>
      <w:r w:rsidRPr="003C154A">
        <w:rPr>
          <w:rFonts w:ascii="Candara" w:hAnsi="Candara"/>
          <w:b/>
          <w:i/>
          <w:sz w:val="28"/>
          <w:szCs w:val="28"/>
          <w:lang w:val="es-MX"/>
        </w:rPr>
        <w:t xml:space="preserve">.  </w:t>
      </w:r>
      <w:r w:rsidR="00B5458E" w:rsidRPr="003C154A">
        <w:rPr>
          <w:rFonts w:ascii="Candara" w:hAnsi="Candara"/>
          <w:b/>
          <w:i/>
          <w:sz w:val="28"/>
          <w:szCs w:val="28"/>
          <w:lang w:val="es-MX"/>
        </w:rPr>
        <w:t>Éxodo</w:t>
      </w:r>
      <w:r w:rsidRPr="003C154A">
        <w:rPr>
          <w:rFonts w:ascii="Candara" w:hAnsi="Candara"/>
          <w:b/>
          <w:i/>
          <w:sz w:val="28"/>
          <w:szCs w:val="28"/>
          <w:lang w:val="es-MX"/>
        </w:rPr>
        <w:t xml:space="preserve"> 20:8-11</w:t>
      </w:r>
      <w:r w:rsidR="00B5458E" w:rsidRPr="003C154A">
        <w:rPr>
          <w:rFonts w:ascii="Candara" w:hAnsi="Candara"/>
          <w:b/>
          <w:i/>
          <w:sz w:val="28"/>
          <w:szCs w:val="28"/>
          <w:lang w:val="es-MX"/>
        </w:rPr>
        <w:t>.</w:t>
      </w:r>
      <w:r w:rsidRPr="003C154A">
        <w:rPr>
          <w:rFonts w:ascii="Candara" w:hAnsi="Candara"/>
          <w:b/>
          <w:bCs/>
          <w:i/>
          <w:sz w:val="28"/>
          <w:szCs w:val="28"/>
          <w:lang w:val="es-ES"/>
        </w:rPr>
        <w:t xml:space="preserve"> </w:t>
      </w:r>
    </w:p>
    <w:p w:rsidR="001541D6" w:rsidRPr="003C154A" w:rsidRDefault="001541D6" w:rsidP="001541D6">
      <w:pPr>
        <w:rPr>
          <w:rFonts w:ascii="Candara" w:hAnsi="Candara"/>
          <w:sz w:val="28"/>
          <w:szCs w:val="28"/>
        </w:rPr>
      </w:pPr>
      <w:r w:rsidRPr="003C154A">
        <w:rPr>
          <w:rFonts w:ascii="Candara" w:hAnsi="Candara"/>
          <w:sz w:val="28"/>
          <w:szCs w:val="28"/>
        </w:rPr>
        <w:t>Bastante se</w:t>
      </w:r>
      <w:r w:rsidR="00B5458E" w:rsidRPr="003C154A">
        <w:rPr>
          <w:rFonts w:ascii="Candara" w:hAnsi="Candara"/>
          <w:sz w:val="28"/>
          <w:szCs w:val="28"/>
        </w:rPr>
        <w:t xml:space="preserve"> ha escrito y dicho entorno al sábado.  Có</w:t>
      </w:r>
      <w:r w:rsidRPr="003C154A">
        <w:rPr>
          <w:rFonts w:ascii="Candara" w:hAnsi="Candara"/>
          <w:sz w:val="28"/>
          <w:szCs w:val="28"/>
        </w:rPr>
        <w:t>mo debemos guardarlo, el uso que se le debe dar etc.  En esta ocasión, queremos presentarlo como una prueba de obediencia y fidelidad a Dios.  Por eso queremos mostrarlo como otra de las cosas que Dios se reservó desde el principio y que los hombres debemos respetar ya que lo que Dios se reserva, le pertenece a él y no a nosotros.</w:t>
      </w:r>
    </w:p>
    <w:p w:rsidR="001541D6" w:rsidRPr="003C154A" w:rsidRDefault="006B1350" w:rsidP="001541D6">
      <w:pPr>
        <w:rPr>
          <w:rFonts w:ascii="Candara" w:hAnsi="Candara"/>
          <w:b/>
          <w:sz w:val="28"/>
          <w:szCs w:val="28"/>
        </w:rPr>
      </w:pPr>
      <w:r w:rsidRPr="003C154A">
        <w:rPr>
          <w:rFonts w:ascii="Candara" w:hAnsi="Candara"/>
          <w:b/>
          <w:sz w:val="28"/>
          <w:szCs w:val="28"/>
        </w:rPr>
        <w:t>REFLEXIONES:</w:t>
      </w:r>
    </w:p>
    <w:p w:rsidR="006B1350" w:rsidRPr="003C154A" w:rsidRDefault="006B1350" w:rsidP="006B1350">
      <w:pPr>
        <w:pStyle w:val="Prrafodelista"/>
        <w:numPr>
          <w:ilvl w:val="0"/>
          <w:numId w:val="2"/>
        </w:numPr>
        <w:rPr>
          <w:rFonts w:ascii="Candara" w:hAnsi="Candara"/>
          <w:sz w:val="28"/>
          <w:szCs w:val="28"/>
        </w:rPr>
      </w:pPr>
      <w:r w:rsidRPr="003C154A">
        <w:rPr>
          <w:rFonts w:ascii="Candara" w:hAnsi="Candara"/>
          <w:b/>
          <w:sz w:val="28"/>
          <w:szCs w:val="28"/>
        </w:rPr>
        <w:t xml:space="preserve"> </w:t>
      </w:r>
      <w:r w:rsidRPr="003C154A">
        <w:rPr>
          <w:rFonts w:ascii="Candara" w:hAnsi="Candara"/>
          <w:sz w:val="28"/>
          <w:szCs w:val="28"/>
        </w:rPr>
        <w:t>Fue Dios y no el hombre el que eligió cuál era el día indicado para la adoración.  Como ocurrió con el árbol,</w:t>
      </w:r>
      <w:r w:rsidR="00773179" w:rsidRPr="003C154A">
        <w:rPr>
          <w:rFonts w:ascii="Candara" w:hAnsi="Candara"/>
          <w:sz w:val="28"/>
          <w:szCs w:val="28"/>
        </w:rPr>
        <w:t xml:space="preserve"> fue potestad divina elegir el s</w:t>
      </w:r>
      <w:r w:rsidRPr="003C154A">
        <w:rPr>
          <w:rFonts w:ascii="Candara" w:hAnsi="Candara"/>
          <w:sz w:val="28"/>
          <w:szCs w:val="28"/>
        </w:rPr>
        <w:t>ábado y no dejar bajo la decisión humana escoger el día.  Éxodo 20:8</w:t>
      </w:r>
      <w:r w:rsidR="00773179" w:rsidRPr="003C154A">
        <w:rPr>
          <w:rFonts w:ascii="Candara" w:hAnsi="Candara"/>
          <w:sz w:val="28"/>
          <w:szCs w:val="28"/>
        </w:rPr>
        <w:t>.</w:t>
      </w:r>
    </w:p>
    <w:p w:rsidR="006B1350" w:rsidRPr="003C154A" w:rsidRDefault="006B1350" w:rsidP="006B1350">
      <w:pPr>
        <w:pStyle w:val="Prrafodelista"/>
        <w:numPr>
          <w:ilvl w:val="0"/>
          <w:numId w:val="2"/>
        </w:numPr>
        <w:rPr>
          <w:rFonts w:ascii="Candara" w:hAnsi="Candara"/>
          <w:sz w:val="28"/>
          <w:szCs w:val="28"/>
        </w:rPr>
      </w:pPr>
      <w:r w:rsidRPr="003C154A">
        <w:rPr>
          <w:rFonts w:ascii="Candara" w:hAnsi="Candara"/>
          <w:sz w:val="28"/>
          <w:szCs w:val="28"/>
        </w:rPr>
        <w:t xml:space="preserve">Igual que con el árbol, Adán no tenía la posibilidad de cambiar ese día por otro que a él le gustara más o le facilitara la adoración.  </w:t>
      </w:r>
    </w:p>
    <w:p w:rsidR="006B1350" w:rsidRPr="003C154A" w:rsidRDefault="006B1350" w:rsidP="006B1350">
      <w:pPr>
        <w:pStyle w:val="Prrafodelista"/>
        <w:numPr>
          <w:ilvl w:val="0"/>
          <w:numId w:val="2"/>
        </w:numPr>
        <w:rPr>
          <w:rFonts w:ascii="Candara" w:hAnsi="Candara"/>
          <w:sz w:val="28"/>
          <w:szCs w:val="28"/>
        </w:rPr>
      </w:pPr>
      <w:r w:rsidRPr="003C154A">
        <w:rPr>
          <w:rFonts w:ascii="Candara" w:hAnsi="Candara"/>
          <w:sz w:val="28"/>
          <w:szCs w:val="28"/>
        </w:rPr>
        <w:t>No era el día que Adán más le gustara; era el día que Dios había designado.  Dios lo definió con nombre propio y fue muy explícito con Adán.</w:t>
      </w:r>
    </w:p>
    <w:p w:rsidR="006B1350" w:rsidRPr="003C154A" w:rsidRDefault="006B1350" w:rsidP="006B1350">
      <w:pPr>
        <w:pStyle w:val="Prrafodelista"/>
        <w:numPr>
          <w:ilvl w:val="0"/>
          <w:numId w:val="2"/>
        </w:numPr>
        <w:rPr>
          <w:rFonts w:ascii="Candara" w:hAnsi="Candara"/>
          <w:sz w:val="28"/>
          <w:szCs w:val="28"/>
        </w:rPr>
      </w:pPr>
      <w:r w:rsidRPr="003C154A">
        <w:rPr>
          <w:rFonts w:ascii="Candara" w:hAnsi="Candara"/>
          <w:sz w:val="28"/>
          <w:szCs w:val="28"/>
        </w:rPr>
        <w:t>Por lo tanto, cualquier cambio que el hombre, por algún motivo hiciera o intentara hacer, sería considerado como desobediencia e infidelidad.  1Juan 2:3-6</w:t>
      </w:r>
      <w:r w:rsidR="00773179" w:rsidRPr="003C154A">
        <w:rPr>
          <w:rFonts w:ascii="Candara" w:hAnsi="Candara"/>
          <w:sz w:val="28"/>
          <w:szCs w:val="28"/>
        </w:rPr>
        <w:t>.</w:t>
      </w:r>
    </w:p>
    <w:p w:rsidR="00773179" w:rsidRPr="003C154A" w:rsidRDefault="00234CFE" w:rsidP="006B1350">
      <w:pPr>
        <w:pStyle w:val="Prrafodelista"/>
        <w:numPr>
          <w:ilvl w:val="0"/>
          <w:numId w:val="2"/>
        </w:numPr>
        <w:rPr>
          <w:rFonts w:ascii="Candara" w:hAnsi="Candara"/>
          <w:sz w:val="28"/>
          <w:szCs w:val="28"/>
        </w:rPr>
      </w:pPr>
      <w:r w:rsidRPr="003C154A">
        <w:rPr>
          <w:rFonts w:ascii="Candara" w:hAnsi="Candara"/>
          <w:sz w:val="28"/>
          <w:szCs w:val="28"/>
        </w:rPr>
        <w:t xml:space="preserve">El hombre podría darle el uso que mejor le pareciera a los otros </w:t>
      </w:r>
      <w:r w:rsidR="00773179" w:rsidRPr="003C154A">
        <w:rPr>
          <w:rFonts w:ascii="Candara" w:hAnsi="Candara"/>
          <w:sz w:val="28"/>
          <w:szCs w:val="28"/>
        </w:rPr>
        <w:t>seis</w:t>
      </w:r>
      <w:r w:rsidRPr="003C154A">
        <w:rPr>
          <w:rFonts w:ascii="Candara" w:hAnsi="Candara"/>
          <w:sz w:val="28"/>
          <w:szCs w:val="28"/>
        </w:rPr>
        <w:t xml:space="preserve"> días de la semana; pero </w:t>
      </w:r>
      <w:r w:rsidR="00773179" w:rsidRPr="003C154A">
        <w:rPr>
          <w:rFonts w:ascii="Candara" w:hAnsi="Candara"/>
          <w:sz w:val="28"/>
          <w:szCs w:val="28"/>
        </w:rPr>
        <w:t xml:space="preserve">para </w:t>
      </w:r>
      <w:r w:rsidRPr="003C154A">
        <w:rPr>
          <w:rFonts w:ascii="Candara" w:hAnsi="Candara"/>
          <w:sz w:val="28"/>
          <w:szCs w:val="28"/>
        </w:rPr>
        <w:t xml:space="preserve">ese día, el uso estaba definido por Dios.  Ese día hay que consagrarlo a Dios ya que a él le pertenece y no al hombre.  </w:t>
      </w:r>
    </w:p>
    <w:p w:rsidR="00234CFE" w:rsidRPr="003C154A" w:rsidRDefault="00234CFE" w:rsidP="006B1350">
      <w:pPr>
        <w:pStyle w:val="Prrafodelista"/>
        <w:numPr>
          <w:ilvl w:val="0"/>
          <w:numId w:val="2"/>
        </w:numPr>
        <w:rPr>
          <w:rFonts w:ascii="Candara" w:hAnsi="Candara"/>
          <w:sz w:val="28"/>
          <w:szCs w:val="28"/>
        </w:rPr>
      </w:pPr>
      <w:r w:rsidRPr="003C154A">
        <w:rPr>
          <w:rFonts w:ascii="Candara" w:hAnsi="Candara"/>
          <w:sz w:val="28"/>
          <w:szCs w:val="28"/>
        </w:rPr>
        <w:t>Por lo ta</w:t>
      </w:r>
      <w:r w:rsidR="00773179" w:rsidRPr="003C154A">
        <w:rPr>
          <w:rFonts w:ascii="Candara" w:hAnsi="Candara"/>
          <w:sz w:val="28"/>
          <w:szCs w:val="28"/>
        </w:rPr>
        <w:t>nto el s</w:t>
      </w:r>
      <w:r w:rsidRPr="003C154A">
        <w:rPr>
          <w:rFonts w:ascii="Candara" w:hAnsi="Candara"/>
          <w:sz w:val="28"/>
          <w:szCs w:val="28"/>
        </w:rPr>
        <w:t>ábado no solo es un día maravilloso en el</w:t>
      </w:r>
      <w:r w:rsidR="00773179" w:rsidRPr="003C154A">
        <w:rPr>
          <w:rFonts w:ascii="Candara" w:hAnsi="Candara"/>
          <w:sz w:val="28"/>
          <w:szCs w:val="28"/>
        </w:rPr>
        <w:t xml:space="preserve"> cual adoramos a Dios, sino que</w:t>
      </w:r>
      <w:r w:rsidRPr="003C154A">
        <w:rPr>
          <w:rFonts w:ascii="Candara" w:hAnsi="Candara"/>
          <w:sz w:val="28"/>
          <w:szCs w:val="28"/>
        </w:rPr>
        <w:t>, desde el principio, se ha convertido en una prueba de lealtad, obediencia y fidelidad a la voluntad divina.</w:t>
      </w:r>
    </w:p>
    <w:p w:rsidR="00234CFE" w:rsidRPr="003C154A" w:rsidRDefault="00773179" w:rsidP="00234CFE">
      <w:pPr>
        <w:ind w:left="360"/>
        <w:rPr>
          <w:rFonts w:ascii="Candara" w:hAnsi="Candara"/>
          <w:b/>
          <w:sz w:val="28"/>
          <w:szCs w:val="28"/>
        </w:rPr>
      </w:pPr>
      <w:r w:rsidRPr="003C154A">
        <w:rPr>
          <w:rFonts w:ascii="Candara" w:hAnsi="Candara"/>
          <w:b/>
          <w:sz w:val="28"/>
          <w:szCs w:val="28"/>
        </w:rPr>
        <w:t>¿Qué más significa el s</w:t>
      </w:r>
      <w:r w:rsidR="00234CFE" w:rsidRPr="003C154A">
        <w:rPr>
          <w:rFonts w:ascii="Candara" w:hAnsi="Candara"/>
          <w:b/>
          <w:sz w:val="28"/>
          <w:szCs w:val="28"/>
        </w:rPr>
        <w:t>ábado?</w:t>
      </w:r>
    </w:p>
    <w:p w:rsidR="00234CFE" w:rsidRPr="003C154A" w:rsidRDefault="00234CFE" w:rsidP="00234CFE">
      <w:pPr>
        <w:pStyle w:val="Prrafodelista"/>
        <w:numPr>
          <w:ilvl w:val="0"/>
          <w:numId w:val="2"/>
        </w:numPr>
        <w:rPr>
          <w:rFonts w:ascii="Candara" w:hAnsi="Candara"/>
          <w:sz w:val="28"/>
          <w:szCs w:val="28"/>
        </w:rPr>
      </w:pPr>
      <w:r w:rsidRPr="003C154A">
        <w:rPr>
          <w:rFonts w:ascii="Candara" w:hAnsi="Candara"/>
          <w:b/>
          <w:sz w:val="28"/>
          <w:szCs w:val="28"/>
        </w:rPr>
        <w:t xml:space="preserve"> </w:t>
      </w:r>
      <w:r w:rsidR="00773179" w:rsidRPr="003C154A">
        <w:rPr>
          <w:rFonts w:ascii="Candara" w:hAnsi="Candara"/>
          <w:sz w:val="28"/>
          <w:szCs w:val="28"/>
        </w:rPr>
        <w:t>El s</w:t>
      </w:r>
      <w:r w:rsidRPr="003C154A">
        <w:rPr>
          <w:rFonts w:ascii="Candara" w:hAnsi="Candara"/>
          <w:sz w:val="28"/>
          <w:szCs w:val="28"/>
        </w:rPr>
        <w:t>ábado nos recuerda que fuimos hechos a imagen y semejanza de Dios.  Génesis1:26</w:t>
      </w:r>
      <w:r w:rsidR="00773179" w:rsidRPr="003C154A">
        <w:rPr>
          <w:rFonts w:ascii="Candara" w:hAnsi="Candara"/>
          <w:sz w:val="28"/>
          <w:szCs w:val="28"/>
        </w:rPr>
        <w:t>.</w:t>
      </w:r>
    </w:p>
    <w:p w:rsidR="00234CFE" w:rsidRPr="003C154A" w:rsidRDefault="00234CFE" w:rsidP="00234CFE">
      <w:pPr>
        <w:pStyle w:val="Prrafodelista"/>
        <w:numPr>
          <w:ilvl w:val="0"/>
          <w:numId w:val="2"/>
        </w:numPr>
        <w:rPr>
          <w:rFonts w:ascii="Candara" w:hAnsi="Candara"/>
          <w:sz w:val="28"/>
          <w:szCs w:val="28"/>
        </w:rPr>
      </w:pPr>
      <w:r w:rsidRPr="003C154A">
        <w:rPr>
          <w:rFonts w:ascii="Candara" w:hAnsi="Candara"/>
          <w:sz w:val="28"/>
          <w:szCs w:val="28"/>
        </w:rPr>
        <w:t>Es un símbolo de la grandeza de un Dios creador.</w:t>
      </w:r>
    </w:p>
    <w:p w:rsidR="00234CFE" w:rsidRPr="003C154A" w:rsidRDefault="00234CFE" w:rsidP="00234CFE">
      <w:pPr>
        <w:pStyle w:val="Prrafodelista"/>
        <w:numPr>
          <w:ilvl w:val="0"/>
          <w:numId w:val="2"/>
        </w:numPr>
        <w:rPr>
          <w:rFonts w:ascii="Candara" w:hAnsi="Candara"/>
          <w:sz w:val="28"/>
          <w:szCs w:val="28"/>
        </w:rPr>
      </w:pPr>
      <w:r w:rsidRPr="003C154A">
        <w:rPr>
          <w:rFonts w:ascii="Candara" w:hAnsi="Candara"/>
          <w:sz w:val="28"/>
          <w:szCs w:val="28"/>
        </w:rPr>
        <w:t>Al guardarlo, estamos reconociendo nuestra dependencia de Dios y su absoluto dominio sobre nuestras vidas.</w:t>
      </w:r>
    </w:p>
    <w:p w:rsidR="00234CFE" w:rsidRPr="003C154A" w:rsidRDefault="00234CFE" w:rsidP="00234CFE">
      <w:pPr>
        <w:pStyle w:val="Prrafodelista"/>
        <w:numPr>
          <w:ilvl w:val="0"/>
          <w:numId w:val="2"/>
        </w:numPr>
        <w:rPr>
          <w:rFonts w:ascii="Candara" w:hAnsi="Candara"/>
          <w:sz w:val="28"/>
          <w:szCs w:val="28"/>
        </w:rPr>
      </w:pPr>
      <w:r w:rsidRPr="003C154A">
        <w:rPr>
          <w:rFonts w:ascii="Candara" w:hAnsi="Candara"/>
          <w:sz w:val="28"/>
          <w:szCs w:val="28"/>
        </w:rPr>
        <w:t>Debemos guardarlo con alegría y debe constituirse en una auténtica bendición para el hombre y su familia</w:t>
      </w:r>
      <w:r w:rsidR="00773179" w:rsidRPr="003C154A">
        <w:rPr>
          <w:rFonts w:ascii="Candara" w:hAnsi="Candara"/>
          <w:sz w:val="28"/>
          <w:szCs w:val="28"/>
        </w:rPr>
        <w:t>.</w:t>
      </w:r>
    </w:p>
    <w:p w:rsidR="00234CFE" w:rsidRPr="003C154A" w:rsidRDefault="00234CFE" w:rsidP="00234CFE">
      <w:pPr>
        <w:pStyle w:val="Prrafodelista"/>
        <w:numPr>
          <w:ilvl w:val="0"/>
          <w:numId w:val="2"/>
        </w:numPr>
        <w:rPr>
          <w:rFonts w:ascii="Candara" w:hAnsi="Candara"/>
          <w:sz w:val="28"/>
          <w:szCs w:val="28"/>
        </w:rPr>
      </w:pPr>
      <w:r w:rsidRPr="003C154A">
        <w:rPr>
          <w:rFonts w:ascii="Candara" w:hAnsi="Candara"/>
          <w:sz w:val="28"/>
          <w:szCs w:val="28"/>
        </w:rPr>
        <w:t>Dios tan solo nos pide un día y dejó para nosotros el resto de días para que los usemos de acuerdo a lo que creamos conveniente.</w:t>
      </w:r>
    </w:p>
    <w:p w:rsidR="006501F5" w:rsidRPr="003C154A" w:rsidRDefault="00B5458E" w:rsidP="006501F5">
      <w:pPr>
        <w:rPr>
          <w:rFonts w:ascii="Candara" w:hAnsi="Candara"/>
          <w:b/>
          <w:sz w:val="28"/>
          <w:szCs w:val="28"/>
        </w:rPr>
      </w:pPr>
      <w:r w:rsidRPr="003C154A">
        <w:rPr>
          <w:rFonts w:ascii="Candara" w:hAnsi="Candara"/>
          <w:b/>
          <w:sz w:val="28"/>
          <w:szCs w:val="28"/>
        </w:rPr>
        <w:t xml:space="preserve">III-  LA DÉCIMA PARTE: </w:t>
      </w:r>
      <w:r w:rsidR="006501F5" w:rsidRPr="003C154A">
        <w:rPr>
          <w:rFonts w:ascii="Candara" w:hAnsi="Candara"/>
          <w:b/>
          <w:sz w:val="28"/>
          <w:szCs w:val="28"/>
        </w:rPr>
        <w:t>EL DIEEZMO</w:t>
      </w:r>
    </w:p>
    <w:p w:rsidR="00773179" w:rsidRPr="003C154A" w:rsidRDefault="006501F5" w:rsidP="006501F5">
      <w:pPr>
        <w:rPr>
          <w:rFonts w:ascii="Candara" w:eastAsia="+mn-ea" w:hAnsi="Candara" w:cs="+mn-cs"/>
          <w:b/>
          <w:bCs/>
          <w:color w:val="FFFFFF"/>
          <w:kern w:val="24"/>
          <w:sz w:val="28"/>
          <w:szCs w:val="28"/>
          <w:lang w:val="es-MX" w:eastAsia="es-CO"/>
        </w:rPr>
      </w:pPr>
      <w:r w:rsidRPr="003C154A">
        <w:rPr>
          <w:rFonts w:ascii="Candara" w:hAnsi="Candara"/>
          <w:sz w:val="28"/>
          <w:szCs w:val="28"/>
        </w:rPr>
        <w:t xml:space="preserve">Así como el árbol y el </w:t>
      </w:r>
      <w:r w:rsidR="00B5458E" w:rsidRPr="003C154A">
        <w:rPr>
          <w:rFonts w:ascii="Candara" w:hAnsi="Candara"/>
          <w:sz w:val="28"/>
          <w:szCs w:val="28"/>
        </w:rPr>
        <w:t>sábado</w:t>
      </w:r>
      <w:r w:rsidRPr="003C154A">
        <w:rPr>
          <w:rFonts w:ascii="Candara" w:hAnsi="Candara"/>
          <w:sz w:val="28"/>
          <w:szCs w:val="28"/>
        </w:rPr>
        <w:t>, fueron dejados por Dios como prueba de fidelidad y obediencia, el diezmo también fue instituido por Dios mismo como una prueba de lealtad y fidelidad a él que es el dueño de todas las riquezas existentes.</w:t>
      </w:r>
      <w:r w:rsidRPr="003C154A">
        <w:rPr>
          <w:rFonts w:ascii="Candara" w:eastAsia="+mn-ea" w:hAnsi="Candara" w:cs="+mn-cs"/>
          <w:b/>
          <w:bCs/>
          <w:color w:val="FFFFFF"/>
          <w:kern w:val="24"/>
          <w:sz w:val="28"/>
          <w:szCs w:val="28"/>
          <w:lang w:val="es-MX" w:eastAsia="es-CO"/>
        </w:rPr>
        <w:t xml:space="preserve">  </w:t>
      </w:r>
    </w:p>
    <w:p w:rsidR="006501F5" w:rsidRPr="003C154A" w:rsidRDefault="006501F5" w:rsidP="006501F5">
      <w:pPr>
        <w:rPr>
          <w:rFonts w:ascii="Candara" w:hAnsi="Candara"/>
          <w:b/>
          <w:bCs/>
          <w:sz w:val="28"/>
          <w:szCs w:val="28"/>
          <w:lang w:val="es-MX"/>
        </w:rPr>
      </w:pPr>
      <w:r w:rsidRPr="003C154A">
        <w:rPr>
          <w:rFonts w:ascii="Candara" w:hAnsi="Candara"/>
          <w:b/>
          <w:bCs/>
          <w:i/>
          <w:sz w:val="28"/>
          <w:szCs w:val="28"/>
          <w:lang w:val="es-MX"/>
        </w:rPr>
        <w:t xml:space="preserve">Y el diezmo de la tierra, así de la simiente de la tierra, como del fruto de los árboles, de Jehová es; es cosa consagrada a </w:t>
      </w:r>
      <w:r w:rsidRPr="003C154A">
        <w:rPr>
          <w:rFonts w:ascii="Candara" w:hAnsi="Candara"/>
          <w:b/>
          <w:bCs/>
          <w:sz w:val="28"/>
          <w:szCs w:val="28"/>
          <w:lang w:val="es-MX"/>
        </w:rPr>
        <w:t>Jehová”</w:t>
      </w:r>
      <w:r w:rsidRPr="003C154A">
        <w:rPr>
          <w:rFonts w:ascii="Candara" w:hAnsi="Candara"/>
          <w:b/>
          <w:sz w:val="28"/>
          <w:szCs w:val="28"/>
          <w:lang w:val="es-MX"/>
        </w:rPr>
        <w:t xml:space="preserve">.  </w:t>
      </w:r>
      <w:r w:rsidRPr="003C154A">
        <w:rPr>
          <w:rFonts w:ascii="Candara" w:hAnsi="Candara"/>
          <w:b/>
          <w:bCs/>
          <w:sz w:val="28"/>
          <w:szCs w:val="28"/>
          <w:lang w:val="es-MX"/>
        </w:rPr>
        <w:t>Lev</w:t>
      </w:r>
      <w:r w:rsidR="00773179" w:rsidRPr="003C154A">
        <w:rPr>
          <w:rFonts w:ascii="Candara" w:hAnsi="Candara"/>
          <w:b/>
          <w:bCs/>
          <w:sz w:val="28"/>
          <w:szCs w:val="28"/>
          <w:lang w:val="es-MX"/>
        </w:rPr>
        <w:t>íticos</w:t>
      </w:r>
      <w:r w:rsidRPr="003C154A">
        <w:rPr>
          <w:rFonts w:ascii="Candara" w:hAnsi="Candara"/>
          <w:b/>
          <w:bCs/>
          <w:sz w:val="28"/>
          <w:szCs w:val="28"/>
          <w:lang w:val="es-MX"/>
        </w:rPr>
        <w:t>. 27:30.</w:t>
      </w:r>
    </w:p>
    <w:p w:rsidR="006501F5" w:rsidRPr="003C154A" w:rsidRDefault="006501F5" w:rsidP="006501F5">
      <w:pPr>
        <w:rPr>
          <w:rFonts w:ascii="Candara" w:hAnsi="Candara"/>
          <w:b/>
          <w:bCs/>
          <w:i/>
          <w:sz w:val="28"/>
          <w:szCs w:val="28"/>
          <w:lang w:val="es-ES"/>
        </w:rPr>
      </w:pPr>
      <w:r w:rsidRPr="003C154A">
        <w:rPr>
          <w:rFonts w:ascii="Candara" w:hAnsi="Candara"/>
          <w:b/>
          <w:bCs/>
          <w:i/>
          <w:sz w:val="28"/>
          <w:szCs w:val="28"/>
          <w:lang w:val="es-MX"/>
        </w:rPr>
        <w:t>“Traed todos los diezmos al al</w:t>
      </w:r>
      <w:r w:rsidR="00773179" w:rsidRPr="003C154A">
        <w:rPr>
          <w:rFonts w:ascii="Candara" w:hAnsi="Candara"/>
          <w:b/>
          <w:bCs/>
          <w:i/>
          <w:sz w:val="28"/>
          <w:szCs w:val="28"/>
          <w:lang w:val="es-MX"/>
        </w:rPr>
        <w:t>folí y haya alimento en mi casa;</w:t>
      </w:r>
      <w:r w:rsidRPr="003C154A">
        <w:rPr>
          <w:rFonts w:ascii="Candara" w:hAnsi="Candara"/>
          <w:b/>
          <w:bCs/>
          <w:i/>
          <w:sz w:val="28"/>
          <w:szCs w:val="28"/>
          <w:lang w:val="es-MX"/>
        </w:rPr>
        <w:t xml:space="preserve"> y probadme en esto dice Jehová, sino os abriré las ventanas de los cielos y derramaré bendiciones hasta que sobreabunde”.  Mal</w:t>
      </w:r>
      <w:r w:rsidR="00773179" w:rsidRPr="003C154A">
        <w:rPr>
          <w:rFonts w:ascii="Candara" w:hAnsi="Candara"/>
          <w:b/>
          <w:bCs/>
          <w:i/>
          <w:sz w:val="28"/>
          <w:szCs w:val="28"/>
          <w:lang w:val="es-MX"/>
        </w:rPr>
        <w:t>aquías</w:t>
      </w:r>
      <w:r w:rsidRPr="003C154A">
        <w:rPr>
          <w:rFonts w:ascii="Candara" w:hAnsi="Candara"/>
          <w:b/>
          <w:bCs/>
          <w:i/>
          <w:sz w:val="28"/>
          <w:szCs w:val="28"/>
          <w:lang w:val="es-MX"/>
        </w:rPr>
        <w:t xml:space="preserve"> 3:10</w:t>
      </w:r>
      <w:r w:rsidR="00773179" w:rsidRPr="003C154A">
        <w:rPr>
          <w:rFonts w:ascii="Candara" w:hAnsi="Candara"/>
          <w:b/>
          <w:bCs/>
          <w:i/>
          <w:sz w:val="28"/>
          <w:szCs w:val="28"/>
          <w:lang w:val="es-MX"/>
        </w:rPr>
        <w:t>.</w:t>
      </w:r>
      <w:r w:rsidRPr="003C154A">
        <w:rPr>
          <w:rFonts w:ascii="Candara" w:hAnsi="Candara"/>
          <w:b/>
          <w:bCs/>
          <w:i/>
          <w:sz w:val="28"/>
          <w:szCs w:val="28"/>
          <w:lang w:val="es-ES"/>
        </w:rPr>
        <w:t xml:space="preserve"> </w:t>
      </w:r>
    </w:p>
    <w:p w:rsidR="006501F5" w:rsidRPr="003C154A" w:rsidRDefault="006501F5" w:rsidP="006501F5">
      <w:pPr>
        <w:rPr>
          <w:rFonts w:ascii="Candara" w:hAnsi="Candara"/>
          <w:b/>
          <w:bCs/>
          <w:sz w:val="28"/>
          <w:szCs w:val="28"/>
        </w:rPr>
      </w:pPr>
      <w:r w:rsidRPr="003C154A">
        <w:rPr>
          <w:rFonts w:ascii="Candara" w:hAnsi="Candara"/>
          <w:b/>
          <w:bCs/>
          <w:sz w:val="28"/>
          <w:szCs w:val="28"/>
          <w:lang w:val="es-ES"/>
        </w:rPr>
        <w:t>REFLEXIONES</w:t>
      </w:r>
    </w:p>
    <w:p w:rsidR="006501F5" w:rsidRPr="003C154A" w:rsidRDefault="00773179" w:rsidP="006501F5">
      <w:pPr>
        <w:pStyle w:val="Prrafodelista"/>
        <w:numPr>
          <w:ilvl w:val="0"/>
          <w:numId w:val="2"/>
        </w:numPr>
        <w:rPr>
          <w:rFonts w:ascii="Candara" w:hAnsi="Candara"/>
          <w:sz w:val="28"/>
          <w:szCs w:val="28"/>
        </w:rPr>
      </w:pPr>
      <w:r w:rsidRPr="003C154A">
        <w:rPr>
          <w:rFonts w:ascii="Candara" w:hAnsi="Candara"/>
          <w:sz w:val="28"/>
          <w:szCs w:val="28"/>
        </w:rPr>
        <w:t>Como ocurrió con el árbol y el s</w:t>
      </w:r>
      <w:r w:rsidR="006501F5" w:rsidRPr="003C154A">
        <w:rPr>
          <w:rFonts w:ascii="Candara" w:hAnsi="Candara"/>
          <w:sz w:val="28"/>
          <w:szCs w:val="28"/>
        </w:rPr>
        <w:t>ábado, fue Dios quien definió que cantidad de nuestras ganancias le pertenece</w:t>
      </w:r>
      <w:r w:rsidR="005109BA" w:rsidRPr="003C154A">
        <w:rPr>
          <w:rFonts w:ascii="Candara" w:hAnsi="Candara"/>
          <w:sz w:val="28"/>
          <w:szCs w:val="28"/>
        </w:rPr>
        <w:t>n</w:t>
      </w:r>
      <w:r w:rsidR="006501F5" w:rsidRPr="003C154A">
        <w:rPr>
          <w:rFonts w:ascii="Candara" w:hAnsi="Candara"/>
          <w:sz w:val="28"/>
          <w:szCs w:val="28"/>
        </w:rPr>
        <w:t xml:space="preserve"> a él.</w:t>
      </w:r>
    </w:p>
    <w:p w:rsidR="005109BA" w:rsidRPr="003C154A" w:rsidRDefault="005109BA" w:rsidP="006501F5">
      <w:pPr>
        <w:pStyle w:val="Prrafodelista"/>
        <w:numPr>
          <w:ilvl w:val="0"/>
          <w:numId w:val="2"/>
        </w:numPr>
        <w:rPr>
          <w:rFonts w:ascii="Candara" w:hAnsi="Candara"/>
          <w:sz w:val="28"/>
          <w:szCs w:val="28"/>
        </w:rPr>
      </w:pPr>
      <w:r w:rsidRPr="003C154A">
        <w:rPr>
          <w:rFonts w:ascii="Candara" w:hAnsi="Candara"/>
          <w:sz w:val="28"/>
          <w:szCs w:val="28"/>
        </w:rPr>
        <w:t xml:space="preserve">Dios no dejó en libertad al hombre para que este fijara la cantidad; el mismo, como en el árbol </w:t>
      </w:r>
      <w:r w:rsidR="00773179" w:rsidRPr="003C154A">
        <w:rPr>
          <w:rFonts w:ascii="Candara" w:hAnsi="Candara"/>
          <w:sz w:val="28"/>
          <w:szCs w:val="28"/>
        </w:rPr>
        <w:t>y el s</w:t>
      </w:r>
      <w:r w:rsidRPr="003C154A">
        <w:rPr>
          <w:rFonts w:ascii="Candara" w:hAnsi="Candara"/>
          <w:sz w:val="28"/>
          <w:szCs w:val="28"/>
        </w:rPr>
        <w:t>ábado, dijo cuanto era</w:t>
      </w:r>
      <w:r w:rsidR="00773179" w:rsidRPr="003C154A">
        <w:rPr>
          <w:rFonts w:ascii="Candara" w:hAnsi="Candara"/>
          <w:sz w:val="28"/>
          <w:szCs w:val="28"/>
        </w:rPr>
        <w:t xml:space="preserve"> su parte.</w:t>
      </w:r>
    </w:p>
    <w:p w:rsidR="00B836C0" w:rsidRPr="003C154A" w:rsidRDefault="005109BA" w:rsidP="006501F5">
      <w:pPr>
        <w:pStyle w:val="Prrafodelista"/>
        <w:numPr>
          <w:ilvl w:val="0"/>
          <w:numId w:val="2"/>
        </w:numPr>
        <w:rPr>
          <w:rFonts w:ascii="Candara" w:hAnsi="Candara"/>
          <w:sz w:val="28"/>
          <w:szCs w:val="28"/>
        </w:rPr>
      </w:pPr>
      <w:r w:rsidRPr="003C154A">
        <w:rPr>
          <w:rFonts w:ascii="Candara" w:hAnsi="Candara"/>
          <w:sz w:val="28"/>
          <w:szCs w:val="28"/>
        </w:rPr>
        <w:t>Dios también definió el uso que se le debía dar a esos diezmos.</w:t>
      </w:r>
    </w:p>
    <w:p w:rsidR="009A4ABF" w:rsidRPr="003C154A" w:rsidRDefault="005109BA" w:rsidP="00B836C0">
      <w:pPr>
        <w:pStyle w:val="Prrafodelista"/>
        <w:numPr>
          <w:ilvl w:val="0"/>
          <w:numId w:val="2"/>
        </w:numPr>
        <w:rPr>
          <w:rFonts w:ascii="Candara" w:hAnsi="Candara"/>
          <w:sz w:val="28"/>
          <w:szCs w:val="28"/>
        </w:rPr>
      </w:pPr>
      <w:r w:rsidRPr="003C154A">
        <w:rPr>
          <w:rFonts w:ascii="Candara" w:hAnsi="Candara"/>
          <w:sz w:val="28"/>
          <w:szCs w:val="28"/>
        </w:rPr>
        <w:t xml:space="preserve">  </w:t>
      </w:r>
      <w:r w:rsidR="00B70BB2" w:rsidRPr="003C154A">
        <w:rPr>
          <w:rFonts w:ascii="Candara" w:hAnsi="Candara"/>
          <w:sz w:val="28"/>
          <w:szCs w:val="28"/>
        </w:rPr>
        <w:t>“</w:t>
      </w:r>
      <w:r w:rsidR="00B70BB2" w:rsidRPr="003C154A">
        <w:rPr>
          <w:rFonts w:ascii="Candara" w:hAnsi="Candara"/>
          <w:b/>
          <w:bCs/>
          <w:i/>
          <w:sz w:val="28"/>
          <w:szCs w:val="28"/>
          <w:lang w:val="es-MX"/>
        </w:rPr>
        <w:t xml:space="preserve">Y he aquí yo he dado a los hijos de </w:t>
      </w:r>
      <w:proofErr w:type="spellStart"/>
      <w:r w:rsidR="00B70BB2" w:rsidRPr="003C154A">
        <w:rPr>
          <w:rFonts w:ascii="Candara" w:hAnsi="Candara"/>
          <w:b/>
          <w:bCs/>
          <w:i/>
          <w:sz w:val="28"/>
          <w:szCs w:val="28"/>
          <w:lang w:val="es-MX"/>
        </w:rPr>
        <w:t>Leví</w:t>
      </w:r>
      <w:proofErr w:type="spellEnd"/>
      <w:r w:rsidR="00B70BB2" w:rsidRPr="003C154A">
        <w:rPr>
          <w:rFonts w:ascii="Candara" w:hAnsi="Candara"/>
          <w:b/>
          <w:bCs/>
          <w:i/>
          <w:sz w:val="28"/>
          <w:szCs w:val="28"/>
          <w:lang w:val="es-MX"/>
        </w:rPr>
        <w:t xml:space="preserve"> todos los diezmos en Israel por heredad, por su ministerio, por cuanto ellos sirven en el ministerio del tabernáculo de</w:t>
      </w:r>
      <w:r w:rsidR="00773179" w:rsidRPr="003C154A">
        <w:rPr>
          <w:rFonts w:ascii="Candara" w:hAnsi="Candara"/>
          <w:b/>
          <w:bCs/>
          <w:i/>
          <w:sz w:val="28"/>
          <w:szCs w:val="28"/>
          <w:lang w:val="es-MX"/>
        </w:rPr>
        <w:t xml:space="preserve"> reunión</w:t>
      </w:r>
      <w:r w:rsidR="00B70BB2" w:rsidRPr="003C154A">
        <w:rPr>
          <w:rFonts w:ascii="Candara" w:hAnsi="Candara"/>
          <w:b/>
          <w:bCs/>
          <w:i/>
          <w:sz w:val="28"/>
          <w:szCs w:val="28"/>
          <w:lang w:val="es-MX"/>
        </w:rPr>
        <w:t>.  Porque a los Levitas he dado por heredad los diezmos de los hijos de Israel, que ofrecerán a Jehová en ofrendas...” Números 18: 21-24</w:t>
      </w:r>
      <w:r w:rsidR="00773179" w:rsidRPr="003C154A">
        <w:rPr>
          <w:rFonts w:ascii="Candara" w:hAnsi="Candara"/>
          <w:b/>
          <w:bCs/>
          <w:i/>
          <w:sz w:val="28"/>
          <w:szCs w:val="28"/>
          <w:lang w:val="es-MX"/>
        </w:rPr>
        <w:t>.</w:t>
      </w:r>
    </w:p>
    <w:p w:rsidR="005109BA" w:rsidRPr="003C154A" w:rsidRDefault="00773179" w:rsidP="00B836C0">
      <w:pPr>
        <w:pStyle w:val="Prrafodelista"/>
        <w:numPr>
          <w:ilvl w:val="0"/>
          <w:numId w:val="2"/>
        </w:numPr>
        <w:rPr>
          <w:rFonts w:ascii="Candara" w:hAnsi="Candara"/>
          <w:sz w:val="28"/>
          <w:szCs w:val="28"/>
        </w:rPr>
      </w:pPr>
      <w:r w:rsidRPr="003C154A">
        <w:rPr>
          <w:rFonts w:ascii="Candara" w:hAnsi="Candara"/>
          <w:bCs/>
          <w:sz w:val="28"/>
          <w:szCs w:val="28"/>
          <w:lang w:val="es-MX"/>
        </w:rPr>
        <w:t xml:space="preserve">  Así como el árbol y el s</w:t>
      </w:r>
      <w:r w:rsidR="005109BA" w:rsidRPr="003C154A">
        <w:rPr>
          <w:rFonts w:ascii="Candara" w:hAnsi="Candara"/>
          <w:bCs/>
          <w:sz w:val="28"/>
          <w:szCs w:val="28"/>
          <w:lang w:val="es-MX"/>
        </w:rPr>
        <w:t xml:space="preserve">ábado eran una señal de fidelidad, </w:t>
      </w:r>
      <w:r w:rsidRPr="003C154A">
        <w:rPr>
          <w:rFonts w:ascii="Candara" w:hAnsi="Candara"/>
          <w:bCs/>
          <w:sz w:val="28"/>
          <w:szCs w:val="28"/>
          <w:lang w:val="es-MX"/>
        </w:rPr>
        <w:t>el diezmo también se constituye</w:t>
      </w:r>
      <w:r w:rsidR="005109BA" w:rsidRPr="003C154A">
        <w:rPr>
          <w:rFonts w:ascii="Candara" w:hAnsi="Candara"/>
          <w:bCs/>
          <w:sz w:val="28"/>
          <w:szCs w:val="28"/>
          <w:lang w:val="es-MX"/>
        </w:rPr>
        <w:t xml:space="preserve"> en una señal de </w:t>
      </w:r>
      <w:r w:rsidRPr="003C154A">
        <w:rPr>
          <w:rFonts w:ascii="Candara" w:hAnsi="Candara"/>
          <w:bCs/>
          <w:sz w:val="28"/>
          <w:szCs w:val="28"/>
          <w:lang w:val="es-MX"/>
        </w:rPr>
        <w:t>lealtad</w:t>
      </w:r>
      <w:r w:rsidR="005109BA" w:rsidRPr="003C154A">
        <w:rPr>
          <w:rFonts w:ascii="Candara" w:hAnsi="Candara"/>
          <w:bCs/>
          <w:sz w:val="28"/>
          <w:szCs w:val="28"/>
          <w:lang w:val="es-MX"/>
        </w:rPr>
        <w:t>.</w:t>
      </w:r>
    </w:p>
    <w:p w:rsidR="00B836C0" w:rsidRPr="003C154A" w:rsidRDefault="00B836C0" w:rsidP="00B836C0">
      <w:pPr>
        <w:pStyle w:val="Prrafodelista"/>
        <w:numPr>
          <w:ilvl w:val="0"/>
          <w:numId w:val="2"/>
        </w:numPr>
        <w:rPr>
          <w:rFonts w:ascii="Candara" w:hAnsi="Candara"/>
          <w:sz w:val="28"/>
          <w:szCs w:val="28"/>
        </w:rPr>
      </w:pPr>
      <w:r w:rsidRPr="003C154A">
        <w:rPr>
          <w:rFonts w:ascii="Candara" w:hAnsi="Candara"/>
          <w:bCs/>
          <w:sz w:val="28"/>
          <w:szCs w:val="28"/>
          <w:lang w:val="es-MX"/>
        </w:rPr>
        <w:t>Cuando somos fieles al devolver los diezmos, estamos reconociendo nuestra absoluta dependencia de Dios.</w:t>
      </w:r>
    </w:p>
    <w:p w:rsidR="00B836C0" w:rsidRPr="003C154A" w:rsidRDefault="00B836C0" w:rsidP="00B836C0">
      <w:pPr>
        <w:pStyle w:val="Prrafodelista"/>
        <w:numPr>
          <w:ilvl w:val="0"/>
          <w:numId w:val="2"/>
        </w:numPr>
        <w:rPr>
          <w:rFonts w:ascii="Candara" w:hAnsi="Candara"/>
          <w:sz w:val="28"/>
          <w:szCs w:val="28"/>
        </w:rPr>
      </w:pPr>
      <w:r w:rsidRPr="003C154A">
        <w:rPr>
          <w:rFonts w:ascii="Candara" w:hAnsi="Candara"/>
          <w:bCs/>
          <w:sz w:val="28"/>
          <w:szCs w:val="28"/>
        </w:rPr>
        <w:t>Estam</w:t>
      </w:r>
      <w:r w:rsidR="00773179" w:rsidRPr="003C154A">
        <w:rPr>
          <w:rFonts w:ascii="Candara" w:hAnsi="Candara"/>
          <w:bCs/>
          <w:sz w:val="28"/>
          <w:szCs w:val="28"/>
        </w:rPr>
        <w:t>os diciendo que preferimos las nueve</w:t>
      </w:r>
      <w:r w:rsidRPr="003C154A">
        <w:rPr>
          <w:rFonts w:ascii="Candara" w:hAnsi="Candara"/>
          <w:bCs/>
          <w:sz w:val="28"/>
          <w:szCs w:val="28"/>
        </w:rPr>
        <w:t xml:space="preserve"> décimas con la bendición de Dios</w:t>
      </w:r>
      <w:r w:rsidR="00773179" w:rsidRPr="003C154A">
        <w:rPr>
          <w:rFonts w:ascii="Candara" w:hAnsi="Candara"/>
          <w:bCs/>
          <w:sz w:val="28"/>
          <w:szCs w:val="28"/>
        </w:rPr>
        <w:t>,</w:t>
      </w:r>
      <w:r w:rsidRPr="003C154A">
        <w:rPr>
          <w:rFonts w:ascii="Candara" w:hAnsi="Candara"/>
          <w:bCs/>
          <w:sz w:val="28"/>
          <w:szCs w:val="28"/>
        </w:rPr>
        <w:t xml:space="preserve"> y no todo pero sin la bendición del creador.</w:t>
      </w:r>
    </w:p>
    <w:p w:rsidR="009A4ABF" w:rsidRPr="003C154A" w:rsidRDefault="00B70BB2" w:rsidP="00B836C0">
      <w:pPr>
        <w:pStyle w:val="Prrafodelista"/>
        <w:numPr>
          <w:ilvl w:val="0"/>
          <w:numId w:val="2"/>
        </w:numPr>
        <w:rPr>
          <w:rFonts w:ascii="Candara" w:hAnsi="Candara"/>
          <w:sz w:val="28"/>
          <w:szCs w:val="28"/>
        </w:rPr>
      </w:pPr>
      <w:r w:rsidRPr="003C154A">
        <w:rPr>
          <w:rFonts w:ascii="Candara" w:hAnsi="Candara"/>
          <w:b/>
          <w:bCs/>
          <w:i/>
          <w:sz w:val="28"/>
          <w:szCs w:val="28"/>
          <w:lang w:val="es-MX"/>
        </w:rPr>
        <w:t xml:space="preserve">’’Dios da al hombre las nueve décimas mientras reclama un décimo para fines sagrados, así como dio al hombre seis días para su trabajo y se reservó el séptimo día para sí.  </w:t>
      </w:r>
      <w:r w:rsidRPr="003C154A">
        <w:rPr>
          <w:rFonts w:ascii="Candara" w:hAnsi="Candara"/>
          <w:b/>
          <w:bCs/>
          <w:i/>
          <w:iCs/>
          <w:sz w:val="28"/>
          <w:szCs w:val="28"/>
          <w:lang w:val="es-MX"/>
        </w:rPr>
        <w:t>Porque como el Sábado, el diezmo de las entradas es sagrado”</w:t>
      </w:r>
      <w:r w:rsidRPr="003C154A">
        <w:rPr>
          <w:rFonts w:ascii="Candara" w:hAnsi="Candara"/>
          <w:b/>
          <w:bCs/>
          <w:sz w:val="28"/>
          <w:szCs w:val="28"/>
          <w:lang w:val="es-MX"/>
        </w:rPr>
        <w:t xml:space="preserve"> 1JT.págs.374-75.</w:t>
      </w:r>
    </w:p>
    <w:p w:rsidR="00B836C0" w:rsidRPr="003C154A" w:rsidRDefault="00B836C0" w:rsidP="00B836C0">
      <w:pPr>
        <w:rPr>
          <w:rFonts w:ascii="Candara" w:hAnsi="Candara"/>
          <w:b/>
          <w:sz w:val="28"/>
          <w:szCs w:val="28"/>
        </w:rPr>
      </w:pPr>
      <w:r w:rsidRPr="003C154A">
        <w:rPr>
          <w:rFonts w:ascii="Candara" w:hAnsi="Candara"/>
          <w:b/>
          <w:sz w:val="28"/>
          <w:szCs w:val="28"/>
        </w:rPr>
        <w:t xml:space="preserve">IV- DIOS QUIERE TU CORAZÓN </w:t>
      </w:r>
    </w:p>
    <w:p w:rsidR="00B836C0" w:rsidRPr="003C154A" w:rsidRDefault="00773179" w:rsidP="00B836C0">
      <w:pPr>
        <w:rPr>
          <w:rFonts w:ascii="Candara" w:hAnsi="Candara"/>
          <w:b/>
          <w:sz w:val="28"/>
          <w:szCs w:val="28"/>
        </w:rPr>
      </w:pPr>
      <w:r w:rsidRPr="003C154A">
        <w:rPr>
          <w:rFonts w:ascii="Candara" w:hAnsi="Candara"/>
          <w:sz w:val="28"/>
          <w:szCs w:val="28"/>
        </w:rPr>
        <w:t>Así como</w:t>
      </w:r>
      <w:r w:rsidR="00B836C0" w:rsidRPr="003C154A">
        <w:rPr>
          <w:rFonts w:ascii="Candara" w:hAnsi="Candara"/>
          <w:sz w:val="28"/>
          <w:szCs w:val="28"/>
        </w:rPr>
        <w:t xml:space="preserve"> desde el principio, Dios hoy quiere hacer otra reserva para él: </w:t>
      </w:r>
      <w:r w:rsidR="00B836C0" w:rsidRPr="003C154A">
        <w:rPr>
          <w:rFonts w:ascii="Candara" w:hAnsi="Candara"/>
          <w:b/>
          <w:sz w:val="28"/>
          <w:szCs w:val="28"/>
        </w:rPr>
        <w:t xml:space="preserve">tu corazón. </w:t>
      </w:r>
    </w:p>
    <w:p w:rsidR="00B836C0" w:rsidRPr="003C154A" w:rsidRDefault="00773179" w:rsidP="00B836C0">
      <w:pPr>
        <w:rPr>
          <w:rFonts w:ascii="Candara" w:hAnsi="Candara"/>
          <w:b/>
          <w:i/>
          <w:sz w:val="28"/>
          <w:szCs w:val="28"/>
        </w:rPr>
      </w:pPr>
      <w:r w:rsidRPr="003C154A">
        <w:rPr>
          <w:rFonts w:ascii="Candara" w:hAnsi="Candara"/>
          <w:b/>
          <w:i/>
          <w:sz w:val="28"/>
          <w:szCs w:val="28"/>
        </w:rPr>
        <w:t>“</w:t>
      </w:r>
      <w:r w:rsidR="00B836C0" w:rsidRPr="003C154A">
        <w:rPr>
          <w:rFonts w:ascii="Candara" w:hAnsi="Candara"/>
          <w:b/>
          <w:bCs/>
          <w:i/>
          <w:sz w:val="28"/>
          <w:szCs w:val="28"/>
          <w:lang w:val="es-MX"/>
        </w:rPr>
        <w:t>Dame</w:t>
      </w:r>
      <w:r w:rsidRPr="003C154A">
        <w:rPr>
          <w:rFonts w:ascii="Candara" w:hAnsi="Candara"/>
          <w:b/>
          <w:bCs/>
          <w:i/>
          <w:sz w:val="28"/>
          <w:szCs w:val="28"/>
          <w:lang w:val="es-MX"/>
        </w:rPr>
        <w:t>,</w:t>
      </w:r>
      <w:r w:rsidR="00B836C0" w:rsidRPr="003C154A">
        <w:rPr>
          <w:rFonts w:ascii="Candara" w:hAnsi="Candara"/>
          <w:b/>
          <w:bCs/>
          <w:i/>
          <w:sz w:val="28"/>
          <w:szCs w:val="28"/>
          <w:lang w:val="es-MX"/>
        </w:rPr>
        <w:t xml:space="preserve"> hijo mío, tu corazón, y miren tus ojos por mis caminos”.</w:t>
      </w:r>
      <w:r w:rsidR="00B836C0" w:rsidRPr="003C154A">
        <w:rPr>
          <w:rFonts w:ascii="Candara" w:hAnsi="Candara"/>
          <w:b/>
          <w:i/>
          <w:sz w:val="28"/>
          <w:szCs w:val="28"/>
          <w:lang w:val="es-MX"/>
        </w:rPr>
        <w:t xml:space="preserve">  </w:t>
      </w:r>
      <w:r w:rsidR="00B836C0" w:rsidRPr="003C154A">
        <w:rPr>
          <w:rFonts w:ascii="Candara" w:hAnsi="Candara"/>
          <w:b/>
          <w:bCs/>
          <w:i/>
          <w:sz w:val="28"/>
          <w:szCs w:val="28"/>
          <w:lang w:val="es-MX"/>
        </w:rPr>
        <w:t>Prov</w:t>
      </w:r>
      <w:r w:rsidRPr="003C154A">
        <w:rPr>
          <w:rFonts w:ascii="Candara" w:hAnsi="Candara"/>
          <w:b/>
          <w:bCs/>
          <w:i/>
          <w:sz w:val="28"/>
          <w:szCs w:val="28"/>
          <w:lang w:val="es-MX"/>
        </w:rPr>
        <w:t>erbios</w:t>
      </w:r>
      <w:r w:rsidR="00B836C0" w:rsidRPr="003C154A">
        <w:rPr>
          <w:rFonts w:ascii="Candara" w:hAnsi="Candara"/>
          <w:b/>
          <w:bCs/>
          <w:i/>
          <w:sz w:val="28"/>
          <w:szCs w:val="28"/>
          <w:lang w:val="es-MX"/>
        </w:rPr>
        <w:t>. 23:26</w:t>
      </w:r>
      <w:r w:rsidRPr="003C154A">
        <w:rPr>
          <w:rFonts w:ascii="Candara" w:hAnsi="Candara"/>
          <w:b/>
          <w:bCs/>
          <w:i/>
          <w:sz w:val="28"/>
          <w:szCs w:val="28"/>
          <w:lang w:val="es-MX"/>
        </w:rPr>
        <w:t>.</w:t>
      </w:r>
      <w:r w:rsidR="00B836C0" w:rsidRPr="003C154A">
        <w:rPr>
          <w:rFonts w:ascii="Candara" w:hAnsi="Candara"/>
          <w:b/>
          <w:bCs/>
          <w:i/>
          <w:sz w:val="28"/>
          <w:szCs w:val="28"/>
          <w:lang w:val="es-ES"/>
        </w:rPr>
        <w:t xml:space="preserve"> </w:t>
      </w:r>
    </w:p>
    <w:p w:rsidR="00B836C0" w:rsidRPr="003C154A" w:rsidRDefault="00B836C0" w:rsidP="00B836C0">
      <w:pPr>
        <w:rPr>
          <w:rFonts w:ascii="Candara" w:hAnsi="Candara"/>
          <w:sz w:val="28"/>
          <w:szCs w:val="28"/>
        </w:rPr>
      </w:pPr>
      <w:r w:rsidRPr="003C154A">
        <w:rPr>
          <w:rFonts w:ascii="Candara" w:hAnsi="Candara"/>
          <w:sz w:val="28"/>
          <w:szCs w:val="28"/>
        </w:rPr>
        <w:t>Al darle tu corazón, le estás entregando todo.  Si le entregas el corazón, automáticamente le estarás sie</w:t>
      </w:r>
      <w:r w:rsidR="00773179" w:rsidRPr="003C154A">
        <w:rPr>
          <w:rFonts w:ascii="Candara" w:hAnsi="Candara"/>
          <w:sz w:val="28"/>
          <w:szCs w:val="28"/>
        </w:rPr>
        <w:t>ndo fiel en la observancia del s</w:t>
      </w:r>
      <w:r w:rsidRPr="003C154A">
        <w:rPr>
          <w:rFonts w:ascii="Candara" w:hAnsi="Candara"/>
          <w:sz w:val="28"/>
          <w:szCs w:val="28"/>
        </w:rPr>
        <w:t>ábado y en la devolución de los diezmos y además, darás ofrendas de gratitud a él.</w:t>
      </w:r>
    </w:p>
    <w:p w:rsidR="00B836C0" w:rsidRPr="003C154A" w:rsidRDefault="001032B4" w:rsidP="00B836C0">
      <w:pPr>
        <w:rPr>
          <w:rFonts w:ascii="Candara" w:hAnsi="Candara"/>
          <w:b/>
          <w:sz w:val="28"/>
          <w:szCs w:val="28"/>
        </w:rPr>
      </w:pPr>
      <w:r w:rsidRPr="003C154A">
        <w:rPr>
          <w:rFonts w:ascii="Candara" w:hAnsi="Candara"/>
          <w:b/>
          <w:sz w:val="28"/>
          <w:szCs w:val="28"/>
        </w:rPr>
        <w:t>Entre otras cosas: ¿</w:t>
      </w:r>
      <w:r w:rsidR="00B836C0" w:rsidRPr="003C154A">
        <w:rPr>
          <w:rFonts w:ascii="Candara" w:hAnsi="Candara"/>
          <w:b/>
          <w:sz w:val="28"/>
          <w:szCs w:val="28"/>
        </w:rPr>
        <w:t>Para qué quiere Dios tu corazón?</w:t>
      </w:r>
    </w:p>
    <w:p w:rsidR="00B836C0" w:rsidRPr="003C154A" w:rsidRDefault="00B836C0" w:rsidP="00B836C0">
      <w:pPr>
        <w:pStyle w:val="Prrafodelista"/>
        <w:numPr>
          <w:ilvl w:val="0"/>
          <w:numId w:val="2"/>
        </w:numPr>
        <w:rPr>
          <w:rFonts w:ascii="Candara" w:hAnsi="Candara"/>
          <w:sz w:val="28"/>
          <w:szCs w:val="28"/>
        </w:rPr>
      </w:pPr>
      <w:r w:rsidRPr="003C154A">
        <w:rPr>
          <w:rFonts w:ascii="Candara" w:hAnsi="Candara"/>
          <w:sz w:val="28"/>
          <w:szCs w:val="28"/>
        </w:rPr>
        <w:t>Para que guardemos en él su  palabra.  Salmo</w:t>
      </w:r>
      <w:r w:rsidR="00773179" w:rsidRPr="003C154A">
        <w:rPr>
          <w:rFonts w:ascii="Candara" w:hAnsi="Candara"/>
          <w:sz w:val="28"/>
          <w:szCs w:val="28"/>
        </w:rPr>
        <w:t>s</w:t>
      </w:r>
      <w:r w:rsidRPr="003C154A">
        <w:rPr>
          <w:rFonts w:ascii="Candara" w:hAnsi="Candara"/>
          <w:sz w:val="28"/>
          <w:szCs w:val="28"/>
        </w:rPr>
        <w:t xml:space="preserve"> 119:11</w:t>
      </w:r>
      <w:r w:rsidR="00773179" w:rsidRPr="003C154A">
        <w:rPr>
          <w:rFonts w:ascii="Candara" w:hAnsi="Candara"/>
          <w:sz w:val="28"/>
          <w:szCs w:val="28"/>
        </w:rPr>
        <w:t>.</w:t>
      </w:r>
    </w:p>
    <w:p w:rsidR="005F6007" w:rsidRPr="003C154A" w:rsidRDefault="005F6007" w:rsidP="00B836C0">
      <w:pPr>
        <w:pStyle w:val="Prrafodelista"/>
        <w:numPr>
          <w:ilvl w:val="0"/>
          <w:numId w:val="2"/>
        </w:numPr>
        <w:rPr>
          <w:rFonts w:ascii="Candara" w:hAnsi="Candara"/>
          <w:sz w:val="28"/>
          <w:szCs w:val="28"/>
        </w:rPr>
      </w:pPr>
      <w:r w:rsidRPr="003C154A">
        <w:rPr>
          <w:rFonts w:ascii="Candara" w:hAnsi="Candara"/>
          <w:sz w:val="28"/>
          <w:szCs w:val="28"/>
        </w:rPr>
        <w:t>Para resguardarnos del mal.  Prov</w:t>
      </w:r>
      <w:r w:rsidR="00773179" w:rsidRPr="003C154A">
        <w:rPr>
          <w:rFonts w:ascii="Candara" w:hAnsi="Candara"/>
          <w:sz w:val="28"/>
          <w:szCs w:val="28"/>
        </w:rPr>
        <w:t>erbios</w:t>
      </w:r>
      <w:r w:rsidRPr="003C154A">
        <w:rPr>
          <w:rFonts w:ascii="Candara" w:hAnsi="Candara"/>
          <w:sz w:val="28"/>
          <w:szCs w:val="28"/>
        </w:rPr>
        <w:t>. 4:23</w:t>
      </w:r>
      <w:r w:rsidR="00773179" w:rsidRPr="003C154A">
        <w:rPr>
          <w:rFonts w:ascii="Candara" w:hAnsi="Candara"/>
          <w:sz w:val="28"/>
          <w:szCs w:val="28"/>
        </w:rPr>
        <w:t>.</w:t>
      </w:r>
    </w:p>
    <w:p w:rsidR="005F6007" w:rsidRPr="003C154A" w:rsidRDefault="005F6007" w:rsidP="00B836C0">
      <w:pPr>
        <w:pStyle w:val="Prrafodelista"/>
        <w:numPr>
          <w:ilvl w:val="0"/>
          <w:numId w:val="2"/>
        </w:numPr>
        <w:rPr>
          <w:rFonts w:ascii="Candara" w:hAnsi="Candara"/>
          <w:sz w:val="28"/>
          <w:szCs w:val="28"/>
        </w:rPr>
      </w:pPr>
      <w:r w:rsidRPr="003C154A">
        <w:rPr>
          <w:rFonts w:ascii="Candara" w:hAnsi="Candara"/>
          <w:sz w:val="28"/>
          <w:szCs w:val="28"/>
        </w:rPr>
        <w:t>Para escribir en él sus mandamientos.  Jeremías 31:33</w:t>
      </w:r>
      <w:r w:rsidR="00773179" w:rsidRPr="003C154A">
        <w:rPr>
          <w:rFonts w:ascii="Candara" w:hAnsi="Candara"/>
          <w:sz w:val="28"/>
          <w:szCs w:val="28"/>
        </w:rPr>
        <w:t>.</w:t>
      </w:r>
    </w:p>
    <w:p w:rsidR="005F6007" w:rsidRPr="003C154A" w:rsidRDefault="005F6007" w:rsidP="00B836C0">
      <w:pPr>
        <w:pStyle w:val="Prrafodelista"/>
        <w:numPr>
          <w:ilvl w:val="0"/>
          <w:numId w:val="2"/>
        </w:numPr>
        <w:rPr>
          <w:rFonts w:ascii="Candara" w:hAnsi="Candara"/>
          <w:sz w:val="28"/>
          <w:szCs w:val="28"/>
        </w:rPr>
      </w:pPr>
      <w:r w:rsidRPr="003C154A">
        <w:rPr>
          <w:rFonts w:ascii="Candara" w:hAnsi="Candara"/>
          <w:sz w:val="28"/>
          <w:szCs w:val="28"/>
        </w:rPr>
        <w:t>Para transformar nuestra vida.  Ezequiel 11:19</w:t>
      </w:r>
      <w:r w:rsidR="00773179" w:rsidRPr="003C154A">
        <w:rPr>
          <w:rFonts w:ascii="Candara" w:hAnsi="Candara"/>
          <w:sz w:val="28"/>
          <w:szCs w:val="28"/>
        </w:rPr>
        <w:t>.</w:t>
      </w:r>
    </w:p>
    <w:p w:rsidR="005F6007" w:rsidRPr="003C154A" w:rsidRDefault="005F6007" w:rsidP="00B836C0">
      <w:pPr>
        <w:pStyle w:val="Prrafodelista"/>
        <w:numPr>
          <w:ilvl w:val="0"/>
          <w:numId w:val="2"/>
        </w:numPr>
        <w:rPr>
          <w:rFonts w:ascii="Candara" w:hAnsi="Candara"/>
          <w:sz w:val="28"/>
          <w:szCs w:val="28"/>
        </w:rPr>
      </w:pPr>
      <w:r w:rsidRPr="003C154A">
        <w:rPr>
          <w:rFonts w:ascii="Candara" w:hAnsi="Candara"/>
          <w:sz w:val="28"/>
          <w:szCs w:val="28"/>
        </w:rPr>
        <w:t>Para que padres e hijos se amen.  Mal</w:t>
      </w:r>
      <w:r w:rsidR="00773179" w:rsidRPr="003C154A">
        <w:rPr>
          <w:rFonts w:ascii="Candara" w:hAnsi="Candara"/>
          <w:sz w:val="28"/>
          <w:szCs w:val="28"/>
        </w:rPr>
        <w:t>aquías</w:t>
      </w:r>
      <w:r w:rsidRPr="003C154A">
        <w:rPr>
          <w:rFonts w:ascii="Candara" w:hAnsi="Candara"/>
          <w:sz w:val="28"/>
          <w:szCs w:val="28"/>
        </w:rPr>
        <w:t xml:space="preserve"> 4:6</w:t>
      </w:r>
      <w:r w:rsidR="00773179" w:rsidRPr="003C154A">
        <w:rPr>
          <w:rFonts w:ascii="Candara" w:hAnsi="Candara"/>
          <w:sz w:val="28"/>
          <w:szCs w:val="28"/>
        </w:rPr>
        <w:t>.</w:t>
      </w:r>
    </w:p>
    <w:p w:rsidR="005F6007" w:rsidRPr="003C154A" w:rsidRDefault="005F6007" w:rsidP="005F6007">
      <w:pPr>
        <w:pStyle w:val="Prrafodelista"/>
        <w:jc w:val="center"/>
        <w:rPr>
          <w:rFonts w:ascii="Candara" w:hAnsi="Candara"/>
          <w:b/>
          <w:sz w:val="28"/>
          <w:szCs w:val="28"/>
        </w:rPr>
      </w:pPr>
      <w:r w:rsidRPr="003C154A">
        <w:rPr>
          <w:rFonts w:ascii="Candara" w:hAnsi="Candara"/>
          <w:b/>
          <w:sz w:val="28"/>
          <w:szCs w:val="28"/>
        </w:rPr>
        <w:t>CONCLUSIÓN</w:t>
      </w:r>
    </w:p>
    <w:p w:rsidR="005F6007" w:rsidRPr="003C154A" w:rsidRDefault="005F6007" w:rsidP="00BE1FEF">
      <w:pPr>
        <w:pStyle w:val="Prrafodelista"/>
        <w:numPr>
          <w:ilvl w:val="0"/>
          <w:numId w:val="2"/>
        </w:numPr>
        <w:rPr>
          <w:rFonts w:ascii="Candara" w:hAnsi="Candara"/>
          <w:sz w:val="28"/>
          <w:szCs w:val="28"/>
        </w:rPr>
      </w:pPr>
      <w:r w:rsidRPr="003C154A">
        <w:rPr>
          <w:rFonts w:ascii="Candara" w:hAnsi="Candara"/>
          <w:sz w:val="28"/>
          <w:szCs w:val="28"/>
        </w:rPr>
        <w:t>Acepta que Jesús guíe tu vida y la vida de tu familia</w:t>
      </w:r>
      <w:r w:rsidR="001032B4" w:rsidRPr="003C154A">
        <w:rPr>
          <w:rFonts w:ascii="Candara" w:hAnsi="Candara"/>
          <w:sz w:val="28"/>
          <w:szCs w:val="28"/>
        </w:rPr>
        <w:t>.</w:t>
      </w:r>
    </w:p>
    <w:p w:rsidR="005F6007" w:rsidRPr="003C154A" w:rsidRDefault="005F6007" w:rsidP="00BE1FEF">
      <w:pPr>
        <w:pStyle w:val="Prrafodelista"/>
        <w:numPr>
          <w:ilvl w:val="0"/>
          <w:numId w:val="2"/>
        </w:numPr>
        <w:rPr>
          <w:rFonts w:ascii="Candara" w:hAnsi="Candara"/>
          <w:sz w:val="28"/>
          <w:szCs w:val="28"/>
        </w:rPr>
      </w:pPr>
      <w:r w:rsidRPr="003C154A">
        <w:rPr>
          <w:rFonts w:ascii="Candara" w:hAnsi="Candara"/>
          <w:sz w:val="28"/>
          <w:szCs w:val="28"/>
        </w:rPr>
        <w:t>Entrega a Dios tu voluntad y acepta con humildad sus designios.</w:t>
      </w:r>
    </w:p>
    <w:p w:rsidR="005F6007" w:rsidRPr="003C154A" w:rsidRDefault="005F6007" w:rsidP="00BE1FEF">
      <w:pPr>
        <w:pStyle w:val="Prrafodelista"/>
        <w:numPr>
          <w:ilvl w:val="0"/>
          <w:numId w:val="2"/>
        </w:numPr>
        <w:rPr>
          <w:rFonts w:ascii="Candara" w:hAnsi="Candara"/>
          <w:sz w:val="28"/>
          <w:szCs w:val="28"/>
        </w:rPr>
      </w:pPr>
      <w:r w:rsidRPr="003C154A">
        <w:rPr>
          <w:rFonts w:ascii="Candara" w:hAnsi="Candara"/>
          <w:sz w:val="28"/>
          <w:szCs w:val="28"/>
        </w:rPr>
        <w:t>No olvides que las cosas que Dios se ha reservado, le pertenecen a él y nosotros no debemos alterar nada.</w:t>
      </w:r>
    </w:p>
    <w:p w:rsidR="00BE1FEF" w:rsidRPr="003C154A" w:rsidRDefault="00BE1FEF" w:rsidP="00BE1FEF">
      <w:pPr>
        <w:pStyle w:val="Prrafodelista"/>
        <w:numPr>
          <w:ilvl w:val="0"/>
          <w:numId w:val="2"/>
        </w:numPr>
        <w:rPr>
          <w:rFonts w:ascii="Candara" w:hAnsi="Candara"/>
          <w:sz w:val="28"/>
          <w:szCs w:val="28"/>
        </w:rPr>
      </w:pPr>
      <w:r w:rsidRPr="003C154A">
        <w:rPr>
          <w:rFonts w:ascii="Candara" w:hAnsi="Candara"/>
          <w:sz w:val="28"/>
          <w:szCs w:val="28"/>
        </w:rPr>
        <w:t>Observa fielmente el día de reposo</w:t>
      </w:r>
      <w:r w:rsidR="001032B4" w:rsidRPr="003C154A">
        <w:rPr>
          <w:rFonts w:ascii="Candara" w:hAnsi="Candara"/>
          <w:sz w:val="28"/>
          <w:szCs w:val="28"/>
        </w:rPr>
        <w:t>.</w:t>
      </w:r>
    </w:p>
    <w:p w:rsidR="00BE1FEF" w:rsidRPr="003C154A" w:rsidRDefault="00BE1FEF" w:rsidP="00BE1FEF">
      <w:pPr>
        <w:pStyle w:val="Prrafodelista"/>
        <w:numPr>
          <w:ilvl w:val="0"/>
          <w:numId w:val="2"/>
        </w:numPr>
        <w:rPr>
          <w:rFonts w:ascii="Candara" w:hAnsi="Candara"/>
          <w:sz w:val="28"/>
          <w:szCs w:val="28"/>
        </w:rPr>
      </w:pPr>
      <w:r w:rsidRPr="003C154A">
        <w:rPr>
          <w:rFonts w:ascii="Candara" w:hAnsi="Candara"/>
          <w:sz w:val="28"/>
          <w:szCs w:val="28"/>
        </w:rPr>
        <w:t>Devuelve a Dios un diezmo fiel y el Señor te bendecirá</w:t>
      </w:r>
      <w:r w:rsidR="001032B4" w:rsidRPr="003C154A">
        <w:rPr>
          <w:rFonts w:ascii="Candara" w:hAnsi="Candara"/>
          <w:sz w:val="28"/>
          <w:szCs w:val="28"/>
        </w:rPr>
        <w:t>.</w:t>
      </w:r>
    </w:p>
    <w:p w:rsidR="005F6007" w:rsidRPr="003C154A" w:rsidRDefault="005F6007" w:rsidP="00BE1FEF">
      <w:pPr>
        <w:pStyle w:val="Prrafodelista"/>
        <w:numPr>
          <w:ilvl w:val="0"/>
          <w:numId w:val="2"/>
        </w:numPr>
        <w:rPr>
          <w:rFonts w:ascii="Candara" w:hAnsi="Candara"/>
          <w:sz w:val="28"/>
          <w:szCs w:val="28"/>
        </w:rPr>
      </w:pPr>
      <w:r w:rsidRPr="003C154A">
        <w:rPr>
          <w:rFonts w:ascii="Candara" w:hAnsi="Candara"/>
          <w:sz w:val="28"/>
          <w:szCs w:val="28"/>
        </w:rPr>
        <w:t xml:space="preserve">Se fiel a Dios en todo lo que él </w:t>
      </w:r>
      <w:r w:rsidR="001032B4" w:rsidRPr="003C154A">
        <w:rPr>
          <w:rFonts w:ascii="Candara" w:hAnsi="Candara"/>
          <w:sz w:val="28"/>
          <w:szCs w:val="28"/>
        </w:rPr>
        <w:t xml:space="preserve">te pide, y hazlo con agrado, </w:t>
      </w:r>
      <w:r w:rsidRPr="003C154A">
        <w:rPr>
          <w:rFonts w:ascii="Candara" w:hAnsi="Candara"/>
          <w:sz w:val="28"/>
          <w:szCs w:val="28"/>
        </w:rPr>
        <w:t xml:space="preserve"> alegría y buena disposición.</w:t>
      </w:r>
    </w:p>
    <w:p w:rsidR="005F6007" w:rsidRPr="003C154A" w:rsidRDefault="005F6007" w:rsidP="00BE1FEF">
      <w:pPr>
        <w:pStyle w:val="Prrafodelista"/>
        <w:numPr>
          <w:ilvl w:val="0"/>
          <w:numId w:val="2"/>
        </w:numPr>
        <w:rPr>
          <w:rFonts w:ascii="Candara" w:eastAsia="+mn-ea" w:hAnsi="Candara" w:cs="+mn-cs"/>
          <w:bCs/>
          <w:color w:val="FFCC00"/>
          <w:kern w:val="24"/>
          <w:sz w:val="28"/>
          <w:szCs w:val="28"/>
          <w:lang w:val="es-MX" w:eastAsia="es-CO"/>
        </w:rPr>
      </w:pPr>
      <w:r w:rsidRPr="003C154A">
        <w:rPr>
          <w:rFonts w:ascii="Candara" w:hAnsi="Candara"/>
          <w:sz w:val="28"/>
          <w:szCs w:val="28"/>
        </w:rPr>
        <w:t>Que tu oración sea:</w:t>
      </w:r>
      <w:r w:rsidRPr="003C154A">
        <w:rPr>
          <w:rFonts w:ascii="Candara" w:eastAsia="+mn-ea" w:hAnsi="Candara" w:cs="+mn-cs"/>
          <w:bCs/>
          <w:color w:val="FFCC00"/>
          <w:kern w:val="24"/>
          <w:sz w:val="28"/>
          <w:szCs w:val="28"/>
          <w:lang w:val="es-MX" w:eastAsia="es-CO"/>
        </w:rPr>
        <w:t xml:space="preserve"> </w:t>
      </w:r>
    </w:p>
    <w:p w:rsidR="001032B4" w:rsidRPr="003C154A" w:rsidRDefault="005F6007" w:rsidP="005F6007">
      <w:pPr>
        <w:pStyle w:val="Prrafodelista"/>
        <w:rPr>
          <w:rFonts w:ascii="Candara" w:hAnsi="Candara"/>
          <w:b/>
          <w:bCs/>
          <w:i/>
          <w:sz w:val="28"/>
          <w:szCs w:val="28"/>
          <w:lang w:val="es-MX"/>
        </w:rPr>
      </w:pPr>
      <w:r w:rsidRPr="003C154A">
        <w:rPr>
          <w:rFonts w:ascii="Candara" w:eastAsia="+mn-ea" w:hAnsi="Candara" w:cs="+mn-cs"/>
          <w:b/>
          <w:bCs/>
          <w:color w:val="000000" w:themeColor="text1"/>
          <w:kern w:val="24"/>
          <w:sz w:val="28"/>
          <w:szCs w:val="28"/>
          <w:lang w:val="es-MX" w:eastAsia="es-CO"/>
        </w:rPr>
        <w:t>“</w:t>
      </w:r>
      <w:r w:rsidRPr="003C154A">
        <w:rPr>
          <w:rFonts w:ascii="Candara" w:hAnsi="Candara"/>
          <w:b/>
          <w:bCs/>
          <w:i/>
          <w:sz w:val="28"/>
          <w:szCs w:val="28"/>
          <w:lang w:val="es-MX"/>
        </w:rPr>
        <w:t>Crea en mí Oh Dios, un corazón limpio, y renueva un espíritu recto dentro de mí”.</w:t>
      </w:r>
      <w:r w:rsidR="001032B4" w:rsidRPr="003C154A">
        <w:rPr>
          <w:rFonts w:ascii="Candara" w:hAnsi="Candara"/>
          <w:b/>
          <w:i/>
          <w:sz w:val="28"/>
          <w:szCs w:val="28"/>
          <w:lang w:val="es-MX"/>
        </w:rPr>
        <w:t xml:space="preserve">  </w:t>
      </w:r>
      <w:r w:rsidRPr="003C154A">
        <w:rPr>
          <w:rFonts w:ascii="Candara" w:hAnsi="Candara"/>
          <w:b/>
          <w:bCs/>
          <w:i/>
          <w:sz w:val="28"/>
          <w:szCs w:val="28"/>
          <w:lang w:val="es-MX"/>
        </w:rPr>
        <w:t>Sal</w:t>
      </w:r>
      <w:r w:rsidR="001032B4" w:rsidRPr="003C154A">
        <w:rPr>
          <w:rFonts w:ascii="Candara" w:hAnsi="Candara"/>
          <w:b/>
          <w:bCs/>
          <w:i/>
          <w:sz w:val="28"/>
          <w:szCs w:val="28"/>
          <w:lang w:val="es-MX"/>
        </w:rPr>
        <w:t>mos</w:t>
      </w:r>
      <w:r w:rsidRPr="003C154A">
        <w:rPr>
          <w:rFonts w:ascii="Candara" w:hAnsi="Candara"/>
          <w:b/>
          <w:bCs/>
          <w:i/>
          <w:sz w:val="28"/>
          <w:szCs w:val="28"/>
          <w:lang w:val="es-MX"/>
        </w:rPr>
        <w:t xml:space="preserve"> 51:10</w:t>
      </w:r>
      <w:r w:rsidR="001032B4" w:rsidRPr="003C154A">
        <w:rPr>
          <w:rFonts w:ascii="Candara" w:hAnsi="Candara"/>
          <w:b/>
          <w:bCs/>
          <w:i/>
          <w:sz w:val="28"/>
          <w:szCs w:val="28"/>
          <w:lang w:val="es-MX"/>
        </w:rPr>
        <w:t>.</w:t>
      </w:r>
    </w:p>
    <w:p w:rsidR="005F6007" w:rsidRPr="003C154A" w:rsidRDefault="005F6007" w:rsidP="005F6007">
      <w:pPr>
        <w:pStyle w:val="Prrafodelista"/>
        <w:rPr>
          <w:rFonts w:ascii="Candara" w:hAnsi="Candara"/>
          <w:b/>
          <w:i/>
          <w:sz w:val="28"/>
          <w:szCs w:val="28"/>
        </w:rPr>
      </w:pPr>
      <w:r w:rsidRPr="003C154A">
        <w:rPr>
          <w:rFonts w:ascii="Candara" w:hAnsi="Candara"/>
          <w:b/>
          <w:bCs/>
          <w:i/>
          <w:sz w:val="28"/>
          <w:szCs w:val="28"/>
          <w:lang w:val="es-ES"/>
        </w:rPr>
        <w:t xml:space="preserve"> </w:t>
      </w:r>
    </w:p>
    <w:p w:rsidR="001032B4" w:rsidRPr="003C154A" w:rsidRDefault="00B70BB2" w:rsidP="00B70BB2">
      <w:pPr>
        <w:pStyle w:val="Prrafodelista"/>
        <w:rPr>
          <w:rFonts w:ascii="Candara" w:hAnsi="Candara"/>
          <w:b/>
          <w:bCs/>
          <w:i/>
          <w:sz w:val="28"/>
          <w:szCs w:val="28"/>
          <w:lang w:val="es-MX"/>
        </w:rPr>
      </w:pPr>
      <w:r w:rsidRPr="003C154A">
        <w:rPr>
          <w:rFonts w:ascii="Candara" w:hAnsi="Candara"/>
          <w:b/>
          <w:bCs/>
          <w:i/>
          <w:sz w:val="28"/>
          <w:szCs w:val="28"/>
          <w:lang w:val="es-MX"/>
        </w:rPr>
        <w:t>“Dios se deleita en honrar la ofrenda del corazón que ama, dándole la mayor eficacia en su servicio.  Si hemos dado nuestro corazón a Jesús, le traeremos también nuestros donativos.</w:t>
      </w:r>
      <w:r w:rsidRPr="003C154A">
        <w:rPr>
          <w:rFonts w:ascii="Candara" w:hAnsi="Candara"/>
          <w:b/>
          <w:i/>
          <w:sz w:val="28"/>
          <w:szCs w:val="28"/>
          <w:lang w:val="es-MX"/>
        </w:rPr>
        <w:t xml:space="preserve">  </w:t>
      </w:r>
      <w:r w:rsidRPr="003C154A">
        <w:rPr>
          <w:rFonts w:ascii="Candara" w:hAnsi="Candara"/>
          <w:b/>
          <w:bCs/>
          <w:i/>
          <w:sz w:val="28"/>
          <w:szCs w:val="28"/>
          <w:lang w:val="es-MX"/>
        </w:rPr>
        <w:t>CMCpág.20</w:t>
      </w:r>
    </w:p>
    <w:p w:rsidR="00B70BB2" w:rsidRPr="003C154A" w:rsidRDefault="001032B4" w:rsidP="00B70BB2">
      <w:pPr>
        <w:pStyle w:val="Prrafodelista"/>
        <w:rPr>
          <w:rFonts w:ascii="Candara" w:hAnsi="Candara"/>
          <w:b/>
          <w:i/>
          <w:sz w:val="28"/>
          <w:szCs w:val="28"/>
        </w:rPr>
      </w:pPr>
      <w:r w:rsidRPr="003C154A">
        <w:rPr>
          <w:rFonts w:ascii="Candara" w:hAnsi="Candara"/>
          <w:b/>
          <w:bCs/>
          <w:i/>
          <w:sz w:val="28"/>
          <w:szCs w:val="28"/>
          <w:lang w:val="es-MX"/>
        </w:rPr>
        <w:t xml:space="preserve">                                                      FIN</w:t>
      </w:r>
      <w:r w:rsidR="00B70BB2" w:rsidRPr="003C154A">
        <w:rPr>
          <w:rFonts w:ascii="Candara" w:hAnsi="Candara"/>
          <w:b/>
          <w:bCs/>
          <w:i/>
          <w:sz w:val="28"/>
          <w:szCs w:val="28"/>
          <w:lang w:val="es-ES"/>
        </w:rPr>
        <w:t xml:space="preserve"> </w:t>
      </w:r>
    </w:p>
    <w:p w:rsidR="005F6007" w:rsidRPr="003C154A" w:rsidRDefault="005F6007" w:rsidP="005F6007">
      <w:pPr>
        <w:pStyle w:val="Prrafodelista"/>
        <w:rPr>
          <w:rFonts w:ascii="Candara" w:hAnsi="Candara"/>
          <w:b/>
          <w:i/>
          <w:sz w:val="28"/>
          <w:szCs w:val="28"/>
        </w:rPr>
      </w:pPr>
    </w:p>
    <w:p w:rsidR="00B836C0" w:rsidRPr="003C154A" w:rsidRDefault="00B836C0" w:rsidP="005F6007">
      <w:pPr>
        <w:ind w:left="360"/>
        <w:jc w:val="center"/>
        <w:rPr>
          <w:rFonts w:ascii="Candara" w:hAnsi="Candara"/>
          <w:b/>
          <w:bCs/>
          <w:i/>
          <w:sz w:val="28"/>
          <w:szCs w:val="28"/>
          <w:lang w:val="es-MX"/>
        </w:rPr>
      </w:pPr>
    </w:p>
    <w:p w:rsidR="009A4ABF" w:rsidRPr="003C154A" w:rsidRDefault="009A4ABF" w:rsidP="005109BA">
      <w:pPr>
        <w:ind w:left="720"/>
        <w:rPr>
          <w:rFonts w:ascii="Candara" w:hAnsi="Candara"/>
          <w:i/>
          <w:sz w:val="28"/>
          <w:szCs w:val="28"/>
        </w:rPr>
      </w:pPr>
    </w:p>
    <w:p w:rsidR="006501F5" w:rsidRPr="003C154A" w:rsidRDefault="006501F5" w:rsidP="006501F5">
      <w:pPr>
        <w:rPr>
          <w:rFonts w:ascii="Candara" w:hAnsi="Candara"/>
          <w:i/>
          <w:sz w:val="28"/>
          <w:szCs w:val="28"/>
        </w:rPr>
      </w:pPr>
    </w:p>
    <w:sectPr w:rsidR="006501F5" w:rsidRPr="003C154A" w:rsidSect="00F07F97">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264"/>
    <w:multiLevelType w:val="hybridMultilevel"/>
    <w:tmpl w:val="05B8DE4C"/>
    <w:lvl w:ilvl="0" w:tplc="A6348E38">
      <w:start w:val="1"/>
      <w:numFmt w:val="bullet"/>
      <w:lvlText w:val="•"/>
      <w:lvlJc w:val="left"/>
      <w:pPr>
        <w:tabs>
          <w:tab w:val="num" w:pos="720"/>
        </w:tabs>
        <w:ind w:left="720" w:hanging="360"/>
      </w:pPr>
      <w:rPr>
        <w:rFonts w:ascii="Times New Roman" w:hAnsi="Times New Roman" w:hint="default"/>
      </w:rPr>
    </w:lvl>
    <w:lvl w:ilvl="1" w:tplc="6F966098" w:tentative="1">
      <w:start w:val="1"/>
      <w:numFmt w:val="bullet"/>
      <w:lvlText w:val="•"/>
      <w:lvlJc w:val="left"/>
      <w:pPr>
        <w:tabs>
          <w:tab w:val="num" w:pos="1440"/>
        </w:tabs>
        <w:ind w:left="1440" w:hanging="360"/>
      </w:pPr>
      <w:rPr>
        <w:rFonts w:ascii="Times New Roman" w:hAnsi="Times New Roman" w:hint="default"/>
      </w:rPr>
    </w:lvl>
    <w:lvl w:ilvl="2" w:tplc="35AA20FA" w:tentative="1">
      <w:start w:val="1"/>
      <w:numFmt w:val="bullet"/>
      <w:lvlText w:val="•"/>
      <w:lvlJc w:val="left"/>
      <w:pPr>
        <w:tabs>
          <w:tab w:val="num" w:pos="2160"/>
        </w:tabs>
        <w:ind w:left="2160" w:hanging="360"/>
      </w:pPr>
      <w:rPr>
        <w:rFonts w:ascii="Times New Roman" w:hAnsi="Times New Roman" w:hint="default"/>
      </w:rPr>
    </w:lvl>
    <w:lvl w:ilvl="3" w:tplc="8E28036A" w:tentative="1">
      <w:start w:val="1"/>
      <w:numFmt w:val="bullet"/>
      <w:lvlText w:val="•"/>
      <w:lvlJc w:val="left"/>
      <w:pPr>
        <w:tabs>
          <w:tab w:val="num" w:pos="2880"/>
        </w:tabs>
        <w:ind w:left="2880" w:hanging="360"/>
      </w:pPr>
      <w:rPr>
        <w:rFonts w:ascii="Times New Roman" w:hAnsi="Times New Roman" w:hint="default"/>
      </w:rPr>
    </w:lvl>
    <w:lvl w:ilvl="4" w:tplc="749E696C" w:tentative="1">
      <w:start w:val="1"/>
      <w:numFmt w:val="bullet"/>
      <w:lvlText w:val="•"/>
      <w:lvlJc w:val="left"/>
      <w:pPr>
        <w:tabs>
          <w:tab w:val="num" w:pos="3600"/>
        </w:tabs>
        <w:ind w:left="3600" w:hanging="360"/>
      </w:pPr>
      <w:rPr>
        <w:rFonts w:ascii="Times New Roman" w:hAnsi="Times New Roman" w:hint="default"/>
      </w:rPr>
    </w:lvl>
    <w:lvl w:ilvl="5" w:tplc="DC4ABDFC" w:tentative="1">
      <w:start w:val="1"/>
      <w:numFmt w:val="bullet"/>
      <w:lvlText w:val="•"/>
      <w:lvlJc w:val="left"/>
      <w:pPr>
        <w:tabs>
          <w:tab w:val="num" w:pos="4320"/>
        </w:tabs>
        <w:ind w:left="4320" w:hanging="360"/>
      </w:pPr>
      <w:rPr>
        <w:rFonts w:ascii="Times New Roman" w:hAnsi="Times New Roman" w:hint="default"/>
      </w:rPr>
    </w:lvl>
    <w:lvl w:ilvl="6" w:tplc="2388879A" w:tentative="1">
      <w:start w:val="1"/>
      <w:numFmt w:val="bullet"/>
      <w:lvlText w:val="•"/>
      <w:lvlJc w:val="left"/>
      <w:pPr>
        <w:tabs>
          <w:tab w:val="num" w:pos="5040"/>
        </w:tabs>
        <w:ind w:left="5040" w:hanging="360"/>
      </w:pPr>
      <w:rPr>
        <w:rFonts w:ascii="Times New Roman" w:hAnsi="Times New Roman" w:hint="default"/>
      </w:rPr>
    </w:lvl>
    <w:lvl w:ilvl="7" w:tplc="A82E8612" w:tentative="1">
      <w:start w:val="1"/>
      <w:numFmt w:val="bullet"/>
      <w:lvlText w:val="•"/>
      <w:lvlJc w:val="left"/>
      <w:pPr>
        <w:tabs>
          <w:tab w:val="num" w:pos="5760"/>
        </w:tabs>
        <w:ind w:left="5760" w:hanging="360"/>
      </w:pPr>
      <w:rPr>
        <w:rFonts w:ascii="Times New Roman" w:hAnsi="Times New Roman" w:hint="default"/>
      </w:rPr>
    </w:lvl>
    <w:lvl w:ilvl="8" w:tplc="FB6C039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6883091"/>
    <w:multiLevelType w:val="hybridMultilevel"/>
    <w:tmpl w:val="B7E430BA"/>
    <w:lvl w:ilvl="0" w:tplc="1A185FC6">
      <w:start w:val="1"/>
      <w:numFmt w:val="bullet"/>
      <w:lvlText w:val="-"/>
      <w:lvlJc w:val="left"/>
      <w:pPr>
        <w:ind w:left="720" w:hanging="360"/>
      </w:pPr>
      <w:rPr>
        <w:rFonts w:ascii="Cambria" w:eastAsiaTheme="minorHAnsi" w:hAnsi="Cambria" w:cstheme="minorBid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A3F47F1"/>
    <w:multiLevelType w:val="hybridMultilevel"/>
    <w:tmpl w:val="F06E5978"/>
    <w:lvl w:ilvl="0" w:tplc="43E8949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2E4678CD"/>
    <w:multiLevelType w:val="hybridMultilevel"/>
    <w:tmpl w:val="2ECA8464"/>
    <w:lvl w:ilvl="0" w:tplc="7A6867A2">
      <w:start w:val="1"/>
      <w:numFmt w:val="bullet"/>
      <w:lvlText w:val="•"/>
      <w:lvlJc w:val="left"/>
      <w:pPr>
        <w:tabs>
          <w:tab w:val="num" w:pos="720"/>
        </w:tabs>
        <w:ind w:left="720" w:hanging="360"/>
      </w:pPr>
      <w:rPr>
        <w:rFonts w:ascii="Times New Roman" w:hAnsi="Times New Roman" w:hint="default"/>
      </w:rPr>
    </w:lvl>
    <w:lvl w:ilvl="1" w:tplc="4FE803F6" w:tentative="1">
      <w:start w:val="1"/>
      <w:numFmt w:val="bullet"/>
      <w:lvlText w:val="•"/>
      <w:lvlJc w:val="left"/>
      <w:pPr>
        <w:tabs>
          <w:tab w:val="num" w:pos="1440"/>
        </w:tabs>
        <w:ind w:left="1440" w:hanging="360"/>
      </w:pPr>
      <w:rPr>
        <w:rFonts w:ascii="Times New Roman" w:hAnsi="Times New Roman" w:hint="default"/>
      </w:rPr>
    </w:lvl>
    <w:lvl w:ilvl="2" w:tplc="4CBACD72" w:tentative="1">
      <w:start w:val="1"/>
      <w:numFmt w:val="bullet"/>
      <w:lvlText w:val="•"/>
      <w:lvlJc w:val="left"/>
      <w:pPr>
        <w:tabs>
          <w:tab w:val="num" w:pos="2160"/>
        </w:tabs>
        <w:ind w:left="2160" w:hanging="360"/>
      </w:pPr>
      <w:rPr>
        <w:rFonts w:ascii="Times New Roman" w:hAnsi="Times New Roman" w:hint="default"/>
      </w:rPr>
    </w:lvl>
    <w:lvl w:ilvl="3" w:tplc="1AB61C46" w:tentative="1">
      <w:start w:val="1"/>
      <w:numFmt w:val="bullet"/>
      <w:lvlText w:val="•"/>
      <w:lvlJc w:val="left"/>
      <w:pPr>
        <w:tabs>
          <w:tab w:val="num" w:pos="2880"/>
        </w:tabs>
        <w:ind w:left="2880" w:hanging="360"/>
      </w:pPr>
      <w:rPr>
        <w:rFonts w:ascii="Times New Roman" w:hAnsi="Times New Roman" w:hint="default"/>
      </w:rPr>
    </w:lvl>
    <w:lvl w:ilvl="4" w:tplc="12F80426" w:tentative="1">
      <w:start w:val="1"/>
      <w:numFmt w:val="bullet"/>
      <w:lvlText w:val="•"/>
      <w:lvlJc w:val="left"/>
      <w:pPr>
        <w:tabs>
          <w:tab w:val="num" w:pos="3600"/>
        </w:tabs>
        <w:ind w:left="3600" w:hanging="360"/>
      </w:pPr>
      <w:rPr>
        <w:rFonts w:ascii="Times New Roman" w:hAnsi="Times New Roman" w:hint="default"/>
      </w:rPr>
    </w:lvl>
    <w:lvl w:ilvl="5" w:tplc="9B42A6EC" w:tentative="1">
      <w:start w:val="1"/>
      <w:numFmt w:val="bullet"/>
      <w:lvlText w:val="•"/>
      <w:lvlJc w:val="left"/>
      <w:pPr>
        <w:tabs>
          <w:tab w:val="num" w:pos="4320"/>
        </w:tabs>
        <w:ind w:left="4320" w:hanging="360"/>
      </w:pPr>
      <w:rPr>
        <w:rFonts w:ascii="Times New Roman" w:hAnsi="Times New Roman" w:hint="default"/>
      </w:rPr>
    </w:lvl>
    <w:lvl w:ilvl="6" w:tplc="5E8A5A48" w:tentative="1">
      <w:start w:val="1"/>
      <w:numFmt w:val="bullet"/>
      <w:lvlText w:val="•"/>
      <w:lvlJc w:val="left"/>
      <w:pPr>
        <w:tabs>
          <w:tab w:val="num" w:pos="5040"/>
        </w:tabs>
        <w:ind w:left="5040" w:hanging="360"/>
      </w:pPr>
      <w:rPr>
        <w:rFonts w:ascii="Times New Roman" w:hAnsi="Times New Roman" w:hint="default"/>
      </w:rPr>
    </w:lvl>
    <w:lvl w:ilvl="7" w:tplc="19D0AF12" w:tentative="1">
      <w:start w:val="1"/>
      <w:numFmt w:val="bullet"/>
      <w:lvlText w:val="•"/>
      <w:lvlJc w:val="left"/>
      <w:pPr>
        <w:tabs>
          <w:tab w:val="num" w:pos="5760"/>
        </w:tabs>
        <w:ind w:left="5760" w:hanging="360"/>
      </w:pPr>
      <w:rPr>
        <w:rFonts w:ascii="Times New Roman" w:hAnsi="Times New Roman" w:hint="default"/>
      </w:rPr>
    </w:lvl>
    <w:lvl w:ilvl="8" w:tplc="C0C25EA2" w:tentative="1">
      <w:start w:val="1"/>
      <w:numFmt w:val="bullet"/>
      <w:lvlText w:val="•"/>
      <w:lvlJc w:val="left"/>
      <w:pPr>
        <w:tabs>
          <w:tab w:val="num" w:pos="6480"/>
        </w:tabs>
        <w:ind w:left="6480" w:hanging="360"/>
      </w:pPr>
      <w:rPr>
        <w:rFonts w:ascii="Times New Roman" w:hAnsi="Times New Roman" w:hint="default"/>
      </w:rPr>
    </w:lvl>
  </w:abstractNum>
  <w:abstractNum w:abstractNumId="4">
    <w:nsid w:val="4AD17B5C"/>
    <w:multiLevelType w:val="hybridMultilevel"/>
    <w:tmpl w:val="7C042D48"/>
    <w:lvl w:ilvl="0" w:tplc="8C04D85A">
      <w:start w:val="1"/>
      <w:numFmt w:val="bullet"/>
      <w:lvlText w:val="•"/>
      <w:lvlJc w:val="left"/>
      <w:pPr>
        <w:tabs>
          <w:tab w:val="num" w:pos="720"/>
        </w:tabs>
        <w:ind w:left="720" w:hanging="360"/>
      </w:pPr>
      <w:rPr>
        <w:rFonts w:ascii="Times New Roman" w:hAnsi="Times New Roman" w:hint="default"/>
      </w:rPr>
    </w:lvl>
    <w:lvl w:ilvl="1" w:tplc="85F80D9E" w:tentative="1">
      <w:start w:val="1"/>
      <w:numFmt w:val="bullet"/>
      <w:lvlText w:val="•"/>
      <w:lvlJc w:val="left"/>
      <w:pPr>
        <w:tabs>
          <w:tab w:val="num" w:pos="1440"/>
        </w:tabs>
        <w:ind w:left="1440" w:hanging="360"/>
      </w:pPr>
      <w:rPr>
        <w:rFonts w:ascii="Times New Roman" w:hAnsi="Times New Roman" w:hint="default"/>
      </w:rPr>
    </w:lvl>
    <w:lvl w:ilvl="2" w:tplc="B30C82BE" w:tentative="1">
      <w:start w:val="1"/>
      <w:numFmt w:val="bullet"/>
      <w:lvlText w:val="•"/>
      <w:lvlJc w:val="left"/>
      <w:pPr>
        <w:tabs>
          <w:tab w:val="num" w:pos="2160"/>
        </w:tabs>
        <w:ind w:left="2160" w:hanging="360"/>
      </w:pPr>
      <w:rPr>
        <w:rFonts w:ascii="Times New Roman" w:hAnsi="Times New Roman" w:hint="default"/>
      </w:rPr>
    </w:lvl>
    <w:lvl w:ilvl="3" w:tplc="4BDCA9A8" w:tentative="1">
      <w:start w:val="1"/>
      <w:numFmt w:val="bullet"/>
      <w:lvlText w:val="•"/>
      <w:lvlJc w:val="left"/>
      <w:pPr>
        <w:tabs>
          <w:tab w:val="num" w:pos="2880"/>
        </w:tabs>
        <w:ind w:left="2880" w:hanging="360"/>
      </w:pPr>
      <w:rPr>
        <w:rFonts w:ascii="Times New Roman" w:hAnsi="Times New Roman" w:hint="default"/>
      </w:rPr>
    </w:lvl>
    <w:lvl w:ilvl="4" w:tplc="3AD2137E" w:tentative="1">
      <w:start w:val="1"/>
      <w:numFmt w:val="bullet"/>
      <w:lvlText w:val="•"/>
      <w:lvlJc w:val="left"/>
      <w:pPr>
        <w:tabs>
          <w:tab w:val="num" w:pos="3600"/>
        </w:tabs>
        <w:ind w:left="3600" w:hanging="360"/>
      </w:pPr>
      <w:rPr>
        <w:rFonts w:ascii="Times New Roman" w:hAnsi="Times New Roman" w:hint="default"/>
      </w:rPr>
    </w:lvl>
    <w:lvl w:ilvl="5" w:tplc="129A214A" w:tentative="1">
      <w:start w:val="1"/>
      <w:numFmt w:val="bullet"/>
      <w:lvlText w:val="•"/>
      <w:lvlJc w:val="left"/>
      <w:pPr>
        <w:tabs>
          <w:tab w:val="num" w:pos="4320"/>
        </w:tabs>
        <w:ind w:left="4320" w:hanging="360"/>
      </w:pPr>
      <w:rPr>
        <w:rFonts w:ascii="Times New Roman" w:hAnsi="Times New Roman" w:hint="default"/>
      </w:rPr>
    </w:lvl>
    <w:lvl w:ilvl="6" w:tplc="78F0F672" w:tentative="1">
      <w:start w:val="1"/>
      <w:numFmt w:val="bullet"/>
      <w:lvlText w:val="•"/>
      <w:lvlJc w:val="left"/>
      <w:pPr>
        <w:tabs>
          <w:tab w:val="num" w:pos="5040"/>
        </w:tabs>
        <w:ind w:left="5040" w:hanging="360"/>
      </w:pPr>
      <w:rPr>
        <w:rFonts w:ascii="Times New Roman" w:hAnsi="Times New Roman" w:hint="default"/>
      </w:rPr>
    </w:lvl>
    <w:lvl w:ilvl="7" w:tplc="3B48C544" w:tentative="1">
      <w:start w:val="1"/>
      <w:numFmt w:val="bullet"/>
      <w:lvlText w:val="•"/>
      <w:lvlJc w:val="left"/>
      <w:pPr>
        <w:tabs>
          <w:tab w:val="num" w:pos="5760"/>
        </w:tabs>
        <w:ind w:left="5760" w:hanging="360"/>
      </w:pPr>
      <w:rPr>
        <w:rFonts w:ascii="Times New Roman" w:hAnsi="Times New Roman" w:hint="default"/>
      </w:rPr>
    </w:lvl>
    <w:lvl w:ilvl="8" w:tplc="65B09FE8"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4F3AFB"/>
    <w:rsid w:val="001032B4"/>
    <w:rsid w:val="001541D6"/>
    <w:rsid w:val="00234CFE"/>
    <w:rsid w:val="00326AD1"/>
    <w:rsid w:val="003B3B39"/>
    <w:rsid w:val="003C154A"/>
    <w:rsid w:val="004F3AFB"/>
    <w:rsid w:val="005109BA"/>
    <w:rsid w:val="005F6007"/>
    <w:rsid w:val="006501F5"/>
    <w:rsid w:val="006B1350"/>
    <w:rsid w:val="00721EBA"/>
    <w:rsid w:val="0074052C"/>
    <w:rsid w:val="00773179"/>
    <w:rsid w:val="009A4ABF"/>
    <w:rsid w:val="009E6B43"/>
    <w:rsid w:val="00AA5DE5"/>
    <w:rsid w:val="00B5458E"/>
    <w:rsid w:val="00B70BB2"/>
    <w:rsid w:val="00B836C0"/>
    <w:rsid w:val="00BE1FEF"/>
    <w:rsid w:val="00D0642A"/>
    <w:rsid w:val="00E21E1B"/>
    <w:rsid w:val="00E32F44"/>
    <w:rsid w:val="00EE7894"/>
    <w:rsid w:val="00F07F97"/>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7F9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B3B39"/>
    <w:pPr>
      <w:ind w:left="720"/>
      <w:contextualSpacing/>
    </w:pPr>
  </w:style>
  <w:style w:type="paragraph" w:styleId="NormalWeb">
    <w:name w:val="Normal (Web)"/>
    <w:basedOn w:val="Normal"/>
    <w:uiPriority w:val="99"/>
    <w:semiHidden/>
    <w:unhideWhenUsed/>
    <w:rsid w:val="006501F5"/>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styleId="Sinespaciado">
    <w:name w:val="No Spacing"/>
    <w:uiPriority w:val="1"/>
    <w:qFormat/>
    <w:rsid w:val="0074052C"/>
    <w:pPr>
      <w:spacing w:after="0" w:line="240" w:lineRule="auto"/>
    </w:pPr>
  </w:style>
</w:styles>
</file>

<file path=word/webSettings.xml><?xml version="1.0" encoding="utf-8"?>
<w:webSettings xmlns:r="http://schemas.openxmlformats.org/officeDocument/2006/relationships" xmlns:w="http://schemas.openxmlformats.org/wordprocessingml/2006/main">
  <w:divs>
    <w:div w:id="161699288">
      <w:bodyDiv w:val="1"/>
      <w:marLeft w:val="0"/>
      <w:marRight w:val="0"/>
      <w:marTop w:val="0"/>
      <w:marBottom w:val="0"/>
      <w:divBdr>
        <w:top w:val="none" w:sz="0" w:space="0" w:color="auto"/>
        <w:left w:val="none" w:sz="0" w:space="0" w:color="auto"/>
        <w:bottom w:val="none" w:sz="0" w:space="0" w:color="auto"/>
        <w:right w:val="none" w:sz="0" w:space="0" w:color="auto"/>
      </w:divBdr>
    </w:div>
    <w:div w:id="715545628">
      <w:bodyDiv w:val="1"/>
      <w:marLeft w:val="0"/>
      <w:marRight w:val="0"/>
      <w:marTop w:val="0"/>
      <w:marBottom w:val="0"/>
      <w:divBdr>
        <w:top w:val="none" w:sz="0" w:space="0" w:color="auto"/>
        <w:left w:val="none" w:sz="0" w:space="0" w:color="auto"/>
        <w:bottom w:val="none" w:sz="0" w:space="0" w:color="auto"/>
        <w:right w:val="none" w:sz="0" w:space="0" w:color="auto"/>
      </w:divBdr>
    </w:div>
    <w:div w:id="1392997656">
      <w:bodyDiv w:val="1"/>
      <w:marLeft w:val="0"/>
      <w:marRight w:val="0"/>
      <w:marTop w:val="0"/>
      <w:marBottom w:val="0"/>
      <w:divBdr>
        <w:top w:val="none" w:sz="0" w:space="0" w:color="auto"/>
        <w:left w:val="none" w:sz="0" w:space="0" w:color="auto"/>
        <w:bottom w:val="none" w:sz="0" w:space="0" w:color="auto"/>
        <w:right w:val="none" w:sz="0" w:space="0" w:color="auto"/>
      </w:divBdr>
    </w:div>
    <w:div w:id="1418333199">
      <w:bodyDiv w:val="1"/>
      <w:marLeft w:val="0"/>
      <w:marRight w:val="0"/>
      <w:marTop w:val="0"/>
      <w:marBottom w:val="0"/>
      <w:divBdr>
        <w:top w:val="none" w:sz="0" w:space="0" w:color="auto"/>
        <w:left w:val="none" w:sz="0" w:space="0" w:color="auto"/>
        <w:bottom w:val="none" w:sz="0" w:space="0" w:color="auto"/>
        <w:right w:val="none" w:sz="0" w:space="0" w:color="auto"/>
      </w:divBdr>
    </w:div>
    <w:div w:id="1448429206">
      <w:bodyDiv w:val="1"/>
      <w:marLeft w:val="0"/>
      <w:marRight w:val="0"/>
      <w:marTop w:val="0"/>
      <w:marBottom w:val="0"/>
      <w:divBdr>
        <w:top w:val="none" w:sz="0" w:space="0" w:color="auto"/>
        <w:left w:val="none" w:sz="0" w:space="0" w:color="auto"/>
        <w:bottom w:val="none" w:sz="0" w:space="0" w:color="auto"/>
        <w:right w:val="none" w:sz="0" w:space="0" w:color="auto"/>
      </w:divBdr>
      <w:divsChild>
        <w:div w:id="22755152">
          <w:marLeft w:val="547"/>
          <w:marRight w:val="0"/>
          <w:marTop w:val="154"/>
          <w:marBottom w:val="0"/>
          <w:divBdr>
            <w:top w:val="none" w:sz="0" w:space="0" w:color="auto"/>
            <w:left w:val="none" w:sz="0" w:space="0" w:color="auto"/>
            <w:bottom w:val="none" w:sz="0" w:space="0" w:color="auto"/>
            <w:right w:val="none" w:sz="0" w:space="0" w:color="auto"/>
          </w:divBdr>
        </w:div>
        <w:div w:id="473450360">
          <w:marLeft w:val="547"/>
          <w:marRight w:val="0"/>
          <w:marTop w:val="173"/>
          <w:marBottom w:val="0"/>
          <w:divBdr>
            <w:top w:val="none" w:sz="0" w:space="0" w:color="auto"/>
            <w:left w:val="none" w:sz="0" w:space="0" w:color="auto"/>
            <w:bottom w:val="none" w:sz="0" w:space="0" w:color="auto"/>
            <w:right w:val="none" w:sz="0" w:space="0" w:color="auto"/>
          </w:divBdr>
        </w:div>
      </w:divsChild>
    </w:div>
    <w:div w:id="1479685777">
      <w:bodyDiv w:val="1"/>
      <w:marLeft w:val="0"/>
      <w:marRight w:val="0"/>
      <w:marTop w:val="0"/>
      <w:marBottom w:val="0"/>
      <w:divBdr>
        <w:top w:val="none" w:sz="0" w:space="0" w:color="auto"/>
        <w:left w:val="none" w:sz="0" w:space="0" w:color="auto"/>
        <w:bottom w:val="none" w:sz="0" w:space="0" w:color="auto"/>
        <w:right w:val="none" w:sz="0" w:space="0" w:color="auto"/>
      </w:divBdr>
      <w:divsChild>
        <w:div w:id="2120754917">
          <w:marLeft w:val="547"/>
          <w:marRight w:val="0"/>
          <w:marTop w:val="154"/>
          <w:marBottom w:val="0"/>
          <w:divBdr>
            <w:top w:val="none" w:sz="0" w:space="0" w:color="auto"/>
            <w:left w:val="none" w:sz="0" w:space="0" w:color="auto"/>
            <w:bottom w:val="none" w:sz="0" w:space="0" w:color="auto"/>
            <w:right w:val="none" w:sz="0" w:space="0" w:color="auto"/>
          </w:divBdr>
        </w:div>
        <w:div w:id="1091240188">
          <w:marLeft w:val="547"/>
          <w:marRight w:val="0"/>
          <w:marTop w:val="173"/>
          <w:marBottom w:val="0"/>
          <w:divBdr>
            <w:top w:val="none" w:sz="0" w:space="0" w:color="auto"/>
            <w:left w:val="none" w:sz="0" w:space="0" w:color="auto"/>
            <w:bottom w:val="none" w:sz="0" w:space="0" w:color="auto"/>
            <w:right w:val="none" w:sz="0" w:space="0" w:color="auto"/>
          </w:divBdr>
        </w:div>
      </w:divsChild>
    </w:div>
    <w:div w:id="1556575695">
      <w:bodyDiv w:val="1"/>
      <w:marLeft w:val="0"/>
      <w:marRight w:val="0"/>
      <w:marTop w:val="0"/>
      <w:marBottom w:val="0"/>
      <w:divBdr>
        <w:top w:val="none" w:sz="0" w:space="0" w:color="auto"/>
        <w:left w:val="none" w:sz="0" w:space="0" w:color="auto"/>
        <w:bottom w:val="none" w:sz="0" w:space="0" w:color="auto"/>
        <w:right w:val="none" w:sz="0" w:space="0" w:color="auto"/>
      </w:divBdr>
    </w:div>
    <w:div w:id="1562331018">
      <w:bodyDiv w:val="1"/>
      <w:marLeft w:val="0"/>
      <w:marRight w:val="0"/>
      <w:marTop w:val="0"/>
      <w:marBottom w:val="0"/>
      <w:divBdr>
        <w:top w:val="none" w:sz="0" w:space="0" w:color="auto"/>
        <w:left w:val="none" w:sz="0" w:space="0" w:color="auto"/>
        <w:bottom w:val="none" w:sz="0" w:space="0" w:color="auto"/>
        <w:right w:val="none" w:sz="0" w:space="0" w:color="auto"/>
      </w:divBdr>
    </w:div>
    <w:div w:id="2039625593">
      <w:bodyDiv w:val="1"/>
      <w:marLeft w:val="0"/>
      <w:marRight w:val="0"/>
      <w:marTop w:val="0"/>
      <w:marBottom w:val="0"/>
      <w:divBdr>
        <w:top w:val="none" w:sz="0" w:space="0" w:color="auto"/>
        <w:left w:val="none" w:sz="0" w:space="0" w:color="auto"/>
        <w:bottom w:val="none" w:sz="0" w:space="0" w:color="auto"/>
        <w:right w:val="none" w:sz="0" w:space="0" w:color="auto"/>
      </w:divBdr>
    </w:div>
    <w:div w:id="2095130982">
      <w:bodyDiv w:val="1"/>
      <w:marLeft w:val="0"/>
      <w:marRight w:val="0"/>
      <w:marTop w:val="0"/>
      <w:marBottom w:val="0"/>
      <w:divBdr>
        <w:top w:val="none" w:sz="0" w:space="0" w:color="auto"/>
        <w:left w:val="none" w:sz="0" w:space="0" w:color="auto"/>
        <w:bottom w:val="none" w:sz="0" w:space="0" w:color="auto"/>
        <w:right w:val="none" w:sz="0" w:space="0" w:color="auto"/>
      </w:divBdr>
      <w:divsChild>
        <w:div w:id="480197776">
          <w:marLeft w:val="0"/>
          <w:marRight w:val="0"/>
          <w:marTop w:val="648"/>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1303</Words>
  <Characters>7170</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J.Evelio</dc:creator>
  <cp:lastModifiedBy>J.Evelio</cp:lastModifiedBy>
  <cp:revision>5</cp:revision>
  <dcterms:created xsi:type="dcterms:W3CDTF">2010-08-25T14:56:00Z</dcterms:created>
  <dcterms:modified xsi:type="dcterms:W3CDTF">2016-06-07T22:56:00Z</dcterms:modified>
</cp:coreProperties>
</file>