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5DA45" w14:textId="77777777" w:rsidR="004D16E1" w:rsidRDefault="00D771C5" w:rsidP="004D16E1">
      <w:pPr>
        <w:widowControl w:val="0"/>
        <w:autoSpaceDE w:val="0"/>
        <w:autoSpaceDN w:val="0"/>
        <w:adjustRightInd w:val="0"/>
        <w:spacing w:line="240" w:lineRule="auto"/>
        <w:jc w:val="center"/>
        <w:rPr>
          <w:rFonts w:ascii="Arial" w:hAnsi="Arial" w:cs="Arial"/>
          <w:b/>
          <w:sz w:val="24"/>
          <w:szCs w:val="24"/>
          <w:lang w:val="es-ES"/>
        </w:rPr>
      </w:pPr>
      <w:r w:rsidRPr="00104F36">
        <w:rPr>
          <w:rFonts w:ascii="Arial" w:hAnsi="Arial" w:cs="Arial"/>
          <w:b/>
          <w:sz w:val="24"/>
          <w:szCs w:val="24"/>
          <w:lang w:val="es-ES"/>
        </w:rPr>
        <w:t>SERMÓN PARA EL DIA DE LAS DORCAS</w:t>
      </w:r>
    </w:p>
    <w:p w14:paraId="1ABEC2BC" w14:textId="50A4D46B" w:rsidR="00D771C5" w:rsidRPr="00104F36" w:rsidRDefault="004D16E1" w:rsidP="004D16E1">
      <w:pPr>
        <w:widowControl w:val="0"/>
        <w:autoSpaceDE w:val="0"/>
        <w:autoSpaceDN w:val="0"/>
        <w:adjustRightInd w:val="0"/>
        <w:spacing w:line="240" w:lineRule="auto"/>
        <w:jc w:val="center"/>
        <w:rPr>
          <w:rFonts w:ascii="Arial" w:hAnsi="Arial" w:cs="Arial"/>
          <w:b/>
          <w:sz w:val="24"/>
          <w:szCs w:val="24"/>
          <w:lang w:val="es-ES"/>
        </w:rPr>
      </w:pPr>
      <w:r>
        <w:rPr>
          <w:rFonts w:ascii="Arial" w:hAnsi="Arial" w:cs="Arial"/>
          <w:b/>
          <w:sz w:val="24"/>
          <w:szCs w:val="24"/>
          <w:lang w:val="es-ES"/>
        </w:rPr>
        <w:t xml:space="preserve"> </w:t>
      </w:r>
      <w:r w:rsidR="00D771C5" w:rsidRPr="00104F36">
        <w:rPr>
          <w:rFonts w:ascii="Arial" w:hAnsi="Arial" w:cs="Arial"/>
          <w:b/>
          <w:sz w:val="24"/>
          <w:szCs w:val="24"/>
          <w:lang w:val="es-ES"/>
        </w:rPr>
        <w:t>2018</w:t>
      </w:r>
    </w:p>
    <w:p w14:paraId="23416DEE" w14:textId="77777777" w:rsidR="00D771C5" w:rsidRPr="00104F36" w:rsidRDefault="00D771C5" w:rsidP="00F36D89">
      <w:pPr>
        <w:widowControl w:val="0"/>
        <w:autoSpaceDE w:val="0"/>
        <w:autoSpaceDN w:val="0"/>
        <w:adjustRightInd w:val="0"/>
        <w:spacing w:line="240" w:lineRule="auto"/>
        <w:rPr>
          <w:rFonts w:ascii="Arial" w:hAnsi="Arial" w:cs="Arial"/>
          <w:b/>
          <w:sz w:val="24"/>
          <w:szCs w:val="24"/>
          <w:lang w:val="es-ES"/>
        </w:rPr>
      </w:pPr>
    </w:p>
    <w:p w14:paraId="20230FD1" w14:textId="7F0A2ECC" w:rsidR="00D771C5" w:rsidRPr="00104F36" w:rsidRDefault="00151382" w:rsidP="00F36D89">
      <w:pPr>
        <w:widowControl w:val="0"/>
        <w:autoSpaceDE w:val="0"/>
        <w:autoSpaceDN w:val="0"/>
        <w:adjustRightInd w:val="0"/>
        <w:spacing w:line="240" w:lineRule="auto"/>
        <w:rPr>
          <w:rFonts w:ascii="Arial" w:hAnsi="Arial" w:cs="Arial"/>
          <w:b/>
          <w:sz w:val="24"/>
          <w:szCs w:val="24"/>
          <w:lang w:val="es-ES"/>
        </w:rPr>
      </w:pPr>
      <w:r>
        <w:rPr>
          <w:rFonts w:ascii="Arial" w:hAnsi="Arial" w:cs="Arial"/>
          <w:b/>
          <w:sz w:val="24"/>
          <w:szCs w:val="24"/>
          <w:lang w:val="es-ES"/>
        </w:rPr>
        <w:t xml:space="preserve">TITULO: UNA MUJER GRANDE CON NOMBRE </w:t>
      </w:r>
      <w:r w:rsidR="00D771C5" w:rsidRPr="00104F36">
        <w:rPr>
          <w:rFonts w:ascii="Arial" w:hAnsi="Arial" w:cs="Arial"/>
          <w:b/>
          <w:sz w:val="24"/>
          <w:szCs w:val="24"/>
          <w:lang w:val="es-ES"/>
        </w:rPr>
        <w:t xml:space="preserve"> DESCONOCIDO</w:t>
      </w:r>
    </w:p>
    <w:p w14:paraId="7C227BEB" w14:textId="77777777" w:rsidR="00D771C5" w:rsidRPr="00104F36" w:rsidRDefault="00D771C5" w:rsidP="00F36D89">
      <w:pPr>
        <w:widowControl w:val="0"/>
        <w:autoSpaceDE w:val="0"/>
        <w:autoSpaceDN w:val="0"/>
        <w:adjustRightInd w:val="0"/>
        <w:spacing w:line="240" w:lineRule="auto"/>
        <w:rPr>
          <w:rFonts w:ascii="Arial" w:hAnsi="Arial" w:cs="Arial"/>
          <w:b/>
          <w:sz w:val="24"/>
          <w:szCs w:val="24"/>
          <w:lang w:val="es-ES"/>
        </w:rPr>
      </w:pPr>
      <w:r w:rsidRPr="00104F36">
        <w:rPr>
          <w:rFonts w:ascii="Arial" w:hAnsi="Arial" w:cs="Arial"/>
          <w:b/>
          <w:sz w:val="24"/>
          <w:szCs w:val="24"/>
          <w:lang w:val="es-ES"/>
        </w:rPr>
        <w:t xml:space="preserve">TEXTO: </w:t>
      </w:r>
      <w:r w:rsidRPr="00104F36">
        <w:rPr>
          <w:rFonts w:ascii="Arial" w:eastAsia="Times New Roman" w:hAnsi="Arial" w:cs="Arial"/>
          <w:color w:val="000000"/>
          <w:kern w:val="36"/>
          <w:sz w:val="24"/>
          <w:szCs w:val="24"/>
          <w:lang w:eastAsia="es-CO"/>
        </w:rPr>
        <w:t>Santiago 2:14-26 (RVR1960)</w:t>
      </w:r>
    </w:p>
    <w:p w14:paraId="51F8F303" w14:textId="1AD98D06" w:rsidR="00D771C5" w:rsidRPr="00104F36" w:rsidRDefault="00D771C5" w:rsidP="00F36D89">
      <w:pPr>
        <w:widowControl w:val="0"/>
        <w:autoSpaceDE w:val="0"/>
        <w:autoSpaceDN w:val="0"/>
        <w:adjustRightInd w:val="0"/>
        <w:spacing w:line="240" w:lineRule="auto"/>
        <w:rPr>
          <w:rFonts w:ascii="Arial" w:hAnsi="Arial" w:cs="Arial"/>
          <w:b/>
          <w:sz w:val="24"/>
          <w:szCs w:val="24"/>
          <w:lang w:val="es-ES"/>
        </w:rPr>
      </w:pPr>
      <w:r w:rsidRPr="00104F36">
        <w:rPr>
          <w:rFonts w:ascii="Arial" w:hAnsi="Arial" w:cs="Arial"/>
          <w:b/>
          <w:sz w:val="24"/>
          <w:szCs w:val="24"/>
          <w:lang w:val="es-ES"/>
        </w:rPr>
        <w:t xml:space="preserve">HIMNO: </w:t>
      </w:r>
      <w:r w:rsidR="00151382">
        <w:rPr>
          <w:rFonts w:ascii="Arial" w:hAnsi="Arial" w:cs="Arial"/>
          <w:b/>
          <w:sz w:val="24"/>
          <w:szCs w:val="24"/>
          <w:lang w:val="es-ES"/>
        </w:rPr>
        <w:t>426</w:t>
      </w:r>
    </w:p>
    <w:p w14:paraId="568F91AE" w14:textId="77777777" w:rsidR="00D771C5" w:rsidRPr="00104F36" w:rsidRDefault="00D771C5" w:rsidP="004D16E1">
      <w:pPr>
        <w:spacing w:line="240" w:lineRule="auto"/>
        <w:jc w:val="center"/>
        <w:rPr>
          <w:rFonts w:ascii="Arial" w:hAnsi="Arial" w:cs="Arial"/>
          <w:b/>
          <w:sz w:val="24"/>
          <w:szCs w:val="24"/>
          <w:lang w:val="es-ES"/>
        </w:rPr>
      </w:pPr>
      <w:r w:rsidRPr="00104F36">
        <w:rPr>
          <w:rFonts w:ascii="Arial" w:hAnsi="Arial" w:cs="Arial"/>
          <w:b/>
          <w:sz w:val="24"/>
          <w:szCs w:val="24"/>
          <w:lang w:val="es-ES"/>
        </w:rPr>
        <w:t>INTRODUCCION:</w:t>
      </w:r>
    </w:p>
    <w:p w14:paraId="5DA0786F" w14:textId="77777777" w:rsidR="003852F2" w:rsidRDefault="00DB6069" w:rsidP="003852F2">
      <w:pPr>
        <w:spacing w:line="240" w:lineRule="auto"/>
        <w:jc w:val="both"/>
        <w:rPr>
          <w:rFonts w:ascii="Arial" w:hAnsi="Arial" w:cs="Arial"/>
          <w:color w:val="26282A"/>
          <w:sz w:val="24"/>
          <w:szCs w:val="24"/>
          <w:shd w:val="clear" w:color="auto" w:fill="FFFFFF"/>
        </w:rPr>
      </w:pPr>
      <w:r w:rsidRPr="00104F36">
        <w:rPr>
          <w:rFonts w:ascii="Arial" w:hAnsi="Arial" w:cs="Arial"/>
          <w:color w:val="26282A"/>
          <w:sz w:val="24"/>
          <w:szCs w:val="24"/>
          <w:shd w:val="clear" w:color="auto" w:fill="FFFFFF"/>
        </w:rPr>
        <w:t xml:space="preserve">Desde los comienzos de la humanidad vemos </w:t>
      </w:r>
      <w:r w:rsidR="00FC3D94" w:rsidRPr="00104F36">
        <w:rPr>
          <w:rFonts w:ascii="Arial" w:hAnsi="Arial" w:cs="Arial"/>
          <w:color w:val="26282A"/>
          <w:sz w:val="24"/>
          <w:szCs w:val="24"/>
          <w:shd w:val="clear" w:color="auto" w:fill="FFFFFF"/>
        </w:rPr>
        <w:t xml:space="preserve">como el señor usa personas sencillas </w:t>
      </w:r>
      <w:r w:rsidR="00F10935" w:rsidRPr="00104F36">
        <w:rPr>
          <w:rFonts w:ascii="Arial" w:hAnsi="Arial" w:cs="Arial"/>
          <w:color w:val="26282A"/>
          <w:sz w:val="24"/>
          <w:szCs w:val="24"/>
          <w:shd w:val="clear" w:color="auto" w:fill="FFFFFF"/>
        </w:rPr>
        <w:t xml:space="preserve">comunes, </w:t>
      </w:r>
      <w:r w:rsidR="00FC3D94" w:rsidRPr="00104F36">
        <w:rPr>
          <w:rFonts w:ascii="Arial" w:hAnsi="Arial" w:cs="Arial"/>
          <w:color w:val="26282A"/>
          <w:sz w:val="24"/>
          <w:szCs w:val="24"/>
          <w:shd w:val="clear" w:color="auto" w:fill="FFFFFF"/>
        </w:rPr>
        <w:t xml:space="preserve">sin importancia para el </w:t>
      </w:r>
      <w:r w:rsidR="00F10935" w:rsidRPr="00104F36">
        <w:rPr>
          <w:rFonts w:ascii="Arial" w:hAnsi="Arial" w:cs="Arial"/>
          <w:color w:val="26282A"/>
          <w:sz w:val="24"/>
          <w:szCs w:val="24"/>
          <w:shd w:val="clear" w:color="auto" w:fill="FFFFFF"/>
        </w:rPr>
        <w:t>mundo, pero</w:t>
      </w:r>
      <w:r w:rsidR="00D771C5" w:rsidRPr="00104F36">
        <w:rPr>
          <w:rFonts w:ascii="Arial" w:hAnsi="Arial" w:cs="Arial"/>
          <w:color w:val="26282A"/>
          <w:sz w:val="24"/>
          <w:szCs w:val="24"/>
          <w:shd w:val="clear" w:color="auto" w:fill="FFFFFF"/>
        </w:rPr>
        <w:t xml:space="preserve"> con valor estratégico en los planes divinos. </w:t>
      </w:r>
    </w:p>
    <w:p w14:paraId="3AD2854C" w14:textId="533CE09E" w:rsidR="003852F2" w:rsidRDefault="00D771C5" w:rsidP="003852F2">
      <w:pPr>
        <w:spacing w:line="240" w:lineRule="auto"/>
        <w:jc w:val="both"/>
        <w:rPr>
          <w:rFonts w:ascii="Arial" w:hAnsi="Arial" w:cs="Arial"/>
          <w:color w:val="26282A"/>
          <w:sz w:val="24"/>
          <w:szCs w:val="24"/>
          <w:shd w:val="clear" w:color="auto" w:fill="FFFFFF"/>
        </w:rPr>
      </w:pPr>
      <w:r w:rsidRPr="00104F36">
        <w:rPr>
          <w:rFonts w:ascii="Arial" w:hAnsi="Arial" w:cs="Arial"/>
          <w:color w:val="26282A"/>
          <w:sz w:val="24"/>
          <w:szCs w:val="24"/>
          <w:shd w:val="clear" w:color="auto" w:fill="FFFFFF"/>
        </w:rPr>
        <w:t>En medio de ese grupo vale la pena destacar la lucha por superarse de mujeres que pasan sobre</w:t>
      </w:r>
      <w:r w:rsidR="00F10935" w:rsidRPr="00104F36">
        <w:rPr>
          <w:rFonts w:ascii="Arial" w:hAnsi="Arial" w:cs="Arial"/>
          <w:color w:val="26282A"/>
          <w:sz w:val="24"/>
          <w:szCs w:val="24"/>
          <w:shd w:val="clear" w:color="auto" w:fill="FFFFFF"/>
        </w:rPr>
        <w:t xml:space="preserve"> obstáculos</w:t>
      </w:r>
      <w:r w:rsidRPr="00104F36">
        <w:rPr>
          <w:rFonts w:ascii="Arial" w:hAnsi="Arial" w:cs="Arial"/>
          <w:color w:val="26282A"/>
          <w:sz w:val="24"/>
          <w:szCs w:val="24"/>
          <w:shd w:val="clear" w:color="auto" w:fill="FFFFFF"/>
        </w:rPr>
        <w:t xml:space="preserve"> de toda clase:</w:t>
      </w:r>
      <w:r w:rsidR="00F10935" w:rsidRPr="00104F36">
        <w:rPr>
          <w:rFonts w:ascii="Arial" w:hAnsi="Arial" w:cs="Arial"/>
          <w:color w:val="26282A"/>
          <w:sz w:val="24"/>
          <w:szCs w:val="24"/>
          <w:shd w:val="clear" w:color="auto" w:fill="FFFFFF"/>
        </w:rPr>
        <w:t xml:space="preserve"> como limitaciones intelectuales, raciales, cult</w:t>
      </w:r>
      <w:r w:rsidRPr="00104F36">
        <w:rPr>
          <w:rFonts w:ascii="Arial" w:hAnsi="Arial" w:cs="Arial"/>
          <w:color w:val="26282A"/>
          <w:sz w:val="24"/>
          <w:szCs w:val="24"/>
          <w:shd w:val="clear" w:color="auto" w:fill="FFFFFF"/>
        </w:rPr>
        <w:t xml:space="preserve">urales, </w:t>
      </w:r>
      <w:r w:rsidR="003852F2">
        <w:rPr>
          <w:rFonts w:ascii="Arial" w:hAnsi="Arial" w:cs="Arial"/>
          <w:color w:val="26282A"/>
          <w:sz w:val="24"/>
          <w:szCs w:val="24"/>
          <w:shd w:val="clear" w:color="auto" w:fill="FFFFFF"/>
        </w:rPr>
        <w:t>p</w:t>
      </w:r>
      <w:r w:rsidRPr="00104F36">
        <w:rPr>
          <w:rFonts w:ascii="Arial" w:hAnsi="Arial" w:cs="Arial"/>
          <w:color w:val="26282A"/>
          <w:sz w:val="24"/>
          <w:szCs w:val="24"/>
          <w:shd w:val="clear" w:color="auto" w:fill="FFFFFF"/>
        </w:rPr>
        <w:t>ero que con la ayuda Divina</w:t>
      </w:r>
      <w:r w:rsidR="00582FD9" w:rsidRPr="00104F36">
        <w:rPr>
          <w:rFonts w:ascii="Arial" w:hAnsi="Arial" w:cs="Arial"/>
          <w:color w:val="26282A"/>
          <w:sz w:val="24"/>
          <w:szCs w:val="24"/>
          <w:shd w:val="clear" w:color="auto" w:fill="FFFFFF"/>
        </w:rPr>
        <w:t xml:space="preserve"> </w:t>
      </w:r>
      <w:r w:rsidR="00F36D89" w:rsidRPr="00104F36">
        <w:rPr>
          <w:rFonts w:ascii="Arial" w:hAnsi="Arial" w:cs="Arial"/>
          <w:color w:val="26282A"/>
          <w:sz w:val="24"/>
          <w:szCs w:val="24"/>
          <w:shd w:val="clear" w:color="auto" w:fill="FFFFFF"/>
        </w:rPr>
        <w:t xml:space="preserve">pudieron </w:t>
      </w:r>
      <w:r w:rsidR="00582FD9" w:rsidRPr="00104F36">
        <w:rPr>
          <w:rFonts w:ascii="Arial" w:hAnsi="Arial" w:cs="Arial"/>
          <w:color w:val="26282A"/>
          <w:sz w:val="24"/>
          <w:szCs w:val="24"/>
          <w:shd w:val="clear" w:color="auto" w:fill="FFFFFF"/>
        </w:rPr>
        <w:t>supera</w:t>
      </w:r>
      <w:r w:rsidR="00F36D89" w:rsidRPr="00104F36">
        <w:rPr>
          <w:rFonts w:ascii="Arial" w:hAnsi="Arial" w:cs="Arial"/>
          <w:color w:val="26282A"/>
          <w:sz w:val="24"/>
          <w:szCs w:val="24"/>
          <w:shd w:val="clear" w:color="auto" w:fill="FFFFFF"/>
        </w:rPr>
        <w:t>r</w:t>
      </w:r>
      <w:r w:rsidR="00582FD9" w:rsidRPr="00104F36">
        <w:rPr>
          <w:rFonts w:ascii="Arial" w:hAnsi="Arial" w:cs="Arial"/>
          <w:color w:val="26282A"/>
          <w:sz w:val="24"/>
          <w:szCs w:val="24"/>
          <w:shd w:val="clear" w:color="auto" w:fill="FFFFFF"/>
        </w:rPr>
        <w:t xml:space="preserve"> cual</w:t>
      </w:r>
      <w:r w:rsidR="00F36D89" w:rsidRPr="00104F36">
        <w:rPr>
          <w:rFonts w:ascii="Arial" w:hAnsi="Arial" w:cs="Arial"/>
          <w:color w:val="26282A"/>
          <w:sz w:val="24"/>
          <w:szCs w:val="24"/>
          <w:shd w:val="clear" w:color="auto" w:fill="FFFFFF"/>
        </w:rPr>
        <w:t>quier obstáculo que quiso</w:t>
      </w:r>
      <w:r w:rsidR="00F10935" w:rsidRPr="00104F36">
        <w:rPr>
          <w:rFonts w:ascii="Arial" w:hAnsi="Arial" w:cs="Arial"/>
          <w:color w:val="26282A"/>
          <w:sz w:val="24"/>
          <w:szCs w:val="24"/>
          <w:shd w:val="clear" w:color="auto" w:fill="FFFFFF"/>
        </w:rPr>
        <w:t xml:space="preserve"> interponerse a su paso.</w:t>
      </w:r>
      <w:r w:rsidR="00F36D89" w:rsidRPr="00104F36">
        <w:rPr>
          <w:rFonts w:ascii="Arial" w:hAnsi="Arial" w:cs="Arial"/>
          <w:color w:val="26282A"/>
          <w:sz w:val="24"/>
          <w:szCs w:val="24"/>
          <w:shd w:val="clear" w:color="auto" w:fill="FFFFFF"/>
        </w:rPr>
        <w:t xml:space="preserve"> Estas mujeres son dueñas de</w:t>
      </w:r>
      <w:r w:rsidR="00F10935" w:rsidRPr="00104F36">
        <w:rPr>
          <w:rFonts w:ascii="Arial" w:hAnsi="Arial" w:cs="Arial"/>
          <w:color w:val="26282A"/>
          <w:sz w:val="24"/>
          <w:szCs w:val="24"/>
          <w:shd w:val="clear" w:color="auto" w:fill="FFFFFF"/>
        </w:rPr>
        <w:t xml:space="preserve"> un espíritu conquistador.</w:t>
      </w:r>
      <w:r w:rsidR="00F36D89" w:rsidRPr="00104F36">
        <w:rPr>
          <w:rFonts w:ascii="Arial" w:hAnsi="Arial" w:cs="Arial"/>
          <w:color w:val="26282A"/>
          <w:sz w:val="24"/>
          <w:szCs w:val="24"/>
          <w:shd w:val="clear" w:color="auto" w:fill="FFFFFF"/>
        </w:rPr>
        <w:t xml:space="preserve"> Ellas supieron darse c</w:t>
      </w:r>
      <w:bookmarkStart w:id="0" w:name="_GoBack"/>
      <w:bookmarkEnd w:id="0"/>
      <w:r w:rsidR="00F36D89" w:rsidRPr="00104F36">
        <w:rPr>
          <w:rFonts w:ascii="Arial" w:hAnsi="Arial" w:cs="Arial"/>
          <w:color w:val="26282A"/>
          <w:sz w:val="24"/>
          <w:szCs w:val="24"/>
          <w:shd w:val="clear" w:color="auto" w:fill="FFFFFF"/>
        </w:rPr>
        <w:t>uenta que podían ser útiles para la humanidad haciendo algo fuera de lo común. Fueron poseídas por deseo creciente de servir y ser útiles y</w:t>
      </w:r>
      <w:r w:rsidR="00F10935" w:rsidRPr="00104F36">
        <w:rPr>
          <w:rFonts w:ascii="Arial" w:hAnsi="Arial" w:cs="Arial"/>
          <w:color w:val="26282A"/>
          <w:sz w:val="24"/>
          <w:szCs w:val="24"/>
          <w:shd w:val="clear" w:color="auto" w:fill="FFFFFF"/>
        </w:rPr>
        <w:t xml:space="preserve"> fue ese deseo ardiente de ser útil el que se </w:t>
      </w:r>
      <w:r w:rsidR="00F36D89" w:rsidRPr="00104F36">
        <w:rPr>
          <w:rFonts w:ascii="Arial" w:hAnsi="Arial" w:cs="Arial"/>
          <w:color w:val="26282A"/>
          <w:sz w:val="24"/>
          <w:szCs w:val="24"/>
          <w:shd w:val="clear" w:color="auto" w:fill="FFFFFF"/>
        </w:rPr>
        <w:t>encargó de abrirles paso. Se dieron cuenta</w:t>
      </w:r>
      <w:r w:rsidR="00A45113" w:rsidRPr="00104F36">
        <w:rPr>
          <w:rFonts w:ascii="Arial" w:hAnsi="Arial" w:cs="Arial"/>
          <w:color w:val="26282A"/>
          <w:sz w:val="24"/>
          <w:szCs w:val="24"/>
          <w:shd w:val="clear" w:color="auto" w:fill="FFFFFF"/>
        </w:rPr>
        <w:t xml:space="preserve"> que </w:t>
      </w:r>
      <w:r w:rsidR="00582FD9" w:rsidRPr="00104F36">
        <w:rPr>
          <w:rFonts w:ascii="Arial" w:hAnsi="Arial" w:cs="Arial"/>
          <w:color w:val="26282A"/>
          <w:sz w:val="24"/>
          <w:szCs w:val="24"/>
          <w:shd w:val="clear" w:color="auto" w:fill="FFFFFF"/>
        </w:rPr>
        <w:t xml:space="preserve">estaban en el mundo para llegar </w:t>
      </w:r>
      <w:r w:rsidR="00F36D89" w:rsidRPr="00104F36">
        <w:rPr>
          <w:rFonts w:ascii="Arial" w:hAnsi="Arial" w:cs="Arial"/>
          <w:color w:val="26282A"/>
          <w:sz w:val="24"/>
          <w:szCs w:val="24"/>
          <w:shd w:val="clear" w:color="auto" w:fill="FFFFFF"/>
        </w:rPr>
        <w:t>a hacer algo mayor. N</w:t>
      </w:r>
      <w:r w:rsidR="00003F90" w:rsidRPr="00104F36">
        <w:rPr>
          <w:rFonts w:ascii="Arial" w:hAnsi="Arial" w:cs="Arial"/>
          <w:color w:val="26282A"/>
          <w:sz w:val="24"/>
          <w:szCs w:val="24"/>
          <w:shd w:val="clear" w:color="auto" w:fill="FFFFFF"/>
        </w:rPr>
        <w:t>o estaban aquí por coincidencia</w:t>
      </w:r>
      <w:r w:rsidR="00A45113" w:rsidRPr="00104F36">
        <w:rPr>
          <w:rFonts w:ascii="Arial" w:hAnsi="Arial" w:cs="Arial"/>
          <w:color w:val="26282A"/>
          <w:sz w:val="24"/>
          <w:szCs w:val="24"/>
          <w:shd w:val="clear" w:color="auto" w:fill="FFFFFF"/>
        </w:rPr>
        <w:t xml:space="preserve">, </w:t>
      </w:r>
      <w:r w:rsidR="00F36D89" w:rsidRPr="00104F36">
        <w:rPr>
          <w:rFonts w:ascii="Arial" w:hAnsi="Arial" w:cs="Arial"/>
          <w:color w:val="26282A"/>
          <w:sz w:val="24"/>
          <w:szCs w:val="24"/>
          <w:shd w:val="clear" w:color="auto" w:fill="FFFFFF"/>
        </w:rPr>
        <w:t>ni por ocupar un espacio. Entendieron que si estaban vivas era para ayudar a otros,</w:t>
      </w:r>
      <w:r w:rsidR="00A45113" w:rsidRPr="00104F36">
        <w:rPr>
          <w:rFonts w:ascii="Arial" w:hAnsi="Arial" w:cs="Arial"/>
          <w:color w:val="26282A"/>
          <w:sz w:val="24"/>
          <w:szCs w:val="24"/>
          <w:shd w:val="clear" w:color="auto" w:fill="FFFFFF"/>
        </w:rPr>
        <w:t xml:space="preserve"> para transmitir un legado,</w:t>
      </w:r>
      <w:r w:rsidR="00582FD9" w:rsidRPr="00104F36">
        <w:rPr>
          <w:rFonts w:ascii="Arial" w:hAnsi="Arial" w:cs="Arial"/>
          <w:color w:val="26282A"/>
          <w:sz w:val="24"/>
          <w:szCs w:val="24"/>
          <w:shd w:val="clear" w:color="auto" w:fill="FFFFFF"/>
        </w:rPr>
        <w:t xml:space="preserve"> para dejar</w:t>
      </w:r>
      <w:r w:rsidR="00A45113" w:rsidRPr="00104F36">
        <w:rPr>
          <w:rFonts w:ascii="Arial" w:hAnsi="Arial" w:cs="Arial"/>
          <w:color w:val="26282A"/>
          <w:sz w:val="24"/>
          <w:szCs w:val="24"/>
          <w:shd w:val="clear" w:color="auto" w:fill="FFFFFF"/>
        </w:rPr>
        <w:t xml:space="preserve"> una </w:t>
      </w:r>
      <w:r w:rsidR="00F36D89" w:rsidRPr="00104F36">
        <w:rPr>
          <w:rFonts w:ascii="Arial" w:hAnsi="Arial" w:cs="Arial"/>
          <w:color w:val="26282A"/>
          <w:sz w:val="24"/>
          <w:szCs w:val="24"/>
          <w:shd w:val="clear" w:color="auto" w:fill="FFFFFF"/>
        </w:rPr>
        <w:t xml:space="preserve">huella. Quiero mostrarles una de esas mujeres de carne y hueso como </w:t>
      </w:r>
      <w:r w:rsidR="003852F2" w:rsidRPr="00104F36">
        <w:rPr>
          <w:rFonts w:ascii="Arial" w:hAnsi="Arial" w:cs="Arial"/>
          <w:color w:val="26282A"/>
          <w:sz w:val="24"/>
          <w:szCs w:val="24"/>
          <w:shd w:val="clear" w:color="auto" w:fill="FFFFFF"/>
        </w:rPr>
        <w:t>tú</w:t>
      </w:r>
      <w:r w:rsidR="003852F2">
        <w:rPr>
          <w:rFonts w:ascii="Arial" w:hAnsi="Arial" w:cs="Arial"/>
          <w:color w:val="26282A"/>
          <w:sz w:val="24"/>
          <w:szCs w:val="24"/>
          <w:shd w:val="clear" w:color="auto" w:fill="FFFFFF"/>
        </w:rPr>
        <w:t>,</w:t>
      </w:r>
      <w:r w:rsidR="00F36D89" w:rsidRPr="00104F36">
        <w:rPr>
          <w:rFonts w:ascii="Arial" w:hAnsi="Arial" w:cs="Arial"/>
          <w:color w:val="26282A"/>
          <w:sz w:val="24"/>
          <w:szCs w:val="24"/>
          <w:shd w:val="clear" w:color="auto" w:fill="FFFFFF"/>
        </w:rPr>
        <w:t xml:space="preserve"> que logró</w:t>
      </w:r>
      <w:r w:rsidR="00582FD9" w:rsidRPr="00104F36">
        <w:rPr>
          <w:rFonts w:ascii="Arial" w:hAnsi="Arial" w:cs="Arial"/>
          <w:color w:val="26282A"/>
          <w:sz w:val="24"/>
          <w:szCs w:val="24"/>
          <w:shd w:val="clear" w:color="auto" w:fill="FFFFFF"/>
        </w:rPr>
        <w:t xml:space="preserve"> desarrollarse</w:t>
      </w:r>
      <w:r w:rsidR="00F36D89" w:rsidRPr="00104F36">
        <w:rPr>
          <w:rFonts w:ascii="Arial" w:hAnsi="Arial" w:cs="Arial"/>
          <w:color w:val="26282A"/>
          <w:sz w:val="24"/>
          <w:szCs w:val="24"/>
          <w:shd w:val="clear" w:color="auto" w:fill="FFFFFF"/>
        </w:rPr>
        <w:t xml:space="preserve"> y </w:t>
      </w:r>
      <w:r w:rsidR="003852F2">
        <w:rPr>
          <w:rFonts w:ascii="Arial" w:hAnsi="Arial" w:cs="Arial"/>
          <w:color w:val="26282A"/>
          <w:sz w:val="24"/>
          <w:szCs w:val="24"/>
          <w:shd w:val="clear" w:color="auto" w:fill="FFFFFF"/>
        </w:rPr>
        <w:t>alcanzar sus metas y propósitos.</w:t>
      </w:r>
    </w:p>
    <w:p w14:paraId="6181EE6E" w14:textId="77777777" w:rsidR="004D16E1" w:rsidRPr="004D16E1" w:rsidRDefault="004D16E1" w:rsidP="003852F2">
      <w:pPr>
        <w:spacing w:line="240" w:lineRule="auto"/>
        <w:jc w:val="both"/>
        <w:rPr>
          <w:rFonts w:ascii="Arial" w:hAnsi="Arial" w:cs="Arial"/>
          <w:color w:val="26282A"/>
          <w:sz w:val="24"/>
          <w:szCs w:val="24"/>
          <w:shd w:val="clear" w:color="auto" w:fill="FFFFFF"/>
        </w:rPr>
      </w:pPr>
    </w:p>
    <w:p w14:paraId="65180005" w14:textId="718C9F92" w:rsidR="00F36D89" w:rsidRPr="00104F36" w:rsidRDefault="005A33BD" w:rsidP="003852F2">
      <w:pPr>
        <w:spacing w:line="240" w:lineRule="auto"/>
        <w:jc w:val="both"/>
        <w:rPr>
          <w:rFonts w:ascii="Arial" w:eastAsia="Times New Roman" w:hAnsi="Arial" w:cs="Arial"/>
          <w:b/>
          <w:color w:val="111111"/>
          <w:kern w:val="36"/>
          <w:sz w:val="24"/>
          <w:szCs w:val="24"/>
          <w:lang w:eastAsia="es-CO"/>
        </w:rPr>
      </w:pPr>
      <w:r w:rsidRPr="00104F36">
        <w:rPr>
          <w:rFonts w:ascii="Arial" w:eastAsia="Times New Roman" w:hAnsi="Arial" w:cs="Arial"/>
          <w:b/>
          <w:color w:val="111111"/>
          <w:kern w:val="36"/>
          <w:sz w:val="24"/>
          <w:szCs w:val="24"/>
          <w:lang w:eastAsia="es-CO"/>
        </w:rPr>
        <w:t xml:space="preserve">I. UNA </w:t>
      </w:r>
      <w:r w:rsidR="00F36D89" w:rsidRPr="00104F36">
        <w:rPr>
          <w:rFonts w:ascii="Arial" w:eastAsia="Times New Roman" w:hAnsi="Arial" w:cs="Arial"/>
          <w:b/>
          <w:color w:val="111111"/>
          <w:kern w:val="36"/>
          <w:sz w:val="24"/>
          <w:szCs w:val="24"/>
          <w:lang w:eastAsia="es-CO"/>
        </w:rPr>
        <w:t>HISTORIA INSPIRADORA</w:t>
      </w:r>
    </w:p>
    <w:p w14:paraId="0DF798F0" w14:textId="23DD3C08" w:rsidR="00303955" w:rsidRPr="004D16E1" w:rsidRDefault="00003F90" w:rsidP="004D16E1">
      <w:pPr>
        <w:spacing w:line="240" w:lineRule="auto"/>
        <w:jc w:val="both"/>
        <w:rPr>
          <w:rFonts w:ascii="Arial" w:eastAsia="Times New Roman" w:hAnsi="Arial" w:cs="Arial"/>
          <w:color w:val="111111"/>
          <w:kern w:val="36"/>
          <w:sz w:val="24"/>
          <w:szCs w:val="24"/>
          <w:lang w:eastAsia="es-CO"/>
        </w:rPr>
      </w:pPr>
      <w:r w:rsidRPr="00104F36">
        <w:rPr>
          <w:rFonts w:ascii="Arial" w:eastAsia="Times New Roman" w:hAnsi="Arial" w:cs="Arial"/>
          <w:color w:val="111111"/>
          <w:kern w:val="36"/>
          <w:sz w:val="24"/>
          <w:szCs w:val="24"/>
          <w:lang w:eastAsia="es-CO"/>
        </w:rPr>
        <w:t>Es el caso de Madam C. J. Walk</w:t>
      </w:r>
      <w:r w:rsidR="00F36D89" w:rsidRPr="00104F36">
        <w:rPr>
          <w:rFonts w:ascii="Arial" w:eastAsia="Times New Roman" w:hAnsi="Arial" w:cs="Arial"/>
          <w:color w:val="111111"/>
          <w:kern w:val="36"/>
          <w:sz w:val="24"/>
          <w:szCs w:val="24"/>
          <w:lang w:eastAsia="es-CO"/>
        </w:rPr>
        <w:t>er quien pasó de ser</w:t>
      </w:r>
      <w:r w:rsidR="00303955" w:rsidRPr="00104F36">
        <w:rPr>
          <w:rFonts w:ascii="Arial" w:eastAsia="Times New Roman" w:hAnsi="Arial" w:cs="Arial"/>
          <w:color w:val="111111"/>
          <w:kern w:val="36"/>
          <w:sz w:val="24"/>
          <w:szCs w:val="24"/>
          <w:lang w:eastAsia="es-CO"/>
        </w:rPr>
        <w:t xml:space="preserve"> hija de esclavo a empresaria millonaria</w:t>
      </w:r>
    </w:p>
    <w:p w14:paraId="6EB2D925" w14:textId="77777777" w:rsidR="00303955" w:rsidRPr="00104F36" w:rsidRDefault="00303955" w:rsidP="003852F2">
      <w:pPr>
        <w:spacing w:after="0" w:line="276" w:lineRule="auto"/>
        <w:jc w:val="both"/>
        <w:rPr>
          <w:rFonts w:ascii="Arial" w:eastAsia="Times New Roman" w:hAnsi="Arial" w:cs="Arial"/>
          <w:color w:val="000000"/>
          <w:sz w:val="24"/>
          <w:szCs w:val="24"/>
          <w:lang w:eastAsia="es-CO"/>
        </w:rPr>
      </w:pPr>
      <w:r w:rsidRPr="00104F36">
        <w:rPr>
          <w:rFonts w:ascii="Arial" w:eastAsia="Times New Roman" w:hAnsi="Arial" w:cs="Arial"/>
          <w:noProof/>
          <w:color w:val="FD9800"/>
          <w:sz w:val="24"/>
          <w:szCs w:val="24"/>
          <w:lang w:val="en-US"/>
        </w:rPr>
        <w:drawing>
          <wp:inline distT="0" distB="0" distL="0" distR="0" wp14:anchorId="3550FF18" wp14:editId="7F571E52">
            <wp:extent cx="1635125" cy="1582976"/>
            <wp:effectExtent l="0" t="0" r="3175" b="0"/>
            <wp:docPr id="1" name="Imagen 1" descr="http://historiadeafrica.com/wp-content/uploads/2016/02/sarah-breedlove-walker.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historiadeafrica.com/wp-content/uploads/2016/02/sarah-breedlove-walker.jpg">
                      <a:hlinkClick r:id="rId5"/>
                    </pic:cNvPr>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28313"/>
                    <a:stretch/>
                  </pic:blipFill>
                  <pic:spPr bwMode="auto">
                    <a:xfrm>
                      <a:off x="0" y="0"/>
                      <a:ext cx="1643068" cy="159066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104F36">
        <w:rPr>
          <w:rFonts w:ascii="Arial" w:eastAsia="Times New Roman" w:hAnsi="Arial" w:cs="Arial"/>
          <w:noProof/>
          <w:color w:val="2B7BB9"/>
          <w:sz w:val="24"/>
          <w:szCs w:val="24"/>
          <w:bdr w:val="none" w:sz="0" w:space="0" w:color="auto" w:frame="1"/>
          <w:shd w:val="clear" w:color="auto" w:fill="FFFFFF"/>
          <w:lang w:eastAsia="es-CO"/>
        </w:rPr>
        <w:t xml:space="preserve"> </w:t>
      </w:r>
      <w:r w:rsidRPr="00104F36">
        <w:rPr>
          <w:rFonts w:ascii="Arial" w:hAnsi="Arial" w:cs="Arial"/>
          <w:noProof/>
          <w:sz w:val="24"/>
          <w:szCs w:val="24"/>
          <w:lang w:val="en-US"/>
        </w:rPr>
        <w:drawing>
          <wp:inline distT="0" distB="0" distL="0" distR="0" wp14:anchorId="4C33317D" wp14:editId="62FE726F">
            <wp:extent cx="1907540" cy="1537464"/>
            <wp:effectExtent l="0" t="0" r="0" b="5715"/>
            <wp:docPr id="2" name="Imagen 1" descr="https://s.libertaddigital.com/2017/03/29/320/0/productos-madame-cj-walker.jpg">
              <a:hlinkClick xmlns:a="http://schemas.openxmlformats.org/drawingml/2006/main" r:id="rId7" tooltip="&quot;Productos de Madame J.C. Walker | Facebook/Madame C.J. Walker Beauty Culture&quot;"/>
            </wp:docPr>
            <wp:cNvGraphicFramePr/>
            <a:graphic xmlns:a="http://schemas.openxmlformats.org/drawingml/2006/main">
              <a:graphicData uri="http://schemas.openxmlformats.org/drawingml/2006/picture">
                <pic:pic xmlns:pic="http://schemas.openxmlformats.org/drawingml/2006/picture">
                  <pic:nvPicPr>
                    <pic:cNvPr id="2" name="Imagen 1" descr="https://s.libertaddigital.com/2017/03/29/320/0/productos-madame-cj-walker.jpg">
                      <a:hlinkClick r:id="rId7" tooltip="&quot;Productos de Madame J.C. Walker | Facebook/Madame C.J. Walker Beauty Culture&quo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1418" cy="1548650"/>
                    </a:xfrm>
                    <a:prstGeom prst="rect">
                      <a:avLst/>
                    </a:prstGeom>
                    <a:noFill/>
                    <a:ln>
                      <a:noFill/>
                    </a:ln>
                  </pic:spPr>
                </pic:pic>
              </a:graphicData>
            </a:graphic>
          </wp:inline>
        </w:drawing>
      </w:r>
      <w:r w:rsidRPr="00104F36">
        <w:rPr>
          <w:rFonts w:ascii="Arial" w:hAnsi="Arial" w:cs="Arial"/>
          <w:noProof/>
          <w:sz w:val="24"/>
          <w:szCs w:val="24"/>
          <w:lang w:val="en-US"/>
        </w:rPr>
        <w:drawing>
          <wp:inline distT="0" distB="0" distL="0" distR="0" wp14:anchorId="5678E6FD" wp14:editId="77424981">
            <wp:extent cx="1804827" cy="1519897"/>
            <wp:effectExtent l="0" t="0" r="5080" b="4445"/>
            <wp:docPr id="4" name="Imagen 4" descr="Resultado de imagen para Madam C. J. Wal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Madam C. J. Walk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854909" cy="1562072"/>
                    </a:xfrm>
                    <a:prstGeom prst="rect">
                      <a:avLst/>
                    </a:prstGeom>
                    <a:noFill/>
                    <a:ln>
                      <a:noFill/>
                    </a:ln>
                  </pic:spPr>
                </pic:pic>
              </a:graphicData>
            </a:graphic>
          </wp:inline>
        </w:drawing>
      </w:r>
    </w:p>
    <w:p w14:paraId="5E4155DA" w14:textId="77777777" w:rsidR="00F36D89" w:rsidRPr="00104F36" w:rsidRDefault="00303955" w:rsidP="003852F2">
      <w:pPr>
        <w:spacing w:after="390" w:line="276" w:lineRule="auto"/>
        <w:jc w:val="both"/>
        <w:rPr>
          <w:rFonts w:ascii="Arial" w:eastAsia="Times New Roman" w:hAnsi="Arial" w:cs="Arial"/>
          <w:color w:val="000000"/>
          <w:sz w:val="24"/>
          <w:szCs w:val="24"/>
          <w:lang w:eastAsia="es-CO"/>
        </w:rPr>
      </w:pPr>
      <w:r w:rsidRPr="00104F36">
        <w:rPr>
          <w:rFonts w:ascii="Arial" w:eastAsia="Times New Roman" w:hAnsi="Arial" w:cs="Arial"/>
          <w:b/>
          <w:bCs/>
          <w:color w:val="111111"/>
          <w:sz w:val="24"/>
          <w:szCs w:val="24"/>
          <w:lang w:eastAsia="es-CO"/>
        </w:rPr>
        <w:t>Sarah Breedlove</w:t>
      </w:r>
      <w:r w:rsidRPr="00104F36">
        <w:rPr>
          <w:rFonts w:ascii="Arial" w:eastAsia="Times New Roman" w:hAnsi="Arial" w:cs="Arial"/>
          <w:color w:val="111111"/>
          <w:sz w:val="24"/>
          <w:szCs w:val="24"/>
          <w:lang w:eastAsia="es-CO"/>
        </w:rPr>
        <w:t> (23 de diciembre de 1867 – 25 de mayo de 1919), mejor conocida como </w:t>
      </w:r>
      <w:r w:rsidRPr="00104F36">
        <w:rPr>
          <w:rFonts w:ascii="Arial" w:eastAsia="Times New Roman" w:hAnsi="Arial" w:cs="Arial"/>
          <w:b/>
          <w:bCs/>
          <w:color w:val="111111"/>
          <w:sz w:val="24"/>
          <w:szCs w:val="24"/>
          <w:lang w:eastAsia="es-CO"/>
        </w:rPr>
        <w:t>C. J. Walker</w:t>
      </w:r>
      <w:r w:rsidRPr="00104F36">
        <w:rPr>
          <w:rFonts w:ascii="Arial" w:eastAsia="Times New Roman" w:hAnsi="Arial" w:cs="Arial"/>
          <w:color w:val="111111"/>
          <w:sz w:val="24"/>
          <w:szCs w:val="24"/>
          <w:lang w:eastAsia="es-CO"/>
        </w:rPr>
        <w:t xml:space="preserve">, fue una empresaria y filántropa estadounidense, considerada como la primera mujer artífice de su éxito en convertirse en millonaria en los Estados Unidos. Hizo su fortuna desarrollando y vendiendo una exitosa línea de </w:t>
      </w:r>
      <w:r w:rsidRPr="00104F36">
        <w:rPr>
          <w:rFonts w:ascii="Arial" w:eastAsia="Times New Roman" w:hAnsi="Arial" w:cs="Arial"/>
          <w:color w:val="111111"/>
          <w:sz w:val="24"/>
          <w:szCs w:val="24"/>
          <w:lang w:eastAsia="es-CO"/>
        </w:rPr>
        <w:lastRenderedPageBreak/>
        <w:t>artículos de belleza y para el cabello para mujeres negras con la compañía que fundó, la Madam C.J. Walker Manufacturing Company.</w:t>
      </w:r>
      <w:r w:rsidRPr="00104F36">
        <w:rPr>
          <w:rFonts w:ascii="Arial" w:eastAsia="Times New Roman" w:hAnsi="Arial" w:cs="Arial"/>
          <w:color w:val="333333"/>
          <w:sz w:val="24"/>
          <w:szCs w:val="24"/>
          <w:bdr w:val="none" w:sz="0" w:space="0" w:color="auto" w:frame="1"/>
          <w:lang w:eastAsia="es-CO"/>
        </w:rPr>
        <w:t xml:space="preserve"> A los dos años, ya ganaba 150.000 dólares anuales,</w:t>
      </w:r>
    </w:p>
    <w:p w14:paraId="0B877E51" w14:textId="77777777" w:rsidR="00303955" w:rsidRPr="00104F36" w:rsidRDefault="00303955" w:rsidP="003852F2">
      <w:pPr>
        <w:spacing w:after="390" w:line="276" w:lineRule="auto"/>
        <w:jc w:val="both"/>
        <w:rPr>
          <w:rFonts w:ascii="Arial" w:eastAsia="Times New Roman" w:hAnsi="Arial" w:cs="Arial"/>
          <w:color w:val="000000"/>
          <w:sz w:val="24"/>
          <w:szCs w:val="24"/>
          <w:lang w:eastAsia="es-CO"/>
        </w:rPr>
      </w:pPr>
      <w:r w:rsidRPr="00104F36">
        <w:rPr>
          <w:rFonts w:ascii="Arial" w:eastAsia="Times New Roman" w:hAnsi="Arial" w:cs="Arial"/>
          <w:color w:val="333333"/>
          <w:sz w:val="24"/>
          <w:szCs w:val="24"/>
          <w:bdr w:val="none" w:sz="0" w:space="0" w:color="auto" w:frame="1"/>
          <w:lang w:eastAsia="es-CO"/>
        </w:rPr>
        <w:t xml:space="preserve">Sarah Breedlove nacía en una plantación de Filadelfia, </w:t>
      </w:r>
      <w:r w:rsidRPr="00104F36">
        <w:rPr>
          <w:rFonts w:ascii="Arial" w:eastAsia="Times New Roman" w:hAnsi="Arial" w:cs="Arial"/>
          <w:color w:val="222222"/>
          <w:sz w:val="24"/>
          <w:szCs w:val="24"/>
          <w:lang w:eastAsia="es-CO"/>
        </w:rPr>
        <w:t xml:space="preserve"> fue una de seis hijos;  sus padres y hermanos mayores fueron esclavos , Ella fue la primera hija en su familia en nacer en libertad luego de la</w:t>
      </w:r>
      <w:r w:rsidR="00CC26EF" w:rsidRPr="00104F36">
        <w:rPr>
          <w:rFonts w:ascii="Arial" w:eastAsia="Times New Roman" w:hAnsi="Arial" w:cs="Arial"/>
          <w:color w:val="222222"/>
          <w:sz w:val="24"/>
          <w:szCs w:val="24"/>
          <w:lang w:eastAsia="es-CO"/>
        </w:rPr>
        <w:t xml:space="preserve"> Proclamación de Emancipación.</w:t>
      </w:r>
      <w:r w:rsidRPr="00104F36">
        <w:rPr>
          <w:rFonts w:ascii="Arial" w:eastAsia="Times New Roman" w:hAnsi="Arial" w:cs="Arial"/>
          <w:color w:val="222222"/>
          <w:sz w:val="24"/>
          <w:szCs w:val="24"/>
          <w:lang w:eastAsia="es-CO"/>
        </w:rPr>
        <w:t xml:space="preserve">  </w:t>
      </w:r>
    </w:p>
    <w:p w14:paraId="68058F0A" w14:textId="77777777" w:rsidR="00303955" w:rsidRPr="00104F36" w:rsidRDefault="00303955" w:rsidP="003852F2">
      <w:pPr>
        <w:shd w:val="clear" w:color="auto" w:fill="FFFFFF"/>
        <w:spacing w:after="0" w:line="276" w:lineRule="auto"/>
        <w:jc w:val="both"/>
        <w:textAlignment w:val="baseline"/>
        <w:rPr>
          <w:rFonts w:ascii="Arial" w:eastAsia="Times New Roman" w:hAnsi="Arial" w:cs="Arial"/>
          <w:color w:val="222222"/>
          <w:sz w:val="24"/>
          <w:szCs w:val="24"/>
          <w:lang w:eastAsia="es-CO"/>
        </w:rPr>
      </w:pPr>
      <w:r w:rsidRPr="00104F36">
        <w:rPr>
          <w:rFonts w:ascii="Arial" w:eastAsia="Times New Roman" w:hAnsi="Arial" w:cs="Arial"/>
          <w:color w:val="222222"/>
          <w:sz w:val="24"/>
          <w:szCs w:val="24"/>
          <w:lang w:eastAsia="es-CO"/>
        </w:rPr>
        <w:t>Su madre y su padre murieron, quedado huérfana a sus seis años.</w:t>
      </w:r>
      <w:r w:rsidRPr="00104F36">
        <w:rPr>
          <w:rFonts w:ascii="Arial" w:eastAsia="Times New Roman" w:hAnsi="Arial" w:cs="Arial"/>
          <w:color w:val="333333"/>
          <w:sz w:val="24"/>
          <w:szCs w:val="24"/>
          <w:bdr w:val="none" w:sz="0" w:space="0" w:color="auto" w:frame="1"/>
          <w:lang w:eastAsia="es-CO"/>
        </w:rPr>
        <w:t xml:space="preserve">  Se casó a los 14 años, y en 1885 tuvo a su única hija A’Lelia Walker</w:t>
      </w:r>
      <w:r w:rsidRPr="00104F36">
        <w:rPr>
          <w:rFonts w:ascii="Arial" w:eastAsia="Times New Roman" w:hAnsi="Arial" w:cs="Arial"/>
          <w:color w:val="222222"/>
          <w:sz w:val="24"/>
          <w:szCs w:val="24"/>
          <w:lang w:eastAsia="es-CO"/>
        </w:rPr>
        <w:t xml:space="preserve"> y enviudo a los 20 años.</w:t>
      </w:r>
    </w:p>
    <w:p w14:paraId="384D5384" w14:textId="77777777" w:rsidR="00303955" w:rsidRPr="00104F36" w:rsidRDefault="00303955" w:rsidP="003852F2">
      <w:pPr>
        <w:spacing w:after="390" w:line="276" w:lineRule="auto"/>
        <w:jc w:val="both"/>
        <w:rPr>
          <w:rFonts w:ascii="Arial" w:eastAsia="Times New Roman" w:hAnsi="Arial" w:cs="Arial"/>
          <w:color w:val="000000"/>
          <w:sz w:val="24"/>
          <w:szCs w:val="24"/>
          <w:lang w:eastAsia="es-CO"/>
        </w:rPr>
      </w:pPr>
      <w:r w:rsidRPr="00104F36">
        <w:rPr>
          <w:rFonts w:ascii="Arial" w:eastAsia="Times New Roman" w:hAnsi="Arial" w:cs="Arial"/>
          <w:color w:val="000000"/>
          <w:sz w:val="24"/>
          <w:szCs w:val="24"/>
          <w:lang w:eastAsia="es-CO"/>
        </w:rPr>
        <w:t>Ella consiguió un trabajo como lavandera, y aunque apenas ganaba algo más de un dólar por día, estaba decidida a conseguir suficiente dinero para que su hija pueda recibir educación formal.</w:t>
      </w:r>
    </w:p>
    <w:p w14:paraId="0989C37A" w14:textId="77777777" w:rsidR="00303955" w:rsidRPr="00104F36" w:rsidRDefault="00303955" w:rsidP="003852F2">
      <w:pPr>
        <w:spacing w:after="390" w:line="276" w:lineRule="auto"/>
        <w:jc w:val="both"/>
        <w:rPr>
          <w:rFonts w:ascii="Arial" w:eastAsia="Times New Roman" w:hAnsi="Arial" w:cs="Arial"/>
          <w:color w:val="222222"/>
          <w:sz w:val="24"/>
          <w:szCs w:val="24"/>
          <w:lang w:eastAsia="es-CO"/>
        </w:rPr>
      </w:pPr>
      <w:r w:rsidRPr="00104F36">
        <w:rPr>
          <w:rFonts w:ascii="Arial" w:eastAsia="Times New Roman" w:hAnsi="Arial" w:cs="Arial"/>
          <w:color w:val="222222"/>
          <w:sz w:val="24"/>
          <w:szCs w:val="24"/>
          <w:lang w:eastAsia="es-CO"/>
        </w:rPr>
        <w:t>Como muchas mujeres de la época, Sarah</w:t>
      </w:r>
      <w:r w:rsidRPr="00104F36">
        <w:rPr>
          <w:rFonts w:ascii="Arial" w:eastAsia="Times New Roman" w:hAnsi="Arial" w:cs="Arial"/>
          <w:color w:val="333333"/>
          <w:sz w:val="24"/>
          <w:szCs w:val="24"/>
          <w:bdr w:val="none" w:sz="0" w:space="0" w:color="auto" w:frame="1"/>
          <w:lang w:eastAsia="es-CO"/>
        </w:rPr>
        <w:t xml:space="preserve"> en 1890, comenzó a tener dolencias en el cuero cabelludo, perdiendo una parte importante de su cabello</w:t>
      </w:r>
      <w:r w:rsidRPr="00104F36">
        <w:rPr>
          <w:rFonts w:ascii="Arial" w:eastAsia="Times New Roman" w:hAnsi="Arial" w:cs="Arial"/>
          <w:color w:val="222222"/>
          <w:sz w:val="24"/>
          <w:szCs w:val="24"/>
          <w:lang w:eastAsia="es-CO"/>
        </w:rPr>
        <w:t>, debido principalmente a una dieta deficiente, escasos hábitos de higiene y productos como soda cáustica que eran incluidos tanto en los </w:t>
      </w:r>
      <w:hyperlink r:id="rId10" w:tooltip="Jabones" w:history="1">
        <w:r w:rsidRPr="00104F36">
          <w:rPr>
            <w:rFonts w:ascii="Arial" w:eastAsia="Times New Roman" w:hAnsi="Arial" w:cs="Arial"/>
            <w:color w:val="0B0080"/>
            <w:sz w:val="24"/>
            <w:szCs w:val="24"/>
            <w:lang w:eastAsia="es-CO"/>
          </w:rPr>
          <w:t>jabones</w:t>
        </w:r>
      </w:hyperlink>
      <w:r w:rsidRPr="00104F36">
        <w:rPr>
          <w:rFonts w:ascii="Arial" w:eastAsia="Times New Roman" w:hAnsi="Arial" w:cs="Arial"/>
          <w:color w:val="222222"/>
          <w:sz w:val="24"/>
          <w:szCs w:val="24"/>
          <w:lang w:eastAsia="es-CO"/>
        </w:rPr>
        <w:t> para lavar como en los de la limpieza del cabello.</w:t>
      </w:r>
      <w:hyperlink r:id="rId11" w:anchor="cite_note-Her_Own_Ground_2001-1" w:history="1">
        <w:r w:rsidRPr="00104F36">
          <w:rPr>
            <w:rFonts w:ascii="Arial" w:eastAsia="Times New Roman" w:hAnsi="Arial" w:cs="Arial"/>
            <w:color w:val="0B0080"/>
            <w:sz w:val="24"/>
            <w:szCs w:val="24"/>
            <w:vertAlign w:val="superscript"/>
            <w:lang w:eastAsia="es-CO"/>
          </w:rPr>
          <w:t>1</w:t>
        </w:r>
      </w:hyperlink>
      <w:r w:rsidRPr="00104F36">
        <w:rPr>
          <w:rFonts w:ascii="Arial" w:eastAsia="Times New Roman" w:hAnsi="Arial" w:cs="Arial"/>
          <w:color w:val="222222"/>
          <w:sz w:val="24"/>
          <w:szCs w:val="24"/>
          <w:lang w:eastAsia="es-CO"/>
        </w:rPr>
        <w:t>​</w:t>
      </w:r>
      <w:hyperlink r:id="rId12" w:anchor="cite_note-ingham-2" w:history="1">
        <w:r w:rsidRPr="00104F36">
          <w:rPr>
            <w:rFonts w:ascii="Arial" w:eastAsia="Times New Roman" w:hAnsi="Arial" w:cs="Arial"/>
            <w:color w:val="0B0080"/>
            <w:sz w:val="24"/>
            <w:szCs w:val="24"/>
            <w:vertAlign w:val="superscript"/>
            <w:lang w:eastAsia="es-CO"/>
          </w:rPr>
          <w:t>2</w:t>
        </w:r>
      </w:hyperlink>
      <w:r w:rsidRPr="00104F36">
        <w:rPr>
          <w:rFonts w:ascii="Arial" w:eastAsia="Times New Roman" w:hAnsi="Arial" w:cs="Arial"/>
          <w:color w:val="222222"/>
          <w:sz w:val="24"/>
          <w:szCs w:val="24"/>
          <w:lang w:eastAsia="es-CO"/>
        </w:rPr>
        <w:t>​ Entonces aun la mayoría de los estadounidenses no contaban con agua corriente en sus hogares ni calefacción, por lo que se bañaban y se lavaban el cabello con poca frecuencia.</w:t>
      </w:r>
    </w:p>
    <w:p w14:paraId="051CCE9B" w14:textId="77777777" w:rsidR="00303955" w:rsidRPr="00104F36" w:rsidRDefault="00303955" w:rsidP="003852F2">
      <w:pPr>
        <w:shd w:val="clear" w:color="auto" w:fill="FFFFFF"/>
        <w:spacing w:before="120" w:after="120" w:line="276" w:lineRule="auto"/>
        <w:jc w:val="both"/>
        <w:rPr>
          <w:rFonts w:ascii="Arial" w:eastAsia="Times New Roman" w:hAnsi="Arial" w:cs="Arial"/>
          <w:color w:val="333333"/>
          <w:sz w:val="24"/>
          <w:szCs w:val="24"/>
          <w:bdr w:val="none" w:sz="0" w:space="0" w:color="auto" w:frame="1"/>
          <w:lang w:eastAsia="es-CO"/>
        </w:rPr>
      </w:pPr>
      <w:r w:rsidRPr="00104F36">
        <w:rPr>
          <w:rFonts w:ascii="Arial" w:eastAsia="Times New Roman" w:hAnsi="Arial" w:cs="Arial"/>
          <w:color w:val="222222"/>
          <w:sz w:val="24"/>
          <w:szCs w:val="24"/>
          <w:lang w:eastAsia="es-CO"/>
        </w:rPr>
        <w:t xml:space="preserve"> En un principio ella aprendió sobre el cuidado del cabello de sus hermanos, quienes tenían una barbería en San Luis.</w:t>
      </w:r>
      <w:hyperlink r:id="rId13" w:anchor="cite_note-Her_Own_Ground_2001-1" w:history="1">
        <w:r w:rsidRPr="00104F36">
          <w:rPr>
            <w:rFonts w:ascii="Arial" w:eastAsia="Times New Roman" w:hAnsi="Arial" w:cs="Arial"/>
            <w:color w:val="0B0080"/>
            <w:sz w:val="24"/>
            <w:szCs w:val="24"/>
            <w:vertAlign w:val="superscript"/>
            <w:lang w:eastAsia="es-CO"/>
          </w:rPr>
          <w:t>1</w:t>
        </w:r>
      </w:hyperlink>
      <w:r w:rsidRPr="00104F36">
        <w:rPr>
          <w:rFonts w:ascii="Arial" w:eastAsia="Times New Roman" w:hAnsi="Arial" w:cs="Arial"/>
          <w:color w:val="222222"/>
          <w:sz w:val="24"/>
          <w:szCs w:val="24"/>
          <w:lang w:eastAsia="es-CO"/>
        </w:rPr>
        <w:t>​</w:t>
      </w:r>
      <w:r w:rsidRPr="00104F36">
        <w:rPr>
          <w:rFonts w:ascii="Arial" w:eastAsia="Times New Roman" w:hAnsi="Arial" w:cs="Arial"/>
          <w:color w:val="333333"/>
          <w:sz w:val="24"/>
          <w:szCs w:val="24"/>
          <w:bdr w:val="none" w:sz="0" w:space="0" w:color="auto" w:frame="1"/>
          <w:lang w:eastAsia="es-CO"/>
        </w:rPr>
        <w:t xml:space="preserve"> se dedicó a preparar remedios caseros y a comprar productos de Annie Malone. </w:t>
      </w:r>
    </w:p>
    <w:p w14:paraId="3D2EB506" w14:textId="77777777" w:rsidR="00303955" w:rsidRPr="00104F36" w:rsidRDefault="00303955" w:rsidP="003852F2">
      <w:pPr>
        <w:shd w:val="clear" w:color="auto" w:fill="FFFFFF"/>
        <w:spacing w:before="120" w:after="120" w:line="276" w:lineRule="auto"/>
        <w:jc w:val="both"/>
        <w:rPr>
          <w:rFonts w:ascii="Arial" w:eastAsia="Times New Roman" w:hAnsi="Arial" w:cs="Arial"/>
          <w:color w:val="222222"/>
          <w:sz w:val="24"/>
          <w:szCs w:val="24"/>
          <w:lang w:eastAsia="es-CO"/>
        </w:rPr>
      </w:pPr>
      <w:r w:rsidRPr="00104F36">
        <w:rPr>
          <w:rFonts w:ascii="Arial" w:eastAsia="Times New Roman" w:hAnsi="Arial" w:cs="Arial"/>
          <w:color w:val="333333"/>
          <w:sz w:val="24"/>
          <w:szCs w:val="24"/>
          <w:bdr w:val="none" w:sz="0" w:space="0" w:color="auto" w:frame="1"/>
          <w:lang w:eastAsia="es-CO"/>
        </w:rPr>
        <w:t>En 1905, se trasladó a Denver como agente de ventas de Annie Malone, q</w:t>
      </w:r>
      <w:r w:rsidRPr="00104F36">
        <w:rPr>
          <w:rFonts w:ascii="Arial" w:eastAsia="Times New Roman" w:hAnsi="Arial" w:cs="Arial"/>
          <w:color w:val="222222"/>
          <w:sz w:val="24"/>
          <w:szCs w:val="24"/>
          <w:lang w:eastAsia="es-CO"/>
        </w:rPr>
        <w:t xml:space="preserve">uien vendía productos de cuidado del cabello para afroestadounidenses. </w:t>
      </w:r>
    </w:p>
    <w:p w14:paraId="43E3812B" w14:textId="77777777" w:rsidR="00303955" w:rsidRPr="00104F36" w:rsidRDefault="00303955" w:rsidP="003852F2">
      <w:pPr>
        <w:spacing w:after="390" w:line="276" w:lineRule="auto"/>
        <w:jc w:val="both"/>
        <w:rPr>
          <w:rFonts w:ascii="Arial" w:eastAsia="Times New Roman" w:hAnsi="Arial" w:cs="Arial"/>
          <w:color w:val="000000"/>
          <w:sz w:val="24"/>
          <w:szCs w:val="24"/>
          <w:lang w:eastAsia="es-CO"/>
        </w:rPr>
      </w:pPr>
      <w:r w:rsidRPr="00104F36">
        <w:rPr>
          <w:rFonts w:ascii="Arial" w:eastAsia="Times New Roman" w:hAnsi="Arial" w:cs="Arial"/>
          <w:color w:val="000000"/>
          <w:sz w:val="24"/>
          <w:szCs w:val="24"/>
          <w:lang w:eastAsia="es-CO"/>
        </w:rPr>
        <w:t>Mientras trabajaba con Annie Malone, adaptó sus conocimientos sobre el cabello y productos para el mismo. Se mudó a Denver para trabajar en sus propios productos, y se casó con Charles Joseph Walker, un vendedor de publicidad en periódicos. Surgio con el nombre de Madam C.J. Walker, una peluquera y vendedora independiente de cremas cosméticas. Luego de casarse con Charles Walker, éste le dio consejos sobre promoción y publicidad, En 1906, Madam Walker puso a su hija A’Lelia (née McWilliams) a cargo de las operaciones de órdenes por correo mientras ella viajaba a través de los estados del sur y el este de los Estados Unidos para expandir su negocio.</w:t>
      </w:r>
    </w:p>
    <w:p w14:paraId="09DF2E3C" w14:textId="77777777" w:rsidR="00303955" w:rsidRPr="00104F36" w:rsidRDefault="00303955" w:rsidP="003852F2">
      <w:pPr>
        <w:spacing w:after="390" w:line="276" w:lineRule="auto"/>
        <w:jc w:val="both"/>
        <w:rPr>
          <w:rFonts w:ascii="Arial" w:eastAsia="Times New Roman" w:hAnsi="Arial" w:cs="Arial"/>
          <w:color w:val="000000"/>
          <w:sz w:val="24"/>
          <w:szCs w:val="24"/>
          <w:lang w:eastAsia="es-CO"/>
        </w:rPr>
      </w:pPr>
      <w:r w:rsidRPr="00104F36">
        <w:rPr>
          <w:rFonts w:ascii="Arial" w:eastAsia="Times New Roman" w:hAnsi="Arial" w:cs="Arial"/>
          <w:color w:val="000000"/>
          <w:sz w:val="24"/>
          <w:szCs w:val="24"/>
          <w:lang w:eastAsia="es-CO"/>
        </w:rPr>
        <w:t xml:space="preserve">Se asentaron en Pittsburgh en 1908 y abrieron el Colegio Lelia para entrenar a “culturistas del cabello”. En 1910 Walker se mudó a Indianápolis en donde </w:t>
      </w:r>
      <w:r w:rsidRPr="00104F36">
        <w:rPr>
          <w:rFonts w:ascii="Arial" w:eastAsia="Times New Roman" w:hAnsi="Arial" w:cs="Arial"/>
          <w:color w:val="000000"/>
          <w:sz w:val="24"/>
          <w:szCs w:val="24"/>
          <w:lang w:eastAsia="es-CO"/>
        </w:rPr>
        <w:lastRenderedPageBreak/>
        <w:t>estableció sus oficinas principales y construyó una fábrica, un salón de belleza, y una escuela de belleza para entrenar a sus agentes de venta. Más adelante añadiría un laboratorio para colaborar con su investigación. </w:t>
      </w:r>
    </w:p>
    <w:p w14:paraId="51FD5E95" w14:textId="77777777" w:rsidR="00F36D89" w:rsidRPr="00104F36" w:rsidRDefault="00303955" w:rsidP="003852F2">
      <w:pPr>
        <w:spacing w:after="390" w:line="276" w:lineRule="auto"/>
        <w:jc w:val="both"/>
        <w:rPr>
          <w:rFonts w:ascii="Arial" w:eastAsia="Times New Roman" w:hAnsi="Arial" w:cs="Arial"/>
          <w:color w:val="000000"/>
          <w:sz w:val="24"/>
          <w:szCs w:val="24"/>
          <w:lang w:eastAsia="es-CO"/>
        </w:rPr>
      </w:pPr>
      <w:r w:rsidRPr="00104F36">
        <w:rPr>
          <w:rFonts w:ascii="Arial" w:eastAsia="Times New Roman" w:hAnsi="Arial" w:cs="Arial"/>
          <w:color w:val="000000"/>
          <w:sz w:val="24"/>
          <w:szCs w:val="24"/>
          <w:lang w:eastAsia="es-CO"/>
        </w:rPr>
        <w:t xml:space="preserve"> El mercado de su negocio se extendió más allá de los Estados Unidos llegando a Cuba, Jamaica, Haití, Panamá y Costa Rica.</w:t>
      </w:r>
      <w:r w:rsidRPr="00104F36">
        <w:rPr>
          <w:rFonts w:ascii="Arial" w:eastAsia="Times New Roman" w:hAnsi="Arial" w:cs="Arial"/>
          <w:color w:val="333333"/>
          <w:sz w:val="24"/>
          <w:szCs w:val="24"/>
          <w:bdr w:val="none" w:sz="0" w:space="0" w:color="auto" w:frame="1"/>
          <w:lang w:eastAsia="es-CO"/>
        </w:rPr>
        <w:t xml:space="preserve"> </w:t>
      </w:r>
    </w:p>
    <w:p w14:paraId="0022491C" w14:textId="77777777" w:rsidR="00303955" w:rsidRPr="00104F36" w:rsidRDefault="00303955" w:rsidP="003852F2">
      <w:pPr>
        <w:spacing w:after="390" w:line="276" w:lineRule="auto"/>
        <w:jc w:val="both"/>
        <w:rPr>
          <w:rFonts w:ascii="Arial" w:eastAsia="Times New Roman" w:hAnsi="Arial" w:cs="Arial"/>
          <w:color w:val="000000"/>
          <w:sz w:val="24"/>
          <w:szCs w:val="24"/>
          <w:lang w:eastAsia="es-CO"/>
        </w:rPr>
      </w:pPr>
      <w:r w:rsidRPr="00104F36">
        <w:rPr>
          <w:rFonts w:ascii="Arial" w:eastAsia="Times New Roman" w:hAnsi="Arial" w:cs="Arial"/>
          <w:color w:val="333333"/>
          <w:sz w:val="24"/>
          <w:szCs w:val="24"/>
          <w:bdr w:val="none" w:sz="0" w:space="0" w:color="auto" w:frame="1"/>
          <w:lang w:eastAsia="es-CO"/>
        </w:rPr>
        <w:t>Murió, en 1919</w:t>
      </w:r>
      <w:r w:rsidRPr="00104F36">
        <w:rPr>
          <w:rFonts w:ascii="Arial" w:eastAsia="Times New Roman" w:hAnsi="Arial" w:cs="Arial"/>
          <w:color w:val="222222"/>
          <w:sz w:val="24"/>
          <w:szCs w:val="24"/>
          <w:lang w:eastAsia="es-CO"/>
        </w:rPr>
        <w:t xml:space="preserve"> a los 51 años debido a complicaciones de su </w:t>
      </w:r>
      <w:hyperlink r:id="rId14" w:tooltip="Hipertensión" w:history="1">
        <w:r w:rsidRPr="00104F36">
          <w:rPr>
            <w:rFonts w:ascii="Arial" w:eastAsia="Times New Roman" w:hAnsi="Arial" w:cs="Arial"/>
            <w:color w:val="0B0080"/>
            <w:sz w:val="24"/>
            <w:szCs w:val="24"/>
            <w:lang w:eastAsia="es-CO"/>
          </w:rPr>
          <w:t>hipertensión</w:t>
        </w:r>
      </w:hyperlink>
      <w:r w:rsidRPr="00104F36">
        <w:rPr>
          <w:rFonts w:ascii="Arial" w:eastAsia="Times New Roman" w:hAnsi="Arial" w:cs="Arial"/>
          <w:color w:val="222222"/>
          <w:sz w:val="24"/>
          <w:szCs w:val="24"/>
          <w:lang w:eastAsia="es-CO"/>
        </w:rPr>
        <w:t xml:space="preserve">.  </w:t>
      </w:r>
      <w:r w:rsidRPr="00104F36">
        <w:rPr>
          <w:rFonts w:ascii="Arial" w:eastAsia="Times New Roman" w:hAnsi="Arial" w:cs="Arial"/>
          <w:bCs/>
          <w:color w:val="333333"/>
          <w:sz w:val="24"/>
          <w:szCs w:val="24"/>
          <w:bdr w:val="none" w:sz="0" w:space="0" w:color="auto" w:frame="1"/>
          <w:lang w:eastAsia="es-CO"/>
        </w:rPr>
        <w:t>su compañía generaba 3 millones de dólares</w:t>
      </w:r>
      <w:r w:rsidRPr="00104F36">
        <w:rPr>
          <w:rFonts w:ascii="Arial" w:eastAsia="Times New Roman" w:hAnsi="Arial" w:cs="Arial"/>
          <w:color w:val="333333"/>
          <w:sz w:val="24"/>
          <w:szCs w:val="24"/>
          <w:bdr w:val="none" w:sz="0" w:space="0" w:color="auto" w:frame="1"/>
          <w:lang w:eastAsia="es-CO"/>
        </w:rPr>
        <w:t> (cifras actualizadas) y </w:t>
      </w:r>
      <w:r w:rsidRPr="00104F36">
        <w:rPr>
          <w:rFonts w:ascii="Arial" w:eastAsia="Times New Roman" w:hAnsi="Arial" w:cs="Arial"/>
          <w:bCs/>
          <w:color w:val="333333"/>
          <w:sz w:val="24"/>
          <w:szCs w:val="24"/>
          <w:bdr w:val="none" w:sz="0" w:space="0" w:color="auto" w:frame="1"/>
          <w:lang w:eastAsia="es-CO"/>
        </w:rPr>
        <w:t>empleaba a 40.000 personas.</w:t>
      </w:r>
    </w:p>
    <w:p w14:paraId="3E5B5585" w14:textId="77777777" w:rsidR="00303955" w:rsidRPr="00104F36" w:rsidRDefault="00303955" w:rsidP="003852F2">
      <w:pPr>
        <w:shd w:val="clear" w:color="auto" w:fill="FFFFFF"/>
        <w:spacing w:after="360" w:line="276" w:lineRule="auto"/>
        <w:jc w:val="both"/>
        <w:textAlignment w:val="baseline"/>
        <w:rPr>
          <w:rFonts w:ascii="Arial" w:eastAsia="Times New Roman" w:hAnsi="Arial" w:cs="Arial"/>
          <w:color w:val="222222"/>
          <w:sz w:val="24"/>
          <w:szCs w:val="24"/>
          <w:lang w:eastAsia="es-CO"/>
        </w:rPr>
      </w:pPr>
      <w:r w:rsidRPr="00104F36">
        <w:rPr>
          <w:rFonts w:ascii="Arial" w:eastAsia="Times New Roman" w:hAnsi="Arial" w:cs="Arial"/>
          <w:color w:val="333333"/>
          <w:sz w:val="24"/>
          <w:szCs w:val="24"/>
          <w:bdr w:val="none" w:sz="0" w:space="0" w:color="auto" w:frame="1"/>
          <w:lang w:eastAsia="es-CO"/>
        </w:rPr>
        <w:t>Además, Walker también se convirtió en filántropa gracias a sus donaciones, como una de 5.000 dólares a la Asociación Nacional para el Progreso de las Personas de Color, más conocida como NAACP (o al Tuskegee Institute, centro de estudios dirigido a la comunidad afroamericana. A día de hoy, sus productos se pueden encontrar a la venta en los establecimientos americanos de una de las cadenas de cosméticos más conocidas del mundo, </w:t>
      </w:r>
      <w:r w:rsidRPr="00104F36">
        <w:rPr>
          <w:rFonts w:ascii="Arial" w:eastAsia="Times New Roman" w:hAnsi="Arial" w:cs="Arial"/>
          <w:b/>
          <w:bCs/>
          <w:color w:val="333333"/>
          <w:sz w:val="24"/>
          <w:szCs w:val="24"/>
          <w:bdr w:val="none" w:sz="0" w:space="0" w:color="auto" w:frame="1"/>
          <w:lang w:eastAsia="es-CO"/>
        </w:rPr>
        <w:t>Sephora</w:t>
      </w:r>
      <w:r w:rsidRPr="00104F36">
        <w:rPr>
          <w:rFonts w:ascii="Arial" w:eastAsia="Times New Roman" w:hAnsi="Arial" w:cs="Arial"/>
          <w:color w:val="333333"/>
          <w:sz w:val="24"/>
          <w:szCs w:val="24"/>
          <w:bdr w:val="none" w:sz="0" w:space="0" w:color="auto" w:frame="1"/>
          <w:lang w:eastAsia="es-CO"/>
        </w:rPr>
        <w:t xml:space="preserve">. </w:t>
      </w:r>
      <w:r w:rsidRPr="00104F36">
        <w:rPr>
          <w:rFonts w:ascii="Arial" w:eastAsia="Times New Roman" w:hAnsi="Arial" w:cs="Arial"/>
          <w:color w:val="222222"/>
          <w:sz w:val="24"/>
          <w:szCs w:val="24"/>
          <w:lang w:eastAsia="es-CO"/>
        </w:rPr>
        <w:t>En su testamento dejó dos tercios de sus futuras ganancias a la caridad y a su legado.</w:t>
      </w:r>
      <w:hyperlink r:id="rId15" w:anchor="cite_note-bundles-4" w:history="1">
        <w:r w:rsidRPr="00104F36">
          <w:rPr>
            <w:rFonts w:ascii="Arial" w:eastAsia="Times New Roman" w:hAnsi="Arial" w:cs="Arial"/>
            <w:color w:val="0B0080"/>
            <w:sz w:val="24"/>
            <w:szCs w:val="24"/>
            <w:vertAlign w:val="superscript"/>
            <w:lang w:eastAsia="es-CO"/>
          </w:rPr>
          <w:t>4</w:t>
        </w:r>
      </w:hyperlink>
      <w:r w:rsidRPr="00104F36">
        <w:rPr>
          <w:rFonts w:ascii="Arial" w:eastAsia="Times New Roman" w:hAnsi="Arial" w:cs="Arial"/>
          <w:color w:val="222222"/>
          <w:sz w:val="24"/>
          <w:szCs w:val="24"/>
          <w:lang w:eastAsia="es-CO"/>
        </w:rPr>
        <w:t>​</w:t>
      </w:r>
      <w:hyperlink r:id="rId16" w:anchor="cite_note-Philanthropy-7" w:history="1">
        <w:r w:rsidRPr="00104F36">
          <w:rPr>
            <w:rFonts w:ascii="Arial" w:eastAsia="Times New Roman" w:hAnsi="Arial" w:cs="Arial"/>
            <w:color w:val="0B0080"/>
            <w:sz w:val="24"/>
            <w:szCs w:val="24"/>
            <w:vertAlign w:val="superscript"/>
            <w:lang w:eastAsia="es-CO"/>
          </w:rPr>
          <w:t>7</w:t>
        </w:r>
      </w:hyperlink>
      <w:r w:rsidRPr="00104F36">
        <w:rPr>
          <w:rFonts w:ascii="Arial" w:eastAsia="Times New Roman" w:hAnsi="Arial" w:cs="Arial"/>
          <w:color w:val="222222"/>
          <w:sz w:val="24"/>
          <w:szCs w:val="24"/>
          <w:lang w:eastAsia="es-CO"/>
        </w:rPr>
        <w:t>​ Cuando murió era considerada la mujer afroestadounidense más rica de los Estados Unidos. Según el obituario de Walker en el </w:t>
      </w:r>
      <w:r w:rsidRPr="00104F36">
        <w:rPr>
          <w:rFonts w:ascii="Arial" w:eastAsia="Times New Roman" w:hAnsi="Arial" w:cs="Arial"/>
          <w:i/>
          <w:iCs/>
          <w:color w:val="222222"/>
          <w:sz w:val="24"/>
          <w:szCs w:val="24"/>
          <w:lang w:eastAsia="es-CO"/>
        </w:rPr>
        <w:t>New York Times</w:t>
      </w:r>
      <w:r w:rsidRPr="00104F36">
        <w:rPr>
          <w:rFonts w:ascii="Arial" w:eastAsia="Times New Roman" w:hAnsi="Arial" w:cs="Arial"/>
          <w:color w:val="222222"/>
          <w:sz w:val="24"/>
          <w:szCs w:val="24"/>
          <w:lang w:eastAsia="es-CO"/>
        </w:rPr>
        <w:t>, "ella misma dijo dos años atrás [en 1917] que aún no era millonaria, pero que esperaba serlo algún día.</w:t>
      </w:r>
    </w:p>
    <w:p w14:paraId="323E8454" w14:textId="77777777" w:rsidR="003852F2" w:rsidRDefault="00853227" w:rsidP="003852F2">
      <w:pPr>
        <w:shd w:val="clear" w:color="auto" w:fill="FFFFFF"/>
        <w:spacing w:after="360" w:line="240" w:lineRule="auto"/>
        <w:jc w:val="both"/>
        <w:textAlignment w:val="baseline"/>
        <w:rPr>
          <w:rFonts w:ascii="Arial" w:hAnsi="Arial" w:cs="Arial"/>
          <w:color w:val="26282A"/>
          <w:sz w:val="24"/>
          <w:szCs w:val="24"/>
          <w:shd w:val="clear" w:color="auto" w:fill="FFFFFF"/>
        </w:rPr>
      </w:pPr>
      <w:r w:rsidRPr="00104F36">
        <w:rPr>
          <w:rFonts w:ascii="Arial" w:hAnsi="Arial" w:cs="Arial"/>
          <w:color w:val="26282A"/>
          <w:sz w:val="24"/>
          <w:szCs w:val="24"/>
          <w:shd w:val="clear" w:color="auto" w:fill="FFFFFF"/>
        </w:rPr>
        <w:t>Si mujeres que no conocieron a Dios, pudieron lograr</w:t>
      </w:r>
      <w:r w:rsidR="00582FD9" w:rsidRPr="00104F36">
        <w:rPr>
          <w:rFonts w:ascii="Arial" w:hAnsi="Arial" w:cs="Arial"/>
          <w:color w:val="26282A"/>
          <w:sz w:val="24"/>
          <w:szCs w:val="24"/>
          <w:shd w:val="clear" w:color="auto" w:fill="FFFFFF"/>
        </w:rPr>
        <w:t xml:space="preserve"> todo </w:t>
      </w:r>
      <w:proofErr w:type="gramStart"/>
      <w:r w:rsidR="00582FD9" w:rsidRPr="00104F36">
        <w:rPr>
          <w:rFonts w:ascii="Arial" w:hAnsi="Arial" w:cs="Arial"/>
          <w:color w:val="26282A"/>
          <w:sz w:val="24"/>
          <w:szCs w:val="24"/>
          <w:shd w:val="clear" w:color="auto" w:fill="FFFFFF"/>
        </w:rPr>
        <w:t>esto</w:t>
      </w:r>
      <w:r w:rsidRPr="00104F36">
        <w:rPr>
          <w:rFonts w:ascii="Arial" w:hAnsi="Arial" w:cs="Arial"/>
          <w:color w:val="26282A"/>
          <w:sz w:val="24"/>
          <w:szCs w:val="24"/>
          <w:shd w:val="clear" w:color="auto" w:fill="FFFFFF"/>
        </w:rPr>
        <w:t>,</w:t>
      </w:r>
      <w:r w:rsidR="00CC26EF" w:rsidRPr="00104F36">
        <w:rPr>
          <w:rFonts w:ascii="Arial" w:hAnsi="Arial" w:cs="Arial"/>
          <w:color w:val="26282A"/>
          <w:sz w:val="24"/>
          <w:szCs w:val="24"/>
          <w:shd w:val="clear" w:color="auto" w:fill="FFFFFF"/>
        </w:rPr>
        <w:t>cuanto</w:t>
      </w:r>
      <w:proofErr w:type="gramEnd"/>
      <w:r w:rsidR="00CC26EF" w:rsidRPr="00104F36">
        <w:rPr>
          <w:rFonts w:ascii="Arial" w:hAnsi="Arial" w:cs="Arial"/>
          <w:color w:val="26282A"/>
          <w:sz w:val="24"/>
          <w:szCs w:val="24"/>
          <w:shd w:val="clear" w:color="auto" w:fill="FFFFFF"/>
        </w:rPr>
        <w:t xml:space="preserve"> más puede alcanzar una dama que conoce al Dios Todopoderoso y se dedica servirle a El. </w:t>
      </w:r>
    </w:p>
    <w:p w14:paraId="50EC9872" w14:textId="035AEA2C" w:rsidR="00CC26EF" w:rsidRPr="00104F36" w:rsidRDefault="00CC26EF" w:rsidP="003852F2">
      <w:pPr>
        <w:shd w:val="clear" w:color="auto" w:fill="FFFFFF"/>
        <w:spacing w:after="360" w:line="240" w:lineRule="auto"/>
        <w:jc w:val="both"/>
        <w:textAlignment w:val="baseline"/>
        <w:rPr>
          <w:rFonts w:ascii="Arial" w:hAnsi="Arial" w:cs="Arial"/>
          <w:color w:val="26282A"/>
          <w:sz w:val="24"/>
          <w:szCs w:val="24"/>
          <w:shd w:val="clear" w:color="auto" w:fill="FFFFFF"/>
        </w:rPr>
      </w:pPr>
      <w:r w:rsidRPr="00104F36">
        <w:rPr>
          <w:rFonts w:ascii="Arial" w:hAnsi="Arial" w:cs="Arial"/>
          <w:color w:val="26282A"/>
          <w:sz w:val="24"/>
          <w:szCs w:val="24"/>
          <w:shd w:val="clear" w:color="auto" w:fill="FFFFFF"/>
        </w:rPr>
        <w:t>C</w:t>
      </w:r>
      <w:r w:rsidR="00582FD9" w:rsidRPr="00104F36">
        <w:rPr>
          <w:rFonts w:ascii="Arial" w:hAnsi="Arial" w:cs="Arial"/>
          <w:color w:val="26282A"/>
          <w:sz w:val="24"/>
          <w:szCs w:val="24"/>
          <w:shd w:val="clear" w:color="auto" w:fill="FFFFFF"/>
        </w:rPr>
        <w:t>uando la muj</w:t>
      </w:r>
      <w:r w:rsidR="00747BAA" w:rsidRPr="00104F36">
        <w:rPr>
          <w:rFonts w:ascii="Arial" w:hAnsi="Arial" w:cs="Arial"/>
          <w:color w:val="26282A"/>
          <w:sz w:val="24"/>
          <w:szCs w:val="24"/>
          <w:shd w:val="clear" w:color="auto" w:fill="FFFFFF"/>
        </w:rPr>
        <w:t xml:space="preserve">er recibe a Cristo recibe poder </w:t>
      </w:r>
      <w:r w:rsidRPr="00104F36">
        <w:rPr>
          <w:rFonts w:ascii="Arial" w:hAnsi="Arial" w:cs="Arial"/>
          <w:color w:val="26282A"/>
          <w:sz w:val="24"/>
          <w:szCs w:val="24"/>
          <w:shd w:val="clear" w:color="auto" w:fill="FFFFFF"/>
        </w:rPr>
        <w:t xml:space="preserve">y </w:t>
      </w:r>
      <w:r w:rsidR="00747BAA" w:rsidRPr="00104F36">
        <w:rPr>
          <w:rFonts w:ascii="Arial" w:hAnsi="Arial" w:cs="Arial"/>
          <w:color w:val="26282A"/>
          <w:sz w:val="24"/>
          <w:szCs w:val="24"/>
          <w:shd w:val="clear" w:color="auto" w:fill="FFFFFF"/>
        </w:rPr>
        <w:t>autoridad de parte de Dios.</w:t>
      </w:r>
      <w:r w:rsidR="003852F2">
        <w:rPr>
          <w:rFonts w:ascii="Arial" w:hAnsi="Arial" w:cs="Arial"/>
          <w:color w:val="26282A"/>
          <w:sz w:val="24"/>
          <w:szCs w:val="24"/>
          <w:shd w:val="clear" w:color="auto" w:fill="FFFFFF"/>
        </w:rPr>
        <w:t xml:space="preserve"> En la Biblia aparecen</w:t>
      </w:r>
      <w:r w:rsidRPr="00104F36">
        <w:rPr>
          <w:rFonts w:ascii="Arial" w:hAnsi="Arial" w:cs="Arial"/>
          <w:color w:val="26282A"/>
          <w:sz w:val="24"/>
          <w:szCs w:val="24"/>
          <w:shd w:val="clear" w:color="auto" w:fill="FFFFFF"/>
        </w:rPr>
        <w:t xml:space="preserve"> damas que hicieron grandes obras. </w:t>
      </w:r>
      <w:r w:rsidR="00747BAA" w:rsidRPr="00104F36">
        <w:rPr>
          <w:rFonts w:ascii="Arial" w:hAnsi="Arial" w:cs="Arial"/>
          <w:color w:val="26282A"/>
          <w:sz w:val="24"/>
          <w:szCs w:val="24"/>
          <w:shd w:val="clear" w:color="auto" w:fill="FFFFFF"/>
        </w:rPr>
        <w:t xml:space="preserve">Muchas de esas mujeres no se le conoce el nombre. El que no se conozca el nombre no es tan importante, lo </w:t>
      </w:r>
      <w:r w:rsidR="00190B70" w:rsidRPr="00104F36">
        <w:rPr>
          <w:rFonts w:ascii="Arial" w:hAnsi="Arial" w:cs="Arial"/>
          <w:color w:val="26282A"/>
          <w:sz w:val="24"/>
          <w:szCs w:val="24"/>
          <w:shd w:val="clear" w:color="auto" w:fill="FFFFFF"/>
        </w:rPr>
        <w:t>más</w:t>
      </w:r>
      <w:r w:rsidR="00747BAA" w:rsidRPr="00104F36">
        <w:rPr>
          <w:rFonts w:ascii="Arial" w:hAnsi="Arial" w:cs="Arial"/>
          <w:color w:val="26282A"/>
          <w:sz w:val="24"/>
          <w:szCs w:val="24"/>
          <w:shd w:val="clear" w:color="auto" w:fill="FFFFFF"/>
        </w:rPr>
        <w:t xml:space="preserve"> impo</w:t>
      </w:r>
      <w:r w:rsidR="00190B70" w:rsidRPr="00104F36">
        <w:rPr>
          <w:rFonts w:ascii="Arial" w:hAnsi="Arial" w:cs="Arial"/>
          <w:color w:val="26282A"/>
          <w:sz w:val="24"/>
          <w:szCs w:val="24"/>
          <w:shd w:val="clear" w:color="auto" w:fill="FFFFFF"/>
        </w:rPr>
        <w:t>rtante son sus obras.</w:t>
      </w:r>
      <w:r w:rsidRPr="00104F36">
        <w:rPr>
          <w:rFonts w:ascii="Arial" w:hAnsi="Arial" w:cs="Arial"/>
          <w:color w:val="26282A"/>
          <w:sz w:val="24"/>
          <w:szCs w:val="24"/>
          <w:shd w:val="clear" w:color="auto" w:fill="FFFFFF"/>
        </w:rPr>
        <w:t xml:space="preserve"> Como lo dice la palabra de Dios</w:t>
      </w:r>
      <w:r w:rsidR="00190B70" w:rsidRPr="00104F36">
        <w:rPr>
          <w:rFonts w:ascii="Arial" w:hAnsi="Arial" w:cs="Arial"/>
          <w:color w:val="26282A"/>
          <w:sz w:val="24"/>
          <w:szCs w:val="24"/>
          <w:shd w:val="clear" w:color="auto" w:fill="FFFFFF"/>
        </w:rPr>
        <w:t xml:space="preserve">: </w:t>
      </w:r>
    </w:p>
    <w:p w14:paraId="1FA1406E" w14:textId="77777777" w:rsidR="00190B70" w:rsidRPr="00104F36" w:rsidRDefault="00190B70" w:rsidP="003852F2">
      <w:pPr>
        <w:shd w:val="clear" w:color="auto" w:fill="FFFFFF"/>
        <w:spacing w:after="360" w:line="240" w:lineRule="auto"/>
        <w:jc w:val="both"/>
        <w:textAlignment w:val="baseline"/>
        <w:rPr>
          <w:rFonts w:ascii="Arial" w:hAnsi="Arial" w:cs="Arial"/>
          <w:b/>
          <w:color w:val="26282A"/>
          <w:sz w:val="24"/>
          <w:szCs w:val="24"/>
          <w:shd w:val="clear" w:color="auto" w:fill="FFFFFF"/>
        </w:rPr>
      </w:pPr>
      <w:r w:rsidRPr="00104F36">
        <w:rPr>
          <w:rFonts w:ascii="Arial" w:hAnsi="Arial" w:cs="Arial"/>
          <w:b/>
          <w:color w:val="000000"/>
          <w:sz w:val="24"/>
          <w:szCs w:val="24"/>
          <w:shd w:val="clear" w:color="auto" w:fill="FFFFFF"/>
        </w:rPr>
        <w:t>Así que, por sus frutos los conoceréis. (Mateo 15:20).</w:t>
      </w:r>
    </w:p>
    <w:p w14:paraId="26636E29" w14:textId="77777777" w:rsidR="003852F2" w:rsidRDefault="00190B70" w:rsidP="003852F2">
      <w:pPr>
        <w:shd w:val="clear" w:color="auto" w:fill="FFFFFF"/>
        <w:spacing w:after="150" w:line="240" w:lineRule="auto"/>
        <w:jc w:val="both"/>
        <w:rPr>
          <w:rFonts w:ascii="Arial" w:eastAsia="Times New Roman" w:hAnsi="Arial" w:cs="Arial"/>
          <w:color w:val="000000"/>
          <w:sz w:val="24"/>
          <w:szCs w:val="24"/>
          <w:lang w:eastAsia="es-CO"/>
        </w:rPr>
      </w:pPr>
      <w:r w:rsidRPr="00104F36">
        <w:rPr>
          <w:rFonts w:ascii="Arial" w:eastAsia="Times New Roman" w:hAnsi="Arial" w:cs="Arial"/>
          <w:color w:val="000000"/>
          <w:sz w:val="24"/>
          <w:szCs w:val="24"/>
          <w:lang w:eastAsia="es-CO"/>
        </w:rPr>
        <w:t>Por más que proclamemos el nombre de Dios si las obras demuestran lo contrario,</w:t>
      </w:r>
      <w:r w:rsidR="00CC26EF" w:rsidRPr="00104F36">
        <w:rPr>
          <w:rFonts w:ascii="Arial" w:eastAsia="Times New Roman" w:hAnsi="Arial" w:cs="Arial"/>
          <w:color w:val="000000"/>
          <w:sz w:val="24"/>
          <w:szCs w:val="24"/>
          <w:lang w:eastAsia="es-CO"/>
        </w:rPr>
        <w:t xml:space="preserve"> no tendremos los resultados esperados. Pero cuando logramos poner nuestras acciones en armonía con nuestras creencias alcanzamos una influencia poderosa. </w:t>
      </w:r>
      <w:r w:rsidRPr="00104F36">
        <w:rPr>
          <w:rFonts w:ascii="Arial" w:eastAsia="Times New Roman" w:hAnsi="Arial" w:cs="Arial"/>
          <w:color w:val="000000"/>
          <w:sz w:val="24"/>
          <w:szCs w:val="24"/>
          <w:lang w:eastAsia="es-CO"/>
        </w:rPr>
        <w:t xml:space="preserve"> </w:t>
      </w:r>
    </w:p>
    <w:p w14:paraId="261B1613" w14:textId="77777777" w:rsidR="003852F2" w:rsidRDefault="000E0E10" w:rsidP="003852F2">
      <w:pPr>
        <w:shd w:val="clear" w:color="auto" w:fill="FFFFFF"/>
        <w:spacing w:after="150" w:line="240" w:lineRule="auto"/>
        <w:jc w:val="both"/>
        <w:rPr>
          <w:rFonts w:ascii="Arial" w:eastAsia="Times New Roman" w:hAnsi="Arial" w:cs="Arial"/>
          <w:color w:val="000000"/>
          <w:sz w:val="24"/>
          <w:szCs w:val="24"/>
          <w:lang w:eastAsia="es-CO"/>
        </w:rPr>
      </w:pPr>
      <w:r w:rsidRPr="00104F36">
        <w:rPr>
          <w:rFonts w:ascii="Arial" w:eastAsia="Times New Roman" w:hAnsi="Arial" w:cs="Arial"/>
          <w:color w:val="000000"/>
          <w:sz w:val="24"/>
          <w:szCs w:val="24"/>
          <w:lang w:eastAsia="es-CO"/>
        </w:rPr>
        <w:t>E</w:t>
      </w:r>
      <w:r w:rsidR="00CC26EF" w:rsidRPr="00104F36">
        <w:rPr>
          <w:rFonts w:ascii="Arial" w:eastAsia="Times New Roman" w:hAnsi="Arial" w:cs="Arial"/>
          <w:color w:val="000000"/>
          <w:sz w:val="24"/>
          <w:szCs w:val="24"/>
          <w:lang w:eastAsia="es-CO"/>
        </w:rPr>
        <w:t>s imposible engañar a Dios. Al</w:t>
      </w:r>
      <w:r w:rsidRPr="00104F36">
        <w:rPr>
          <w:rFonts w:ascii="Arial" w:eastAsia="Times New Roman" w:hAnsi="Arial" w:cs="Arial"/>
          <w:color w:val="000000"/>
          <w:sz w:val="24"/>
          <w:szCs w:val="24"/>
          <w:lang w:eastAsia="es-CO"/>
        </w:rPr>
        <w:t xml:space="preserve"> hombre lo podemos engañar, aparentando una vida que no llevamos, aparentando una santidad que </w:t>
      </w:r>
      <w:r w:rsidR="00CC26EF" w:rsidRPr="00104F36">
        <w:rPr>
          <w:rFonts w:ascii="Arial" w:eastAsia="Times New Roman" w:hAnsi="Arial" w:cs="Arial"/>
          <w:color w:val="000000"/>
          <w:sz w:val="24"/>
          <w:szCs w:val="24"/>
          <w:lang w:eastAsia="es-CO"/>
        </w:rPr>
        <w:t xml:space="preserve">realmente </w:t>
      </w:r>
      <w:r w:rsidR="003852F2">
        <w:rPr>
          <w:rFonts w:ascii="Arial" w:eastAsia="Times New Roman" w:hAnsi="Arial" w:cs="Arial"/>
          <w:color w:val="000000"/>
          <w:sz w:val="24"/>
          <w:szCs w:val="24"/>
          <w:lang w:eastAsia="es-CO"/>
        </w:rPr>
        <w:t>no tenemos, p</w:t>
      </w:r>
      <w:r w:rsidR="00CC26EF" w:rsidRPr="00104F36">
        <w:rPr>
          <w:rFonts w:ascii="Arial" w:eastAsia="Times New Roman" w:hAnsi="Arial" w:cs="Arial"/>
          <w:color w:val="000000"/>
          <w:sz w:val="24"/>
          <w:szCs w:val="24"/>
          <w:lang w:eastAsia="es-CO"/>
        </w:rPr>
        <w:t>ero a Dios no se le puede engañar.</w:t>
      </w:r>
    </w:p>
    <w:p w14:paraId="1D6B2DC0" w14:textId="1AAE2701" w:rsidR="005A33BD" w:rsidRPr="003852F2" w:rsidRDefault="005A33BD" w:rsidP="003852F2">
      <w:pPr>
        <w:shd w:val="clear" w:color="auto" w:fill="FFFFFF"/>
        <w:spacing w:after="150" w:line="240" w:lineRule="auto"/>
        <w:jc w:val="both"/>
        <w:rPr>
          <w:rFonts w:ascii="Arial" w:eastAsia="Times New Roman" w:hAnsi="Arial" w:cs="Arial"/>
          <w:color w:val="000000"/>
          <w:sz w:val="24"/>
          <w:szCs w:val="24"/>
          <w:lang w:eastAsia="es-CO"/>
        </w:rPr>
      </w:pPr>
      <w:r w:rsidRPr="00104F36">
        <w:rPr>
          <w:rFonts w:ascii="Arial" w:hAnsi="Arial" w:cs="Arial"/>
          <w:b/>
          <w:color w:val="0A0A0A"/>
        </w:rPr>
        <w:t xml:space="preserve">II. LA MUJER </w:t>
      </w:r>
      <w:r w:rsidR="00151382">
        <w:rPr>
          <w:rFonts w:ascii="Arial" w:hAnsi="Arial" w:cs="Arial"/>
          <w:b/>
          <w:color w:val="0A0A0A"/>
        </w:rPr>
        <w:t xml:space="preserve">GRANDE </w:t>
      </w:r>
      <w:r w:rsidRPr="00104F36">
        <w:rPr>
          <w:rFonts w:ascii="Arial" w:hAnsi="Arial" w:cs="Arial"/>
          <w:b/>
          <w:color w:val="0A0A0A"/>
        </w:rPr>
        <w:t>CUYO NOMBRE NO SE CONOCE</w:t>
      </w:r>
    </w:p>
    <w:p w14:paraId="33C6D8BF" w14:textId="782AA007" w:rsidR="00FC5891" w:rsidRPr="00104F36" w:rsidRDefault="00003F90" w:rsidP="003852F2">
      <w:pPr>
        <w:pStyle w:val="NormalWeb"/>
        <w:shd w:val="clear" w:color="auto" w:fill="FFFFFF"/>
        <w:jc w:val="both"/>
        <w:rPr>
          <w:rFonts w:ascii="Arial" w:hAnsi="Arial" w:cs="Arial"/>
          <w:color w:val="000000"/>
        </w:rPr>
      </w:pPr>
      <w:r w:rsidRPr="00104F36">
        <w:rPr>
          <w:rFonts w:ascii="Arial" w:hAnsi="Arial" w:cs="Arial"/>
          <w:color w:val="0A0A0A"/>
        </w:rPr>
        <w:lastRenderedPageBreak/>
        <w:t xml:space="preserve">Hoy vamos a estudiar a una mujer, </w:t>
      </w:r>
      <w:r w:rsidR="00853227" w:rsidRPr="00104F36">
        <w:rPr>
          <w:rFonts w:ascii="Arial" w:hAnsi="Arial" w:cs="Arial"/>
          <w:color w:val="0A0A0A"/>
        </w:rPr>
        <w:t>que, aunque no se menciona su nombre</w:t>
      </w:r>
      <w:r w:rsidRPr="00104F36">
        <w:rPr>
          <w:rFonts w:ascii="Arial" w:hAnsi="Arial" w:cs="Arial"/>
          <w:color w:val="0A0A0A"/>
        </w:rPr>
        <w:t>, la Biblia dice que era “importante”.</w:t>
      </w:r>
      <w:r w:rsidR="00CC26EF" w:rsidRPr="00104F36">
        <w:rPr>
          <w:rFonts w:ascii="Arial" w:hAnsi="Arial" w:cs="Arial"/>
          <w:color w:val="0A0A0A"/>
        </w:rPr>
        <w:t xml:space="preserve"> </w:t>
      </w:r>
      <w:r w:rsidRPr="00104F36">
        <w:rPr>
          <w:rFonts w:ascii="Arial" w:hAnsi="Arial" w:cs="Arial"/>
          <w:color w:val="0A0A0A"/>
        </w:rPr>
        <w:t>Aparéntemente no era de sangre real. Nada indica que tenía gran rango, riqueza, o “estatus”. No se le atribuye gran conocimiento o destreza. No se dice nada de su hermosura como de Sarah, Abigail o Betsabé. No salvó a su pueblo como Esther, ni</w:t>
      </w:r>
      <w:r w:rsidR="00853227" w:rsidRPr="00104F36">
        <w:rPr>
          <w:rFonts w:ascii="Arial" w:hAnsi="Arial" w:cs="Arial"/>
          <w:color w:val="0A0A0A"/>
        </w:rPr>
        <w:t xml:space="preserve"> fué una gran líder como Debora.</w:t>
      </w:r>
      <w:r w:rsidR="005A33BD" w:rsidRPr="00104F36">
        <w:rPr>
          <w:rFonts w:ascii="Arial" w:hAnsi="Arial" w:cs="Arial"/>
          <w:color w:val="0A0A0A"/>
        </w:rPr>
        <w:t xml:space="preserve"> </w:t>
      </w:r>
      <w:r w:rsidR="000E0E10" w:rsidRPr="00104F36">
        <w:rPr>
          <w:rFonts w:ascii="Arial" w:hAnsi="Arial" w:cs="Arial"/>
          <w:color w:val="000000"/>
        </w:rPr>
        <w:t xml:space="preserve">Más que su posición o su riqueza, tenía grandes cualidades que le dieron su verdadera grandeza y que le permitieron tener un lugar </w:t>
      </w:r>
      <w:r w:rsidR="003852F2">
        <w:rPr>
          <w:rFonts w:ascii="Arial" w:hAnsi="Arial" w:cs="Arial"/>
          <w:color w:val="000000"/>
        </w:rPr>
        <w:t>d</w:t>
      </w:r>
      <w:r w:rsidR="000E0E10" w:rsidRPr="00104F36">
        <w:rPr>
          <w:rFonts w:ascii="Arial" w:hAnsi="Arial" w:cs="Arial"/>
          <w:color w:val="000000"/>
        </w:rPr>
        <w:t>e honra en la palabra de Dios.</w:t>
      </w:r>
      <w:r w:rsidR="00594990" w:rsidRPr="00104F36">
        <w:rPr>
          <w:rFonts w:ascii="Arial" w:hAnsi="Arial" w:cs="Arial"/>
          <w:color w:val="000000"/>
        </w:rPr>
        <w:t xml:space="preserve"> </w:t>
      </w:r>
      <w:r w:rsidR="000E0E10" w:rsidRPr="00104F36">
        <w:rPr>
          <w:rFonts w:ascii="Arial" w:hAnsi="Arial" w:cs="Arial"/>
          <w:color w:val="0A0A0A"/>
        </w:rPr>
        <w:t xml:space="preserve"> La historia la encontramos en </w:t>
      </w:r>
      <w:r w:rsidR="000E0E10" w:rsidRPr="00104F36">
        <w:rPr>
          <w:rFonts w:ascii="Arial" w:hAnsi="Arial" w:cs="Arial"/>
          <w:color w:val="000000"/>
          <w:kern w:val="36"/>
        </w:rPr>
        <w:t>2 Reyes 4:8</w:t>
      </w:r>
      <w:r w:rsidR="00594990" w:rsidRPr="00104F36">
        <w:rPr>
          <w:rFonts w:ascii="Arial" w:hAnsi="Arial" w:cs="Arial"/>
          <w:color w:val="000000"/>
          <w:kern w:val="36"/>
        </w:rPr>
        <w:t>-37 (</w:t>
      </w:r>
      <w:r w:rsidR="000E0E10" w:rsidRPr="00104F36">
        <w:rPr>
          <w:rFonts w:ascii="Arial" w:hAnsi="Arial" w:cs="Arial"/>
          <w:color w:val="000000"/>
          <w:kern w:val="36"/>
        </w:rPr>
        <w:t>RVR1960)</w:t>
      </w:r>
      <w:r w:rsidR="00FC5891" w:rsidRPr="00104F36">
        <w:rPr>
          <w:rFonts w:ascii="Arial" w:hAnsi="Arial" w:cs="Arial"/>
          <w:b/>
          <w:bCs/>
          <w:color w:val="333333"/>
        </w:rPr>
        <w:t xml:space="preserve">. </w:t>
      </w:r>
    </w:p>
    <w:p w14:paraId="6E75E17D" w14:textId="3E3A21F7" w:rsidR="00FC5891" w:rsidRDefault="00FC5891" w:rsidP="003852F2">
      <w:pPr>
        <w:pStyle w:val="Ttulo1"/>
        <w:numPr>
          <w:ilvl w:val="0"/>
          <w:numId w:val="2"/>
        </w:numPr>
        <w:shd w:val="clear" w:color="auto" w:fill="FFFFFF"/>
        <w:spacing w:before="0" w:line="240" w:lineRule="auto"/>
        <w:jc w:val="both"/>
        <w:rPr>
          <w:rFonts w:ascii="Arial" w:hAnsi="Arial" w:cs="Arial"/>
          <w:b/>
          <w:bCs/>
          <w:color w:val="333333"/>
          <w:sz w:val="24"/>
          <w:szCs w:val="24"/>
        </w:rPr>
      </w:pPr>
      <w:r w:rsidRPr="00104F36">
        <w:rPr>
          <w:rFonts w:ascii="Arial" w:hAnsi="Arial" w:cs="Arial"/>
          <w:b/>
          <w:bCs/>
          <w:color w:val="333333"/>
          <w:sz w:val="24"/>
          <w:szCs w:val="24"/>
        </w:rPr>
        <w:t>Primero, era grande en su generosidad.</w:t>
      </w:r>
    </w:p>
    <w:p w14:paraId="38415A83" w14:textId="77777777" w:rsidR="003852F2" w:rsidRPr="003852F2" w:rsidRDefault="003852F2" w:rsidP="003852F2"/>
    <w:p w14:paraId="3B586AE7" w14:textId="77777777" w:rsidR="00FC5891" w:rsidRPr="00104F36" w:rsidRDefault="00FC5891" w:rsidP="003852F2">
      <w:pPr>
        <w:pStyle w:val="paraindent"/>
        <w:spacing w:before="0" w:beforeAutospacing="0" w:after="0" w:afterAutospacing="0"/>
        <w:ind w:right="49"/>
        <w:jc w:val="both"/>
        <w:rPr>
          <w:rFonts w:ascii="Arial" w:hAnsi="Arial" w:cs="Arial"/>
          <w:color w:val="333333"/>
        </w:rPr>
      </w:pPr>
      <w:r w:rsidRPr="00104F36">
        <w:rPr>
          <w:rFonts w:ascii="Arial" w:hAnsi="Arial" w:cs="Arial"/>
          <w:color w:val="333333"/>
        </w:rPr>
        <w:t>Cuando el profeta Eliseo y su criado Giezi, viajaban de un lado al otro entre Samaria, Jezreel y otras ciudades, a menudo venían a Sunem, donde vivía esta mujer y su marido. Cuando el profeta pasó por su casa, ella lo invitó a cenar. “Y cuando él pasaba por allí, venía a la casa de ella a comer” (II Reyes 4:8).</w:t>
      </w:r>
    </w:p>
    <w:p w14:paraId="4A09E860" w14:textId="77777777" w:rsidR="0096329C" w:rsidRPr="00104F36" w:rsidRDefault="00FC5891" w:rsidP="003852F2">
      <w:pPr>
        <w:pStyle w:val="paraindent"/>
        <w:spacing w:before="0" w:beforeAutospacing="0" w:after="0" w:afterAutospacing="0"/>
        <w:ind w:right="49"/>
        <w:jc w:val="both"/>
        <w:rPr>
          <w:rFonts w:ascii="Arial" w:hAnsi="Arial" w:cs="Arial"/>
          <w:color w:val="333333"/>
        </w:rPr>
      </w:pPr>
      <w:r w:rsidRPr="00104F36">
        <w:rPr>
          <w:rFonts w:ascii="Arial" w:hAnsi="Arial" w:cs="Arial"/>
          <w:color w:val="333333"/>
        </w:rPr>
        <w:t xml:space="preserve">Pero su generosidad fue más allá de simplemente darle una comida. Hizo que se le construyera un aposento para que él se quedase allí cuando pasaba. </w:t>
      </w:r>
    </w:p>
    <w:p w14:paraId="79247726" w14:textId="77777777" w:rsidR="00252AD0" w:rsidRPr="00104F36" w:rsidRDefault="00252AD0" w:rsidP="003852F2">
      <w:pPr>
        <w:pStyle w:val="paraindent"/>
        <w:spacing w:before="0" w:beforeAutospacing="0" w:after="0" w:afterAutospacing="0"/>
        <w:ind w:right="49"/>
        <w:jc w:val="both"/>
        <w:rPr>
          <w:rFonts w:ascii="Arial" w:hAnsi="Arial" w:cs="Arial"/>
          <w:color w:val="333333"/>
        </w:rPr>
      </w:pPr>
      <w:r w:rsidRPr="00104F36">
        <w:rPr>
          <w:rFonts w:ascii="Arial" w:hAnsi="Arial" w:cs="Arial"/>
          <w:color w:val="000000"/>
          <w:shd w:val="clear" w:color="auto" w:fill="FFFFFF"/>
        </w:rPr>
        <w:t>Te ruego que hagamos un pequeño aposento alto, con paredes, y pongamos allí para él una cama, una mesa, una silla y un candelero; y será que cuando venga a nosotros, se podrá retirar allí. ( Vr.4:10).</w:t>
      </w:r>
    </w:p>
    <w:p w14:paraId="2301487E" w14:textId="77777777" w:rsidR="003852F2" w:rsidRDefault="003852F2" w:rsidP="003852F2">
      <w:pPr>
        <w:pStyle w:val="paraindent"/>
        <w:spacing w:before="0" w:beforeAutospacing="0" w:after="0" w:afterAutospacing="0"/>
        <w:ind w:right="49"/>
        <w:jc w:val="both"/>
        <w:rPr>
          <w:rFonts w:ascii="Arial" w:hAnsi="Arial" w:cs="Arial"/>
          <w:color w:val="0A0A0A"/>
        </w:rPr>
      </w:pPr>
    </w:p>
    <w:p w14:paraId="06FBE990" w14:textId="5FF94E47" w:rsidR="0096329C" w:rsidRDefault="003B5926" w:rsidP="003852F2">
      <w:pPr>
        <w:pStyle w:val="paraindent"/>
        <w:spacing w:before="0" w:beforeAutospacing="0" w:after="0" w:afterAutospacing="0"/>
        <w:ind w:right="49"/>
        <w:jc w:val="both"/>
        <w:rPr>
          <w:rFonts w:ascii="Arial" w:hAnsi="Arial" w:cs="Arial"/>
          <w:color w:val="0A0A0A"/>
        </w:rPr>
      </w:pPr>
      <w:r w:rsidRPr="00104F36">
        <w:rPr>
          <w:rFonts w:ascii="Arial" w:hAnsi="Arial" w:cs="Arial"/>
          <w:color w:val="0A0A0A"/>
        </w:rPr>
        <w:t>En nuestro</w:t>
      </w:r>
      <w:r w:rsidR="003852F2">
        <w:rPr>
          <w:rFonts w:ascii="Arial" w:hAnsi="Arial" w:cs="Arial"/>
          <w:color w:val="0A0A0A"/>
        </w:rPr>
        <w:t>s</w:t>
      </w:r>
      <w:r w:rsidRPr="00104F36">
        <w:rPr>
          <w:rFonts w:ascii="Arial" w:hAnsi="Arial" w:cs="Arial"/>
          <w:color w:val="0A0A0A"/>
        </w:rPr>
        <w:t xml:space="preserve"> día</w:t>
      </w:r>
      <w:r w:rsidR="003852F2">
        <w:rPr>
          <w:rFonts w:ascii="Arial" w:hAnsi="Arial" w:cs="Arial"/>
          <w:color w:val="0A0A0A"/>
        </w:rPr>
        <w:t>s</w:t>
      </w:r>
      <w:r w:rsidRPr="00104F36">
        <w:rPr>
          <w:rFonts w:ascii="Arial" w:hAnsi="Arial" w:cs="Arial"/>
          <w:color w:val="0A0A0A"/>
        </w:rPr>
        <w:t>, luchamos mucho con el servicio; pensamos que, si no es un acto grande y público, no vale el esfuerzo. Ahora, ¿qué tipo de servicio Dios espera de nosotros? (Mt. 25:34-40)</w:t>
      </w:r>
      <w:r w:rsidR="0096329C" w:rsidRPr="00104F36">
        <w:rPr>
          <w:rFonts w:ascii="Arial" w:hAnsi="Arial" w:cs="Arial"/>
          <w:color w:val="0A0A0A"/>
        </w:rPr>
        <w:t>.</w:t>
      </w:r>
    </w:p>
    <w:p w14:paraId="7A3CEADB" w14:textId="77777777" w:rsidR="003852F2" w:rsidRPr="00104F36" w:rsidRDefault="003852F2" w:rsidP="003852F2">
      <w:pPr>
        <w:pStyle w:val="paraindent"/>
        <w:spacing w:before="0" w:beforeAutospacing="0" w:after="0" w:afterAutospacing="0"/>
        <w:ind w:right="49"/>
        <w:jc w:val="both"/>
        <w:rPr>
          <w:rFonts w:ascii="Arial" w:hAnsi="Arial" w:cs="Arial"/>
          <w:color w:val="0A0A0A"/>
        </w:rPr>
      </w:pPr>
    </w:p>
    <w:p w14:paraId="093BFD6D" w14:textId="0E0AD770" w:rsidR="003B5926" w:rsidRDefault="003B5926" w:rsidP="003852F2">
      <w:pPr>
        <w:pStyle w:val="paraindent"/>
        <w:spacing w:before="0" w:beforeAutospacing="0" w:after="0" w:afterAutospacing="0"/>
        <w:ind w:right="49"/>
        <w:jc w:val="both"/>
        <w:rPr>
          <w:rFonts w:ascii="Arial" w:hAnsi="Arial" w:cs="Arial"/>
          <w:color w:val="0A0A0A"/>
        </w:rPr>
      </w:pPr>
      <w:r w:rsidRPr="00104F36">
        <w:rPr>
          <w:rFonts w:ascii="Arial" w:hAnsi="Arial" w:cs="Arial"/>
          <w:color w:val="0A0A0A"/>
        </w:rPr>
        <w:t>Si un vecino está enfermo y necesita una comida caliente, no se lo diga a nadie, llévesela. Si sabe de una familia pobre y los niños necesitan zapatos o cualquier otra cosa, lléveselos. Si sabe de alguien que está pasando por tiempos difíciles, esté ahí para ellos.</w:t>
      </w:r>
    </w:p>
    <w:p w14:paraId="50F78B2D" w14:textId="77777777" w:rsidR="003852F2" w:rsidRPr="00104F36" w:rsidRDefault="003852F2" w:rsidP="003852F2">
      <w:pPr>
        <w:pStyle w:val="paraindent"/>
        <w:spacing w:before="0" w:beforeAutospacing="0" w:after="0" w:afterAutospacing="0"/>
        <w:ind w:right="49"/>
        <w:jc w:val="both"/>
        <w:rPr>
          <w:rFonts w:ascii="Arial" w:hAnsi="Arial" w:cs="Arial"/>
          <w:color w:val="0A0A0A"/>
        </w:rPr>
      </w:pPr>
    </w:p>
    <w:p w14:paraId="5D75F658" w14:textId="77777777" w:rsidR="003B5926" w:rsidRPr="00104F36" w:rsidRDefault="003B5926" w:rsidP="003852F2">
      <w:pPr>
        <w:pStyle w:val="paraindent"/>
        <w:spacing w:before="0" w:beforeAutospacing="0" w:after="0" w:afterAutospacing="0"/>
        <w:ind w:right="49"/>
        <w:jc w:val="both"/>
        <w:rPr>
          <w:rFonts w:ascii="Arial" w:hAnsi="Arial" w:cs="Arial"/>
          <w:color w:val="0A0A0A"/>
        </w:rPr>
      </w:pPr>
      <w:r w:rsidRPr="00104F36">
        <w:rPr>
          <w:rFonts w:ascii="Arial" w:hAnsi="Arial" w:cs="Arial"/>
          <w:color w:val="0A0A0A"/>
        </w:rPr>
        <w:t>La mujer sunamita fue considerada importante, por su espíritu de servicio</w:t>
      </w:r>
      <w:r w:rsidR="00D0667B" w:rsidRPr="00104F36">
        <w:rPr>
          <w:rFonts w:ascii="Arial" w:hAnsi="Arial" w:cs="Arial"/>
          <w:color w:val="0A0A0A"/>
        </w:rPr>
        <w:t>.</w:t>
      </w:r>
    </w:p>
    <w:p w14:paraId="11786D35" w14:textId="52ACD2A2" w:rsidR="00D0667B" w:rsidRPr="003852F2" w:rsidRDefault="00D0667B" w:rsidP="003852F2">
      <w:pPr>
        <w:pStyle w:val="paraindent"/>
        <w:spacing w:before="0" w:beforeAutospacing="0" w:after="0" w:afterAutospacing="0"/>
        <w:ind w:right="49"/>
        <w:jc w:val="both"/>
        <w:rPr>
          <w:rFonts w:ascii="Arial" w:hAnsi="Arial" w:cs="Arial"/>
          <w:b/>
          <w:bCs/>
        </w:rPr>
      </w:pPr>
      <w:r w:rsidRPr="00104F36">
        <w:rPr>
          <w:rFonts w:ascii="Arial" w:hAnsi="Arial" w:cs="Arial"/>
          <w:color w:val="0A0A0A"/>
        </w:rPr>
        <w:t>La madre Teresa de Calcuta dijo lo siguente:</w:t>
      </w:r>
      <w:r w:rsidR="005A33BD" w:rsidRPr="00104F36">
        <w:rPr>
          <w:rFonts w:ascii="Arial" w:hAnsi="Arial" w:cs="Arial"/>
          <w:color w:val="0A0A0A"/>
        </w:rPr>
        <w:t xml:space="preserve"> </w:t>
      </w:r>
      <w:r w:rsidRPr="00104F36">
        <w:rPr>
          <w:rStyle w:val="Textoennegrita"/>
          <w:rFonts w:ascii="Arial" w:hAnsi="Arial" w:cs="Arial"/>
        </w:rPr>
        <w:t>"El que no vive para servir, no sirve para vivir."</w:t>
      </w:r>
    </w:p>
    <w:p w14:paraId="5402388F" w14:textId="77777777" w:rsidR="00FC5891" w:rsidRPr="00104F36" w:rsidRDefault="00FC5891" w:rsidP="003852F2">
      <w:pPr>
        <w:pStyle w:val="paraindent"/>
        <w:spacing w:before="0" w:beforeAutospacing="0" w:after="0" w:afterAutospacing="0"/>
        <w:ind w:right="720"/>
        <w:jc w:val="both"/>
        <w:rPr>
          <w:rFonts w:ascii="Arial" w:hAnsi="Arial" w:cs="Arial"/>
          <w:b/>
          <w:bCs/>
          <w:color w:val="333333"/>
        </w:rPr>
      </w:pPr>
    </w:p>
    <w:p w14:paraId="7440A987" w14:textId="3B2AAEAE" w:rsidR="00FC5891" w:rsidRDefault="00FC5891" w:rsidP="003852F2">
      <w:pPr>
        <w:pStyle w:val="paraindent"/>
        <w:numPr>
          <w:ilvl w:val="0"/>
          <w:numId w:val="2"/>
        </w:numPr>
        <w:spacing w:before="0" w:beforeAutospacing="0" w:after="0" w:afterAutospacing="0"/>
        <w:jc w:val="both"/>
        <w:rPr>
          <w:rFonts w:ascii="Arial" w:hAnsi="Arial" w:cs="Arial"/>
          <w:b/>
          <w:bCs/>
          <w:color w:val="333333"/>
        </w:rPr>
      </w:pPr>
      <w:r w:rsidRPr="00104F36">
        <w:rPr>
          <w:rFonts w:ascii="Arial" w:hAnsi="Arial" w:cs="Arial"/>
          <w:b/>
          <w:bCs/>
          <w:color w:val="333333"/>
        </w:rPr>
        <w:t xml:space="preserve">Segundo, la mujer de </w:t>
      </w:r>
      <w:proofErr w:type="spellStart"/>
      <w:r w:rsidRPr="00104F36">
        <w:rPr>
          <w:rFonts w:ascii="Arial" w:hAnsi="Arial" w:cs="Arial"/>
          <w:b/>
          <w:bCs/>
          <w:color w:val="333333"/>
        </w:rPr>
        <w:t>Sunem</w:t>
      </w:r>
      <w:proofErr w:type="spellEnd"/>
      <w:r w:rsidRPr="00104F36">
        <w:rPr>
          <w:rFonts w:ascii="Arial" w:hAnsi="Arial" w:cs="Arial"/>
          <w:b/>
          <w:bCs/>
          <w:color w:val="333333"/>
        </w:rPr>
        <w:t xml:space="preserve"> era grande espiritualmente.</w:t>
      </w:r>
    </w:p>
    <w:p w14:paraId="40A2A898" w14:textId="77777777" w:rsidR="003852F2" w:rsidRPr="00104F36" w:rsidRDefault="003852F2" w:rsidP="003852F2">
      <w:pPr>
        <w:pStyle w:val="paraindent"/>
        <w:spacing w:before="0" w:beforeAutospacing="0" w:after="0" w:afterAutospacing="0"/>
        <w:ind w:left="720"/>
        <w:jc w:val="both"/>
        <w:rPr>
          <w:rFonts w:ascii="Arial" w:hAnsi="Arial" w:cs="Arial"/>
          <w:b/>
          <w:bCs/>
          <w:color w:val="333333"/>
        </w:rPr>
      </w:pPr>
    </w:p>
    <w:p w14:paraId="761286E5" w14:textId="77777777" w:rsidR="003852F2" w:rsidRDefault="00FC5891" w:rsidP="003852F2">
      <w:pPr>
        <w:pStyle w:val="paraindent"/>
        <w:spacing w:before="0" w:beforeAutospacing="0" w:after="0" w:afterAutospacing="0"/>
        <w:jc w:val="both"/>
        <w:rPr>
          <w:rFonts w:ascii="Arial" w:hAnsi="Arial" w:cs="Arial"/>
          <w:color w:val="000000"/>
        </w:rPr>
      </w:pPr>
      <w:r w:rsidRPr="00104F36">
        <w:rPr>
          <w:rFonts w:ascii="Arial" w:hAnsi="Arial" w:cs="Arial"/>
          <w:color w:val="333333"/>
        </w:rPr>
        <w:t>Ella tenía un gran discernimiento de las cosas espirituales. Ella dijo a su marido: “Yo entiendo que éste que siempre pasa por nuestra casa, es varón santo de Dios” (II Reyes</w:t>
      </w:r>
      <w:r w:rsidR="003852F2">
        <w:rPr>
          <w:rFonts w:ascii="Arial" w:hAnsi="Arial" w:cs="Arial"/>
          <w:color w:val="333333"/>
        </w:rPr>
        <w:t xml:space="preserve"> 4:9). Ella creía en Dios y</w:t>
      </w:r>
      <w:r w:rsidRPr="00104F36">
        <w:rPr>
          <w:rFonts w:ascii="Arial" w:hAnsi="Arial" w:cs="Arial"/>
          <w:color w:val="333333"/>
        </w:rPr>
        <w:t xml:space="preserve"> reconoció que el profeta Eliseo era un hombre piadoso.</w:t>
      </w:r>
      <w:r w:rsidR="005A33BD" w:rsidRPr="00104F36">
        <w:rPr>
          <w:rFonts w:ascii="Arial" w:hAnsi="Arial" w:cs="Arial"/>
          <w:color w:val="333333"/>
        </w:rPr>
        <w:t xml:space="preserve"> </w:t>
      </w:r>
      <w:r w:rsidR="00D369C0" w:rsidRPr="00104F36">
        <w:rPr>
          <w:rFonts w:ascii="Arial" w:hAnsi="Arial" w:cs="Arial"/>
          <w:color w:val="000000"/>
        </w:rPr>
        <w:t>No se apresuró a meter a alguien a su hogar sin establecer qué tipo de persona era, juzgo a Eliseo</w:t>
      </w:r>
      <w:r w:rsidR="003852F2">
        <w:rPr>
          <w:rFonts w:ascii="Arial" w:hAnsi="Arial" w:cs="Arial"/>
          <w:color w:val="000000"/>
        </w:rPr>
        <w:t xml:space="preserve"> por sus frutos por su conducta.</w:t>
      </w:r>
    </w:p>
    <w:p w14:paraId="6FB4893D" w14:textId="208ADF09" w:rsidR="00D369C0" w:rsidRDefault="003852F2" w:rsidP="003852F2">
      <w:pPr>
        <w:pStyle w:val="paraindent"/>
        <w:spacing w:before="0" w:beforeAutospacing="0" w:after="0" w:afterAutospacing="0"/>
        <w:jc w:val="both"/>
        <w:rPr>
          <w:rFonts w:ascii="Arial" w:hAnsi="Arial" w:cs="Arial"/>
          <w:color w:val="000000"/>
        </w:rPr>
      </w:pPr>
      <w:r>
        <w:rPr>
          <w:rFonts w:ascii="Arial" w:hAnsi="Arial" w:cs="Arial"/>
          <w:color w:val="000000"/>
        </w:rPr>
        <w:t>H</w:t>
      </w:r>
      <w:r w:rsidR="00D369C0" w:rsidRPr="00104F36">
        <w:rPr>
          <w:rFonts w:ascii="Arial" w:hAnsi="Arial" w:cs="Arial"/>
          <w:color w:val="000000"/>
        </w:rPr>
        <w:t>ermanos, cuantos escándalos, violaciones, traumas, heridas que se hubiesen evitado por no haber revisado el testimonio de la persona que permitimos vivir en nuestra casa.</w:t>
      </w:r>
    </w:p>
    <w:p w14:paraId="0A9B2F38" w14:textId="77777777" w:rsidR="003852F2" w:rsidRPr="00104F36" w:rsidRDefault="003852F2" w:rsidP="003852F2">
      <w:pPr>
        <w:pStyle w:val="paraindent"/>
        <w:spacing w:before="0" w:beforeAutospacing="0" w:after="0" w:afterAutospacing="0"/>
        <w:jc w:val="both"/>
        <w:rPr>
          <w:rFonts w:ascii="Arial" w:hAnsi="Arial" w:cs="Arial"/>
          <w:color w:val="333333"/>
        </w:rPr>
      </w:pPr>
    </w:p>
    <w:p w14:paraId="7C01EA42" w14:textId="77777777" w:rsidR="005A33BD" w:rsidRPr="00104F36" w:rsidRDefault="00FC5891" w:rsidP="003852F2">
      <w:pPr>
        <w:pStyle w:val="paraindent"/>
        <w:spacing w:before="0" w:beforeAutospacing="0" w:after="0" w:afterAutospacing="0"/>
        <w:jc w:val="both"/>
        <w:rPr>
          <w:rFonts w:ascii="Arial" w:hAnsi="Arial" w:cs="Arial"/>
          <w:color w:val="333333"/>
        </w:rPr>
      </w:pPr>
      <w:r w:rsidRPr="00104F36">
        <w:rPr>
          <w:rFonts w:ascii="Arial" w:hAnsi="Arial" w:cs="Arial"/>
          <w:color w:val="333333"/>
        </w:rPr>
        <w:t xml:space="preserve">En el penúltimo versículo, dice: </w:t>
      </w:r>
    </w:p>
    <w:p w14:paraId="7084E4FA" w14:textId="77777777" w:rsidR="00FC5891" w:rsidRPr="00104F36" w:rsidRDefault="00FC5891" w:rsidP="003852F2">
      <w:pPr>
        <w:pStyle w:val="paraindent"/>
        <w:spacing w:before="0" w:beforeAutospacing="0" w:after="0" w:afterAutospacing="0"/>
        <w:jc w:val="both"/>
        <w:rPr>
          <w:rFonts w:ascii="Arial" w:hAnsi="Arial" w:cs="Arial"/>
          <w:b/>
          <w:color w:val="333333"/>
        </w:rPr>
      </w:pPr>
      <w:r w:rsidRPr="00104F36">
        <w:rPr>
          <w:rFonts w:ascii="Arial" w:hAnsi="Arial" w:cs="Arial"/>
          <w:b/>
          <w:color w:val="333333"/>
        </w:rPr>
        <w:lastRenderedPageBreak/>
        <w:t>“Engañosa es la gracia, y vana la hermosura; La mujer que teme a Jehová, ésa será alabada” (Proverbios 31:30).</w:t>
      </w:r>
    </w:p>
    <w:p w14:paraId="35514687" w14:textId="77777777" w:rsidR="00853227" w:rsidRPr="00104F36" w:rsidRDefault="00853227" w:rsidP="003852F2">
      <w:pPr>
        <w:pStyle w:val="paraindent"/>
        <w:spacing w:before="0" w:beforeAutospacing="0" w:after="0" w:afterAutospacing="0"/>
        <w:ind w:left="720" w:right="720" w:firstLine="720"/>
        <w:jc w:val="both"/>
        <w:rPr>
          <w:rFonts w:ascii="Arial" w:hAnsi="Arial" w:cs="Arial"/>
          <w:color w:val="333333"/>
        </w:rPr>
      </w:pPr>
    </w:p>
    <w:p w14:paraId="0A0B7EB1" w14:textId="77777777" w:rsidR="00853227" w:rsidRPr="00104F36" w:rsidRDefault="002C3E11" w:rsidP="003852F2">
      <w:pPr>
        <w:shd w:val="clear" w:color="auto" w:fill="FFFFFF"/>
        <w:spacing w:after="150" w:line="240" w:lineRule="auto"/>
        <w:jc w:val="both"/>
        <w:rPr>
          <w:rFonts w:ascii="Arial" w:eastAsia="Times New Roman" w:hAnsi="Arial" w:cs="Arial"/>
          <w:color w:val="000000"/>
          <w:sz w:val="24"/>
          <w:szCs w:val="24"/>
          <w:lang w:eastAsia="es-CO"/>
        </w:rPr>
      </w:pPr>
      <w:r w:rsidRPr="00104F36">
        <w:rPr>
          <w:rFonts w:ascii="Arial" w:eastAsia="Times New Roman" w:hAnsi="Arial" w:cs="Arial"/>
          <w:color w:val="000000"/>
          <w:sz w:val="24"/>
          <w:szCs w:val="24"/>
          <w:lang w:eastAsia="es-CO"/>
        </w:rPr>
        <w:t xml:space="preserve">Supo discernir que ese hombre que pasaba frente a su casa era un varón de Dios, había algo diferente en él. </w:t>
      </w:r>
    </w:p>
    <w:p w14:paraId="7607F103" w14:textId="233FD29D" w:rsidR="00D369C0" w:rsidRPr="00104F36" w:rsidRDefault="00594990" w:rsidP="003852F2">
      <w:pPr>
        <w:shd w:val="clear" w:color="auto" w:fill="FFFFFF"/>
        <w:spacing w:after="150" w:line="240" w:lineRule="auto"/>
        <w:jc w:val="both"/>
        <w:rPr>
          <w:rFonts w:ascii="Arial" w:hAnsi="Arial" w:cs="Arial"/>
          <w:b/>
          <w:bCs/>
          <w:color w:val="333333"/>
          <w:sz w:val="24"/>
          <w:szCs w:val="24"/>
        </w:rPr>
      </w:pPr>
      <w:r w:rsidRPr="00104F36">
        <w:rPr>
          <w:rFonts w:ascii="Arial" w:hAnsi="Arial" w:cs="Arial"/>
          <w:b/>
          <w:bCs/>
          <w:color w:val="333333"/>
          <w:sz w:val="24"/>
          <w:szCs w:val="24"/>
        </w:rPr>
        <w:t>3</w:t>
      </w:r>
      <w:r w:rsidR="00D369C0" w:rsidRPr="00104F36">
        <w:rPr>
          <w:rFonts w:ascii="Arial" w:hAnsi="Arial" w:cs="Arial"/>
          <w:b/>
          <w:bCs/>
          <w:color w:val="333333"/>
          <w:sz w:val="24"/>
          <w:szCs w:val="24"/>
        </w:rPr>
        <w:t>. Tercero, la mujer de Sunem tenía gran amor por su hijo.</w:t>
      </w:r>
    </w:p>
    <w:p w14:paraId="463BCEBC" w14:textId="540AFBBC" w:rsidR="00EB5E70" w:rsidRPr="00104F36" w:rsidRDefault="00D369C0" w:rsidP="003852F2">
      <w:pPr>
        <w:pStyle w:val="paraindent"/>
        <w:spacing w:before="0" w:beforeAutospacing="0" w:after="0" w:afterAutospacing="0"/>
        <w:jc w:val="both"/>
        <w:rPr>
          <w:rFonts w:ascii="Arial" w:hAnsi="Arial" w:cs="Arial"/>
          <w:color w:val="333333"/>
        </w:rPr>
      </w:pPr>
      <w:r w:rsidRPr="00104F36">
        <w:rPr>
          <w:rFonts w:ascii="Arial" w:hAnsi="Arial" w:cs="Arial"/>
          <w:color w:val="333333"/>
        </w:rPr>
        <w:t>Un día cuando el profeta Eliseo estaba en el aposento de la mujer Sunamita, le dijo a Giezi su criado que la llamara. Cuando ella entró, Giezi le preguntó qué podía hacer el profeta por ella para pagar su bondad. Él le preguntó si podía hablar con el Rey o el capitán del ejército para hacer algo por ella. El profeta tenía influencia con esos hombres a pesar de que él se oponía a sus políticas religiosas. Pero la mujer se limitó a decir: “Yo habito en medio de mi pueblo”. Ella estaba contenta con su vida y sentía que no tenía necesidades especiales.</w:t>
      </w:r>
      <w:r w:rsidR="00594990" w:rsidRPr="00104F36">
        <w:rPr>
          <w:rFonts w:ascii="Arial" w:hAnsi="Arial" w:cs="Arial"/>
          <w:color w:val="333333"/>
        </w:rPr>
        <w:t xml:space="preserve"> </w:t>
      </w:r>
      <w:r w:rsidRPr="00104F36">
        <w:rPr>
          <w:rFonts w:ascii="Arial" w:hAnsi="Arial" w:cs="Arial"/>
          <w:color w:val="333333"/>
        </w:rPr>
        <w:t>Después de que ella salió de la habitación el profeta todavía estaba decidido a hacer algo por ella para pagar su bondad. Giezi señaló que ella no tenía ningún hijo y probablemente nunca tendría uno. El profeta la llamó y le dijo que iba a tener un hijo en un año. Ella no le creyó al principio, pero un año después nació su hijo.</w:t>
      </w:r>
    </w:p>
    <w:p w14:paraId="7F76DA69" w14:textId="77777777" w:rsidR="00411E47" w:rsidRPr="00104F36" w:rsidRDefault="00EB5E70" w:rsidP="003852F2">
      <w:pPr>
        <w:pStyle w:val="NormalWeb"/>
        <w:shd w:val="clear" w:color="auto" w:fill="FFFFFF"/>
        <w:jc w:val="both"/>
        <w:rPr>
          <w:rFonts w:ascii="Arial" w:hAnsi="Arial" w:cs="Arial"/>
          <w:color w:val="0A0A0A"/>
        </w:rPr>
      </w:pPr>
      <w:r w:rsidRPr="00104F36">
        <w:rPr>
          <w:rFonts w:ascii="Arial" w:hAnsi="Arial" w:cs="Arial"/>
          <w:color w:val="0A0A0A"/>
        </w:rPr>
        <w:t>Piense en lo que acabamos de leer. Tenemos a Eliseo, que aprecia lo que la mujer y su esposo han hecho por él. Le dice que conoce al rey y al comandante, que solo pidiera lo que quisiera y lo tendría. El profeta le estaba dando la “oportunidad de su vida.”</w:t>
      </w:r>
    </w:p>
    <w:p w14:paraId="0DA5DF5D" w14:textId="77777777" w:rsidR="00EB5E70" w:rsidRPr="00104F36" w:rsidRDefault="00EB5E70" w:rsidP="003852F2">
      <w:pPr>
        <w:pStyle w:val="NormalWeb"/>
        <w:shd w:val="clear" w:color="auto" w:fill="FFFFFF"/>
        <w:jc w:val="both"/>
        <w:rPr>
          <w:rFonts w:ascii="Arial" w:hAnsi="Arial" w:cs="Arial"/>
          <w:color w:val="0A0A0A"/>
        </w:rPr>
      </w:pPr>
      <w:r w:rsidRPr="00104F36">
        <w:rPr>
          <w:rFonts w:ascii="Arial" w:hAnsi="Arial" w:cs="Arial"/>
          <w:color w:val="0A0A0A"/>
        </w:rPr>
        <w:t>¿Qué hubiera pedido usted en su lugar? Un mejor trabajo, tal vez uno en el gobierno; estar en la nómina del rey o ser parte de su personal; recibir asistencia financiera o tener seguro médico. ¿Pidió la sunamita estas cosas? NO. (v. 13)</w:t>
      </w:r>
    </w:p>
    <w:p w14:paraId="446837D5" w14:textId="77777777" w:rsidR="00594990" w:rsidRPr="00104F36" w:rsidRDefault="00EB5E70" w:rsidP="003852F2">
      <w:pPr>
        <w:pStyle w:val="NormalWeb"/>
        <w:shd w:val="clear" w:color="auto" w:fill="FFFFFF"/>
        <w:jc w:val="both"/>
        <w:rPr>
          <w:rFonts w:ascii="Arial" w:hAnsi="Arial" w:cs="Arial"/>
          <w:b/>
          <w:color w:val="0A0A0A"/>
        </w:rPr>
      </w:pPr>
      <w:r w:rsidRPr="00104F36">
        <w:rPr>
          <w:rFonts w:ascii="Arial" w:hAnsi="Arial" w:cs="Arial"/>
          <w:b/>
          <w:color w:val="0A0A0A"/>
        </w:rPr>
        <w:t xml:space="preserve">“Aprecio su oferta, pero tengo un hogar; mis necesidades básicas están siendo provistas, reálmente no necesito nada.” </w:t>
      </w:r>
    </w:p>
    <w:p w14:paraId="2F76B7F2" w14:textId="6D32CCBB" w:rsidR="00252AD0" w:rsidRPr="00104F36" w:rsidRDefault="00EB5E70" w:rsidP="003852F2">
      <w:pPr>
        <w:pStyle w:val="NormalWeb"/>
        <w:shd w:val="clear" w:color="auto" w:fill="FFFFFF"/>
        <w:jc w:val="both"/>
        <w:rPr>
          <w:rFonts w:ascii="Arial" w:hAnsi="Arial" w:cs="Arial"/>
          <w:color w:val="0A0A0A"/>
        </w:rPr>
      </w:pPr>
      <w:r w:rsidRPr="00104F36">
        <w:rPr>
          <w:rFonts w:ascii="Arial" w:hAnsi="Arial" w:cs="Arial"/>
          <w:color w:val="0A0A0A"/>
        </w:rPr>
        <w:t>¿Acaso era rica? No. Pero tenía gran contentamiento.</w:t>
      </w:r>
    </w:p>
    <w:p w14:paraId="787B8B7D" w14:textId="77777777" w:rsidR="00EB5E70" w:rsidRPr="00104F36" w:rsidRDefault="00EB5E70" w:rsidP="003852F2">
      <w:pPr>
        <w:pStyle w:val="NormalWeb"/>
        <w:shd w:val="clear" w:color="auto" w:fill="FFFFFF"/>
        <w:jc w:val="both"/>
        <w:rPr>
          <w:rFonts w:ascii="Arial" w:hAnsi="Arial" w:cs="Arial"/>
          <w:color w:val="0A0A0A"/>
        </w:rPr>
      </w:pPr>
      <w:r w:rsidRPr="00104F36">
        <w:rPr>
          <w:rFonts w:ascii="Arial" w:hAnsi="Arial" w:cs="Arial"/>
          <w:color w:val="0A0A0A"/>
        </w:rPr>
        <w:t>Vivimos en una sociedad, donde todo el mundo quiere más, más y más. Una casa más grande, un trabajo que pague más dinero, un carro nuevo y mejor…</w:t>
      </w:r>
    </w:p>
    <w:p w14:paraId="50E5006B" w14:textId="77777777" w:rsidR="00594990" w:rsidRPr="00104F36" w:rsidRDefault="00EB5E70" w:rsidP="003852F2">
      <w:pPr>
        <w:pStyle w:val="NormalWeb"/>
        <w:shd w:val="clear" w:color="auto" w:fill="FFFFFF"/>
        <w:jc w:val="both"/>
        <w:rPr>
          <w:rFonts w:ascii="Arial" w:hAnsi="Arial" w:cs="Arial"/>
          <w:b/>
          <w:color w:val="0A0A0A"/>
        </w:rPr>
      </w:pPr>
      <w:r w:rsidRPr="00104F36">
        <w:rPr>
          <w:rFonts w:ascii="Arial" w:hAnsi="Arial" w:cs="Arial"/>
          <w:b/>
          <w:color w:val="0A0A0A"/>
        </w:rPr>
        <w:t xml:space="preserve">“Contentamiento no es tener todo lo que queremos, sino querer todo lo que tenemos.” </w:t>
      </w:r>
    </w:p>
    <w:p w14:paraId="36A32CAD" w14:textId="7C4DE4A8" w:rsidR="00EB5E70" w:rsidRPr="00104F36" w:rsidRDefault="00EB5E70" w:rsidP="003852F2">
      <w:pPr>
        <w:pStyle w:val="NormalWeb"/>
        <w:shd w:val="clear" w:color="auto" w:fill="FFFFFF"/>
        <w:jc w:val="both"/>
        <w:rPr>
          <w:rFonts w:ascii="Arial" w:hAnsi="Arial" w:cs="Arial"/>
          <w:color w:val="0A0A0A"/>
        </w:rPr>
      </w:pPr>
      <w:r w:rsidRPr="00104F36">
        <w:rPr>
          <w:rFonts w:ascii="Arial" w:hAnsi="Arial" w:cs="Arial"/>
          <w:color w:val="0A0A0A"/>
        </w:rPr>
        <w:t>Si no somos felices con las cosas que ya tenemos, nunca seremos felices con las cosas nuevas que recibamos.</w:t>
      </w:r>
    </w:p>
    <w:p w14:paraId="2CF5C2D7" w14:textId="2147178C" w:rsidR="00EB5E70" w:rsidRPr="00104F36" w:rsidRDefault="00594990" w:rsidP="003852F2">
      <w:pPr>
        <w:pStyle w:val="NormalWeb"/>
        <w:shd w:val="clear" w:color="auto" w:fill="FFFFFF"/>
        <w:jc w:val="both"/>
        <w:rPr>
          <w:rFonts w:ascii="Arial" w:hAnsi="Arial" w:cs="Arial"/>
          <w:color w:val="0A0A0A"/>
        </w:rPr>
      </w:pPr>
      <w:r w:rsidRPr="00104F36">
        <w:rPr>
          <w:rFonts w:ascii="Arial" w:hAnsi="Arial" w:cs="Arial"/>
          <w:b/>
          <w:color w:val="0A0A0A"/>
        </w:rPr>
        <w:t>4</w:t>
      </w:r>
      <w:r w:rsidR="00252AD0" w:rsidRPr="00104F36">
        <w:rPr>
          <w:rFonts w:ascii="Arial" w:hAnsi="Arial" w:cs="Arial"/>
          <w:b/>
          <w:color w:val="0A0A0A"/>
        </w:rPr>
        <w:t xml:space="preserve">. </w:t>
      </w:r>
      <w:r w:rsidR="00104F36">
        <w:rPr>
          <w:rFonts w:ascii="Arial" w:hAnsi="Arial" w:cs="Arial"/>
          <w:b/>
          <w:color w:val="0A0A0A"/>
        </w:rPr>
        <w:t xml:space="preserve">La mujer de Sunem </w:t>
      </w:r>
      <w:r w:rsidR="00926036" w:rsidRPr="00104F36">
        <w:rPr>
          <w:rFonts w:ascii="Arial" w:hAnsi="Arial" w:cs="Arial"/>
          <w:b/>
          <w:color w:val="0A0A0A"/>
        </w:rPr>
        <w:t>Gozaba de paz interior</w:t>
      </w:r>
      <w:r w:rsidR="00EB5E70" w:rsidRPr="00104F36">
        <w:rPr>
          <w:rFonts w:ascii="Arial" w:hAnsi="Arial" w:cs="Arial"/>
          <w:b/>
          <w:color w:val="0A0A0A"/>
        </w:rPr>
        <w:t>.</w:t>
      </w:r>
      <w:r w:rsidR="00252AD0" w:rsidRPr="00104F36">
        <w:rPr>
          <w:rFonts w:ascii="Arial" w:hAnsi="Arial" w:cs="Arial"/>
          <w:color w:val="0A0A0A"/>
        </w:rPr>
        <w:t xml:space="preserve"> (Vr</w:t>
      </w:r>
      <w:r w:rsidR="00EB5E70" w:rsidRPr="00104F36">
        <w:rPr>
          <w:rFonts w:ascii="Arial" w:hAnsi="Arial" w:cs="Arial"/>
          <w:color w:val="0A0A0A"/>
        </w:rPr>
        <w:t>. 14-26)</w:t>
      </w:r>
    </w:p>
    <w:p w14:paraId="3DA0446A" w14:textId="0C850C27" w:rsidR="0053738E" w:rsidRDefault="00411E47" w:rsidP="003852F2">
      <w:pPr>
        <w:pStyle w:val="paraindent"/>
        <w:spacing w:before="0" w:beforeAutospacing="0" w:after="0" w:afterAutospacing="0"/>
        <w:jc w:val="both"/>
        <w:rPr>
          <w:rFonts w:ascii="Arial" w:hAnsi="Arial" w:cs="Arial"/>
          <w:color w:val="333333"/>
        </w:rPr>
      </w:pPr>
      <w:r w:rsidRPr="00104F36">
        <w:rPr>
          <w:rFonts w:ascii="Arial" w:hAnsi="Arial" w:cs="Arial"/>
          <w:color w:val="333333"/>
        </w:rPr>
        <w:t xml:space="preserve">El niño era aún muy pequeño cuando fue con su padre al campo durante la cosecha. El niño de repente tuvo un fuerte dolor de cabeza, probablemente fue </w:t>
      </w:r>
      <w:r w:rsidRPr="00104F36">
        <w:rPr>
          <w:rFonts w:ascii="Arial" w:hAnsi="Arial" w:cs="Arial"/>
          <w:color w:val="333333"/>
        </w:rPr>
        <w:lastRenderedPageBreak/>
        <w:t>insolación debido al exceso de calor que hay en el campo. Él gritó a su padre: “¡Ay, mi cabeza, mi cabeza!” (II Reyes 4:19). El padre le dijo a un joven que trabaja en el campo que llevara el niño a su madre. Ella lo tuvo sobre sus piernas hasta el mediodía, y luego el niño murió. La Biblia deja muy claro que el niño en realidad muri</w:t>
      </w:r>
      <w:r w:rsidR="0066780E" w:rsidRPr="00104F36">
        <w:rPr>
          <w:rFonts w:ascii="Arial" w:hAnsi="Arial" w:cs="Arial"/>
          <w:color w:val="333333"/>
        </w:rPr>
        <w:t xml:space="preserve">ó. ¿Qué hizo la mujer </w:t>
      </w:r>
      <w:r w:rsidRPr="00104F36">
        <w:rPr>
          <w:rFonts w:ascii="Arial" w:hAnsi="Arial" w:cs="Arial"/>
          <w:color w:val="333333"/>
        </w:rPr>
        <w:t xml:space="preserve"> Sunamita entonces? Parece que ell</w:t>
      </w:r>
      <w:r w:rsidR="000C1B3F">
        <w:rPr>
          <w:rFonts w:ascii="Arial" w:hAnsi="Arial" w:cs="Arial"/>
          <w:color w:val="333333"/>
        </w:rPr>
        <w:t xml:space="preserve">a no le dijo a su marido. </w:t>
      </w:r>
    </w:p>
    <w:p w14:paraId="672FEB3D" w14:textId="34607068" w:rsidR="0053738E" w:rsidRDefault="0053738E" w:rsidP="003852F2">
      <w:pPr>
        <w:pStyle w:val="paraindent"/>
        <w:spacing w:before="0" w:beforeAutospacing="0" w:after="0" w:afterAutospacing="0"/>
        <w:jc w:val="both"/>
        <w:rPr>
          <w:rFonts w:ascii="Arial" w:hAnsi="Arial" w:cs="Arial"/>
          <w:color w:val="333333"/>
        </w:rPr>
      </w:pPr>
    </w:p>
    <w:p w14:paraId="72C5192C" w14:textId="4C49C1DB" w:rsidR="0053738E" w:rsidRPr="0053738E" w:rsidRDefault="0053738E" w:rsidP="003852F2">
      <w:pPr>
        <w:pStyle w:val="paraindent"/>
        <w:spacing w:before="0" w:beforeAutospacing="0" w:after="0" w:afterAutospacing="0"/>
        <w:jc w:val="both"/>
        <w:rPr>
          <w:rFonts w:ascii="Arial" w:hAnsi="Arial" w:cs="Arial"/>
          <w:color w:val="0A0A0A"/>
        </w:rPr>
      </w:pPr>
      <w:r w:rsidRPr="00104F36">
        <w:rPr>
          <w:rFonts w:ascii="Arial" w:hAnsi="Arial" w:cs="Arial"/>
          <w:color w:val="0A0A0A"/>
        </w:rPr>
        <w:t xml:space="preserve">Cuando su esposo le preguntó por qué iba a ver al profeta – ella contestó, “Paz. Todo está bien.” Realmente, ¿estaba todo bien? No. Ella sabía que el niño estaba muerto; no había pedido por él, pero sin duda lo había aprendido a </w:t>
      </w:r>
      <w:r w:rsidR="00FE1623" w:rsidRPr="00104F36">
        <w:rPr>
          <w:rFonts w:ascii="Arial" w:hAnsi="Arial" w:cs="Arial"/>
          <w:color w:val="0A0A0A"/>
        </w:rPr>
        <w:t>amar. Sabía</w:t>
      </w:r>
      <w:r w:rsidRPr="00104F36">
        <w:rPr>
          <w:rFonts w:ascii="Arial" w:hAnsi="Arial" w:cs="Arial"/>
          <w:color w:val="0A0A0A"/>
        </w:rPr>
        <w:t xml:space="preserve"> que lo que iba a pedir del profeta era sumamente difícil, pero también sabía que todo iba a estar bien.</w:t>
      </w:r>
    </w:p>
    <w:p w14:paraId="2922BC04" w14:textId="329EE386" w:rsidR="0053738E" w:rsidRPr="0053738E" w:rsidRDefault="0053738E" w:rsidP="0053738E">
      <w:pPr>
        <w:shd w:val="clear" w:color="auto" w:fill="FFFFFF"/>
        <w:spacing w:before="100" w:beforeAutospacing="1" w:after="100" w:afterAutospacing="1" w:line="240" w:lineRule="auto"/>
        <w:jc w:val="both"/>
        <w:rPr>
          <w:rFonts w:ascii="Arial" w:eastAsia="Times New Roman" w:hAnsi="Arial" w:cs="Arial"/>
          <w:color w:val="0A0A0A"/>
          <w:sz w:val="24"/>
          <w:szCs w:val="24"/>
          <w:lang w:eastAsia="es-CO"/>
        </w:rPr>
      </w:pPr>
      <w:r w:rsidRPr="00104F36">
        <w:rPr>
          <w:rFonts w:ascii="Arial" w:eastAsia="Times New Roman" w:hAnsi="Arial" w:cs="Arial"/>
          <w:color w:val="0A0A0A"/>
          <w:sz w:val="24"/>
          <w:szCs w:val="24"/>
          <w:lang w:eastAsia="es-CO"/>
        </w:rPr>
        <w:t xml:space="preserve">¿Puede usted hoy decir lo mismo que la mujer </w:t>
      </w:r>
      <w:proofErr w:type="spellStart"/>
      <w:r w:rsidRPr="00104F36">
        <w:rPr>
          <w:rFonts w:ascii="Arial" w:eastAsia="Times New Roman" w:hAnsi="Arial" w:cs="Arial"/>
          <w:color w:val="0A0A0A"/>
          <w:sz w:val="24"/>
          <w:szCs w:val="24"/>
          <w:lang w:eastAsia="es-CO"/>
        </w:rPr>
        <w:t>sunamita</w:t>
      </w:r>
      <w:proofErr w:type="spellEnd"/>
      <w:r w:rsidRPr="00104F36">
        <w:rPr>
          <w:rFonts w:ascii="Arial" w:eastAsia="Times New Roman" w:hAnsi="Arial" w:cs="Arial"/>
          <w:color w:val="0A0A0A"/>
          <w:sz w:val="24"/>
          <w:szCs w:val="24"/>
          <w:lang w:eastAsia="es-CO"/>
        </w:rPr>
        <w:t>? En medio de la tragedia, enfermedad, muerte; ¿puede decir “todo está bien”? ¿Porqué? Porque Dios está en control y Su voluntad es siempre lo mejor para mí.</w:t>
      </w:r>
    </w:p>
    <w:p w14:paraId="21632CD8" w14:textId="5BE5D116" w:rsidR="00C20FAF" w:rsidRPr="00FE1623" w:rsidRDefault="00FE1623" w:rsidP="003852F2">
      <w:pPr>
        <w:pStyle w:val="paraindent"/>
        <w:spacing w:before="0" w:beforeAutospacing="0" w:after="0" w:afterAutospacing="0"/>
        <w:jc w:val="both"/>
        <w:rPr>
          <w:rFonts w:ascii="Arial" w:hAnsi="Arial" w:cs="Arial"/>
          <w:color w:val="333333"/>
        </w:rPr>
      </w:pPr>
      <w:r>
        <w:rPr>
          <w:rFonts w:ascii="Arial" w:hAnsi="Arial" w:cs="Arial"/>
          <w:color w:val="333333"/>
        </w:rPr>
        <w:t xml:space="preserve">Ella </w:t>
      </w:r>
      <w:r w:rsidR="00411E47" w:rsidRPr="00104F36">
        <w:rPr>
          <w:rFonts w:ascii="Arial" w:hAnsi="Arial" w:cs="Arial"/>
          <w:color w:val="333333"/>
        </w:rPr>
        <w:t xml:space="preserve">llevó el cuerpo hasta la azotea, al aposento de Eliseo, y lo puso sobre la propia cama del profeta, cerró la puerta y se montó en un burro y se fue lo más rápido que pudo para encontrar a Eliseo, que estaba a </w:t>
      </w:r>
      <w:r w:rsidR="00411E47" w:rsidRPr="00FE1623">
        <w:rPr>
          <w:rFonts w:ascii="Arial" w:hAnsi="Arial" w:cs="Arial"/>
          <w:color w:val="000000" w:themeColor="text1"/>
        </w:rPr>
        <w:t>sólo</w:t>
      </w:r>
      <w:r w:rsidR="000C1B3F" w:rsidRPr="00FE1623">
        <w:rPr>
          <w:rFonts w:ascii="Arial" w:hAnsi="Arial" w:cs="Arial"/>
          <w:color w:val="000000" w:themeColor="text1"/>
        </w:rPr>
        <w:t xml:space="preserve"> unos kilómetros de distancia, c</w:t>
      </w:r>
      <w:r w:rsidR="00411E47" w:rsidRPr="00FE1623">
        <w:rPr>
          <w:rFonts w:ascii="Arial" w:hAnsi="Arial" w:cs="Arial"/>
          <w:color w:val="000000" w:themeColor="text1"/>
        </w:rPr>
        <w:t>uando llegó al profeta se asió a sus pies. Ella le</w:t>
      </w:r>
      <w:r w:rsidR="00411E47" w:rsidRPr="00104F36">
        <w:rPr>
          <w:rFonts w:ascii="Arial" w:hAnsi="Arial" w:cs="Arial"/>
          <w:color w:val="333333"/>
        </w:rPr>
        <w:t xml:space="preserve"> dijo algo a él acerca de la muerte del muchacho. Eliseo le dijo a su siervo que tomara su báculo, que era un símbolo de su autoridad como profeta. Él le dijo a su siervo que pusiera su báculo sobre el rostro del niño.</w:t>
      </w:r>
    </w:p>
    <w:p w14:paraId="1CED9BC3" w14:textId="166028F5" w:rsidR="00EB5E70" w:rsidRPr="00104F36" w:rsidRDefault="00104F36" w:rsidP="003852F2">
      <w:pPr>
        <w:shd w:val="clear" w:color="auto" w:fill="FFFFFF"/>
        <w:spacing w:before="100" w:beforeAutospacing="1" w:after="100" w:afterAutospacing="1" w:line="240" w:lineRule="auto"/>
        <w:jc w:val="both"/>
        <w:rPr>
          <w:rFonts w:ascii="Arial" w:eastAsia="Times New Roman" w:hAnsi="Arial" w:cs="Arial"/>
          <w:color w:val="0A0A0A"/>
          <w:sz w:val="24"/>
          <w:szCs w:val="24"/>
          <w:lang w:eastAsia="es-CO"/>
        </w:rPr>
      </w:pPr>
      <w:r w:rsidRPr="00104F36">
        <w:rPr>
          <w:rFonts w:ascii="Arial" w:eastAsia="Times New Roman" w:hAnsi="Arial" w:cs="Arial"/>
          <w:b/>
          <w:color w:val="0A0A0A"/>
          <w:sz w:val="24"/>
          <w:szCs w:val="24"/>
          <w:lang w:eastAsia="es-CO"/>
        </w:rPr>
        <w:t>5</w:t>
      </w:r>
      <w:r w:rsidR="00C20FAF" w:rsidRPr="00104F36">
        <w:rPr>
          <w:rFonts w:ascii="Arial" w:eastAsia="Times New Roman" w:hAnsi="Arial" w:cs="Arial"/>
          <w:b/>
          <w:color w:val="0A0A0A"/>
          <w:sz w:val="24"/>
          <w:szCs w:val="24"/>
          <w:lang w:eastAsia="es-CO"/>
        </w:rPr>
        <w:t xml:space="preserve">. </w:t>
      </w:r>
      <w:r>
        <w:rPr>
          <w:rFonts w:ascii="Arial" w:eastAsia="Times New Roman" w:hAnsi="Arial" w:cs="Arial"/>
          <w:b/>
          <w:color w:val="0A0A0A"/>
          <w:sz w:val="24"/>
          <w:szCs w:val="24"/>
          <w:lang w:eastAsia="es-CO"/>
        </w:rPr>
        <w:t>La mujer de Sunem s</w:t>
      </w:r>
      <w:r w:rsidRPr="00104F36">
        <w:rPr>
          <w:rFonts w:ascii="Arial" w:eastAsia="Times New Roman" w:hAnsi="Arial" w:cs="Arial"/>
          <w:b/>
          <w:color w:val="0A0A0A"/>
          <w:sz w:val="24"/>
          <w:szCs w:val="24"/>
          <w:lang w:eastAsia="es-CO"/>
        </w:rPr>
        <w:t>e aferró a Dios</w:t>
      </w:r>
      <w:r w:rsidR="00EB5E70" w:rsidRPr="00104F36">
        <w:rPr>
          <w:rFonts w:ascii="Arial" w:eastAsia="Times New Roman" w:hAnsi="Arial" w:cs="Arial"/>
          <w:b/>
          <w:color w:val="0A0A0A"/>
          <w:sz w:val="24"/>
          <w:szCs w:val="24"/>
          <w:lang w:eastAsia="es-CO"/>
        </w:rPr>
        <w:t>.</w:t>
      </w:r>
      <w:r w:rsidR="00C20FAF" w:rsidRPr="00104F36">
        <w:rPr>
          <w:rFonts w:ascii="Arial" w:eastAsia="Times New Roman" w:hAnsi="Arial" w:cs="Arial"/>
          <w:color w:val="0A0A0A"/>
          <w:sz w:val="24"/>
          <w:szCs w:val="24"/>
          <w:lang w:eastAsia="es-CO"/>
        </w:rPr>
        <w:t xml:space="preserve"> (Vr</w:t>
      </w:r>
      <w:r w:rsidR="00EB5E70" w:rsidRPr="00104F36">
        <w:rPr>
          <w:rFonts w:ascii="Arial" w:eastAsia="Times New Roman" w:hAnsi="Arial" w:cs="Arial"/>
          <w:color w:val="0A0A0A"/>
          <w:sz w:val="24"/>
          <w:szCs w:val="24"/>
          <w:lang w:eastAsia="es-CO"/>
        </w:rPr>
        <w:t>. 29-30)</w:t>
      </w:r>
    </w:p>
    <w:p w14:paraId="7E10ADC7" w14:textId="5AD7F242" w:rsidR="00D369C0" w:rsidRPr="00104F36" w:rsidRDefault="00EB5E70" w:rsidP="003852F2">
      <w:pPr>
        <w:shd w:val="clear" w:color="auto" w:fill="FFFFFF"/>
        <w:spacing w:before="100" w:beforeAutospacing="1" w:after="100" w:afterAutospacing="1" w:line="240" w:lineRule="auto"/>
        <w:jc w:val="both"/>
        <w:rPr>
          <w:rFonts w:ascii="Arial" w:eastAsia="Times New Roman" w:hAnsi="Arial" w:cs="Arial"/>
          <w:color w:val="0A0A0A"/>
          <w:sz w:val="24"/>
          <w:szCs w:val="24"/>
          <w:lang w:eastAsia="es-CO"/>
        </w:rPr>
      </w:pPr>
      <w:r w:rsidRPr="00104F36">
        <w:rPr>
          <w:rFonts w:ascii="Arial" w:eastAsia="Times New Roman" w:hAnsi="Arial" w:cs="Arial"/>
          <w:color w:val="0A0A0A"/>
          <w:sz w:val="24"/>
          <w:szCs w:val="24"/>
          <w:lang w:eastAsia="es-CO"/>
        </w:rPr>
        <w:t>Eliseo era un hombre de Dios. Para esta mujer,</w:t>
      </w:r>
      <w:r w:rsidR="00104F36" w:rsidRPr="00104F36">
        <w:rPr>
          <w:rFonts w:ascii="Arial" w:eastAsia="Times New Roman" w:hAnsi="Arial" w:cs="Arial"/>
          <w:color w:val="0A0A0A"/>
          <w:sz w:val="24"/>
          <w:szCs w:val="24"/>
          <w:lang w:eastAsia="es-CO"/>
        </w:rPr>
        <w:t xml:space="preserve"> Eliseo</w:t>
      </w:r>
      <w:r w:rsidRPr="00104F36">
        <w:rPr>
          <w:rFonts w:ascii="Arial" w:eastAsia="Times New Roman" w:hAnsi="Arial" w:cs="Arial"/>
          <w:color w:val="0A0A0A"/>
          <w:sz w:val="24"/>
          <w:szCs w:val="24"/>
          <w:lang w:eastAsia="es-CO"/>
        </w:rPr>
        <w:t xml:space="preserve"> era su </w:t>
      </w:r>
      <w:r w:rsidR="00303955" w:rsidRPr="00104F36">
        <w:rPr>
          <w:rFonts w:ascii="Arial" w:eastAsia="Times New Roman" w:hAnsi="Arial" w:cs="Arial"/>
          <w:color w:val="0A0A0A"/>
          <w:sz w:val="24"/>
          <w:szCs w:val="24"/>
          <w:lang w:eastAsia="es-CO"/>
        </w:rPr>
        <w:t>conexión</w:t>
      </w:r>
      <w:r w:rsidR="00104F36" w:rsidRPr="00104F36">
        <w:rPr>
          <w:rFonts w:ascii="Arial" w:eastAsia="Times New Roman" w:hAnsi="Arial" w:cs="Arial"/>
          <w:color w:val="0A0A0A"/>
          <w:sz w:val="24"/>
          <w:szCs w:val="24"/>
          <w:lang w:eastAsia="es-CO"/>
        </w:rPr>
        <w:t xml:space="preserve"> directa con Dios</w:t>
      </w:r>
      <w:r w:rsidRPr="00104F36">
        <w:rPr>
          <w:rFonts w:ascii="Arial" w:eastAsia="Times New Roman" w:hAnsi="Arial" w:cs="Arial"/>
          <w:color w:val="0A0A0A"/>
          <w:sz w:val="24"/>
          <w:szCs w:val="24"/>
          <w:lang w:eastAsia="es-CO"/>
        </w:rPr>
        <w:t>. No importaba cual fuera el resultado final, ella no iba a dejar a Eli</w:t>
      </w:r>
      <w:r w:rsidR="00C20FAF" w:rsidRPr="00104F36">
        <w:rPr>
          <w:rFonts w:ascii="Arial" w:eastAsia="Times New Roman" w:hAnsi="Arial" w:cs="Arial"/>
          <w:color w:val="0A0A0A"/>
          <w:sz w:val="24"/>
          <w:szCs w:val="24"/>
          <w:lang w:eastAsia="es-CO"/>
        </w:rPr>
        <w:t>seo, ella no iba a dejar a Dios.</w:t>
      </w:r>
      <w:r w:rsidR="00104F36" w:rsidRPr="00104F36">
        <w:rPr>
          <w:rFonts w:ascii="Arial" w:eastAsia="Times New Roman" w:hAnsi="Arial" w:cs="Arial"/>
          <w:color w:val="0A0A0A"/>
          <w:sz w:val="24"/>
          <w:szCs w:val="24"/>
          <w:lang w:eastAsia="es-CO"/>
        </w:rPr>
        <w:t xml:space="preserve"> </w:t>
      </w:r>
      <w:r w:rsidR="00104F36" w:rsidRPr="00104F36">
        <w:rPr>
          <w:rFonts w:ascii="Arial" w:hAnsi="Arial" w:cs="Arial"/>
          <w:color w:val="333333"/>
          <w:sz w:val="24"/>
          <w:szCs w:val="24"/>
        </w:rPr>
        <w:t>Por eso</w:t>
      </w:r>
      <w:r w:rsidR="00D369C0" w:rsidRPr="00104F36">
        <w:rPr>
          <w:rFonts w:ascii="Arial" w:hAnsi="Arial" w:cs="Arial"/>
          <w:color w:val="333333"/>
          <w:sz w:val="24"/>
          <w:szCs w:val="24"/>
        </w:rPr>
        <w:t xml:space="preserve"> le dijo a Eliseo que no lo dejaría. Al fin el profeta la siguió. El criado se adelantó corriendo y colocó el báculo sobre el rostro del niño muerto, pero él no volvió a la vida.</w:t>
      </w:r>
    </w:p>
    <w:p w14:paraId="41EBAD58" w14:textId="77777777" w:rsidR="00FE1623" w:rsidRDefault="00D369C0" w:rsidP="003852F2">
      <w:pPr>
        <w:shd w:val="clear" w:color="auto" w:fill="FFFFFF"/>
        <w:spacing w:before="100" w:beforeAutospacing="1" w:after="100" w:afterAutospacing="1" w:line="240" w:lineRule="auto"/>
        <w:jc w:val="both"/>
        <w:rPr>
          <w:rFonts w:ascii="Arial" w:hAnsi="Arial" w:cs="Arial"/>
          <w:color w:val="333333"/>
          <w:sz w:val="24"/>
          <w:szCs w:val="24"/>
        </w:rPr>
      </w:pPr>
      <w:r w:rsidRPr="00104F36">
        <w:rPr>
          <w:rFonts w:ascii="Arial" w:hAnsi="Arial" w:cs="Arial"/>
          <w:color w:val="333333"/>
          <w:sz w:val="24"/>
          <w:szCs w:val="24"/>
        </w:rPr>
        <w:t xml:space="preserve">Cuando el profeta llegó a la casa descubrió que el niño estaba muerto de </w:t>
      </w:r>
      <w:r w:rsidR="00FE1623">
        <w:rPr>
          <w:rFonts w:ascii="Arial" w:hAnsi="Arial" w:cs="Arial"/>
          <w:color w:val="333333"/>
          <w:sz w:val="24"/>
          <w:szCs w:val="24"/>
        </w:rPr>
        <w:t xml:space="preserve">verdad. </w:t>
      </w:r>
      <w:r w:rsidRPr="00104F36">
        <w:rPr>
          <w:rFonts w:ascii="Arial" w:hAnsi="Arial" w:cs="Arial"/>
          <w:color w:val="333333"/>
          <w:sz w:val="24"/>
          <w:szCs w:val="24"/>
        </w:rPr>
        <w:t>Eliseo cerró la puerta, dejando a su cria</w:t>
      </w:r>
      <w:r w:rsidR="00FE1623">
        <w:rPr>
          <w:rFonts w:ascii="Arial" w:hAnsi="Arial" w:cs="Arial"/>
          <w:color w:val="333333"/>
          <w:sz w:val="24"/>
          <w:szCs w:val="24"/>
        </w:rPr>
        <w:t xml:space="preserve">do y a la mujer afuera, </w:t>
      </w:r>
      <w:r w:rsidRPr="00104F36">
        <w:rPr>
          <w:rFonts w:ascii="Arial" w:hAnsi="Arial" w:cs="Arial"/>
          <w:color w:val="333333"/>
          <w:sz w:val="24"/>
          <w:szCs w:val="24"/>
        </w:rPr>
        <w:t xml:space="preserve">oró al Señor. Entonces el hombre de Dios se tendió sobre el niño, “y el cuerpo del </w:t>
      </w:r>
      <w:r w:rsidR="00FE1623">
        <w:rPr>
          <w:rFonts w:ascii="Arial" w:hAnsi="Arial" w:cs="Arial"/>
          <w:color w:val="333333"/>
          <w:sz w:val="24"/>
          <w:szCs w:val="24"/>
        </w:rPr>
        <w:t xml:space="preserve">niño entró en calor”. </w:t>
      </w:r>
    </w:p>
    <w:p w14:paraId="2975C44A" w14:textId="3086A643" w:rsidR="00104F36" w:rsidRPr="00FE1623" w:rsidRDefault="00FE1623" w:rsidP="003852F2">
      <w:pPr>
        <w:shd w:val="clear" w:color="auto" w:fill="FFFFFF"/>
        <w:spacing w:before="100" w:beforeAutospacing="1" w:after="100" w:afterAutospacing="1" w:line="240" w:lineRule="auto"/>
        <w:jc w:val="both"/>
        <w:rPr>
          <w:rFonts w:ascii="Arial" w:hAnsi="Arial" w:cs="Arial"/>
          <w:color w:val="333333"/>
          <w:sz w:val="24"/>
          <w:szCs w:val="24"/>
        </w:rPr>
      </w:pPr>
      <w:r>
        <w:rPr>
          <w:rFonts w:ascii="Arial" w:hAnsi="Arial" w:cs="Arial"/>
          <w:color w:val="333333"/>
          <w:sz w:val="24"/>
          <w:szCs w:val="24"/>
        </w:rPr>
        <w:t>E</w:t>
      </w:r>
      <w:r w:rsidR="00D369C0" w:rsidRPr="00104F36">
        <w:rPr>
          <w:rFonts w:ascii="Arial" w:hAnsi="Arial" w:cs="Arial"/>
          <w:color w:val="333333"/>
          <w:sz w:val="24"/>
          <w:szCs w:val="24"/>
        </w:rPr>
        <w:t>l p</w:t>
      </w:r>
      <w:r>
        <w:rPr>
          <w:rFonts w:ascii="Arial" w:hAnsi="Arial" w:cs="Arial"/>
          <w:color w:val="333333"/>
          <w:sz w:val="24"/>
          <w:szCs w:val="24"/>
        </w:rPr>
        <w:t>rofeta caminaba de un lugar a otro</w:t>
      </w:r>
      <w:r w:rsidR="00D369C0" w:rsidRPr="00104F36">
        <w:rPr>
          <w:rFonts w:ascii="Arial" w:hAnsi="Arial" w:cs="Arial"/>
          <w:color w:val="333333"/>
          <w:sz w:val="24"/>
          <w:szCs w:val="24"/>
        </w:rPr>
        <w:t xml:space="preserve"> m</w:t>
      </w:r>
      <w:r>
        <w:rPr>
          <w:rFonts w:ascii="Arial" w:hAnsi="Arial" w:cs="Arial"/>
          <w:color w:val="333333"/>
          <w:sz w:val="24"/>
          <w:szCs w:val="24"/>
        </w:rPr>
        <w:t>ientras oraba por el niño, d</w:t>
      </w:r>
      <w:r w:rsidR="00D369C0" w:rsidRPr="00104F36">
        <w:rPr>
          <w:rFonts w:ascii="Arial" w:hAnsi="Arial" w:cs="Arial"/>
          <w:color w:val="333333"/>
          <w:sz w:val="24"/>
          <w:szCs w:val="24"/>
        </w:rPr>
        <w:t>e pronto</w:t>
      </w:r>
      <w:r>
        <w:rPr>
          <w:rFonts w:ascii="Arial" w:hAnsi="Arial" w:cs="Arial"/>
          <w:color w:val="333333"/>
          <w:sz w:val="24"/>
          <w:szCs w:val="24"/>
        </w:rPr>
        <w:t>, “el niño estornudó siete veces</w:t>
      </w:r>
      <w:r w:rsidR="00D369C0" w:rsidRPr="00104F36">
        <w:rPr>
          <w:rFonts w:ascii="Arial" w:hAnsi="Arial" w:cs="Arial"/>
          <w:color w:val="333333"/>
          <w:sz w:val="24"/>
          <w:szCs w:val="24"/>
        </w:rPr>
        <w:t xml:space="preserve"> y abrió sus ojos...” (II Reyes 4:35). El profeta llamó a la mujer. Ella entró y encontró a su hijo sano y salvo. De inmediato cayó a los pies del profeta en una expresión de gran respeto. Tomó al niño en sus brazos y salió de la habitación llena de alegría y gratitud por lo que Dios había hecho.</w:t>
      </w:r>
      <w:r w:rsidR="00716BFA" w:rsidRPr="00104F36">
        <w:rPr>
          <w:rFonts w:ascii="Arial" w:eastAsia="Times New Roman" w:hAnsi="Arial" w:cs="Arial"/>
          <w:color w:val="0A0A0A"/>
          <w:sz w:val="24"/>
          <w:szCs w:val="24"/>
          <w:lang w:eastAsia="es-CO"/>
        </w:rPr>
        <w:t xml:space="preserve"> </w:t>
      </w:r>
    </w:p>
    <w:p w14:paraId="60E7A68C" w14:textId="25F81D75" w:rsidR="00716BFA" w:rsidRPr="00104F36" w:rsidRDefault="00716BFA" w:rsidP="003852F2">
      <w:pPr>
        <w:shd w:val="clear" w:color="auto" w:fill="FFFFFF"/>
        <w:spacing w:before="100" w:beforeAutospacing="1" w:after="100" w:afterAutospacing="1" w:line="240" w:lineRule="auto"/>
        <w:jc w:val="both"/>
        <w:rPr>
          <w:rFonts w:ascii="Arial" w:eastAsia="Times New Roman" w:hAnsi="Arial" w:cs="Arial"/>
          <w:color w:val="0A0A0A"/>
          <w:sz w:val="24"/>
          <w:szCs w:val="24"/>
          <w:lang w:eastAsia="es-CO"/>
        </w:rPr>
      </w:pPr>
      <w:r w:rsidRPr="00104F36">
        <w:rPr>
          <w:rFonts w:ascii="Arial" w:eastAsia="Times New Roman" w:hAnsi="Arial" w:cs="Arial"/>
          <w:color w:val="0A0A0A"/>
          <w:sz w:val="24"/>
          <w:szCs w:val="24"/>
          <w:lang w:eastAsia="es-CO"/>
        </w:rPr>
        <w:t>Hermanos, Dios escucha y contesta nuestras oraciones. A veces no entendemos la contestación. Pero eso no quiere decir que está en nuestra contra o nos está castigando.</w:t>
      </w:r>
    </w:p>
    <w:p w14:paraId="75F389AC" w14:textId="131ED7BD" w:rsidR="00716BFA" w:rsidRPr="00104F36" w:rsidRDefault="00716BFA" w:rsidP="003852F2">
      <w:pPr>
        <w:shd w:val="clear" w:color="auto" w:fill="FFFFFF"/>
        <w:spacing w:before="100" w:beforeAutospacing="1" w:after="100" w:afterAutospacing="1" w:line="240" w:lineRule="auto"/>
        <w:jc w:val="both"/>
        <w:rPr>
          <w:rFonts w:ascii="Arial" w:eastAsia="Times New Roman" w:hAnsi="Arial" w:cs="Arial"/>
          <w:color w:val="0A0A0A"/>
          <w:sz w:val="24"/>
          <w:szCs w:val="24"/>
          <w:lang w:eastAsia="es-CO"/>
        </w:rPr>
      </w:pPr>
      <w:r w:rsidRPr="00104F36">
        <w:rPr>
          <w:rFonts w:ascii="Arial" w:eastAsia="Times New Roman" w:hAnsi="Arial" w:cs="Arial"/>
          <w:color w:val="0A0A0A"/>
          <w:sz w:val="24"/>
          <w:szCs w:val="24"/>
          <w:lang w:eastAsia="es-CO"/>
        </w:rPr>
        <w:lastRenderedPageBreak/>
        <w:t xml:space="preserve">¿Alguna vez ha conocido a alguien, que, al enfrentar una tragedia, se volvió a Dios, oró y oró, pero cuando las cosas no salieron como quería, culpó a Dios y le dio la </w:t>
      </w:r>
      <w:r w:rsidR="00942AB2" w:rsidRPr="00104F36">
        <w:rPr>
          <w:rFonts w:ascii="Arial" w:eastAsia="Times New Roman" w:hAnsi="Arial" w:cs="Arial"/>
          <w:color w:val="0A0A0A"/>
          <w:sz w:val="24"/>
          <w:szCs w:val="24"/>
          <w:lang w:eastAsia="es-CO"/>
        </w:rPr>
        <w:t>espalda?</w:t>
      </w:r>
      <w:r w:rsidR="00104F36">
        <w:rPr>
          <w:rFonts w:ascii="Arial" w:eastAsia="Times New Roman" w:hAnsi="Arial" w:cs="Arial"/>
          <w:color w:val="0A0A0A"/>
          <w:sz w:val="24"/>
          <w:szCs w:val="24"/>
          <w:lang w:eastAsia="es-CO"/>
        </w:rPr>
        <w:t xml:space="preserve"> </w:t>
      </w:r>
      <w:r w:rsidRPr="00104F36">
        <w:rPr>
          <w:rFonts w:ascii="Arial" w:eastAsia="Times New Roman" w:hAnsi="Arial" w:cs="Arial"/>
          <w:color w:val="0A0A0A"/>
          <w:sz w:val="24"/>
          <w:szCs w:val="24"/>
          <w:lang w:eastAsia="es-CO"/>
        </w:rPr>
        <w:t>No importa el resultado, o como salgan las cosas en ciertas situaciones, necesitamos decirle a Dios, “No te dejaré.”</w:t>
      </w:r>
    </w:p>
    <w:p w14:paraId="1AF58997" w14:textId="73743D50" w:rsidR="00D369C0" w:rsidRPr="00104F36" w:rsidRDefault="00104F36" w:rsidP="003852F2">
      <w:pPr>
        <w:shd w:val="clear" w:color="auto" w:fill="FFFFFF"/>
        <w:spacing w:before="100" w:beforeAutospacing="1" w:after="100" w:afterAutospacing="1" w:line="240" w:lineRule="auto"/>
        <w:jc w:val="both"/>
        <w:rPr>
          <w:rFonts w:ascii="Arial" w:eastAsia="Times New Roman" w:hAnsi="Arial" w:cs="Arial"/>
          <w:color w:val="0A0A0A"/>
          <w:sz w:val="24"/>
          <w:szCs w:val="24"/>
          <w:lang w:eastAsia="es-CO"/>
        </w:rPr>
      </w:pPr>
      <w:r>
        <w:rPr>
          <w:rFonts w:ascii="Arial" w:eastAsia="Times New Roman" w:hAnsi="Arial" w:cs="Arial"/>
          <w:b/>
          <w:bCs/>
          <w:color w:val="333333"/>
          <w:sz w:val="24"/>
          <w:szCs w:val="24"/>
          <w:lang w:eastAsia="es-CO"/>
        </w:rPr>
        <w:t>6. Finalmente</w:t>
      </w:r>
      <w:r w:rsidR="00D369C0" w:rsidRPr="00104F36">
        <w:rPr>
          <w:rFonts w:ascii="Arial" w:eastAsia="Times New Roman" w:hAnsi="Arial" w:cs="Arial"/>
          <w:b/>
          <w:bCs/>
          <w:color w:val="333333"/>
          <w:sz w:val="24"/>
          <w:szCs w:val="24"/>
          <w:lang w:eastAsia="es-CO"/>
        </w:rPr>
        <w:t>, la mujer Sunamita tenía gran fe.</w:t>
      </w:r>
    </w:p>
    <w:p w14:paraId="615F74FE" w14:textId="12DC84E4" w:rsidR="00716BFA" w:rsidRPr="00104F36" w:rsidRDefault="00D369C0" w:rsidP="004D16E1">
      <w:pPr>
        <w:spacing w:after="0" w:line="240" w:lineRule="auto"/>
        <w:jc w:val="both"/>
        <w:rPr>
          <w:rFonts w:ascii="Arial" w:eastAsia="Times New Roman" w:hAnsi="Arial" w:cs="Arial"/>
          <w:color w:val="333333"/>
          <w:sz w:val="24"/>
          <w:szCs w:val="24"/>
          <w:lang w:eastAsia="es-CO"/>
        </w:rPr>
      </w:pPr>
      <w:r w:rsidRPr="00104F36">
        <w:rPr>
          <w:rFonts w:ascii="Arial" w:eastAsia="Times New Roman" w:hAnsi="Arial" w:cs="Arial"/>
          <w:color w:val="333333"/>
          <w:sz w:val="24"/>
          <w:szCs w:val="24"/>
          <w:lang w:eastAsia="es-CO"/>
        </w:rPr>
        <w:t>A lo largo de este relato vemos la fe de la mujer. Dios recompensó su confianza en Él dándole el nacimiento milagroso y una milagrosa resurrección lo cual trajo al</w:t>
      </w:r>
      <w:r w:rsidR="00104F36">
        <w:rPr>
          <w:rFonts w:ascii="Arial" w:eastAsia="Times New Roman" w:hAnsi="Arial" w:cs="Arial"/>
          <w:color w:val="333333"/>
          <w:sz w:val="24"/>
          <w:szCs w:val="24"/>
          <w:lang w:eastAsia="es-CO"/>
        </w:rPr>
        <w:t xml:space="preserve"> muchacho de vuelta a la vida. Mientras </w:t>
      </w:r>
      <w:r w:rsidR="004D16E1">
        <w:rPr>
          <w:rFonts w:ascii="Arial" w:eastAsia="Times New Roman" w:hAnsi="Arial" w:cs="Arial"/>
          <w:color w:val="333333"/>
          <w:sz w:val="24"/>
          <w:szCs w:val="24"/>
          <w:lang w:eastAsia="es-CO"/>
        </w:rPr>
        <w:t xml:space="preserve">el </w:t>
      </w:r>
      <w:r w:rsidR="004D16E1" w:rsidRPr="00104F36">
        <w:rPr>
          <w:rFonts w:ascii="Arial" w:eastAsia="Times New Roman" w:hAnsi="Arial" w:cs="Arial"/>
          <w:color w:val="333333"/>
          <w:sz w:val="24"/>
          <w:szCs w:val="24"/>
          <w:lang w:eastAsia="es-CO"/>
        </w:rPr>
        <w:t>pueblo</w:t>
      </w:r>
      <w:r w:rsidR="00104F36">
        <w:rPr>
          <w:rFonts w:ascii="Arial" w:eastAsia="Times New Roman" w:hAnsi="Arial" w:cs="Arial"/>
          <w:color w:val="333333"/>
          <w:sz w:val="24"/>
          <w:szCs w:val="24"/>
          <w:lang w:eastAsia="es-CO"/>
        </w:rPr>
        <w:t xml:space="preserve"> de Israel estaba rebelado</w:t>
      </w:r>
      <w:r w:rsidRPr="00104F36">
        <w:rPr>
          <w:rFonts w:ascii="Arial" w:eastAsia="Times New Roman" w:hAnsi="Arial" w:cs="Arial"/>
          <w:color w:val="333333"/>
          <w:sz w:val="24"/>
          <w:szCs w:val="24"/>
          <w:lang w:eastAsia="es-CO"/>
        </w:rPr>
        <w:t xml:space="preserve"> y adoraba al dios pagano Baal</w:t>
      </w:r>
      <w:r w:rsidR="00104F36">
        <w:rPr>
          <w:rFonts w:ascii="Arial" w:eastAsia="Times New Roman" w:hAnsi="Arial" w:cs="Arial"/>
          <w:color w:val="333333"/>
          <w:sz w:val="24"/>
          <w:szCs w:val="24"/>
          <w:lang w:eastAsia="es-CO"/>
        </w:rPr>
        <w:t xml:space="preserve"> una ext</w:t>
      </w:r>
      <w:r w:rsidR="004D16E1">
        <w:rPr>
          <w:rFonts w:ascii="Arial" w:eastAsia="Times New Roman" w:hAnsi="Arial" w:cs="Arial"/>
          <w:color w:val="333333"/>
          <w:sz w:val="24"/>
          <w:szCs w:val="24"/>
          <w:lang w:eastAsia="es-CO"/>
        </w:rPr>
        <w:t>raña mujer sin nombre tenia plena</w:t>
      </w:r>
      <w:r w:rsidR="00104F36">
        <w:rPr>
          <w:rFonts w:ascii="Arial" w:eastAsia="Times New Roman" w:hAnsi="Arial" w:cs="Arial"/>
          <w:color w:val="333333"/>
          <w:sz w:val="24"/>
          <w:szCs w:val="24"/>
          <w:lang w:eastAsia="es-CO"/>
        </w:rPr>
        <w:t xml:space="preserve"> fe en Dios</w:t>
      </w:r>
      <w:r w:rsidRPr="00104F36">
        <w:rPr>
          <w:rFonts w:ascii="Arial" w:eastAsia="Times New Roman" w:hAnsi="Arial" w:cs="Arial"/>
          <w:color w:val="333333"/>
          <w:sz w:val="24"/>
          <w:szCs w:val="24"/>
          <w:lang w:eastAsia="es-CO"/>
        </w:rPr>
        <w:t>. La fe de esta mujer fue un gran testimonio para los incrédulos Israelitas.</w:t>
      </w:r>
      <w:r w:rsidR="00104F36">
        <w:rPr>
          <w:rFonts w:ascii="Arial" w:eastAsia="Times New Roman" w:hAnsi="Arial" w:cs="Arial"/>
          <w:color w:val="333333"/>
          <w:sz w:val="24"/>
          <w:szCs w:val="24"/>
          <w:lang w:eastAsia="es-CO"/>
        </w:rPr>
        <w:t xml:space="preserve"> </w:t>
      </w:r>
      <w:r w:rsidRPr="00104F36">
        <w:rPr>
          <w:rFonts w:ascii="Arial" w:eastAsia="Times New Roman" w:hAnsi="Arial" w:cs="Arial"/>
          <w:color w:val="333333"/>
          <w:sz w:val="24"/>
          <w:szCs w:val="24"/>
          <w:lang w:eastAsia="es-CO"/>
        </w:rPr>
        <w:t xml:space="preserve">Ella vivió en una época como la nuestra. La mayoría de las mujeres eran adoradoras de Baal. </w:t>
      </w:r>
    </w:p>
    <w:p w14:paraId="4240D2BE" w14:textId="07CD75F8" w:rsidR="00104F36" w:rsidRPr="004D16E1" w:rsidRDefault="00EB5E70" w:rsidP="003852F2">
      <w:pPr>
        <w:shd w:val="clear" w:color="auto" w:fill="FFFFFF"/>
        <w:spacing w:before="100" w:beforeAutospacing="1" w:after="100" w:afterAutospacing="1" w:line="240" w:lineRule="auto"/>
        <w:jc w:val="both"/>
        <w:rPr>
          <w:rFonts w:ascii="Arial" w:eastAsia="Times New Roman" w:hAnsi="Arial" w:cs="Arial"/>
          <w:b/>
          <w:color w:val="0A0A0A"/>
          <w:sz w:val="24"/>
          <w:szCs w:val="24"/>
          <w:lang w:eastAsia="es-CO"/>
        </w:rPr>
      </w:pPr>
      <w:r w:rsidRPr="00104F36">
        <w:rPr>
          <w:rFonts w:ascii="Arial" w:eastAsia="Times New Roman" w:hAnsi="Arial" w:cs="Arial"/>
          <w:b/>
          <w:color w:val="0A0A0A"/>
          <w:sz w:val="24"/>
          <w:szCs w:val="24"/>
          <w:lang w:eastAsia="es-CO"/>
        </w:rPr>
        <w:t>CONCLUSIÓN</w:t>
      </w:r>
      <w:r w:rsidR="004D16E1">
        <w:rPr>
          <w:rFonts w:ascii="Arial" w:eastAsia="Times New Roman" w:hAnsi="Arial" w:cs="Arial"/>
          <w:b/>
          <w:color w:val="0A0A0A"/>
          <w:sz w:val="24"/>
          <w:szCs w:val="24"/>
          <w:lang w:eastAsia="es-CO"/>
        </w:rPr>
        <w:t xml:space="preserve"> </w:t>
      </w:r>
      <w:r w:rsidR="00716BFA" w:rsidRPr="00104F36">
        <w:rPr>
          <w:rFonts w:ascii="Arial" w:eastAsia="Times New Roman" w:hAnsi="Arial" w:cs="Arial"/>
          <w:color w:val="0A0A0A"/>
          <w:sz w:val="24"/>
          <w:szCs w:val="24"/>
          <w:lang w:eastAsia="es-CO"/>
        </w:rPr>
        <w:t>(</w:t>
      </w:r>
      <w:proofErr w:type="spellStart"/>
      <w:r w:rsidR="00716BFA" w:rsidRPr="00104F36">
        <w:rPr>
          <w:rFonts w:ascii="Arial" w:eastAsia="Times New Roman" w:hAnsi="Arial" w:cs="Arial"/>
          <w:color w:val="0A0A0A"/>
          <w:sz w:val="24"/>
          <w:szCs w:val="24"/>
          <w:lang w:eastAsia="es-CO"/>
        </w:rPr>
        <w:t>Vr</w:t>
      </w:r>
      <w:proofErr w:type="spellEnd"/>
      <w:r w:rsidRPr="00104F36">
        <w:rPr>
          <w:rFonts w:ascii="Arial" w:eastAsia="Times New Roman" w:hAnsi="Arial" w:cs="Arial"/>
          <w:color w:val="0A0A0A"/>
          <w:sz w:val="24"/>
          <w:szCs w:val="24"/>
          <w:lang w:eastAsia="es-CO"/>
        </w:rPr>
        <w:t xml:space="preserve">. 31-37) </w:t>
      </w:r>
    </w:p>
    <w:p w14:paraId="62550CEE" w14:textId="70314AF1" w:rsidR="00EB5E70" w:rsidRPr="00104F36" w:rsidRDefault="00EB5E70" w:rsidP="003852F2">
      <w:pPr>
        <w:shd w:val="clear" w:color="auto" w:fill="FFFFFF"/>
        <w:spacing w:before="100" w:beforeAutospacing="1" w:after="100" w:afterAutospacing="1" w:line="240" w:lineRule="auto"/>
        <w:jc w:val="both"/>
        <w:rPr>
          <w:rFonts w:ascii="Arial" w:eastAsia="Times New Roman" w:hAnsi="Arial" w:cs="Arial"/>
          <w:color w:val="0A0A0A"/>
          <w:sz w:val="24"/>
          <w:szCs w:val="24"/>
          <w:lang w:eastAsia="es-CO"/>
        </w:rPr>
      </w:pPr>
      <w:r w:rsidRPr="00104F36">
        <w:rPr>
          <w:rFonts w:ascii="Arial" w:eastAsia="Times New Roman" w:hAnsi="Arial" w:cs="Arial"/>
          <w:color w:val="0A0A0A"/>
          <w:sz w:val="24"/>
          <w:szCs w:val="24"/>
          <w:lang w:eastAsia="es-CO"/>
        </w:rPr>
        <w:t>Me encanta el final de esta historia.</w:t>
      </w:r>
      <w:r w:rsidR="00104F36">
        <w:rPr>
          <w:rFonts w:ascii="Arial" w:eastAsia="Times New Roman" w:hAnsi="Arial" w:cs="Arial"/>
          <w:color w:val="0A0A0A"/>
          <w:sz w:val="24"/>
          <w:szCs w:val="24"/>
          <w:lang w:eastAsia="es-CO"/>
        </w:rPr>
        <w:t xml:space="preserve"> </w:t>
      </w:r>
      <w:r w:rsidR="004D16E1">
        <w:rPr>
          <w:rFonts w:ascii="Arial" w:eastAsia="Times New Roman" w:hAnsi="Arial" w:cs="Arial"/>
          <w:color w:val="0A0A0A"/>
          <w:sz w:val="24"/>
          <w:szCs w:val="24"/>
          <w:lang w:eastAsia="es-CO"/>
        </w:rPr>
        <w:t>Si quiere que t</w:t>
      </w:r>
      <w:r w:rsidRPr="00104F36">
        <w:rPr>
          <w:rFonts w:ascii="Arial" w:eastAsia="Times New Roman" w:hAnsi="Arial" w:cs="Arial"/>
          <w:color w:val="0A0A0A"/>
          <w:sz w:val="24"/>
          <w:szCs w:val="24"/>
          <w:lang w:eastAsia="es-CO"/>
        </w:rPr>
        <w:t>u vida cuente para algo, no tiene</w:t>
      </w:r>
      <w:r w:rsidR="004D16E1">
        <w:rPr>
          <w:rFonts w:ascii="Arial" w:eastAsia="Times New Roman" w:hAnsi="Arial" w:cs="Arial"/>
          <w:color w:val="0A0A0A"/>
          <w:sz w:val="24"/>
          <w:szCs w:val="24"/>
          <w:lang w:eastAsia="es-CO"/>
        </w:rPr>
        <w:t>s</w:t>
      </w:r>
      <w:r w:rsidRPr="00104F36">
        <w:rPr>
          <w:rFonts w:ascii="Arial" w:eastAsia="Times New Roman" w:hAnsi="Arial" w:cs="Arial"/>
          <w:color w:val="0A0A0A"/>
          <w:sz w:val="24"/>
          <w:szCs w:val="24"/>
          <w:lang w:eastAsia="es-CO"/>
        </w:rPr>
        <w:t xml:space="preserve"> que hacer o inventar algo importante. No tiene</w:t>
      </w:r>
      <w:r w:rsidR="004D16E1">
        <w:rPr>
          <w:rFonts w:ascii="Arial" w:eastAsia="Times New Roman" w:hAnsi="Arial" w:cs="Arial"/>
          <w:color w:val="0A0A0A"/>
          <w:sz w:val="24"/>
          <w:szCs w:val="24"/>
          <w:lang w:eastAsia="es-CO"/>
        </w:rPr>
        <w:t>s</w:t>
      </w:r>
      <w:r w:rsidRPr="00104F36">
        <w:rPr>
          <w:rFonts w:ascii="Arial" w:eastAsia="Times New Roman" w:hAnsi="Arial" w:cs="Arial"/>
          <w:color w:val="0A0A0A"/>
          <w:sz w:val="24"/>
          <w:szCs w:val="24"/>
          <w:lang w:eastAsia="es-CO"/>
        </w:rPr>
        <w:t xml:space="preserve"> que hacer toneladas de dinero, vivi</w:t>
      </w:r>
      <w:r w:rsidR="004D16E1">
        <w:rPr>
          <w:rFonts w:ascii="Arial" w:eastAsia="Times New Roman" w:hAnsi="Arial" w:cs="Arial"/>
          <w:color w:val="0A0A0A"/>
          <w:sz w:val="24"/>
          <w:szCs w:val="24"/>
          <w:lang w:eastAsia="es-CO"/>
        </w:rPr>
        <w:t>r en la casa más grande, o tener</w:t>
      </w:r>
      <w:r w:rsidRPr="00104F36">
        <w:rPr>
          <w:rFonts w:ascii="Arial" w:eastAsia="Times New Roman" w:hAnsi="Arial" w:cs="Arial"/>
          <w:color w:val="0A0A0A"/>
          <w:sz w:val="24"/>
          <w:szCs w:val="24"/>
          <w:lang w:eastAsia="es-CO"/>
        </w:rPr>
        <w:t xml:space="preserve"> el carro más lujoso.</w:t>
      </w:r>
      <w:r w:rsidR="00C84316">
        <w:rPr>
          <w:rFonts w:ascii="Arial" w:eastAsia="Times New Roman" w:hAnsi="Arial" w:cs="Arial"/>
          <w:color w:val="0A0A0A"/>
          <w:sz w:val="24"/>
          <w:szCs w:val="24"/>
          <w:lang w:eastAsia="es-CO"/>
        </w:rPr>
        <w:t xml:space="preserve"> Esta mujer desconocida es reconocida por Dios por su gran espíritu de servicio.</w:t>
      </w:r>
    </w:p>
    <w:p w14:paraId="73DDEB03" w14:textId="77777777" w:rsidR="00716BFA" w:rsidRPr="00104F36" w:rsidRDefault="00716BFA" w:rsidP="003852F2">
      <w:pPr>
        <w:shd w:val="clear" w:color="auto" w:fill="FFFFFF"/>
        <w:spacing w:before="100" w:beforeAutospacing="1" w:after="100" w:afterAutospacing="1" w:line="240" w:lineRule="auto"/>
        <w:jc w:val="both"/>
        <w:rPr>
          <w:rFonts w:ascii="Arial" w:eastAsia="Times New Roman" w:hAnsi="Arial" w:cs="Arial"/>
          <w:color w:val="0A0A0A"/>
          <w:sz w:val="24"/>
          <w:szCs w:val="24"/>
          <w:lang w:eastAsia="es-CO"/>
        </w:rPr>
      </w:pPr>
      <w:r w:rsidRPr="00104F36">
        <w:rPr>
          <w:rFonts w:ascii="Arial" w:eastAsia="Times New Roman" w:hAnsi="Arial" w:cs="Arial"/>
          <w:color w:val="0A0A0A"/>
          <w:sz w:val="24"/>
          <w:szCs w:val="24"/>
          <w:lang w:eastAsia="es-CO"/>
        </w:rPr>
        <w:t xml:space="preserve">Esta mujer no ofreció un servicio a medias, ofreció un servicio con excelencia, no le importo su privacidad, incluso la incomodidad de una </w:t>
      </w:r>
      <w:r w:rsidR="005F30E8" w:rsidRPr="00104F36">
        <w:rPr>
          <w:rFonts w:ascii="Arial" w:eastAsia="Times New Roman" w:hAnsi="Arial" w:cs="Arial"/>
          <w:color w:val="0A0A0A"/>
          <w:sz w:val="24"/>
          <w:szCs w:val="24"/>
          <w:lang w:eastAsia="es-CO"/>
        </w:rPr>
        <w:t>remodelación, con la intención de dar lo mejor, buscando la excelencia, la perfección.</w:t>
      </w:r>
    </w:p>
    <w:p w14:paraId="238DC927" w14:textId="77777777" w:rsidR="005F30E8" w:rsidRPr="00104F36" w:rsidRDefault="005F30E8" w:rsidP="003852F2">
      <w:pPr>
        <w:shd w:val="clear" w:color="auto" w:fill="FFFFFF"/>
        <w:spacing w:before="100" w:beforeAutospacing="1" w:after="100" w:afterAutospacing="1" w:line="240" w:lineRule="auto"/>
        <w:jc w:val="both"/>
        <w:rPr>
          <w:rFonts w:ascii="Arial" w:eastAsia="Times New Roman" w:hAnsi="Arial" w:cs="Arial"/>
          <w:color w:val="0A0A0A"/>
          <w:sz w:val="24"/>
          <w:szCs w:val="24"/>
          <w:lang w:eastAsia="es-CO"/>
        </w:rPr>
      </w:pPr>
      <w:r w:rsidRPr="00104F36">
        <w:rPr>
          <w:rFonts w:ascii="Arial" w:eastAsia="Times New Roman" w:hAnsi="Arial" w:cs="Arial"/>
          <w:color w:val="0A0A0A"/>
          <w:sz w:val="24"/>
          <w:szCs w:val="24"/>
          <w:lang w:eastAsia="es-CO"/>
        </w:rPr>
        <w:t>Si queremos ser bendecidos el camino es el servicio, si queremos dejar un legado, influenciar en las generaciones el camino es el servicio, si queremos dejar huellas a nuestro paso el secreto está no en que nos sirvan si no en servir.</w:t>
      </w:r>
    </w:p>
    <w:p w14:paraId="116AA8C6" w14:textId="77777777" w:rsidR="005F30E8" w:rsidRPr="00104F36" w:rsidRDefault="005F30E8" w:rsidP="003852F2">
      <w:pPr>
        <w:shd w:val="clear" w:color="auto" w:fill="FFFFFF"/>
        <w:spacing w:before="100" w:beforeAutospacing="1" w:after="100" w:afterAutospacing="1" w:line="240" w:lineRule="auto"/>
        <w:jc w:val="both"/>
        <w:rPr>
          <w:rFonts w:ascii="Arial" w:eastAsia="Times New Roman" w:hAnsi="Arial" w:cs="Arial"/>
          <w:color w:val="0A0A0A"/>
          <w:sz w:val="24"/>
          <w:szCs w:val="24"/>
          <w:lang w:eastAsia="es-CO"/>
        </w:rPr>
      </w:pPr>
      <w:r w:rsidRPr="00104F36">
        <w:rPr>
          <w:rFonts w:ascii="Arial" w:eastAsia="Times New Roman" w:hAnsi="Arial" w:cs="Arial"/>
          <w:color w:val="0A0A0A"/>
          <w:sz w:val="24"/>
          <w:szCs w:val="24"/>
          <w:lang w:eastAsia="es-CO"/>
        </w:rPr>
        <w:t>Las personas que sirven, nunca pasan delante de Dios inadvertidas, el servicio debe ser algo habitual en la vida del cristiano.</w:t>
      </w:r>
    </w:p>
    <w:p w14:paraId="43D971F8" w14:textId="7722DB2B" w:rsidR="0000464F" w:rsidRPr="00104F36" w:rsidRDefault="005F30E8" w:rsidP="003852F2">
      <w:pPr>
        <w:shd w:val="clear" w:color="auto" w:fill="FFFFFF"/>
        <w:spacing w:before="100" w:beforeAutospacing="1" w:after="100" w:afterAutospacing="1" w:line="240" w:lineRule="auto"/>
        <w:jc w:val="both"/>
        <w:rPr>
          <w:rFonts w:ascii="Arial" w:eastAsia="Times New Roman" w:hAnsi="Arial" w:cs="Arial"/>
          <w:color w:val="0A0A0A"/>
          <w:sz w:val="24"/>
          <w:szCs w:val="24"/>
          <w:lang w:eastAsia="es-CO"/>
        </w:rPr>
      </w:pPr>
      <w:r w:rsidRPr="00104F36">
        <w:rPr>
          <w:rFonts w:ascii="Arial" w:eastAsia="Times New Roman" w:hAnsi="Arial" w:cs="Arial"/>
          <w:color w:val="0A0A0A"/>
          <w:sz w:val="24"/>
          <w:szCs w:val="24"/>
          <w:lang w:eastAsia="es-CO"/>
        </w:rPr>
        <w:t xml:space="preserve">Nuestro creador plantón servicio innato en cada uno de sus obras, sirven las plantas, la lluvia, el viento, el </w:t>
      </w:r>
      <w:r w:rsidR="0000464F" w:rsidRPr="00104F36">
        <w:rPr>
          <w:rFonts w:ascii="Arial" w:eastAsia="Times New Roman" w:hAnsi="Arial" w:cs="Arial"/>
          <w:color w:val="0A0A0A"/>
          <w:sz w:val="24"/>
          <w:szCs w:val="24"/>
          <w:lang w:eastAsia="es-CO"/>
        </w:rPr>
        <w:t>sol, los animales, Dios no creo nada inútil.</w:t>
      </w:r>
    </w:p>
    <w:p w14:paraId="07F62039" w14:textId="77777777" w:rsidR="0000464F" w:rsidRPr="00104F36" w:rsidRDefault="0000464F" w:rsidP="003852F2">
      <w:pPr>
        <w:shd w:val="clear" w:color="auto" w:fill="FFFFFF"/>
        <w:spacing w:before="100" w:beforeAutospacing="1" w:after="100" w:afterAutospacing="1" w:line="240" w:lineRule="auto"/>
        <w:jc w:val="both"/>
        <w:rPr>
          <w:rFonts w:ascii="Arial" w:eastAsia="Times New Roman" w:hAnsi="Arial" w:cs="Arial"/>
          <w:color w:val="0A0A0A"/>
          <w:sz w:val="24"/>
          <w:szCs w:val="24"/>
          <w:lang w:eastAsia="es-CO"/>
        </w:rPr>
      </w:pPr>
      <w:r w:rsidRPr="00104F36">
        <w:rPr>
          <w:rFonts w:ascii="Arial" w:eastAsia="Times New Roman" w:hAnsi="Arial" w:cs="Arial"/>
          <w:color w:val="0A0A0A"/>
          <w:sz w:val="24"/>
          <w:szCs w:val="24"/>
          <w:lang w:eastAsia="es-CO"/>
        </w:rPr>
        <w:t xml:space="preserve">Dios nos </w:t>
      </w:r>
      <w:r w:rsidR="00303955" w:rsidRPr="00104F36">
        <w:rPr>
          <w:rFonts w:ascii="Arial" w:eastAsia="Times New Roman" w:hAnsi="Arial" w:cs="Arial"/>
          <w:color w:val="0A0A0A"/>
          <w:sz w:val="24"/>
          <w:szCs w:val="24"/>
          <w:lang w:eastAsia="es-CO"/>
        </w:rPr>
        <w:t>creó</w:t>
      </w:r>
      <w:r w:rsidRPr="00104F36">
        <w:rPr>
          <w:rFonts w:ascii="Arial" w:eastAsia="Times New Roman" w:hAnsi="Arial" w:cs="Arial"/>
          <w:color w:val="0A0A0A"/>
          <w:sz w:val="24"/>
          <w:szCs w:val="24"/>
          <w:lang w:eastAsia="es-CO"/>
        </w:rPr>
        <w:t xml:space="preserve"> y somos la corona de la creación</w:t>
      </w:r>
      <w:r w:rsidR="00942AB2" w:rsidRPr="00104F36">
        <w:rPr>
          <w:rFonts w:ascii="Arial" w:eastAsia="Times New Roman" w:hAnsi="Arial" w:cs="Arial"/>
          <w:color w:val="0A0A0A"/>
          <w:sz w:val="24"/>
          <w:szCs w:val="24"/>
          <w:lang w:eastAsia="es-CO"/>
        </w:rPr>
        <w:t>.</w:t>
      </w:r>
    </w:p>
    <w:p w14:paraId="083ED81E" w14:textId="37DAC8AA" w:rsidR="0000464F" w:rsidRPr="00104F36" w:rsidRDefault="0000464F" w:rsidP="003852F2">
      <w:pPr>
        <w:shd w:val="clear" w:color="auto" w:fill="FFFFFF"/>
        <w:spacing w:before="100" w:beforeAutospacing="1" w:after="100" w:afterAutospacing="1" w:line="240" w:lineRule="auto"/>
        <w:jc w:val="both"/>
        <w:rPr>
          <w:rFonts w:ascii="Arial" w:eastAsia="Times New Roman" w:hAnsi="Arial" w:cs="Arial"/>
          <w:color w:val="0A0A0A"/>
          <w:sz w:val="24"/>
          <w:szCs w:val="24"/>
          <w:lang w:eastAsia="es-CO"/>
        </w:rPr>
      </w:pPr>
      <w:r w:rsidRPr="00104F36">
        <w:rPr>
          <w:rFonts w:ascii="Arial" w:hAnsi="Arial" w:cs="Arial"/>
          <w:color w:val="545454"/>
          <w:sz w:val="24"/>
          <w:szCs w:val="24"/>
          <w:shd w:val="clear" w:color="auto" w:fill="FFFFFF"/>
        </w:rPr>
        <w:t>"No podemos hacer grandes cosas, sólo pequeñas cosas con gran amor." "Lo que importa es cuanto amor ponemos en el trabajo que realizamos."</w:t>
      </w:r>
      <w:r w:rsidR="004D16E1">
        <w:rPr>
          <w:rFonts w:ascii="Arial" w:hAnsi="Arial" w:cs="Arial"/>
          <w:color w:val="545454"/>
          <w:sz w:val="24"/>
          <w:szCs w:val="24"/>
          <w:shd w:val="clear" w:color="auto" w:fill="FFFFFF"/>
        </w:rPr>
        <w:t xml:space="preserve"> Teresa de Calcuta</w:t>
      </w:r>
    </w:p>
    <w:p w14:paraId="5388772E" w14:textId="485DEA95" w:rsidR="00190B70" w:rsidRPr="00C84316" w:rsidRDefault="00EB5E70" w:rsidP="003852F2">
      <w:pPr>
        <w:shd w:val="clear" w:color="auto" w:fill="FFFFFF"/>
        <w:spacing w:before="100" w:beforeAutospacing="1" w:after="100" w:afterAutospacing="1" w:line="240" w:lineRule="auto"/>
        <w:jc w:val="both"/>
        <w:rPr>
          <w:rFonts w:ascii="Arial" w:eastAsia="Times New Roman" w:hAnsi="Arial" w:cs="Arial"/>
          <w:color w:val="0A0A0A"/>
          <w:sz w:val="24"/>
          <w:szCs w:val="24"/>
          <w:lang w:eastAsia="es-CO"/>
        </w:rPr>
      </w:pPr>
      <w:r w:rsidRPr="00104F36">
        <w:rPr>
          <w:rFonts w:ascii="Arial" w:eastAsia="Times New Roman" w:hAnsi="Arial" w:cs="Arial"/>
          <w:color w:val="0A0A0A"/>
          <w:sz w:val="24"/>
          <w:szCs w:val="24"/>
          <w:lang w:eastAsia="es-CO"/>
        </w:rPr>
        <w:t xml:space="preserve">Si quiere ser importante como hija o hijo de Dios, </w:t>
      </w:r>
      <w:r w:rsidR="00853227" w:rsidRPr="00104F36">
        <w:rPr>
          <w:rFonts w:ascii="Arial" w:eastAsia="Times New Roman" w:hAnsi="Arial" w:cs="Arial"/>
          <w:color w:val="0A0A0A"/>
          <w:sz w:val="24"/>
          <w:szCs w:val="24"/>
          <w:lang w:eastAsia="es-CO"/>
        </w:rPr>
        <w:t>sirva,</w:t>
      </w:r>
      <w:r w:rsidRPr="00104F36">
        <w:rPr>
          <w:rFonts w:ascii="Arial" w:eastAsia="Times New Roman" w:hAnsi="Arial" w:cs="Arial"/>
          <w:color w:val="0A0A0A"/>
          <w:sz w:val="24"/>
          <w:szCs w:val="24"/>
          <w:lang w:eastAsia="es-CO"/>
        </w:rPr>
        <w:t xml:space="preserve"> aunque el mundo no le reconozca, tenga un espíritu de </w:t>
      </w:r>
      <w:r w:rsidR="00853227" w:rsidRPr="00104F36">
        <w:rPr>
          <w:rFonts w:ascii="Arial" w:eastAsia="Times New Roman" w:hAnsi="Arial" w:cs="Arial"/>
          <w:color w:val="0A0A0A"/>
          <w:sz w:val="24"/>
          <w:szCs w:val="24"/>
          <w:lang w:eastAsia="es-CO"/>
        </w:rPr>
        <w:t>contentamiento,</w:t>
      </w:r>
      <w:r w:rsidRPr="00104F36">
        <w:rPr>
          <w:rFonts w:ascii="Arial" w:eastAsia="Times New Roman" w:hAnsi="Arial" w:cs="Arial"/>
          <w:color w:val="0A0A0A"/>
          <w:sz w:val="24"/>
          <w:szCs w:val="24"/>
          <w:lang w:eastAsia="es-CO"/>
        </w:rPr>
        <w:t xml:space="preserve"> y una </w:t>
      </w:r>
      <w:r w:rsidR="00853227" w:rsidRPr="00104F36">
        <w:rPr>
          <w:rFonts w:ascii="Arial" w:eastAsia="Times New Roman" w:hAnsi="Arial" w:cs="Arial"/>
          <w:color w:val="0A0A0A"/>
          <w:sz w:val="24"/>
          <w:szCs w:val="24"/>
          <w:lang w:eastAsia="es-CO"/>
        </w:rPr>
        <w:t>fe</w:t>
      </w:r>
      <w:r w:rsidRPr="00104F36">
        <w:rPr>
          <w:rFonts w:ascii="Arial" w:eastAsia="Times New Roman" w:hAnsi="Arial" w:cs="Arial"/>
          <w:color w:val="0A0A0A"/>
          <w:sz w:val="24"/>
          <w:szCs w:val="24"/>
          <w:lang w:eastAsia="es-CO"/>
        </w:rPr>
        <w:t xml:space="preserve"> tal, que no importa lo que le pase a usted y a su familia, puede decir, “Todo está bien.” </w:t>
      </w:r>
      <w:r w:rsidR="00C84316">
        <w:rPr>
          <w:rFonts w:ascii="Arial" w:eastAsia="Times New Roman" w:hAnsi="Arial" w:cs="Arial"/>
          <w:color w:val="0A0A0A"/>
          <w:sz w:val="24"/>
          <w:szCs w:val="24"/>
          <w:lang w:eastAsia="es-CO"/>
        </w:rPr>
        <w:t xml:space="preserve"> </w:t>
      </w:r>
      <w:r w:rsidRPr="00104F36">
        <w:rPr>
          <w:rFonts w:ascii="Arial" w:eastAsia="Times New Roman" w:hAnsi="Arial" w:cs="Arial"/>
          <w:color w:val="0A0A0A"/>
          <w:sz w:val="24"/>
          <w:szCs w:val="24"/>
          <w:lang w:eastAsia="es-CO"/>
        </w:rPr>
        <w:t xml:space="preserve">No </w:t>
      </w:r>
      <w:r w:rsidR="00C84316">
        <w:rPr>
          <w:rFonts w:ascii="Arial" w:eastAsia="Times New Roman" w:hAnsi="Arial" w:cs="Arial"/>
          <w:color w:val="0A0A0A"/>
          <w:sz w:val="24"/>
          <w:szCs w:val="24"/>
          <w:lang w:eastAsia="es-CO"/>
        </w:rPr>
        <w:t>importa el resultado, nunca le de las espaldas</w:t>
      </w:r>
      <w:r w:rsidRPr="00104F36">
        <w:rPr>
          <w:rFonts w:ascii="Arial" w:eastAsia="Times New Roman" w:hAnsi="Arial" w:cs="Arial"/>
          <w:color w:val="0A0A0A"/>
          <w:sz w:val="24"/>
          <w:szCs w:val="24"/>
          <w:lang w:eastAsia="es-CO"/>
        </w:rPr>
        <w:t xml:space="preserve"> a Dios.</w:t>
      </w:r>
    </w:p>
    <w:sectPr w:rsidR="00190B70" w:rsidRPr="00C84316" w:rsidSect="003852F2">
      <w:pgSz w:w="12240" w:h="15840"/>
      <w:pgMar w:top="1417" w:right="1750"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452F"/>
    <w:multiLevelType w:val="hybridMultilevel"/>
    <w:tmpl w:val="75548976"/>
    <w:lvl w:ilvl="0" w:tplc="F5765B42">
      <w:start w:val="1"/>
      <w:numFmt w:val="upperRoman"/>
      <w:lvlText w:val="%1."/>
      <w:lvlJc w:val="left"/>
      <w:pPr>
        <w:ind w:left="1080" w:hanging="720"/>
      </w:pPr>
      <w:rPr>
        <w:rFonts w:eastAsiaTheme="majorEastAsia" w:hint="default"/>
        <w:b/>
        <w:color w:val="333333"/>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7354808"/>
    <w:multiLevelType w:val="hybridMultilevel"/>
    <w:tmpl w:val="78746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82B"/>
    <w:rsid w:val="00003F90"/>
    <w:rsid w:val="0000464F"/>
    <w:rsid w:val="000A36A2"/>
    <w:rsid w:val="000C1B3F"/>
    <w:rsid w:val="000E0E10"/>
    <w:rsid w:val="00104F36"/>
    <w:rsid w:val="00151382"/>
    <w:rsid w:val="00190B70"/>
    <w:rsid w:val="00252AD0"/>
    <w:rsid w:val="002C3E11"/>
    <w:rsid w:val="00303955"/>
    <w:rsid w:val="003852F2"/>
    <w:rsid w:val="003B5926"/>
    <w:rsid w:val="003F4C49"/>
    <w:rsid w:val="00411E47"/>
    <w:rsid w:val="004D16E1"/>
    <w:rsid w:val="004F12EB"/>
    <w:rsid w:val="0053738E"/>
    <w:rsid w:val="00582FD9"/>
    <w:rsid w:val="00594990"/>
    <w:rsid w:val="005A33BD"/>
    <w:rsid w:val="005F30E8"/>
    <w:rsid w:val="00603711"/>
    <w:rsid w:val="00633478"/>
    <w:rsid w:val="0066780E"/>
    <w:rsid w:val="00675BA3"/>
    <w:rsid w:val="007026A8"/>
    <w:rsid w:val="00716BFA"/>
    <w:rsid w:val="00747BAA"/>
    <w:rsid w:val="007A10E6"/>
    <w:rsid w:val="00831A0C"/>
    <w:rsid w:val="00853227"/>
    <w:rsid w:val="00926036"/>
    <w:rsid w:val="00942AB2"/>
    <w:rsid w:val="0096329C"/>
    <w:rsid w:val="00A45113"/>
    <w:rsid w:val="00AC35A9"/>
    <w:rsid w:val="00B85281"/>
    <w:rsid w:val="00C0380C"/>
    <w:rsid w:val="00C20FAF"/>
    <w:rsid w:val="00C37037"/>
    <w:rsid w:val="00C84316"/>
    <w:rsid w:val="00CC26EF"/>
    <w:rsid w:val="00D0667B"/>
    <w:rsid w:val="00D369C0"/>
    <w:rsid w:val="00D771C5"/>
    <w:rsid w:val="00DB6069"/>
    <w:rsid w:val="00EB5E70"/>
    <w:rsid w:val="00EF582B"/>
    <w:rsid w:val="00F10935"/>
    <w:rsid w:val="00F36D89"/>
    <w:rsid w:val="00FC3D94"/>
    <w:rsid w:val="00FC5891"/>
    <w:rsid w:val="00FE1623"/>
    <w:rsid w:val="00FF4D1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3FFCA7"/>
  <w15:docId w15:val="{7CB73A1B-ACD6-4512-A801-CAD6A7DF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E0E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942A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47BAA"/>
    <w:rPr>
      <w:color w:val="0563C1" w:themeColor="hyperlink"/>
      <w:u w:val="single"/>
    </w:rPr>
  </w:style>
  <w:style w:type="paragraph" w:styleId="NormalWeb">
    <w:name w:val="Normal (Web)"/>
    <w:basedOn w:val="Normal"/>
    <w:uiPriority w:val="99"/>
    <w:unhideWhenUsed/>
    <w:rsid w:val="003F4C4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0E0E10"/>
    <w:rPr>
      <w:rFonts w:asciiTheme="majorHAnsi" w:eastAsiaTheme="majorEastAsia" w:hAnsiTheme="majorHAnsi" w:cstheme="majorBidi"/>
      <w:color w:val="2E74B5" w:themeColor="accent1" w:themeShade="BF"/>
      <w:sz w:val="32"/>
      <w:szCs w:val="32"/>
    </w:rPr>
  </w:style>
  <w:style w:type="paragraph" w:customStyle="1" w:styleId="paraindent">
    <w:name w:val="para_indent"/>
    <w:basedOn w:val="Normal"/>
    <w:rsid w:val="00FC5891"/>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oint">
    <w:name w:val="point"/>
    <w:basedOn w:val="Normal"/>
    <w:rsid w:val="00FC589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00464F"/>
    <w:rPr>
      <w:i/>
      <w:iCs/>
    </w:rPr>
  </w:style>
  <w:style w:type="character" w:customStyle="1" w:styleId="Ttulo3Car">
    <w:name w:val="Título 3 Car"/>
    <w:basedOn w:val="Fuentedeprrafopredeter"/>
    <w:link w:val="Ttulo3"/>
    <w:uiPriority w:val="9"/>
    <w:semiHidden/>
    <w:rsid w:val="00942AB2"/>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D0667B"/>
    <w:rPr>
      <w:b/>
      <w:bCs/>
    </w:rPr>
  </w:style>
  <w:style w:type="paragraph" w:styleId="Sinespaciado">
    <w:name w:val="No Spacing"/>
    <w:uiPriority w:val="1"/>
    <w:qFormat/>
    <w:rsid w:val="00D0667B"/>
    <w:pPr>
      <w:spacing w:after="0" w:line="240" w:lineRule="auto"/>
    </w:pPr>
  </w:style>
  <w:style w:type="paragraph" w:styleId="Textodeglobo">
    <w:name w:val="Balloon Text"/>
    <w:basedOn w:val="Normal"/>
    <w:link w:val="TextodegloboCar"/>
    <w:uiPriority w:val="99"/>
    <w:semiHidden/>
    <w:unhideWhenUsed/>
    <w:rsid w:val="00F36D89"/>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36D8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88820">
      <w:bodyDiv w:val="1"/>
      <w:marLeft w:val="0"/>
      <w:marRight w:val="0"/>
      <w:marTop w:val="0"/>
      <w:marBottom w:val="0"/>
      <w:divBdr>
        <w:top w:val="none" w:sz="0" w:space="0" w:color="auto"/>
        <w:left w:val="none" w:sz="0" w:space="0" w:color="auto"/>
        <w:bottom w:val="none" w:sz="0" w:space="0" w:color="auto"/>
        <w:right w:val="none" w:sz="0" w:space="0" w:color="auto"/>
      </w:divBdr>
    </w:div>
    <w:div w:id="831990282">
      <w:bodyDiv w:val="1"/>
      <w:marLeft w:val="0"/>
      <w:marRight w:val="0"/>
      <w:marTop w:val="0"/>
      <w:marBottom w:val="0"/>
      <w:divBdr>
        <w:top w:val="none" w:sz="0" w:space="0" w:color="auto"/>
        <w:left w:val="none" w:sz="0" w:space="0" w:color="auto"/>
        <w:bottom w:val="none" w:sz="0" w:space="0" w:color="auto"/>
        <w:right w:val="none" w:sz="0" w:space="0" w:color="auto"/>
      </w:divBdr>
      <w:divsChild>
        <w:div w:id="445543740">
          <w:marLeft w:val="0"/>
          <w:marRight w:val="0"/>
          <w:marTop w:val="0"/>
          <w:marBottom w:val="0"/>
          <w:divBdr>
            <w:top w:val="none" w:sz="0" w:space="0" w:color="auto"/>
            <w:left w:val="none" w:sz="0" w:space="0" w:color="auto"/>
            <w:bottom w:val="none" w:sz="0" w:space="0" w:color="auto"/>
            <w:right w:val="none" w:sz="0" w:space="0" w:color="auto"/>
          </w:divBdr>
          <w:divsChild>
            <w:div w:id="841354375">
              <w:marLeft w:val="0"/>
              <w:marRight w:val="0"/>
              <w:marTop w:val="0"/>
              <w:marBottom w:val="0"/>
              <w:divBdr>
                <w:top w:val="none" w:sz="0" w:space="0" w:color="auto"/>
                <w:left w:val="none" w:sz="0" w:space="0" w:color="auto"/>
                <w:bottom w:val="none" w:sz="0" w:space="0" w:color="auto"/>
                <w:right w:val="none" w:sz="0" w:space="0" w:color="auto"/>
              </w:divBdr>
              <w:divsChild>
                <w:div w:id="158891151">
                  <w:marLeft w:val="0"/>
                  <w:marRight w:val="0"/>
                  <w:marTop w:val="0"/>
                  <w:marBottom w:val="0"/>
                  <w:divBdr>
                    <w:top w:val="none" w:sz="0" w:space="0" w:color="auto"/>
                    <w:left w:val="none" w:sz="0" w:space="0" w:color="auto"/>
                    <w:bottom w:val="none" w:sz="0" w:space="0" w:color="auto"/>
                    <w:right w:val="none" w:sz="0" w:space="0" w:color="auto"/>
                  </w:divBdr>
                  <w:divsChild>
                    <w:div w:id="134643644">
                      <w:marLeft w:val="0"/>
                      <w:marRight w:val="0"/>
                      <w:marTop w:val="0"/>
                      <w:marBottom w:val="0"/>
                      <w:divBdr>
                        <w:top w:val="none" w:sz="0" w:space="0" w:color="auto"/>
                        <w:left w:val="none" w:sz="0" w:space="0" w:color="auto"/>
                        <w:bottom w:val="none" w:sz="0" w:space="0" w:color="auto"/>
                        <w:right w:val="none" w:sz="0" w:space="0" w:color="auto"/>
                      </w:divBdr>
                    </w:div>
                    <w:div w:id="1296136694">
                      <w:marLeft w:val="0"/>
                      <w:marRight w:val="0"/>
                      <w:marTop w:val="180"/>
                      <w:marBottom w:val="0"/>
                      <w:divBdr>
                        <w:top w:val="none" w:sz="0" w:space="0" w:color="auto"/>
                        <w:left w:val="none" w:sz="0" w:space="0" w:color="auto"/>
                        <w:bottom w:val="none" w:sz="0" w:space="0" w:color="auto"/>
                        <w:right w:val="none" w:sz="0" w:space="0" w:color="auto"/>
                      </w:divBdr>
                      <w:divsChild>
                        <w:div w:id="1677807870">
                          <w:marLeft w:val="0"/>
                          <w:marRight w:val="0"/>
                          <w:marTop w:val="0"/>
                          <w:marBottom w:val="0"/>
                          <w:divBdr>
                            <w:top w:val="none" w:sz="0" w:space="0" w:color="auto"/>
                            <w:left w:val="none" w:sz="0" w:space="0" w:color="auto"/>
                            <w:bottom w:val="none" w:sz="0" w:space="0" w:color="auto"/>
                            <w:right w:val="none" w:sz="0" w:space="0" w:color="auto"/>
                          </w:divBdr>
                          <w:divsChild>
                            <w:div w:id="648678376">
                              <w:marLeft w:val="0"/>
                              <w:marRight w:val="0"/>
                              <w:marTop w:val="0"/>
                              <w:marBottom w:val="0"/>
                              <w:divBdr>
                                <w:top w:val="none" w:sz="0" w:space="0" w:color="auto"/>
                                <w:left w:val="none" w:sz="0" w:space="0" w:color="auto"/>
                                <w:bottom w:val="none" w:sz="0" w:space="0" w:color="auto"/>
                                <w:right w:val="none" w:sz="0" w:space="0" w:color="auto"/>
                              </w:divBdr>
                              <w:divsChild>
                                <w:div w:id="1182744318">
                                  <w:marLeft w:val="0"/>
                                  <w:marRight w:val="0"/>
                                  <w:marTop w:val="0"/>
                                  <w:marBottom w:val="0"/>
                                  <w:divBdr>
                                    <w:top w:val="none" w:sz="0" w:space="0" w:color="auto"/>
                                    <w:left w:val="none" w:sz="0" w:space="0" w:color="auto"/>
                                    <w:bottom w:val="none" w:sz="0" w:space="0" w:color="auto"/>
                                    <w:right w:val="none" w:sz="0" w:space="0" w:color="auto"/>
                                  </w:divBdr>
                                </w:div>
                              </w:divsChild>
                            </w:div>
                            <w:div w:id="1637300242">
                              <w:marLeft w:val="0"/>
                              <w:marRight w:val="0"/>
                              <w:marTop w:val="0"/>
                              <w:marBottom w:val="0"/>
                              <w:divBdr>
                                <w:top w:val="none" w:sz="0" w:space="0" w:color="auto"/>
                                <w:left w:val="none" w:sz="0" w:space="0" w:color="auto"/>
                                <w:bottom w:val="none" w:sz="0" w:space="0" w:color="auto"/>
                                <w:right w:val="none" w:sz="0" w:space="0" w:color="auto"/>
                              </w:divBdr>
                              <w:divsChild>
                                <w:div w:id="1905794389">
                                  <w:marLeft w:val="0"/>
                                  <w:marRight w:val="0"/>
                                  <w:marTop w:val="0"/>
                                  <w:marBottom w:val="0"/>
                                  <w:divBdr>
                                    <w:top w:val="none" w:sz="0" w:space="0" w:color="auto"/>
                                    <w:left w:val="none" w:sz="0" w:space="0" w:color="auto"/>
                                    <w:bottom w:val="none" w:sz="0" w:space="0" w:color="auto"/>
                                    <w:right w:val="none" w:sz="0" w:space="0" w:color="auto"/>
                                  </w:divBdr>
                                </w:div>
                              </w:divsChild>
                            </w:div>
                            <w:div w:id="1690639795">
                              <w:marLeft w:val="0"/>
                              <w:marRight w:val="-135"/>
                              <w:marTop w:val="0"/>
                              <w:marBottom w:val="0"/>
                              <w:divBdr>
                                <w:top w:val="none" w:sz="0" w:space="0" w:color="auto"/>
                                <w:left w:val="none" w:sz="0" w:space="0" w:color="auto"/>
                                <w:bottom w:val="none" w:sz="0" w:space="0" w:color="auto"/>
                                <w:right w:val="none" w:sz="0" w:space="0" w:color="auto"/>
                              </w:divBdr>
                              <w:divsChild>
                                <w:div w:id="565385377">
                                  <w:marLeft w:val="0"/>
                                  <w:marRight w:val="0"/>
                                  <w:marTop w:val="0"/>
                                  <w:marBottom w:val="0"/>
                                  <w:divBdr>
                                    <w:top w:val="none" w:sz="0" w:space="0" w:color="auto"/>
                                    <w:left w:val="none" w:sz="0" w:space="0" w:color="auto"/>
                                    <w:bottom w:val="none" w:sz="0" w:space="0" w:color="auto"/>
                                    <w:right w:val="none" w:sz="0" w:space="0" w:color="auto"/>
                                  </w:divBdr>
                                  <w:divsChild>
                                    <w:div w:id="35894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23471">
                              <w:marLeft w:val="0"/>
                              <w:marRight w:val="0"/>
                              <w:marTop w:val="0"/>
                              <w:marBottom w:val="0"/>
                              <w:divBdr>
                                <w:top w:val="none" w:sz="0" w:space="0" w:color="auto"/>
                                <w:left w:val="none" w:sz="0" w:space="0" w:color="auto"/>
                                <w:bottom w:val="none" w:sz="0" w:space="0" w:color="auto"/>
                                <w:right w:val="none" w:sz="0" w:space="0" w:color="auto"/>
                              </w:divBdr>
                              <w:divsChild>
                                <w:div w:id="13445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05306">
                          <w:marLeft w:val="0"/>
                          <w:marRight w:val="0"/>
                          <w:marTop w:val="0"/>
                          <w:marBottom w:val="0"/>
                          <w:divBdr>
                            <w:top w:val="none" w:sz="0" w:space="0" w:color="auto"/>
                            <w:left w:val="none" w:sz="0" w:space="0" w:color="auto"/>
                            <w:bottom w:val="none" w:sz="0" w:space="0" w:color="auto"/>
                            <w:right w:val="none" w:sz="0" w:space="0" w:color="auto"/>
                          </w:divBdr>
                        </w:div>
                      </w:divsChild>
                    </w:div>
                    <w:div w:id="14984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44">
      <w:bodyDiv w:val="1"/>
      <w:marLeft w:val="0"/>
      <w:marRight w:val="0"/>
      <w:marTop w:val="0"/>
      <w:marBottom w:val="0"/>
      <w:divBdr>
        <w:top w:val="none" w:sz="0" w:space="0" w:color="auto"/>
        <w:left w:val="none" w:sz="0" w:space="0" w:color="auto"/>
        <w:bottom w:val="none" w:sz="0" w:space="0" w:color="auto"/>
        <w:right w:val="none" w:sz="0" w:space="0" w:color="auto"/>
      </w:divBdr>
    </w:div>
    <w:div w:id="208575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s.wikipedia.org/wiki/Madam_C._J._Walk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libertaddigital.com/2017/03/29/1920/1080/fit/productos-madame-cj-walker.jpg" TargetMode="External"/><Relationship Id="rId12" Type="http://schemas.openxmlformats.org/officeDocument/2006/relationships/hyperlink" Target="https://es.wikipedia.org/wiki/Madam_C._J._Walk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s.wikipedia.org/wiki/Madam_C._J._Walker"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s.wikipedia.org/wiki/Madam_C._J._Walker" TargetMode="External"/><Relationship Id="rId5" Type="http://schemas.openxmlformats.org/officeDocument/2006/relationships/hyperlink" Target="http://historiadeafrica.com/wp-content/uploads/2016/02/sarah-breedlove-walker.jpg" TargetMode="External"/><Relationship Id="rId15" Type="http://schemas.openxmlformats.org/officeDocument/2006/relationships/hyperlink" Target="https://es.wikipedia.org/wiki/Madam_C._J._Walker" TargetMode="External"/><Relationship Id="rId10" Type="http://schemas.openxmlformats.org/officeDocument/2006/relationships/hyperlink" Target="https://es.wikipedia.org/wiki/Jabone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es.wikipedia.org/wiki/Hipertensi%C3%B3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2555</Words>
  <Characters>14570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polo</dc:creator>
  <cp:keywords/>
  <dc:description/>
  <cp:lastModifiedBy>SecreDptos</cp:lastModifiedBy>
  <cp:revision>2</cp:revision>
  <dcterms:created xsi:type="dcterms:W3CDTF">2018-03-27T13:01:00Z</dcterms:created>
  <dcterms:modified xsi:type="dcterms:W3CDTF">2018-03-27T13:01:00Z</dcterms:modified>
</cp:coreProperties>
</file>