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58B" w:rsidRPr="00955424" w:rsidRDefault="000104F2" w:rsidP="000104F2">
      <w:pPr>
        <w:jc w:val="center"/>
        <w:rPr>
          <w:b/>
          <w:color w:val="FF0000"/>
          <w:sz w:val="36"/>
        </w:rPr>
      </w:pPr>
      <w:r w:rsidRPr="00955424">
        <w:rPr>
          <w:b/>
          <w:color w:val="FF0000"/>
          <w:sz w:val="36"/>
        </w:rPr>
        <w:t>COMO INGRESAR A MI CORRERO INSTITUCIONAL Y CAMBIAR MI CONTRASEÑA</w:t>
      </w:r>
      <w:r w:rsidR="00955424">
        <w:rPr>
          <w:b/>
          <w:color w:val="FF0000"/>
          <w:sz w:val="36"/>
        </w:rPr>
        <w:t xml:space="preserve"> -</w:t>
      </w:r>
      <w:r w:rsidRPr="00955424">
        <w:rPr>
          <w:b/>
          <w:color w:val="FF0000"/>
          <w:sz w:val="36"/>
        </w:rPr>
        <w:t xml:space="preserve"> PASO A PASO</w:t>
      </w:r>
      <w:bookmarkStart w:id="0" w:name="_GoBack"/>
      <w:bookmarkEnd w:id="0"/>
    </w:p>
    <w:p w:rsidR="000104F2" w:rsidRDefault="000104F2" w:rsidP="000104F2">
      <w:pPr>
        <w:jc w:val="center"/>
        <w:rPr>
          <w:sz w:val="36"/>
        </w:rPr>
      </w:pPr>
    </w:p>
    <w:p w:rsidR="000104F2" w:rsidRPr="000104F2" w:rsidRDefault="00955424" w:rsidP="000104F2">
      <w:pPr>
        <w:jc w:val="both"/>
        <w:rPr>
          <w:sz w:val="36"/>
        </w:rPr>
      </w:pPr>
      <w:r w:rsidRPr="00566996">
        <w:rPr>
          <w:b/>
          <w:noProof/>
          <w:color w:val="FF0000"/>
          <w:sz w:val="36"/>
          <w:lang w:eastAsia="es-C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1090295</wp:posOffset>
            </wp:positionV>
            <wp:extent cx="6859905" cy="2573020"/>
            <wp:effectExtent l="19050" t="0" r="0" b="0"/>
            <wp:wrapSquare wrapText="bothSides"/>
            <wp:docPr id="1" name="Imagen 1" descr="C:\Users\Jorge Rodriguez\Desktop\correo instit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 Rodriguez\Desktop\correo instit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90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04F2" w:rsidRPr="00566996">
        <w:rPr>
          <w:b/>
          <w:color w:val="FF0000"/>
          <w:sz w:val="36"/>
        </w:rPr>
        <w:t>1.</w:t>
      </w:r>
      <w:r w:rsidR="000104F2">
        <w:rPr>
          <w:sz w:val="36"/>
        </w:rPr>
        <w:t xml:space="preserve"> INGRESAR A LA PAGINA </w:t>
      </w:r>
      <w:r w:rsidR="007F7A11">
        <w:rPr>
          <w:b/>
          <w:color w:val="FF0000"/>
          <w:sz w:val="28"/>
          <w:szCs w:val="28"/>
        </w:rPr>
        <w:t>misionislas</w:t>
      </w:r>
      <w:r w:rsidR="00460902" w:rsidRPr="00460902">
        <w:rPr>
          <w:b/>
          <w:color w:val="FF0000"/>
          <w:sz w:val="28"/>
          <w:szCs w:val="28"/>
        </w:rPr>
        <w:t>.org</w:t>
      </w:r>
      <w:r w:rsidR="000104F2">
        <w:rPr>
          <w:sz w:val="36"/>
        </w:rPr>
        <w:t xml:space="preserve"> y nos vamos al final de la </w:t>
      </w:r>
      <w:r w:rsidR="00BD40E1">
        <w:rPr>
          <w:sz w:val="36"/>
        </w:rPr>
        <w:t xml:space="preserve">pagina. Damos clic donde dice: </w:t>
      </w:r>
      <w:r>
        <w:rPr>
          <w:sz w:val="36"/>
        </w:rPr>
        <w:t>“MI CO</w:t>
      </w:r>
      <w:r w:rsidR="002A5D30">
        <w:rPr>
          <w:sz w:val="36"/>
        </w:rPr>
        <w:t>R</w:t>
      </w:r>
      <w:r>
        <w:rPr>
          <w:sz w:val="36"/>
        </w:rPr>
        <w:t xml:space="preserve">REO” </w:t>
      </w:r>
      <w:r w:rsidR="00BD40E1">
        <w:rPr>
          <w:sz w:val="36"/>
        </w:rPr>
        <w:t xml:space="preserve">señalado por la flecha roja en la imagen </w:t>
      </w:r>
    </w:p>
    <w:p w:rsidR="000104F2" w:rsidRDefault="000104F2" w:rsidP="000104F2">
      <w:pPr>
        <w:jc w:val="both"/>
        <w:rPr>
          <w:sz w:val="36"/>
        </w:rPr>
      </w:pPr>
    </w:p>
    <w:p w:rsidR="000104F2" w:rsidRDefault="000104F2" w:rsidP="000104F2">
      <w:pPr>
        <w:jc w:val="both"/>
        <w:rPr>
          <w:sz w:val="36"/>
        </w:rPr>
      </w:pPr>
      <w:r w:rsidRPr="00566996">
        <w:rPr>
          <w:b/>
          <w:color w:val="FF0000"/>
          <w:sz w:val="36"/>
        </w:rPr>
        <w:t>2.</w:t>
      </w:r>
      <w:r w:rsidR="00955424">
        <w:rPr>
          <w:sz w:val="36"/>
        </w:rPr>
        <w:t xml:space="preserve"> </w:t>
      </w:r>
      <w:r w:rsidR="00BD40E1">
        <w:rPr>
          <w:sz w:val="36"/>
        </w:rPr>
        <w:t>procedemos a ing</w:t>
      </w:r>
      <w:r w:rsidR="00ED073D">
        <w:rPr>
          <w:sz w:val="36"/>
        </w:rPr>
        <w:t xml:space="preserve">resar nuestro usuario (correo electrónico) y </w:t>
      </w:r>
      <w:r w:rsidR="00BD40E1">
        <w:rPr>
          <w:sz w:val="36"/>
        </w:rPr>
        <w:t>contraseña</w:t>
      </w:r>
      <w:r w:rsidR="00ED073D">
        <w:rPr>
          <w:sz w:val="36"/>
        </w:rPr>
        <w:t>,</w:t>
      </w:r>
      <w:r w:rsidR="00955424">
        <w:rPr>
          <w:sz w:val="36"/>
        </w:rPr>
        <w:t xml:space="preserve"> </w:t>
      </w:r>
      <w:r w:rsidR="00ED073D">
        <w:rPr>
          <w:sz w:val="36"/>
        </w:rPr>
        <w:t xml:space="preserve"> después </w:t>
      </w:r>
      <w:r w:rsidR="00BD40E1">
        <w:rPr>
          <w:sz w:val="36"/>
        </w:rPr>
        <w:t xml:space="preserve">damos clic en la flecha del </w:t>
      </w:r>
      <w:proofErr w:type="gramStart"/>
      <w:r w:rsidR="00BD40E1">
        <w:rPr>
          <w:sz w:val="36"/>
        </w:rPr>
        <w:t>circulo</w:t>
      </w:r>
      <w:proofErr w:type="gramEnd"/>
      <w:r w:rsidR="00BD40E1">
        <w:rPr>
          <w:sz w:val="36"/>
        </w:rPr>
        <w:t xml:space="preserve"> verde indicado a su vez por una flecha. Como lo indica la siguiente imagen.</w:t>
      </w:r>
    </w:p>
    <w:p w:rsidR="00BD40E1" w:rsidRDefault="00BD40E1" w:rsidP="000104F2">
      <w:pPr>
        <w:jc w:val="both"/>
        <w:rPr>
          <w:sz w:val="36"/>
        </w:rPr>
      </w:pPr>
      <w:r>
        <w:rPr>
          <w:noProof/>
          <w:sz w:val="36"/>
          <w:lang w:eastAsia="es-CO"/>
        </w:rPr>
        <w:drawing>
          <wp:inline distT="0" distB="0" distL="0" distR="0">
            <wp:extent cx="6860215" cy="2377785"/>
            <wp:effectExtent l="19050" t="0" r="0" b="0"/>
            <wp:docPr id="2" name="Imagen 2" descr="C:\Users\Jorge Rodriguez\Desktop\correo instit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rge Rodriguez\Desktop\correo instit\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77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424" w:rsidRDefault="00BD40E1" w:rsidP="000104F2">
      <w:pPr>
        <w:jc w:val="both"/>
        <w:rPr>
          <w:sz w:val="36"/>
        </w:rPr>
      </w:pPr>
      <w:r w:rsidRPr="00566996">
        <w:rPr>
          <w:b/>
          <w:color w:val="FF0000"/>
          <w:sz w:val="36"/>
        </w:rPr>
        <w:lastRenderedPageBreak/>
        <w:t>3.</w:t>
      </w:r>
      <w:r w:rsidR="00566996">
        <w:rPr>
          <w:sz w:val="36"/>
        </w:rPr>
        <w:t xml:space="preserve"> </w:t>
      </w:r>
      <w:r>
        <w:rPr>
          <w:sz w:val="36"/>
        </w:rPr>
        <w:t>En estos 2 sencillos pasos ingresamos a nuestro correo institucional</w:t>
      </w:r>
      <w:r w:rsidR="008A08E4">
        <w:rPr>
          <w:sz w:val="36"/>
        </w:rPr>
        <w:t>, pronto les enviaremos la forma como acceder a su correo desde su PC</w:t>
      </w:r>
      <w:r w:rsidR="002A5D30">
        <w:rPr>
          <w:sz w:val="36"/>
        </w:rPr>
        <w:t xml:space="preserve"> y/o</w:t>
      </w:r>
      <w:r w:rsidR="008A08E4">
        <w:rPr>
          <w:sz w:val="36"/>
        </w:rPr>
        <w:t xml:space="preserve"> Celular. Ahora procederemos al cambio de la clave.</w:t>
      </w:r>
    </w:p>
    <w:p w:rsidR="008A08E4" w:rsidRDefault="008A08E4" w:rsidP="000104F2">
      <w:pPr>
        <w:jc w:val="both"/>
        <w:rPr>
          <w:sz w:val="36"/>
        </w:rPr>
      </w:pPr>
      <w:r w:rsidRPr="00566996">
        <w:rPr>
          <w:b/>
          <w:color w:val="FF0000"/>
          <w:sz w:val="36"/>
        </w:rPr>
        <w:t>4.</w:t>
      </w:r>
      <w:r>
        <w:rPr>
          <w:sz w:val="36"/>
        </w:rPr>
        <w:t xml:space="preserve"> Para el cambio de nuestra Clave ingresamos al siguiente link </w:t>
      </w:r>
    </w:p>
    <w:p w:rsidR="008A08E4" w:rsidRDefault="008A08E4" w:rsidP="000104F2">
      <w:pPr>
        <w:jc w:val="both"/>
      </w:pPr>
      <w:r>
        <w:rPr>
          <w:rFonts w:ascii="Arial" w:hAnsi="Arial" w:cs="Arial"/>
          <w:sz w:val="27"/>
          <w:szCs w:val="27"/>
          <w:shd w:val="clear" w:color="auto" w:fill="FFFFFF"/>
        </w:rPr>
        <w:t xml:space="preserve">      </w:t>
      </w:r>
      <w:hyperlink r:id="rId6" w:anchor="profile/" w:tgtFrame="_blank" w:history="1">
        <w:r>
          <w:rPr>
            <w:rStyle w:val="Hipervnculo"/>
            <w:rFonts w:ascii="Arial" w:hAnsi="Arial" w:cs="Arial"/>
            <w:sz w:val="27"/>
            <w:szCs w:val="27"/>
            <w:shd w:val="clear" w:color="auto" w:fill="FFFFFF"/>
          </w:rPr>
          <w:t>https://mail7.mymailcheap.com/accounts/login/?next=/user/#profile/</w:t>
        </w:r>
      </w:hyperlink>
    </w:p>
    <w:p w:rsidR="008A08E4" w:rsidRDefault="00066870" w:rsidP="000104F2">
      <w:pPr>
        <w:jc w:val="both"/>
        <w:rPr>
          <w:sz w:val="36"/>
        </w:rPr>
      </w:pPr>
      <w:proofErr w:type="gramStart"/>
      <w:r w:rsidRPr="00066870">
        <w:rPr>
          <w:sz w:val="36"/>
        </w:rPr>
        <w:t>que</w:t>
      </w:r>
      <w:proofErr w:type="gramEnd"/>
      <w:r w:rsidRPr="00066870">
        <w:rPr>
          <w:sz w:val="36"/>
        </w:rPr>
        <w:t xml:space="preserve"> nos arrojará la siguiente pantalla</w:t>
      </w:r>
      <w:r>
        <w:rPr>
          <w:sz w:val="36"/>
        </w:rPr>
        <w:t>:</w:t>
      </w:r>
    </w:p>
    <w:p w:rsidR="00066870" w:rsidRDefault="007F7A11" w:rsidP="000104F2">
      <w:pPr>
        <w:jc w:val="both"/>
        <w:rPr>
          <w:sz w:val="52"/>
        </w:rPr>
      </w:pPr>
      <w:r>
        <w:rPr>
          <w:noProof/>
          <w:sz w:val="52"/>
          <w:lang w:eastAsia="es-CO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98.05pt;margin-top:209.3pt;width:15.05pt;height:32.65pt;z-index:251659264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 w:rsidR="00066870">
        <w:rPr>
          <w:noProof/>
          <w:sz w:val="52"/>
          <w:lang w:eastAsia="es-CO"/>
        </w:rPr>
        <w:drawing>
          <wp:inline distT="0" distB="0" distL="0" distR="0">
            <wp:extent cx="6858000" cy="3669293"/>
            <wp:effectExtent l="19050" t="0" r="0" b="0"/>
            <wp:docPr id="6" name="Imagen 6" descr="C:\Users\Jorge Rodriguez\Desktop\correo instit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orge Rodriguez\Desktop\correo instit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69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870" w:rsidRDefault="00066870" w:rsidP="000104F2">
      <w:pPr>
        <w:jc w:val="both"/>
        <w:rPr>
          <w:sz w:val="52"/>
        </w:rPr>
      </w:pPr>
      <w:r>
        <w:rPr>
          <w:sz w:val="52"/>
        </w:rPr>
        <w:t>En la cual procedemos a ingresa</w:t>
      </w:r>
      <w:r w:rsidR="00EE2882">
        <w:rPr>
          <w:sz w:val="52"/>
        </w:rPr>
        <w:t xml:space="preserve">r nuestro usuario y contraseña </w:t>
      </w:r>
      <w:r>
        <w:rPr>
          <w:sz w:val="52"/>
        </w:rPr>
        <w:t xml:space="preserve">de damos clic en entrar, señalado por la flecha verde. </w:t>
      </w:r>
    </w:p>
    <w:p w:rsidR="00066870" w:rsidRDefault="00066870" w:rsidP="000104F2">
      <w:pPr>
        <w:jc w:val="both"/>
        <w:rPr>
          <w:sz w:val="52"/>
        </w:rPr>
      </w:pPr>
    </w:p>
    <w:p w:rsidR="00066870" w:rsidRDefault="00066870" w:rsidP="000104F2">
      <w:pPr>
        <w:jc w:val="both"/>
        <w:rPr>
          <w:sz w:val="52"/>
        </w:rPr>
      </w:pPr>
    </w:p>
    <w:p w:rsidR="00066870" w:rsidRDefault="00066870" w:rsidP="000104F2">
      <w:pPr>
        <w:jc w:val="both"/>
        <w:rPr>
          <w:sz w:val="52"/>
        </w:rPr>
      </w:pPr>
      <w:r>
        <w:rPr>
          <w:sz w:val="52"/>
        </w:rPr>
        <w:lastRenderedPageBreak/>
        <w:t>Nos arrojará la siguiente pantalla:</w:t>
      </w:r>
    </w:p>
    <w:p w:rsidR="00066870" w:rsidRDefault="007F7A11" w:rsidP="000104F2">
      <w:pPr>
        <w:jc w:val="both"/>
        <w:rPr>
          <w:sz w:val="52"/>
        </w:rPr>
      </w:pPr>
      <w:r>
        <w:rPr>
          <w:noProof/>
          <w:sz w:val="52"/>
          <w:lang w:eastAsia="es-CO"/>
        </w:rPr>
        <w:pict>
          <v:shape id="_x0000_s1028" type="#_x0000_t67" style="position:absolute;left:0;text-align:left;margin-left:456.65pt;margin-top:110.95pt;width:19.85pt;height:65.8pt;rotation:5365426fd;z-index:251661312" fillcolor="#4f81bd [3204]" strokecolor="#f2f2f2 [3041]" strokeweight="3pt">
            <v:shadow on="t" type="perspective" color="#243f60 [1604]" opacity=".5" offset="1pt" offset2="-1pt"/>
            <v:textbox style="layout-flow:vertical-ideographic"/>
          </v:shape>
        </w:pict>
      </w:r>
      <w:r>
        <w:rPr>
          <w:noProof/>
          <w:sz w:val="52"/>
          <w:lang w:eastAsia="es-CO"/>
        </w:rPr>
        <w:pict>
          <v:shape id="_x0000_s1027" type="#_x0000_t67" style="position:absolute;left:0;text-align:left;margin-left:413.8pt;margin-top:196.8pt;width:35.55pt;height:65.8pt;rotation:5365426fd;z-index:251660288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 w:rsidR="00066870">
        <w:rPr>
          <w:noProof/>
          <w:sz w:val="52"/>
          <w:lang w:eastAsia="es-CO"/>
        </w:rPr>
        <w:drawing>
          <wp:inline distT="0" distB="0" distL="0" distR="0">
            <wp:extent cx="6858000" cy="3158755"/>
            <wp:effectExtent l="19050" t="0" r="0" b="0"/>
            <wp:docPr id="7" name="Imagen 7" descr="C:\Users\Jorge Rodriguez\Desktop\correo instit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orge Rodriguez\Desktop\correo instit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15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870" w:rsidRDefault="00066870" w:rsidP="000104F2">
      <w:pPr>
        <w:jc w:val="both"/>
        <w:rPr>
          <w:sz w:val="52"/>
        </w:rPr>
      </w:pPr>
      <w:r>
        <w:rPr>
          <w:sz w:val="52"/>
        </w:rPr>
        <w:t xml:space="preserve">Y procedemos a ingresar los datos solicitados, </w:t>
      </w:r>
      <w:r w:rsidR="00566996">
        <w:rPr>
          <w:sz w:val="52"/>
        </w:rPr>
        <w:t>la casilla señalada con la flecha azul es opcional. Una</w:t>
      </w:r>
      <w:r>
        <w:rPr>
          <w:sz w:val="52"/>
        </w:rPr>
        <w:t xml:space="preserve"> vez ingresados los datos damos clic en el botón azul Actualizar señalado por la flecha verde.</w:t>
      </w:r>
    </w:p>
    <w:p w:rsidR="00566996" w:rsidRDefault="00566996" w:rsidP="000104F2">
      <w:pPr>
        <w:jc w:val="both"/>
        <w:rPr>
          <w:sz w:val="52"/>
        </w:rPr>
      </w:pPr>
      <w:r w:rsidRPr="00566996">
        <w:rPr>
          <w:b/>
          <w:color w:val="FF0000"/>
          <w:sz w:val="52"/>
        </w:rPr>
        <w:t>5</w:t>
      </w:r>
      <w:r>
        <w:rPr>
          <w:sz w:val="52"/>
        </w:rPr>
        <w:t>. cierra todas las ventanas y procede a ingresar a tu e-mail nuevamente, con tu nueva contraseña. Si sigues cada paso aquí dado lograras el cambio de tu clave.</w:t>
      </w:r>
    </w:p>
    <w:p w:rsidR="00566996" w:rsidRDefault="005B483F" w:rsidP="000104F2">
      <w:pPr>
        <w:jc w:val="both"/>
        <w:rPr>
          <w:sz w:val="52"/>
        </w:rPr>
      </w:pPr>
      <w:r>
        <w:rPr>
          <w:sz w:val="52"/>
        </w:rPr>
        <w:t>BENDICIONES…</w:t>
      </w:r>
    </w:p>
    <w:p w:rsidR="000104F2" w:rsidRDefault="000104F2" w:rsidP="005B483F"/>
    <w:sectPr w:rsidR="000104F2" w:rsidSect="000104F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104F2"/>
    <w:rsid w:val="000104F2"/>
    <w:rsid w:val="00066870"/>
    <w:rsid w:val="002A5D30"/>
    <w:rsid w:val="002E0C51"/>
    <w:rsid w:val="00460902"/>
    <w:rsid w:val="00566996"/>
    <w:rsid w:val="005B483F"/>
    <w:rsid w:val="00706816"/>
    <w:rsid w:val="007F7A11"/>
    <w:rsid w:val="008A08E4"/>
    <w:rsid w:val="00907EEB"/>
    <w:rsid w:val="00955424"/>
    <w:rsid w:val="00BD40E1"/>
    <w:rsid w:val="00ED073D"/>
    <w:rsid w:val="00EE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5:docId w15:val="{96D72A18-8BDE-4362-9180-77475046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04F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7.mymailcheap.com/accounts/login/?next=/user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Rodriguez</dc:creator>
  <cp:lastModifiedBy>Andrea Rincon</cp:lastModifiedBy>
  <cp:revision>6</cp:revision>
  <dcterms:created xsi:type="dcterms:W3CDTF">2017-05-03T14:35:00Z</dcterms:created>
  <dcterms:modified xsi:type="dcterms:W3CDTF">2017-05-12T15:15:00Z</dcterms:modified>
</cp:coreProperties>
</file>