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3B001" w14:textId="7CBA0A5A" w:rsidR="0056530E" w:rsidRPr="00FA6A81" w:rsidRDefault="000D741B" w:rsidP="00ED773D">
      <w:pPr>
        <w:pStyle w:val="Title"/>
        <w:spacing w:line="560" w:lineRule="exact"/>
        <w:jc w:val="center"/>
        <w:rPr>
          <w:color w:val="auto"/>
          <w:sz w:val="32"/>
          <w:szCs w:val="32"/>
        </w:rPr>
      </w:pPr>
      <w:r w:rsidRPr="00FA6A81">
        <w:rPr>
          <w:color w:val="auto"/>
          <w:sz w:val="32"/>
          <w:szCs w:val="32"/>
        </w:rPr>
        <w:t xml:space="preserve">Volunteer Agreement:  </w:t>
      </w:r>
      <w:r w:rsidR="0056530E" w:rsidRPr="00FA6A81">
        <w:rPr>
          <w:color w:val="auto"/>
          <w:sz w:val="32"/>
          <w:szCs w:val="32"/>
        </w:rPr>
        <w:t>Release and Waiver of Liability</w:t>
      </w:r>
    </w:p>
    <w:p w14:paraId="741C486D" w14:textId="77777777" w:rsidR="006E744E" w:rsidRPr="000D741B" w:rsidRDefault="006E744E" w:rsidP="006E744E">
      <w:pPr>
        <w:pStyle w:val="Title"/>
        <w:spacing w:line="240" w:lineRule="auto"/>
        <w:jc w:val="center"/>
        <w:rPr>
          <w:color w:val="808080" w:themeColor="background1" w:themeShade="80"/>
          <w:sz w:val="16"/>
          <w:szCs w:val="16"/>
        </w:rPr>
      </w:pPr>
    </w:p>
    <w:p w14:paraId="0F17E4AC" w14:textId="7B7F78DC" w:rsidR="007C1D1D" w:rsidRPr="00B07B0F" w:rsidRDefault="007C1D1D" w:rsidP="006E744E">
      <w:pPr>
        <w:pStyle w:val="Title"/>
        <w:spacing w:line="240" w:lineRule="auto"/>
        <w:jc w:val="center"/>
        <w:rPr>
          <w:rFonts w:ascii="Arial" w:hAnsi="Arial" w:cs="Arial"/>
          <w:color w:val="auto"/>
          <w:sz w:val="22"/>
          <w:szCs w:val="22"/>
        </w:rPr>
      </w:pPr>
      <w:r w:rsidRPr="00B07B0F">
        <w:rPr>
          <w:rFonts w:ascii="Arial" w:hAnsi="Arial" w:cs="Arial"/>
          <w:color w:val="auto"/>
          <w:sz w:val="22"/>
          <w:szCs w:val="22"/>
        </w:rPr>
        <w:t>PLEASE READ CAREFULLY!</w:t>
      </w:r>
      <w:r w:rsidR="00B07B0F" w:rsidRPr="00B07B0F">
        <w:rPr>
          <w:rFonts w:ascii="Arial" w:hAnsi="Arial" w:cs="Arial"/>
          <w:color w:val="auto"/>
          <w:sz w:val="22"/>
          <w:szCs w:val="22"/>
        </w:rPr>
        <w:t xml:space="preserve">  </w:t>
      </w:r>
      <w:r w:rsidRPr="00B07B0F">
        <w:rPr>
          <w:rFonts w:ascii="Arial" w:hAnsi="Arial" w:cs="Arial"/>
          <w:color w:val="auto"/>
          <w:sz w:val="22"/>
          <w:szCs w:val="22"/>
        </w:rPr>
        <w:t>THIS IS A LEGAL DOCUMENT THAT AFFECTS YOUR LEGAL RIGHTS!</w:t>
      </w:r>
    </w:p>
    <w:p w14:paraId="2A60505A" w14:textId="4BF758D2" w:rsidR="0056530E" w:rsidRDefault="0056530E" w:rsidP="0056530E">
      <w:bookmarkStart w:id="0" w:name="_GoBack"/>
    </w:p>
    <w:bookmarkEnd w:id="0"/>
    <w:p w14:paraId="18D646C9" w14:textId="77777777" w:rsidR="00F44D24" w:rsidRDefault="007C1D1D" w:rsidP="00DF2578">
      <w:pPr>
        <w:spacing w:line="240" w:lineRule="auto"/>
        <w:jc w:val="both"/>
        <w:rPr>
          <w:szCs w:val="18"/>
        </w:rPr>
      </w:pPr>
      <w:r w:rsidRPr="00DF2578">
        <w:rPr>
          <w:szCs w:val="18"/>
        </w:rPr>
        <w:t>This Release and Waiver of Liability (the “Release”) is executed on this</w:t>
      </w:r>
      <w:r w:rsidR="00AF666D" w:rsidRPr="00DF2578">
        <w:rPr>
          <w:szCs w:val="18"/>
        </w:rPr>
        <w:t xml:space="preserve"> _____ </w:t>
      </w:r>
      <w:r w:rsidRPr="00DF2578">
        <w:rPr>
          <w:szCs w:val="18"/>
        </w:rPr>
        <w:t>day of _</w:t>
      </w:r>
      <w:r w:rsidR="00AF666D" w:rsidRPr="00DF2578">
        <w:rPr>
          <w:szCs w:val="18"/>
        </w:rPr>
        <w:t>_______</w:t>
      </w:r>
      <w:r w:rsidRPr="00DF2578">
        <w:rPr>
          <w:szCs w:val="18"/>
        </w:rPr>
        <w:t>___, 20___, by ___</w:t>
      </w:r>
      <w:r w:rsidR="006B45F2" w:rsidRPr="00DF2578">
        <w:rPr>
          <w:szCs w:val="18"/>
        </w:rPr>
        <w:t xml:space="preserve">__________________________, </w:t>
      </w:r>
      <w:r w:rsidRPr="00DF2578">
        <w:rPr>
          <w:szCs w:val="18"/>
        </w:rPr>
        <w:t>(the “Volunteer”), in favor of</w:t>
      </w:r>
      <w:r w:rsidR="006B45F2" w:rsidRPr="00DF2578">
        <w:rPr>
          <w:szCs w:val="18"/>
        </w:rPr>
        <w:t xml:space="preserve"> </w:t>
      </w:r>
      <w:r w:rsidR="003A26CF" w:rsidRPr="00FA6A81">
        <w:rPr>
          <w:b/>
          <w:sz w:val="20"/>
          <w:szCs w:val="20"/>
        </w:rPr>
        <w:t>Lima Area Habitat for Humanity</w:t>
      </w:r>
      <w:r w:rsidRPr="00DF2578">
        <w:rPr>
          <w:szCs w:val="18"/>
        </w:rPr>
        <w:t xml:space="preserve"> and their respective affiliates, directors, officers, trustees, employees, sponsors, donors, volunteers and agents (collectively, the “Released Parties”).</w:t>
      </w:r>
      <w:r w:rsidR="00AF666D" w:rsidRPr="00DF2578">
        <w:rPr>
          <w:szCs w:val="18"/>
        </w:rPr>
        <w:t xml:space="preserve">  </w:t>
      </w:r>
    </w:p>
    <w:p w14:paraId="44CA2B83" w14:textId="77777777" w:rsidR="00F44D24" w:rsidRDefault="00F44D24" w:rsidP="00DF2578">
      <w:pPr>
        <w:spacing w:line="240" w:lineRule="auto"/>
        <w:jc w:val="both"/>
        <w:rPr>
          <w:szCs w:val="18"/>
        </w:rPr>
      </w:pPr>
    </w:p>
    <w:p w14:paraId="0714AD8E" w14:textId="14A16D72" w:rsidR="003E5620" w:rsidRPr="00DF2578" w:rsidRDefault="00AF666D" w:rsidP="00DF2578">
      <w:pPr>
        <w:spacing w:line="240" w:lineRule="auto"/>
        <w:jc w:val="both"/>
        <w:rPr>
          <w:szCs w:val="18"/>
        </w:rPr>
      </w:pPr>
      <w:r w:rsidRPr="00DF2578">
        <w:rPr>
          <w:i/>
          <w:szCs w:val="18"/>
        </w:rPr>
        <w:t>Type of Vo</w:t>
      </w:r>
      <w:r w:rsidR="00C57D9F">
        <w:rPr>
          <w:i/>
          <w:szCs w:val="18"/>
        </w:rPr>
        <w:t>lunteer (Name of school/church/ organization, Pathstone, Court Ordered</w:t>
      </w:r>
      <w:r w:rsidR="00F44D24">
        <w:rPr>
          <w:i/>
          <w:szCs w:val="18"/>
        </w:rPr>
        <w:t>,</w:t>
      </w:r>
      <w:r w:rsidR="00C57D9F">
        <w:rPr>
          <w:i/>
          <w:szCs w:val="18"/>
        </w:rPr>
        <w:t xml:space="preserve"> Individual</w:t>
      </w:r>
      <w:r w:rsidR="00F44D24">
        <w:rPr>
          <w:i/>
          <w:szCs w:val="18"/>
        </w:rPr>
        <w:t xml:space="preserve"> </w:t>
      </w:r>
      <w:r w:rsidRPr="00DF2578">
        <w:rPr>
          <w:i/>
          <w:szCs w:val="18"/>
        </w:rPr>
        <w:t>etc.)</w:t>
      </w:r>
      <w:r w:rsidRPr="00DF2578">
        <w:rPr>
          <w:szCs w:val="18"/>
        </w:rPr>
        <w:t xml:space="preserve"> ________</w:t>
      </w:r>
      <w:r w:rsidR="00F44D24">
        <w:rPr>
          <w:szCs w:val="18"/>
        </w:rPr>
        <w:t>______________</w:t>
      </w:r>
      <w:r w:rsidRPr="00DF2578">
        <w:rPr>
          <w:szCs w:val="18"/>
        </w:rPr>
        <w:t>______</w:t>
      </w:r>
    </w:p>
    <w:p w14:paraId="0D9EA503"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 xml:space="preserve">I, the Volunteer, desire to work as a volunteer for one or more of the Released Parties without compensation and engage in the activities related to being a volunteer. I understand that my activities may include but are </w:t>
      </w:r>
      <w:r w:rsidRPr="00DF2578">
        <w:rPr>
          <w:rFonts w:eastAsia="Century Schoolbook" w:cs="Arial"/>
          <w:color w:val="000000"/>
          <w:szCs w:val="18"/>
          <w:u w:val="single"/>
        </w:rPr>
        <w:t>not</w:t>
      </w:r>
      <w:r w:rsidRPr="00DF2578">
        <w:rPr>
          <w:rFonts w:eastAsia="Century Schoolbook" w:cs="Arial"/>
          <w:color w:val="000000"/>
          <w:szCs w:val="18"/>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 constructing, repairing, and rehabilitating residential buildings; other construction-related activities; and other volunteer activities ("Activities").</w:t>
      </w:r>
    </w:p>
    <w:p w14:paraId="1A2D1A7E"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 xml:space="preserve">I also understand there is some inherent risk in consuming local foods and living in local accommodations in the </w:t>
      </w:r>
      <w:proofErr w:type="gramStart"/>
      <w:r w:rsidRPr="00DF2578">
        <w:rPr>
          <w:rFonts w:eastAsia="Century Schoolbook" w:cs="Arial"/>
          <w:color w:val="000000"/>
          <w:szCs w:val="18"/>
        </w:rPr>
        <w:t>city(</w:t>
      </w:r>
      <w:proofErr w:type="gramEnd"/>
      <w:r w:rsidRPr="00DF2578">
        <w:rPr>
          <w:rFonts w:eastAsia="Century Schoolbook" w:cs="Arial"/>
          <w:color w:val="000000"/>
          <w:szCs w:val="18"/>
        </w:rPr>
        <w:t>ies) or country(ies)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DF2578" w:rsidRDefault="00CE39FD" w:rsidP="00DF2578">
      <w:pPr>
        <w:spacing w:before="120" w:line="240" w:lineRule="auto"/>
        <w:textAlignment w:val="baseline"/>
        <w:rPr>
          <w:rFonts w:eastAsia="Century Schoolbook" w:cs="Arial"/>
          <w:color w:val="000000"/>
          <w:szCs w:val="18"/>
        </w:rPr>
      </w:pPr>
      <w:r w:rsidRPr="00DF2578">
        <w:rPr>
          <w:rFonts w:eastAsia="Century Schoolbook" w:cs="Arial"/>
          <w:color w:val="000000"/>
          <w:szCs w:val="18"/>
        </w:rPr>
        <w:t>I, the Volunteer, hereby freely, voluntarily and without duress execute this Release under the following terms:</w:t>
      </w:r>
    </w:p>
    <w:p w14:paraId="4C9B3157" w14:textId="64B0F007" w:rsidR="00CE39FD" w:rsidRPr="00DF2578" w:rsidRDefault="00CE39FD" w:rsidP="00DF2578">
      <w:pPr>
        <w:spacing w:before="120" w:line="240" w:lineRule="auto"/>
        <w:jc w:val="both"/>
        <w:textAlignment w:val="baseline"/>
        <w:rPr>
          <w:rFonts w:eastAsia="Century Schoolbook" w:cs="Arial"/>
          <w:color w:val="000000"/>
          <w:spacing w:val="1"/>
          <w:szCs w:val="18"/>
        </w:rPr>
      </w:pPr>
      <w:r w:rsidRPr="00DF2578">
        <w:rPr>
          <w:rFonts w:eastAsia="Century Schoolbook" w:cs="Arial"/>
          <w:b/>
          <w:color w:val="000000"/>
          <w:spacing w:val="1"/>
          <w:szCs w:val="18"/>
          <w:u w:val="single"/>
        </w:rPr>
        <w:t>Release and Waiver</w:t>
      </w:r>
      <w:r w:rsidRPr="00DF2578">
        <w:rPr>
          <w:rFonts w:eastAsia="Century Schoolbook" w:cs="Arial"/>
          <w:b/>
          <w:color w:val="000000"/>
          <w:spacing w:val="1"/>
          <w:szCs w:val="18"/>
        </w:rPr>
        <w:t xml:space="preserve">. </w:t>
      </w:r>
      <w:r w:rsidRPr="00DF2578">
        <w:rPr>
          <w:rFonts w:eastAsia="Century Schoolbook" w:cs="Arial"/>
          <w:bCs/>
          <w:color w:val="000000"/>
          <w:spacing w:val="1"/>
          <w:szCs w:val="18"/>
        </w:rPr>
        <w:t xml:space="preserve">I, the Volunteer, acknowledge and understand that participation in the Activities may involve certain risks, including, but not limited to, personal </w:t>
      </w:r>
      <w:proofErr w:type="gramStart"/>
      <w:r w:rsidRPr="00DF2578">
        <w:rPr>
          <w:rFonts w:eastAsia="Century Schoolbook" w:cs="Arial"/>
          <w:bCs/>
          <w:color w:val="000000"/>
          <w:spacing w:val="1"/>
          <w:szCs w:val="18"/>
        </w:rPr>
        <w:t>injury(</w:t>
      </w:r>
      <w:proofErr w:type="gramEnd"/>
      <w:r w:rsidRPr="00DF2578">
        <w:rPr>
          <w:rFonts w:eastAsia="Century Schoolbook" w:cs="Arial"/>
          <w:bCs/>
          <w:color w:val="000000"/>
          <w:spacing w:val="1"/>
          <w:szCs w:val="18"/>
        </w:rPr>
        <w:t>ies), bodily injury, illness, permanent disability, property damage, loss and/or death (“Risks”). These Risks include, but are not limited to, exposure to and/or infection with COVID-19 and/or other viruses and/or bacterial infection even in ideal conditions, and despite any and all reasonable efforts made to mitigate such Risks.</w:t>
      </w:r>
      <w:r w:rsidRPr="00DF2578">
        <w:rPr>
          <w:rFonts w:eastAsia="Century Schoolbook" w:cs="Arial"/>
          <w:b/>
          <w:color w:val="000000"/>
          <w:spacing w:val="1"/>
          <w:szCs w:val="18"/>
        </w:rPr>
        <w:t xml:space="preserve"> </w:t>
      </w:r>
      <w:r w:rsidRPr="00DF2578">
        <w:rPr>
          <w:rFonts w:eastAsia="Century Schoolbook" w:cs="Arial"/>
          <w:color w:val="000000"/>
          <w:spacing w:val="1"/>
          <w:szCs w:val="18"/>
        </w:rPr>
        <w:t xml:space="preserve">I further acknowledge and agree that, due to the nature of the Activities, social distancing of six feet per person will not always be possible and that my participation in the Activities may result in an elevated risk of contracting </w:t>
      </w:r>
      <w:r w:rsidRPr="00DF2578">
        <w:rPr>
          <w:rFonts w:eastAsia="Century Schoolbook" w:cs="Arial"/>
          <w:bCs/>
          <w:color w:val="000000"/>
          <w:spacing w:val="1"/>
          <w:szCs w:val="18"/>
        </w:rPr>
        <w:t>COVID-19 and/or other viruses and/or bacterial infection.</w:t>
      </w:r>
    </w:p>
    <w:p w14:paraId="78C0B277" w14:textId="77777777" w:rsidR="00CE39FD" w:rsidRPr="00DF2578" w:rsidRDefault="00CE39FD" w:rsidP="00DF2578">
      <w:pPr>
        <w:spacing w:before="120" w:line="240" w:lineRule="auto"/>
        <w:jc w:val="both"/>
        <w:textAlignment w:val="baseline"/>
        <w:rPr>
          <w:rFonts w:eastAsia="Century Schoolbook" w:cs="Arial"/>
          <w:b/>
          <w:bCs/>
          <w:i/>
          <w:iCs/>
          <w:color w:val="000000"/>
          <w:spacing w:val="1"/>
          <w:szCs w:val="18"/>
        </w:rPr>
      </w:pPr>
      <w:r w:rsidRPr="00DF2578">
        <w:rPr>
          <w:rFonts w:eastAsia="Century Schoolbook" w:cs="Arial"/>
          <w:color w:val="000000"/>
          <w:spacing w:val="1"/>
          <w:szCs w:val="18"/>
        </w:rPr>
        <w:t xml:space="preserve">I, the Volunteer, further confirm that prior to engaging in the Activities, I may be required to complete a COVID-19 health screening questionnaire provided by one or more of the Released Parties. I agree that I will answer all questions on the questionnaire truthfully. </w:t>
      </w:r>
      <w:r w:rsidRPr="00DF2578">
        <w:rPr>
          <w:rFonts w:eastAsia="PMingLiU" w:cs="Arial"/>
          <w:szCs w:val="18"/>
        </w:rPr>
        <w:t xml:space="preserve">I agree to not participate in any Activities if, at such time and to the best of my knowledge, I am a carrier of COVID-19 or infected with COVID-19. </w:t>
      </w:r>
      <w:r w:rsidRPr="00DF2578">
        <w:rPr>
          <w:rFonts w:eastAsia="Century Schoolbook" w:cs="Arial"/>
          <w:color w:val="000000"/>
          <w:spacing w:val="1"/>
          <w:szCs w:val="18"/>
        </w:rPr>
        <w:t>I further agree to follow all safety precautions outlined by any Released Party while volunteering.</w:t>
      </w:r>
    </w:p>
    <w:p w14:paraId="138B7399" w14:textId="77777777" w:rsidR="00CE39FD" w:rsidRPr="00DF2578" w:rsidRDefault="00CE39FD" w:rsidP="00DF2578">
      <w:pPr>
        <w:spacing w:before="120" w:line="240" w:lineRule="auto"/>
        <w:jc w:val="both"/>
        <w:textAlignment w:val="baseline"/>
        <w:rPr>
          <w:rFonts w:eastAsia="Century Schoolbook" w:cs="Arial"/>
          <w:b/>
          <w:color w:val="000000"/>
          <w:spacing w:val="1"/>
          <w:szCs w:val="18"/>
          <w:u w:val="single"/>
        </w:rPr>
      </w:pPr>
      <w:r w:rsidRPr="00DF2578">
        <w:rPr>
          <w:rFonts w:eastAsia="Century Schoolbook" w:cs="Arial"/>
          <w:color w:val="000000"/>
          <w:spacing w:val="1"/>
          <w:szCs w:val="18"/>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DF2578" w:rsidRDefault="00CE39FD" w:rsidP="00DF2578">
      <w:pPr>
        <w:spacing w:before="120" w:line="240" w:lineRule="auto"/>
        <w:jc w:val="both"/>
        <w:textAlignment w:val="baseline"/>
        <w:rPr>
          <w:rFonts w:eastAsia="Century Schoolbook" w:cs="Arial"/>
          <w:i/>
          <w:color w:val="000000"/>
          <w:szCs w:val="18"/>
        </w:rPr>
      </w:pPr>
      <w:r w:rsidRPr="00DF2578">
        <w:rPr>
          <w:rFonts w:eastAsia="Century Schoolbook" w:cs="Arial"/>
          <w:i/>
          <w:color w:val="000000"/>
          <w:szCs w:val="18"/>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DF2578">
        <w:rPr>
          <w:rFonts w:eastAsia="Calibri" w:cs="Arial"/>
          <w:b/>
          <w:color w:val="000000"/>
          <w:szCs w:val="18"/>
          <w:vertAlign w:val="superscript"/>
        </w:rPr>
        <w:t xml:space="preserve"> </w:t>
      </w:r>
      <w:r w:rsidRPr="00DF2578">
        <w:rPr>
          <w:rFonts w:eastAsia="Century Schoolbook" w:cs="Arial"/>
          <w:i/>
          <w:color w:val="000000"/>
          <w:szCs w:val="18"/>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DF2578" w:rsidRDefault="00CE39FD" w:rsidP="00DF2578">
      <w:pPr>
        <w:spacing w:before="120" w:line="240" w:lineRule="auto"/>
        <w:jc w:val="both"/>
        <w:textAlignment w:val="baseline"/>
        <w:rPr>
          <w:rFonts w:eastAsia="Century Schoolbook" w:cs="Arial"/>
          <w:b/>
          <w:color w:val="000000"/>
          <w:spacing w:val="3"/>
          <w:szCs w:val="18"/>
          <w:u w:val="single"/>
        </w:rPr>
      </w:pPr>
      <w:r w:rsidRPr="00DF2578">
        <w:rPr>
          <w:rFonts w:eastAsia="Century Schoolbook" w:cs="Arial"/>
          <w:b/>
          <w:color w:val="000000"/>
          <w:spacing w:val="3"/>
          <w:szCs w:val="18"/>
          <w:u w:val="single"/>
        </w:rPr>
        <w:t>Consent to Transportation and Medical Treatment</w:t>
      </w:r>
      <w:r w:rsidRPr="00DF2578">
        <w:rPr>
          <w:rFonts w:eastAsia="Century Schoolbook" w:cs="Arial"/>
          <w:b/>
          <w:color w:val="000000"/>
          <w:spacing w:val="3"/>
          <w:szCs w:val="18"/>
        </w:rPr>
        <w:t xml:space="preserve">. </w:t>
      </w:r>
      <w:r w:rsidRPr="00DF2578">
        <w:rPr>
          <w:rFonts w:eastAsia="Century Schoolbook" w:cs="Arial"/>
          <w:color w:val="000000"/>
          <w:spacing w:val="3"/>
          <w:szCs w:val="18"/>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the Released Parties to arrange for transportation of me as deemed necessary and appropriate in their discretion. I, the </w:t>
      </w:r>
      <w:r w:rsidRPr="00DF2578">
        <w:rPr>
          <w:rFonts w:eastAsia="Century Schoolbook" w:cs="Arial"/>
          <w:color w:val="000000"/>
          <w:spacing w:val="3"/>
          <w:szCs w:val="18"/>
        </w:rPr>
        <w:lastRenderedPageBreak/>
        <w:t>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DF2578" w:rsidRDefault="00CE39FD" w:rsidP="00DF2578">
      <w:pPr>
        <w:spacing w:before="120" w:line="240" w:lineRule="auto"/>
        <w:jc w:val="both"/>
        <w:textAlignment w:val="baseline"/>
        <w:rPr>
          <w:rFonts w:eastAsia="Century Schoolbook" w:cs="Arial"/>
          <w:b/>
          <w:color w:val="000000"/>
          <w:szCs w:val="18"/>
          <w:u w:val="single"/>
        </w:rPr>
      </w:pPr>
      <w:r w:rsidRPr="00DF2578">
        <w:rPr>
          <w:rFonts w:eastAsia="Century Schoolbook" w:cs="Arial"/>
          <w:b/>
          <w:color w:val="000000"/>
          <w:szCs w:val="18"/>
          <w:u w:val="single"/>
        </w:rPr>
        <w:t>Insurance</w:t>
      </w:r>
      <w:r w:rsidRPr="00DF2578">
        <w:rPr>
          <w:rFonts w:eastAsia="Century Schoolbook" w:cs="Arial"/>
          <w:b/>
          <w:color w:val="000000"/>
          <w:szCs w:val="18"/>
        </w:rPr>
        <w:t xml:space="preserve">. </w:t>
      </w:r>
      <w:r w:rsidRPr="00DF2578">
        <w:rPr>
          <w:rFonts w:eastAsia="Century Schoolbook" w:cs="Arial"/>
          <w:color w:val="000000"/>
          <w:szCs w:val="18"/>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w:t>
      </w:r>
    </w:p>
    <w:p w14:paraId="663F5496"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 xml:space="preserve">I understand that I am and remain responsible for payment of such hospital, physician, </w:t>
      </w:r>
      <w:proofErr w:type="gramStart"/>
      <w:r w:rsidRPr="00DF2578">
        <w:rPr>
          <w:rFonts w:eastAsia="Century Schoolbook" w:cs="Arial"/>
          <w:color w:val="000000"/>
          <w:szCs w:val="18"/>
        </w:rPr>
        <w:t>ambulance</w:t>
      </w:r>
      <w:proofErr w:type="gramEnd"/>
      <w:r w:rsidRPr="00DF2578">
        <w:rPr>
          <w:rFonts w:eastAsia="Century Schoolbook" w:cs="Arial"/>
          <w:color w:val="000000"/>
          <w:szCs w:val="18"/>
        </w:rPr>
        <w:t>,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DF2578" w:rsidRDefault="00CE39FD" w:rsidP="00DF2578">
      <w:pPr>
        <w:spacing w:before="120" w:line="240" w:lineRule="auto"/>
        <w:jc w:val="both"/>
        <w:textAlignment w:val="baseline"/>
        <w:rPr>
          <w:rFonts w:eastAsia="Century Schoolbook" w:cs="Arial"/>
          <w:b/>
          <w:color w:val="000000"/>
          <w:szCs w:val="18"/>
          <w:u w:val="single"/>
        </w:rPr>
      </w:pPr>
      <w:r w:rsidRPr="00DF2578">
        <w:rPr>
          <w:rFonts w:eastAsia="Century Schoolbook" w:cs="Arial"/>
          <w:b/>
          <w:color w:val="000000"/>
          <w:szCs w:val="18"/>
          <w:u w:val="single"/>
        </w:rPr>
        <w:t>Confidentiality</w:t>
      </w:r>
      <w:r w:rsidRPr="00DF2578">
        <w:rPr>
          <w:rFonts w:eastAsia="Century Schoolbook" w:cs="Arial"/>
          <w:b/>
          <w:color w:val="000000"/>
          <w:szCs w:val="18"/>
        </w:rPr>
        <w:t xml:space="preserve">. </w:t>
      </w:r>
      <w:r w:rsidRPr="00DF2578">
        <w:rPr>
          <w:rFonts w:eastAsia="Century Schoolbook" w:cs="Arial"/>
          <w:color w:val="000000"/>
          <w:szCs w:val="18"/>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DF2578" w:rsidRDefault="00CE39FD" w:rsidP="00DF2578">
      <w:pPr>
        <w:spacing w:before="120" w:line="240" w:lineRule="auto"/>
        <w:jc w:val="both"/>
        <w:textAlignment w:val="baseline"/>
        <w:rPr>
          <w:rFonts w:eastAsia="Century Schoolbook" w:cs="Arial"/>
          <w:b/>
          <w:color w:val="000000"/>
          <w:szCs w:val="18"/>
          <w:u w:val="single"/>
        </w:rPr>
      </w:pPr>
      <w:r w:rsidRPr="00DF2578">
        <w:rPr>
          <w:rFonts w:eastAsia="Century Schoolbook" w:cs="Arial"/>
          <w:b/>
          <w:color w:val="000000"/>
          <w:szCs w:val="18"/>
          <w:u w:val="single"/>
        </w:rPr>
        <w:t>Photographic/Recording Release</w:t>
      </w:r>
      <w:r w:rsidRPr="00DF2578">
        <w:rPr>
          <w:rFonts w:eastAsia="Century Schoolbook" w:cs="Arial"/>
          <w:b/>
          <w:color w:val="000000"/>
          <w:szCs w:val="18"/>
        </w:rPr>
        <w:t xml:space="preserve">. </w:t>
      </w:r>
      <w:r w:rsidRPr="00DF2578">
        <w:rPr>
          <w:rFonts w:eastAsia="Century Schoolbook" w:cs="Arial"/>
          <w:color w:val="000000"/>
          <w:szCs w:val="18"/>
        </w:rPr>
        <w:t xml:space="preserve">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w:t>
      </w:r>
      <w:proofErr w:type="gramStart"/>
      <w:r w:rsidRPr="00DF2578">
        <w:rPr>
          <w:rFonts w:eastAsia="Century Schoolbook" w:cs="Arial"/>
          <w:color w:val="000000"/>
          <w:szCs w:val="18"/>
        </w:rPr>
        <w:t>child(</w:t>
      </w:r>
      <w:proofErr w:type="spellStart"/>
      <w:proofErr w:type="gramEnd"/>
      <w:r w:rsidRPr="00DF2578">
        <w:rPr>
          <w:rFonts w:eastAsia="Century Schoolbook" w:cs="Arial"/>
          <w:color w:val="000000"/>
          <w:szCs w:val="18"/>
        </w:rPr>
        <w:t>ren</w:t>
      </w:r>
      <w:proofErr w:type="spellEnd"/>
      <w:r w:rsidRPr="00DF2578">
        <w:rPr>
          <w:rFonts w:eastAsia="Century Schoolbook" w:cs="Arial"/>
          <w:color w:val="000000"/>
          <w:szCs w:val="18"/>
        </w:rPr>
        <w:t>) who are volunteering.</w:t>
      </w:r>
    </w:p>
    <w:p w14:paraId="479F288F"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b/>
          <w:color w:val="000000"/>
          <w:szCs w:val="18"/>
          <w:u w:val="single"/>
        </w:rPr>
        <w:t>Other</w:t>
      </w:r>
      <w:r w:rsidRPr="00DF2578">
        <w:rPr>
          <w:rFonts w:eastAsia="Century Schoolbook" w:cs="Arial"/>
          <w:b/>
          <w:color w:val="000000"/>
          <w:szCs w:val="18"/>
        </w:rPr>
        <w:t xml:space="preserve">. </w:t>
      </w:r>
      <w:r w:rsidRPr="00DF2578">
        <w:rPr>
          <w:rFonts w:eastAsia="Century Schoolbook" w:cs="Arial"/>
          <w:color w:val="000000"/>
          <w:szCs w:val="18"/>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DF2578" w:rsidRDefault="00CE39FD" w:rsidP="00DF2578">
      <w:pPr>
        <w:spacing w:before="120" w:line="240" w:lineRule="auto"/>
        <w:ind w:right="144"/>
        <w:jc w:val="both"/>
        <w:textAlignment w:val="baseline"/>
        <w:rPr>
          <w:rFonts w:eastAsia="Century Schoolbook" w:cs="Arial"/>
          <w:color w:val="000000"/>
          <w:szCs w:val="18"/>
        </w:rPr>
      </w:pPr>
      <w:r w:rsidRPr="00DF2578">
        <w:rPr>
          <w:rFonts w:eastAsia="Century Schoolbook" w:cs="Arial"/>
          <w:color w:val="000000"/>
          <w:szCs w:val="18"/>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1FEBD629" w14:textId="77777777" w:rsidR="00DF2578" w:rsidRPr="00DF2578" w:rsidRDefault="00DF2578" w:rsidP="00B07B0F">
      <w:pPr>
        <w:spacing w:before="120" w:line="254" w:lineRule="exact"/>
        <w:ind w:right="144"/>
        <w:jc w:val="both"/>
        <w:textAlignment w:val="baseline"/>
        <w:rPr>
          <w:rFonts w:eastAsia="Century Schoolbook" w:cs="Arial"/>
          <w:color w:val="000000"/>
          <w:sz w:val="20"/>
          <w:szCs w:val="20"/>
        </w:rPr>
      </w:pPr>
    </w:p>
    <w:p w14:paraId="7C570D9F" w14:textId="49C585D8" w:rsidR="00B6141D" w:rsidRPr="002D4A28" w:rsidRDefault="00A438D6" w:rsidP="00B07B0F">
      <w:pPr>
        <w:spacing w:before="120"/>
        <w:jc w:val="both"/>
        <w:rPr>
          <w:rFonts w:eastAsia="Century Schoolbook" w:cs="Arial"/>
          <w:b/>
          <w:color w:val="000000"/>
          <w:sz w:val="20"/>
          <w:szCs w:val="20"/>
        </w:rPr>
      </w:pPr>
      <w:r w:rsidRPr="002D4A28">
        <w:rPr>
          <w:rFonts w:eastAsia="Century Schoolbook" w:cs="Arial"/>
          <w:b/>
          <w:color w:val="000000"/>
          <w:sz w:val="20"/>
          <w:szCs w:val="20"/>
        </w:rPr>
        <w:t xml:space="preserve"> </w:t>
      </w:r>
      <w:r w:rsidR="00B6141D" w:rsidRPr="002D4A28">
        <w:rPr>
          <w:rFonts w:eastAsia="Century Schoolbook" w:cs="Arial"/>
          <w:b/>
          <w:color w:val="000000"/>
          <w:sz w:val="20"/>
          <w:szCs w:val="20"/>
        </w:rPr>
        <w:t>SIGNATURE OF VOLUNTEER 18 YEARS OR OLDER:</w:t>
      </w:r>
    </w:p>
    <w:p w14:paraId="06AB9359" w14:textId="1EDAC933"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w:t>
      </w:r>
      <w:r w:rsidR="000D741B">
        <w:rPr>
          <w:rFonts w:eastAsia="Century Schoolbook" w:cs="Arial"/>
          <w:color w:val="000000"/>
          <w:sz w:val="20"/>
          <w:szCs w:val="20"/>
        </w:rPr>
        <w:t>________</w:t>
      </w:r>
      <w:r w:rsidR="00426092">
        <w:rPr>
          <w:rFonts w:eastAsia="Century Schoolbook" w:cs="Arial"/>
          <w:color w:val="000000"/>
          <w:sz w:val="20"/>
          <w:szCs w:val="20"/>
        </w:rPr>
        <w:t>_______</w:t>
      </w:r>
      <w:r w:rsidRPr="002D4A28">
        <w:rPr>
          <w:rFonts w:eastAsia="Century Schoolbook" w:cs="Arial"/>
          <w:color w:val="000000"/>
          <w:sz w:val="20"/>
          <w:szCs w:val="20"/>
        </w:rPr>
        <w:t>Signature:</w:t>
      </w:r>
      <w:r w:rsidR="00426092">
        <w:rPr>
          <w:rFonts w:eastAsia="Century Schoolbook" w:cs="Arial"/>
          <w:color w:val="000000"/>
          <w:sz w:val="20"/>
          <w:szCs w:val="20"/>
        </w:rPr>
        <w:t>____________</w:t>
      </w:r>
      <w:r w:rsidR="000D741B">
        <w:rPr>
          <w:rFonts w:eastAsia="Century Schoolbook" w:cs="Arial"/>
          <w:color w:val="000000"/>
          <w:sz w:val="20"/>
          <w:szCs w:val="20"/>
        </w:rPr>
        <w:t>_____</w:t>
      </w:r>
      <w:r w:rsidR="00426092">
        <w:rPr>
          <w:rFonts w:eastAsia="Century Schoolbook" w:cs="Arial"/>
          <w:color w:val="000000"/>
          <w:sz w:val="20"/>
          <w:szCs w:val="20"/>
        </w:rPr>
        <w:t>_____________</w:t>
      </w:r>
      <w:r w:rsidRPr="002D4A28">
        <w:rPr>
          <w:rFonts w:eastAsia="Century Schoolbook" w:cs="Arial"/>
          <w:color w:val="000000"/>
          <w:sz w:val="20"/>
          <w:szCs w:val="20"/>
        </w:rPr>
        <w:tab/>
        <w:t xml:space="preserve"> </w:t>
      </w:r>
    </w:p>
    <w:p w14:paraId="7F406172" w14:textId="2F03D1A6"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w:t>
      </w:r>
      <w:r w:rsidR="003A26CF">
        <w:rPr>
          <w:rFonts w:eastAsia="Century Schoolbook" w:cs="Arial"/>
          <w:color w:val="000000"/>
          <w:sz w:val="20"/>
          <w:szCs w:val="20"/>
        </w:rPr>
        <w:t>_</w:t>
      </w:r>
      <w:r w:rsidR="000D741B">
        <w:rPr>
          <w:rFonts w:eastAsia="Century Schoolbook" w:cs="Arial"/>
          <w:color w:val="000000"/>
          <w:sz w:val="20"/>
          <w:szCs w:val="20"/>
        </w:rPr>
        <w:t>__________</w:t>
      </w:r>
      <w:r w:rsidR="003A26CF">
        <w:rPr>
          <w:rFonts w:eastAsia="Century Schoolbook" w:cs="Arial"/>
          <w:color w:val="000000"/>
          <w:sz w:val="20"/>
          <w:szCs w:val="20"/>
        </w:rPr>
        <w:t>____</w:t>
      </w:r>
      <w:r w:rsidR="00426092">
        <w:rPr>
          <w:rFonts w:eastAsia="Century Schoolbook" w:cs="Arial"/>
          <w:color w:val="000000"/>
          <w:sz w:val="20"/>
          <w:szCs w:val="20"/>
        </w:rPr>
        <w:t>____</w:t>
      </w:r>
      <w:r w:rsidR="003A26CF" w:rsidRPr="003A26CF">
        <w:t xml:space="preserve"> </w:t>
      </w:r>
      <w:r w:rsidR="003A26CF">
        <w:t>City: ____</w:t>
      </w:r>
      <w:r w:rsidR="000D741B">
        <w:t>___</w:t>
      </w:r>
      <w:r w:rsidR="003A26CF">
        <w:t xml:space="preserve">____________ State: </w:t>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t xml:space="preserve">________ Zip Code: </w:t>
      </w:r>
      <w:r w:rsidR="003A26CF">
        <w:softHyphen/>
      </w:r>
      <w:r w:rsidR="003A26CF">
        <w:softHyphen/>
      </w:r>
      <w:r w:rsidR="003A26CF">
        <w:softHyphen/>
      </w:r>
      <w:r w:rsidR="003A26CF">
        <w:softHyphen/>
        <w:t>____________</w:t>
      </w:r>
    </w:p>
    <w:p w14:paraId="63E74162" w14:textId="1159B2CF"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w:t>
      </w:r>
      <w:r w:rsidR="00987007">
        <w:rPr>
          <w:rFonts w:eastAsia="Century Schoolbook" w:cs="Arial"/>
          <w:color w:val="000000"/>
          <w:sz w:val="20"/>
          <w:szCs w:val="20"/>
        </w:rPr>
        <w:t>) _</w:t>
      </w:r>
      <w:r>
        <w:rPr>
          <w:rFonts w:eastAsia="Century Schoolbook" w:cs="Arial"/>
          <w:color w:val="000000"/>
          <w:sz w:val="20"/>
          <w:szCs w:val="20"/>
        </w:rPr>
        <w:t>________</w:t>
      </w:r>
      <w:r w:rsidR="003A26CF">
        <w:rPr>
          <w:rFonts w:eastAsia="Century Schoolbook" w:cs="Arial"/>
          <w:color w:val="000000"/>
          <w:sz w:val="20"/>
          <w:szCs w:val="20"/>
        </w:rPr>
        <w:t>_</w:t>
      </w:r>
      <w:r w:rsidR="000D741B">
        <w:rPr>
          <w:rFonts w:eastAsia="Century Schoolbook" w:cs="Arial"/>
          <w:color w:val="000000"/>
          <w:sz w:val="20"/>
          <w:szCs w:val="20"/>
        </w:rPr>
        <w:t>______</w:t>
      </w:r>
      <w:r w:rsidR="003A26CF">
        <w:rPr>
          <w:rFonts w:eastAsia="Century Schoolbook" w:cs="Arial"/>
          <w:color w:val="000000"/>
          <w:sz w:val="20"/>
          <w:szCs w:val="20"/>
        </w:rPr>
        <w:t>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sidR="00987007" w:rsidRPr="002D4A28">
        <w:rPr>
          <w:rFonts w:eastAsia="Century Schoolbook" w:cs="Arial"/>
          <w:color w:val="000000"/>
          <w:sz w:val="20"/>
          <w:szCs w:val="20"/>
        </w:rPr>
        <w:t>)</w:t>
      </w:r>
      <w:r w:rsidR="00987007">
        <w:rPr>
          <w:rFonts w:eastAsia="Century Schoolbook" w:cs="Arial"/>
          <w:color w:val="000000"/>
          <w:sz w:val="20"/>
          <w:szCs w:val="20"/>
        </w:rPr>
        <w:t xml:space="preserve"> _</w:t>
      </w:r>
      <w:r>
        <w:rPr>
          <w:rFonts w:eastAsia="Century Schoolbook" w:cs="Arial"/>
          <w:color w:val="000000"/>
          <w:sz w:val="20"/>
          <w:szCs w:val="20"/>
        </w:rPr>
        <w:t>___</w:t>
      </w:r>
      <w:r w:rsidR="003A26CF">
        <w:rPr>
          <w:rFonts w:eastAsia="Century Schoolbook" w:cs="Arial"/>
          <w:color w:val="000000"/>
          <w:sz w:val="20"/>
          <w:szCs w:val="20"/>
        </w:rPr>
        <w:t>__</w:t>
      </w:r>
      <w:r w:rsidR="000D741B">
        <w:rPr>
          <w:rFonts w:eastAsia="Century Schoolbook" w:cs="Arial"/>
          <w:color w:val="000000"/>
          <w:sz w:val="20"/>
          <w:szCs w:val="20"/>
        </w:rPr>
        <w:t>______</w:t>
      </w:r>
      <w:r w:rsidR="003A26CF">
        <w:rPr>
          <w:rFonts w:eastAsia="Century Schoolbook" w:cs="Arial"/>
          <w:color w:val="000000"/>
          <w:sz w:val="20"/>
          <w:szCs w:val="20"/>
        </w:rPr>
        <w:t>_______</w:t>
      </w:r>
      <w:r>
        <w:rPr>
          <w:rFonts w:eastAsia="Century Schoolbook" w:cs="Arial"/>
          <w:color w:val="000000"/>
          <w:sz w:val="20"/>
          <w:szCs w:val="20"/>
        </w:rPr>
        <w:t>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003A26CF">
        <w:rPr>
          <w:rFonts w:eastAsia="Century Schoolbook" w:cs="Arial"/>
          <w:color w:val="000000"/>
          <w:sz w:val="20"/>
          <w:szCs w:val="20"/>
        </w:rPr>
        <w:t>Date of Birth</w:t>
      </w:r>
      <w:r w:rsidR="00987007" w:rsidRPr="002D4A28">
        <w:rPr>
          <w:rFonts w:eastAsia="Century Schoolbook" w:cs="Arial"/>
          <w:color w:val="000000"/>
          <w:sz w:val="20"/>
          <w:szCs w:val="20"/>
        </w:rPr>
        <w:t>:</w:t>
      </w:r>
      <w:r w:rsidR="00987007">
        <w:rPr>
          <w:rFonts w:eastAsia="Century Schoolbook" w:cs="Arial"/>
          <w:color w:val="000000"/>
          <w:sz w:val="20"/>
          <w:szCs w:val="20"/>
        </w:rPr>
        <w:t xml:space="preserve"> _</w:t>
      </w:r>
      <w:r w:rsidR="003A26CF">
        <w:rPr>
          <w:rFonts w:eastAsia="Century Schoolbook" w:cs="Arial"/>
          <w:color w:val="000000"/>
          <w:sz w:val="20"/>
          <w:szCs w:val="20"/>
        </w:rPr>
        <w:t>____</w:t>
      </w:r>
      <w:r w:rsidR="000D741B">
        <w:rPr>
          <w:rFonts w:eastAsia="Century Schoolbook" w:cs="Arial"/>
          <w:color w:val="000000"/>
          <w:sz w:val="20"/>
          <w:szCs w:val="20"/>
        </w:rPr>
        <w:t>_</w:t>
      </w:r>
      <w:r w:rsidR="003A26CF">
        <w:rPr>
          <w:rFonts w:eastAsia="Century Schoolbook" w:cs="Arial"/>
          <w:color w:val="000000"/>
          <w:sz w:val="20"/>
          <w:szCs w:val="20"/>
        </w:rPr>
        <w:t>_______</w:t>
      </w:r>
    </w:p>
    <w:p w14:paraId="39C426E4" w14:textId="49C05F35" w:rsidR="00B6141D" w:rsidRPr="002D4A28" w:rsidRDefault="003A26CF" w:rsidP="00B6141D">
      <w:pPr>
        <w:tabs>
          <w:tab w:val="right" w:leader="underscore" w:pos="6120"/>
        </w:tabs>
        <w:spacing w:before="261" w:line="247" w:lineRule="exact"/>
        <w:ind w:left="72"/>
        <w:textAlignment w:val="baseline"/>
        <w:rPr>
          <w:rFonts w:eastAsia="Century Schoolbook" w:cs="Arial"/>
          <w:color w:val="000000"/>
          <w:sz w:val="20"/>
          <w:szCs w:val="20"/>
        </w:rPr>
      </w:pPr>
      <w:r>
        <w:rPr>
          <w:rFonts w:eastAsia="Century Schoolbook" w:cs="Arial"/>
          <w:color w:val="000000"/>
          <w:sz w:val="20"/>
          <w:szCs w:val="20"/>
        </w:rPr>
        <w:t>Email</w:t>
      </w:r>
      <w:r w:rsidR="00B6141D" w:rsidRPr="002D4A28">
        <w:rPr>
          <w:rFonts w:eastAsia="Century Schoolbook" w:cs="Arial"/>
          <w:color w:val="000000"/>
          <w:sz w:val="20"/>
          <w:szCs w:val="20"/>
        </w:rPr>
        <w:t>:</w:t>
      </w:r>
      <w:r w:rsidR="00B6141D"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w:t>
      </w:r>
      <w:r w:rsidR="000D741B">
        <w:rPr>
          <w:rFonts w:eastAsia="Century Schoolbook" w:cs="Arial"/>
          <w:color w:val="000000"/>
          <w:sz w:val="20"/>
          <w:szCs w:val="20"/>
        </w:rPr>
        <w:t>____________</w:t>
      </w:r>
      <w:r w:rsidR="00426092">
        <w:rPr>
          <w:rFonts w:eastAsia="Century Schoolbook" w:cs="Arial"/>
          <w:color w:val="000000"/>
          <w:sz w:val="20"/>
          <w:szCs w:val="20"/>
        </w:rPr>
        <w:t>___________________</w:t>
      </w:r>
      <w:r>
        <w:rPr>
          <w:rFonts w:eastAsia="Century Schoolbook" w:cs="Arial"/>
          <w:color w:val="000000"/>
          <w:sz w:val="20"/>
          <w:szCs w:val="20"/>
        </w:rPr>
        <w:t>_____</w:t>
      </w:r>
      <w:r w:rsidR="00426092">
        <w:rPr>
          <w:rFonts w:eastAsia="Century Schoolbook" w:cs="Arial"/>
          <w:color w:val="000000"/>
          <w:sz w:val="20"/>
          <w:szCs w:val="20"/>
        </w:rPr>
        <w:t>_____________</w:t>
      </w:r>
      <w:r w:rsidR="00B6141D" w:rsidRPr="002D4A28">
        <w:rPr>
          <w:rFonts w:eastAsia="Century Schoolbook" w:cs="Arial"/>
          <w:color w:val="000000"/>
          <w:sz w:val="20"/>
          <w:szCs w:val="20"/>
        </w:rPr>
        <w:t xml:space="preserve"> </w:t>
      </w:r>
    </w:p>
    <w:p w14:paraId="22D5BEFA" w14:textId="77777777" w:rsidR="003A26CF" w:rsidRDefault="003A26CF" w:rsidP="003A26CF">
      <w:pPr>
        <w:ind w:left="-5"/>
        <w:rPr>
          <w:sz w:val="20"/>
          <w:szCs w:val="20"/>
        </w:rPr>
      </w:pPr>
    </w:p>
    <w:p w14:paraId="3609E439" w14:textId="741155E2" w:rsidR="003A26CF" w:rsidRDefault="003A26CF" w:rsidP="003A26CF">
      <w:pPr>
        <w:ind w:left="-5"/>
        <w:rPr>
          <w:b/>
        </w:rPr>
      </w:pPr>
      <w:r>
        <w:rPr>
          <w:sz w:val="20"/>
          <w:szCs w:val="20"/>
        </w:rPr>
        <w:t xml:space="preserve"> </w:t>
      </w:r>
      <w:r w:rsidRPr="003A26CF">
        <w:rPr>
          <w:sz w:val="20"/>
          <w:szCs w:val="20"/>
        </w:rPr>
        <w:t>Church/Business Affiliation</w:t>
      </w:r>
      <w:r>
        <w:t>_______________________________</w:t>
      </w:r>
      <w:r w:rsidR="000D741B">
        <w:t>______________</w:t>
      </w:r>
      <w:r>
        <w:t>_____________________________________</w:t>
      </w:r>
    </w:p>
    <w:p w14:paraId="348523D4" w14:textId="77777777" w:rsidR="003A26CF" w:rsidRDefault="003A26CF" w:rsidP="003A26CF">
      <w:pPr>
        <w:ind w:left="-5"/>
        <w:rPr>
          <w:b/>
        </w:rPr>
      </w:pPr>
    </w:p>
    <w:p w14:paraId="72BC5853" w14:textId="392D5F01" w:rsidR="003A26CF" w:rsidRPr="003A26CF" w:rsidRDefault="003A26CF" w:rsidP="003A26CF">
      <w:pPr>
        <w:ind w:left="-5"/>
        <w:rPr>
          <w:sz w:val="20"/>
          <w:szCs w:val="20"/>
        </w:rPr>
      </w:pPr>
      <w:r>
        <w:rPr>
          <w:sz w:val="20"/>
          <w:szCs w:val="20"/>
        </w:rPr>
        <w:t xml:space="preserve"> </w:t>
      </w:r>
      <w:r w:rsidRPr="003A26CF">
        <w:rPr>
          <w:sz w:val="20"/>
          <w:szCs w:val="20"/>
        </w:rPr>
        <w:t>Medical Issues (for us to be aware)</w:t>
      </w:r>
      <w:r w:rsidR="00987007">
        <w:rPr>
          <w:sz w:val="20"/>
          <w:szCs w:val="20"/>
        </w:rPr>
        <w:t xml:space="preserve"> </w:t>
      </w:r>
      <w:r w:rsidRPr="003A26CF">
        <w:rPr>
          <w:sz w:val="20"/>
          <w:szCs w:val="20"/>
        </w:rPr>
        <w:t>_________________</w:t>
      </w:r>
      <w:r w:rsidR="000D741B">
        <w:rPr>
          <w:sz w:val="20"/>
          <w:szCs w:val="20"/>
        </w:rPr>
        <w:t>_____________</w:t>
      </w:r>
      <w:r w:rsidRPr="003A26CF">
        <w:rPr>
          <w:sz w:val="20"/>
          <w:szCs w:val="20"/>
        </w:rPr>
        <w:t>____________________</w:t>
      </w:r>
      <w:r>
        <w:rPr>
          <w:sz w:val="20"/>
          <w:szCs w:val="20"/>
        </w:rPr>
        <w:t>_________________</w:t>
      </w:r>
      <w:r w:rsidRPr="003A26CF">
        <w:rPr>
          <w:sz w:val="20"/>
          <w:szCs w:val="20"/>
        </w:rPr>
        <w:t>_</w:t>
      </w:r>
    </w:p>
    <w:p w14:paraId="4BEA8C75" w14:textId="232EAFFA"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w:t>
      </w:r>
      <w:r w:rsidR="000D741B">
        <w:rPr>
          <w:rFonts w:eastAsia="Century Schoolbook" w:cs="Arial"/>
          <w:color w:val="000000"/>
          <w:sz w:val="20"/>
          <w:szCs w:val="20"/>
        </w:rPr>
        <w:t>______</w:t>
      </w:r>
      <w:r w:rsidR="00426092">
        <w:rPr>
          <w:rFonts w:eastAsia="Century Schoolbook" w:cs="Arial"/>
          <w:color w:val="000000"/>
          <w:sz w:val="20"/>
          <w:szCs w:val="20"/>
        </w:rPr>
        <w:t>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w:t>
      </w:r>
      <w:r w:rsidR="000D741B">
        <w:rPr>
          <w:rFonts w:eastAsia="Century Schoolbook" w:cs="Arial"/>
          <w:color w:val="000000"/>
          <w:sz w:val="20"/>
          <w:szCs w:val="20"/>
        </w:rPr>
        <w:t>______</w:t>
      </w:r>
      <w:r w:rsidRPr="002D4A28">
        <w:rPr>
          <w:rFonts w:eastAsia="Century Schoolbook" w:cs="Arial"/>
          <w:color w:val="000000"/>
          <w:sz w:val="20"/>
          <w:szCs w:val="20"/>
        </w:rPr>
        <w:t>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24F95C2" w:rsidR="00B6141D" w:rsidRDefault="000D741B"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4EB0BA28">
                <wp:simplePos x="0" y="0"/>
                <wp:positionH relativeFrom="column">
                  <wp:posOffset>-7620</wp:posOffset>
                </wp:positionH>
                <wp:positionV relativeFrom="paragraph">
                  <wp:posOffset>149860</wp:posOffset>
                </wp:positionV>
                <wp:extent cx="6888480" cy="9829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6888480" cy="982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8C866" id="Rectangle 3" o:spid="_x0000_s1026" style="position:absolute;margin-left:-.6pt;margin-top:11.8pt;width:542.4pt;height:7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" fillcolor="white [3212]" strokecolor="black [3213]" strokeweight="1pt"/>
            </w:pict>
          </mc:Fallback>
        </mc:AlternateContent>
      </w:r>
    </w:p>
    <w:p w14:paraId="7F67CB67" w14:textId="3874C252"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5A71ECA0" w:rsidR="002D4A28" w:rsidRPr="002D4A28" w:rsidRDefault="00F44D24" w:rsidP="002D4A28">
      <w:pPr>
        <w:tabs>
          <w:tab w:val="right" w:leader="underscore" w:pos="6480"/>
        </w:tabs>
        <w:spacing w:before="265" w:line="248" w:lineRule="exact"/>
        <w:ind w:left="111" w:right="90"/>
        <w:textAlignment w:val="baseline"/>
        <w:rPr>
          <w:rFonts w:eastAsia="Century Schoolbook" w:cs="Arial"/>
          <w:color w:val="000000"/>
          <w:sz w:val="20"/>
          <w:szCs w:val="20"/>
        </w:rPr>
      </w:pPr>
      <w:r>
        <w:rPr>
          <w:rFonts w:eastAsia="Century Schoolbook" w:cs="Arial"/>
          <w:color w:val="000000"/>
          <w:sz w:val="20"/>
          <w:szCs w:val="20"/>
        </w:rPr>
        <w:t>Name</w:t>
      </w:r>
      <w:r w:rsidR="002D4A28" w:rsidRPr="002D4A28">
        <w:rPr>
          <w:rFonts w:eastAsia="Century Schoolbook" w:cs="Arial"/>
          <w:color w:val="000000"/>
          <w:sz w:val="20"/>
          <w:szCs w:val="20"/>
        </w:rPr>
        <w:t>:</w:t>
      </w:r>
      <w:r>
        <w:rPr>
          <w:rFonts w:eastAsia="Century Schoolbook" w:cs="Arial"/>
          <w:color w:val="000000"/>
          <w:sz w:val="20"/>
          <w:szCs w:val="20"/>
        </w:rPr>
        <w:t xml:space="preserve"> </w:t>
      </w:r>
      <w:r w:rsidR="002D4A28" w:rsidRPr="002D4A28">
        <w:rPr>
          <w:rFonts w:eastAsia="Century Schoolbook" w:cs="Arial"/>
          <w:color w:val="000000"/>
          <w:sz w:val="20"/>
          <w:szCs w:val="20"/>
        </w:rPr>
        <w:t>___________________</w:t>
      </w:r>
      <w:r w:rsidR="002D4A28">
        <w:rPr>
          <w:rFonts w:eastAsia="Century Schoolbook" w:cs="Arial"/>
          <w:color w:val="000000"/>
          <w:sz w:val="20"/>
          <w:szCs w:val="20"/>
        </w:rPr>
        <w:t>________</w:t>
      </w:r>
      <w:r w:rsidR="002D4A28" w:rsidRPr="002D4A28">
        <w:rPr>
          <w:rFonts w:eastAsia="Century Schoolbook" w:cs="Arial"/>
          <w:color w:val="000000"/>
          <w:sz w:val="20"/>
          <w:szCs w:val="20"/>
        </w:rPr>
        <w:t>_</w:t>
      </w:r>
      <w:r w:rsidR="000D741B">
        <w:rPr>
          <w:rFonts w:eastAsia="Century Schoolbook" w:cs="Arial"/>
          <w:color w:val="000000"/>
          <w:sz w:val="20"/>
          <w:szCs w:val="20"/>
        </w:rPr>
        <w:t>________</w:t>
      </w:r>
      <w:r w:rsidR="002D4A28" w:rsidRPr="002D4A28">
        <w:rPr>
          <w:rFonts w:eastAsia="Century Schoolbook" w:cs="Arial"/>
          <w:color w:val="000000"/>
          <w:sz w:val="20"/>
          <w:szCs w:val="20"/>
        </w:rPr>
        <w:t>_____</w:t>
      </w:r>
      <w:r w:rsidR="002D4A28" w:rsidRPr="002D4A28" w:rsidDel="00A172A7">
        <w:rPr>
          <w:rFonts w:eastAsia="Century Schoolbook" w:cs="Arial"/>
          <w:color w:val="000000"/>
          <w:sz w:val="20"/>
          <w:szCs w:val="20"/>
        </w:rPr>
        <w:t xml:space="preserve"> </w:t>
      </w:r>
      <w:r w:rsidR="002D4A28" w:rsidRPr="002D4A28">
        <w:rPr>
          <w:rFonts w:eastAsia="Century Schoolbook" w:cs="Arial"/>
          <w:color w:val="000000"/>
          <w:sz w:val="20"/>
          <w:szCs w:val="20"/>
        </w:rPr>
        <w:t>Relationship: ____________</w:t>
      </w:r>
      <w:r w:rsidR="000D741B">
        <w:rPr>
          <w:rFonts w:eastAsia="Century Schoolbook" w:cs="Arial"/>
          <w:color w:val="000000"/>
          <w:sz w:val="20"/>
          <w:szCs w:val="20"/>
        </w:rPr>
        <w:t>_______</w:t>
      </w:r>
      <w:r w:rsidR="002D4A28" w:rsidRPr="002D4A28">
        <w:rPr>
          <w:rFonts w:eastAsia="Century Schoolbook" w:cs="Arial"/>
          <w:color w:val="000000"/>
          <w:sz w:val="20"/>
          <w:szCs w:val="20"/>
        </w:rPr>
        <w:t>__</w:t>
      </w:r>
      <w:r w:rsidR="002D4A28">
        <w:rPr>
          <w:rFonts w:eastAsia="Century Schoolbook" w:cs="Arial"/>
          <w:color w:val="000000"/>
          <w:sz w:val="20"/>
          <w:szCs w:val="20"/>
        </w:rPr>
        <w:t>____________</w:t>
      </w:r>
      <w:r w:rsidR="002D4A28" w:rsidRPr="002D4A28">
        <w:rPr>
          <w:rFonts w:eastAsia="Century Schoolbook" w:cs="Arial"/>
          <w:color w:val="000000"/>
          <w:sz w:val="20"/>
          <w:szCs w:val="20"/>
        </w:rPr>
        <w:t>___</w:t>
      </w:r>
    </w:p>
    <w:p w14:paraId="2643510C" w14:textId="75A618CC"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 xml:space="preserve">Phone: </w:t>
      </w:r>
      <w:r w:rsidR="003A26CF">
        <w:rPr>
          <w:rFonts w:eastAsia="Century Schoolbook" w:cs="Arial"/>
          <w:color w:val="000000"/>
          <w:sz w:val="20"/>
          <w:szCs w:val="20"/>
        </w:rPr>
        <w:t>(</w:t>
      </w:r>
      <w:r w:rsidRPr="002D4A28">
        <w:rPr>
          <w:rFonts w:eastAsia="Century Schoolbook" w:cs="Arial"/>
          <w:color w:val="000000"/>
          <w:sz w:val="20"/>
          <w:szCs w:val="20"/>
        </w:rPr>
        <w:t>H) ____________</w:t>
      </w:r>
      <w:r>
        <w:rPr>
          <w:rFonts w:eastAsia="Century Schoolbook" w:cs="Arial"/>
          <w:color w:val="000000"/>
          <w:sz w:val="20"/>
          <w:szCs w:val="20"/>
        </w:rPr>
        <w:t>___</w:t>
      </w:r>
      <w:r w:rsidR="000D741B">
        <w:rPr>
          <w:rFonts w:eastAsia="Century Schoolbook" w:cs="Arial"/>
          <w:color w:val="000000"/>
          <w:sz w:val="20"/>
          <w:szCs w:val="20"/>
        </w:rPr>
        <w:t>____</w:t>
      </w:r>
      <w:r w:rsidRPr="002D4A28">
        <w:rPr>
          <w:rFonts w:eastAsia="Century Schoolbook" w:cs="Arial"/>
          <w:color w:val="000000"/>
          <w:sz w:val="20"/>
          <w:szCs w:val="20"/>
        </w:rPr>
        <w:t>_____ (C) _______</w:t>
      </w:r>
      <w:r w:rsidR="000D741B">
        <w:rPr>
          <w:rFonts w:eastAsia="Century Schoolbook" w:cs="Arial"/>
          <w:color w:val="000000"/>
          <w:sz w:val="20"/>
          <w:szCs w:val="20"/>
        </w:rPr>
        <w:t>__</w:t>
      </w:r>
      <w:r w:rsidRPr="002D4A28">
        <w:rPr>
          <w:rFonts w:eastAsia="Century Schoolbook" w:cs="Arial"/>
          <w:color w:val="000000"/>
          <w:sz w:val="20"/>
          <w:szCs w:val="20"/>
        </w:rPr>
        <w:t>_</w:t>
      </w:r>
      <w:r w:rsidR="000D741B">
        <w:rPr>
          <w:rFonts w:eastAsia="Century Schoolbook" w:cs="Arial"/>
          <w:color w:val="000000"/>
          <w:sz w:val="20"/>
          <w:szCs w:val="20"/>
        </w:rPr>
        <w:t>_____</w:t>
      </w:r>
      <w:r w:rsidRPr="002D4A28">
        <w:rPr>
          <w:rFonts w:eastAsia="Century Schoolbook" w:cs="Arial"/>
          <w:color w:val="000000"/>
          <w:sz w:val="20"/>
          <w:szCs w:val="20"/>
        </w:rPr>
        <w:t>____________</w:t>
      </w:r>
      <w:r w:rsidRPr="002D4A28">
        <w:rPr>
          <w:rFonts w:eastAsia="Century Schoolbook" w:cs="Arial"/>
          <w:color w:val="000000"/>
          <w:spacing w:val="11"/>
          <w:sz w:val="20"/>
          <w:szCs w:val="20"/>
        </w:rPr>
        <w:t xml:space="preserve"> (W) _____</w:t>
      </w:r>
      <w:r w:rsidR="000D741B">
        <w:rPr>
          <w:rFonts w:eastAsia="Century Schoolbook" w:cs="Arial"/>
          <w:color w:val="000000"/>
          <w:spacing w:val="11"/>
          <w:sz w:val="20"/>
          <w:szCs w:val="20"/>
        </w:rPr>
        <w:t>____</w:t>
      </w:r>
      <w:r w:rsidRPr="002D4A28">
        <w:rPr>
          <w:rFonts w:eastAsia="Century Schoolbook" w:cs="Arial"/>
          <w:color w:val="000000"/>
          <w:spacing w:val="11"/>
          <w:sz w:val="20"/>
          <w:szCs w:val="20"/>
        </w:rPr>
        <w:t>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sectPr w:rsidR="002D4A28" w:rsidRPr="002D4A28" w:rsidSect="005374B0">
      <w:head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75D0B" w14:textId="77777777" w:rsidR="00390CEE" w:rsidRDefault="00390CEE" w:rsidP="00B913E3">
      <w:pPr>
        <w:spacing w:line="240" w:lineRule="auto"/>
      </w:pPr>
      <w:r>
        <w:separator/>
      </w:r>
    </w:p>
  </w:endnote>
  <w:endnote w:type="continuationSeparator" w:id="0">
    <w:p w14:paraId="3629AC2D" w14:textId="77777777" w:rsidR="00390CEE" w:rsidRDefault="00390CEE" w:rsidP="00B913E3">
      <w:pPr>
        <w:spacing w:line="240" w:lineRule="auto"/>
      </w:pPr>
      <w:r>
        <w:continuationSeparator/>
      </w:r>
    </w:p>
  </w:endnote>
  <w:endnote w:type="continuationNotice" w:id="1">
    <w:p w14:paraId="755A1951" w14:textId="77777777" w:rsidR="00390CEE" w:rsidRDefault="00390C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06E6609F" w:rsidR="0E4E66AE" w:rsidRPr="007978D6" w:rsidRDefault="007978D6" w:rsidP="0E4E66AE">
          <w:pPr>
            <w:pStyle w:val="Header"/>
            <w:ind w:left="-115"/>
            <w:rPr>
              <w:sz w:val="16"/>
              <w:szCs w:val="16"/>
            </w:rPr>
          </w:pPr>
          <w:r w:rsidRPr="007978D6">
            <w:rPr>
              <w:sz w:val="16"/>
              <w:szCs w:val="16"/>
            </w:rPr>
            <w:t>Revised 2020</w:t>
          </w: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5573E" w14:textId="77777777" w:rsidR="00390CEE" w:rsidRDefault="00390CEE" w:rsidP="00B913E3">
      <w:pPr>
        <w:spacing w:line="240" w:lineRule="auto"/>
      </w:pPr>
      <w:r>
        <w:separator/>
      </w:r>
    </w:p>
  </w:footnote>
  <w:footnote w:type="continuationSeparator" w:id="0">
    <w:p w14:paraId="759CF4B9" w14:textId="77777777" w:rsidR="00390CEE" w:rsidRDefault="00390CEE" w:rsidP="00B913E3">
      <w:pPr>
        <w:spacing w:line="240" w:lineRule="auto"/>
      </w:pPr>
      <w:r>
        <w:continuationSeparator/>
      </w:r>
    </w:p>
  </w:footnote>
  <w:footnote w:type="continuationNotice" w:id="1">
    <w:p w14:paraId="44A9E5C3" w14:textId="77777777" w:rsidR="00390CEE" w:rsidRDefault="00390CE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7E3BF" w14:textId="77777777" w:rsidR="001E0694" w:rsidRDefault="001E0694"/>
  <w:p w14:paraId="1B7C1EEE" w14:textId="77777777" w:rsidR="001E0694" w:rsidRDefault="001E0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50"/>
    <w:rsid w:val="00003876"/>
    <w:rsid w:val="00007EFE"/>
    <w:rsid w:val="00012A42"/>
    <w:rsid w:val="00017B4A"/>
    <w:rsid w:val="00024B1C"/>
    <w:rsid w:val="000345D7"/>
    <w:rsid w:val="00040D45"/>
    <w:rsid w:val="00046FD4"/>
    <w:rsid w:val="00053E43"/>
    <w:rsid w:val="00054C48"/>
    <w:rsid w:val="00056B94"/>
    <w:rsid w:val="00065C0A"/>
    <w:rsid w:val="00074216"/>
    <w:rsid w:val="00097317"/>
    <w:rsid w:val="000A30FA"/>
    <w:rsid w:val="000B30A0"/>
    <w:rsid w:val="000B4D47"/>
    <w:rsid w:val="000D0265"/>
    <w:rsid w:val="000D3570"/>
    <w:rsid w:val="000D741B"/>
    <w:rsid w:val="000E09CD"/>
    <w:rsid w:val="000E478E"/>
    <w:rsid w:val="000E7EF0"/>
    <w:rsid w:val="00101873"/>
    <w:rsid w:val="00130999"/>
    <w:rsid w:val="00135680"/>
    <w:rsid w:val="00151249"/>
    <w:rsid w:val="00167EF3"/>
    <w:rsid w:val="00170C96"/>
    <w:rsid w:val="00174F9A"/>
    <w:rsid w:val="001754BE"/>
    <w:rsid w:val="0019005E"/>
    <w:rsid w:val="00194182"/>
    <w:rsid w:val="00195BD8"/>
    <w:rsid w:val="001A2D6C"/>
    <w:rsid w:val="001D447F"/>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67453"/>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90CEE"/>
    <w:rsid w:val="003A26CF"/>
    <w:rsid w:val="003C736F"/>
    <w:rsid w:val="003D1F1D"/>
    <w:rsid w:val="003D44CA"/>
    <w:rsid w:val="003E1B8A"/>
    <w:rsid w:val="003E5620"/>
    <w:rsid w:val="003F4E1F"/>
    <w:rsid w:val="0040596B"/>
    <w:rsid w:val="00417EB4"/>
    <w:rsid w:val="0042177D"/>
    <w:rsid w:val="00426092"/>
    <w:rsid w:val="004319FC"/>
    <w:rsid w:val="00442577"/>
    <w:rsid w:val="00452F8F"/>
    <w:rsid w:val="00455BEA"/>
    <w:rsid w:val="00460900"/>
    <w:rsid w:val="0047259C"/>
    <w:rsid w:val="00484EE9"/>
    <w:rsid w:val="004A5741"/>
    <w:rsid w:val="004B4E52"/>
    <w:rsid w:val="004D351B"/>
    <w:rsid w:val="004E0F7D"/>
    <w:rsid w:val="004E7929"/>
    <w:rsid w:val="004F040A"/>
    <w:rsid w:val="00500F11"/>
    <w:rsid w:val="00507884"/>
    <w:rsid w:val="00510A41"/>
    <w:rsid w:val="00520455"/>
    <w:rsid w:val="005252AC"/>
    <w:rsid w:val="00525423"/>
    <w:rsid w:val="005374B0"/>
    <w:rsid w:val="00541C1D"/>
    <w:rsid w:val="00542667"/>
    <w:rsid w:val="00545A68"/>
    <w:rsid w:val="00555305"/>
    <w:rsid w:val="0056530E"/>
    <w:rsid w:val="005962CD"/>
    <w:rsid w:val="00597539"/>
    <w:rsid w:val="005B0CAB"/>
    <w:rsid w:val="005B30EB"/>
    <w:rsid w:val="005D264E"/>
    <w:rsid w:val="005D6809"/>
    <w:rsid w:val="005D7570"/>
    <w:rsid w:val="005E7139"/>
    <w:rsid w:val="005F402C"/>
    <w:rsid w:val="00601553"/>
    <w:rsid w:val="006158B4"/>
    <w:rsid w:val="00617C9E"/>
    <w:rsid w:val="00634616"/>
    <w:rsid w:val="00644CB2"/>
    <w:rsid w:val="00660607"/>
    <w:rsid w:val="00664FA1"/>
    <w:rsid w:val="006840BB"/>
    <w:rsid w:val="00693872"/>
    <w:rsid w:val="00695D14"/>
    <w:rsid w:val="006968A3"/>
    <w:rsid w:val="006B45F2"/>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978D6"/>
    <w:rsid w:val="007A4565"/>
    <w:rsid w:val="007B2D25"/>
    <w:rsid w:val="007C1712"/>
    <w:rsid w:val="007C1D1D"/>
    <w:rsid w:val="007C2C34"/>
    <w:rsid w:val="007E6237"/>
    <w:rsid w:val="007F4A93"/>
    <w:rsid w:val="0080362E"/>
    <w:rsid w:val="0081279C"/>
    <w:rsid w:val="008317CE"/>
    <w:rsid w:val="0083482E"/>
    <w:rsid w:val="0083554C"/>
    <w:rsid w:val="00863585"/>
    <w:rsid w:val="00872163"/>
    <w:rsid w:val="00890254"/>
    <w:rsid w:val="00892591"/>
    <w:rsid w:val="0089540D"/>
    <w:rsid w:val="008C5688"/>
    <w:rsid w:val="008E03DF"/>
    <w:rsid w:val="008E5300"/>
    <w:rsid w:val="008E6654"/>
    <w:rsid w:val="00920C13"/>
    <w:rsid w:val="00920E01"/>
    <w:rsid w:val="00921E97"/>
    <w:rsid w:val="00925FA7"/>
    <w:rsid w:val="00936FB8"/>
    <w:rsid w:val="00944AC1"/>
    <w:rsid w:val="00972C39"/>
    <w:rsid w:val="00981C40"/>
    <w:rsid w:val="009854A8"/>
    <w:rsid w:val="00987007"/>
    <w:rsid w:val="00993A70"/>
    <w:rsid w:val="00993F46"/>
    <w:rsid w:val="009A44EA"/>
    <w:rsid w:val="009B078E"/>
    <w:rsid w:val="009D3E6A"/>
    <w:rsid w:val="009E79A0"/>
    <w:rsid w:val="009F51DF"/>
    <w:rsid w:val="00A0354B"/>
    <w:rsid w:val="00A14080"/>
    <w:rsid w:val="00A35896"/>
    <w:rsid w:val="00A438D6"/>
    <w:rsid w:val="00A44CA2"/>
    <w:rsid w:val="00A51767"/>
    <w:rsid w:val="00A563FA"/>
    <w:rsid w:val="00A62E0F"/>
    <w:rsid w:val="00A75EB0"/>
    <w:rsid w:val="00AA7683"/>
    <w:rsid w:val="00AB229A"/>
    <w:rsid w:val="00AD383E"/>
    <w:rsid w:val="00AD7DB8"/>
    <w:rsid w:val="00AF666D"/>
    <w:rsid w:val="00B07B0F"/>
    <w:rsid w:val="00B15145"/>
    <w:rsid w:val="00B27FE0"/>
    <w:rsid w:val="00B4539F"/>
    <w:rsid w:val="00B556F7"/>
    <w:rsid w:val="00B6141D"/>
    <w:rsid w:val="00B913E3"/>
    <w:rsid w:val="00BA36CB"/>
    <w:rsid w:val="00BA3BC3"/>
    <w:rsid w:val="00BB5FEA"/>
    <w:rsid w:val="00C009CF"/>
    <w:rsid w:val="00C1445A"/>
    <w:rsid w:val="00C30FAF"/>
    <w:rsid w:val="00C421A0"/>
    <w:rsid w:val="00C44019"/>
    <w:rsid w:val="00C51165"/>
    <w:rsid w:val="00C57D9F"/>
    <w:rsid w:val="00C65630"/>
    <w:rsid w:val="00C7066F"/>
    <w:rsid w:val="00C76C2E"/>
    <w:rsid w:val="00C80B04"/>
    <w:rsid w:val="00C92BCF"/>
    <w:rsid w:val="00C94CF8"/>
    <w:rsid w:val="00C96D87"/>
    <w:rsid w:val="00CB6FF5"/>
    <w:rsid w:val="00CC016A"/>
    <w:rsid w:val="00CC2CDB"/>
    <w:rsid w:val="00CE39FD"/>
    <w:rsid w:val="00D07177"/>
    <w:rsid w:val="00D223FB"/>
    <w:rsid w:val="00D46BA8"/>
    <w:rsid w:val="00D5721D"/>
    <w:rsid w:val="00D715D8"/>
    <w:rsid w:val="00D9124E"/>
    <w:rsid w:val="00D933E1"/>
    <w:rsid w:val="00DB7F65"/>
    <w:rsid w:val="00DC1487"/>
    <w:rsid w:val="00DC224B"/>
    <w:rsid w:val="00DC35C4"/>
    <w:rsid w:val="00DC3BB1"/>
    <w:rsid w:val="00DF2578"/>
    <w:rsid w:val="00DF611C"/>
    <w:rsid w:val="00E04B85"/>
    <w:rsid w:val="00E20931"/>
    <w:rsid w:val="00E213AD"/>
    <w:rsid w:val="00E215B7"/>
    <w:rsid w:val="00E27D4A"/>
    <w:rsid w:val="00E351CD"/>
    <w:rsid w:val="00E357FF"/>
    <w:rsid w:val="00E44612"/>
    <w:rsid w:val="00E5665C"/>
    <w:rsid w:val="00E65B2D"/>
    <w:rsid w:val="00E66CE5"/>
    <w:rsid w:val="00E73C94"/>
    <w:rsid w:val="00E74E94"/>
    <w:rsid w:val="00E8705C"/>
    <w:rsid w:val="00E93F63"/>
    <w:rsid w:val="00E95069"/>
    <w:rsid w:val="00EB5E5C"/>
    <w:rsid w:val="00EC2B04"/>
    <w:rsid w:val="00EC6842"/>
    <w:rsid w:val="00ED53DD"/>
    <w:rsid w:val="00ED773D"/>
    <w:rsid w:val="00EE05D2"/>
    <w:rsid w:val="00F1409F"/>
    <w:rsid w:val="00F229D6"/>
    <w:rsid w:val="00F23605"/>
    <w:rsid w:val="00F325BF"/>
    <w:rsid w:val="00F32EF4"/>
    <w:rsid w:val="00F33858"/>
    <w:rsid w:val="00F423AD"/>
    <w:rsid w:val="00F44D24"/>
    <w:rsid w:val="00F457A8"/>
    <w:rsid w:val="00F713C9"/>
    <w:rsid w:val="00F92750"/>
    <w:rsid w:val="00FA6A81"/>
    <w:rsid w:val="00FA7254"/>
    <w:rsid w:val="00FC0F6F"/>
    <w:rsid w:val="00FD2A31"/>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FE"/>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 w:type="paragraph" w:styleId="BalloonText">
    <w:name w:val="Balloon Text"/>
    <w:basedOn w:val="Normal"/>
    <w:link w:val="BalloonTextChar"/>
    <w:uiPriority w:val="99"/>
    <w:semiHidden/>
    <w:unhideWhenUsed/>
    <w:rsid w:val="005374B0"/>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37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009B6A715DA8C70A4CB6B8AA5407BAA6A5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31</Value>
      <Value>13</Value>
      <Value>11</Value>
      <Value>3</Value>
      <Value>2</Value>
      <Value>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i:0#.f|membership|recox@habitat.org,#i:0#.f|membership|recox@habitat.org,#ReCox@habitat.org,#,#Rebecca Cox,#,#LOD-Global Learn Know Sys,#Sr Spec - Knowledge Mgmt, Lead</DisplayName>
        <AccountId>18</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2020-07-21T04:00:00+00:00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o_x0020_Be_x0020_Posted_x0020_By xmlns="e4d8ae7e-b644-4f89-a5e9-5e17d14ca13c" xsi:nil="true"/>
    <Sign-Off_x0020_Status xmlns="e4d8ae7e-b644-4f89-a5e9-5e17d14ca13c" xsi:nil="true"/>
    <Notes_x0020_for_x0020_publisher xmlns="e4d8ae7e-b644-4f89-a5e9-5e17d14ca13c" xsi:nil="true"/>
    <TaxCatchAllLabel xmlns="e4d8ae7e-b644-4f89-a5e9-5e17d14ca13c"/>
  </documentManagement>
</p:properties>
</file>

<file path=customXml/item4.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174" ma:contentTypeDescription="" ma:contentTypeScope="" ma:versionID="ec6b63f4ac9c3550aeb9f580e3a895b9">
  <xsd:schema xmlns:xsd="http://www.w3.org/2001/XMLSchema" xmlns:xs="http://www.w3.org/2001/XMLSchema" xmlns:p="http://schemas.microsoft.com/office/2006/metadata/properties" xmlns:ns2="e4d8ae7e-b644-4f89-a5e9-5e17d14ca13c" targetNamespace="http://schemas.microsoft.com/office/2006/metadata/properties" ma:root="true" ma:fieldsID="ccb0c60504b5b5651c3441c8ba9a3fb2" ns2:_="">
    <xsd:import namespace="e4d8ae7e-b644-4f89-a5e9-5e17d14ca13c"/>
    <xsd:element name="properties">
      <xsd:complexType>
        <xsd:sequence>
          <xsd:element name="documentManagement">
            <xsd:complexType>
              <xsd:all>
                <xsd:element ref="ns2:Abstract" minOccurs="0"/>
                <xsd:element ref="ns2:h293cbe3e0bd4937ab24ae9dc0f06876" minOccurs="0"/>
                <xsd:element ref="ns2:TaxCatchAll" minOccurs="0"/>
                <xsd:element ref="ns2:TaxCatchAllLabel" minOccurs="0"/>
                <xsd:element ref="ns2:DisplayPriority" minOccurs="0"/>
                <xsd:element ref="ns2:dd1165a30ade49bebf6009f5f1550f39" minOccurs="0"/>
                <xsd:element ref="ns2:cda905d1698c428784f9d1b0fad0d223" minOccurs="0"/>
                <xsd:element ref="ns2:ga0bdf1027d142d6955fe48925ffe58f" minOccurs="0"/>
                <xsd:element ref="ns2:d526c4161ce44db391ff544c1f7ceed7" minOccurs="0"/>
                <xsd:element ref="ns2:g2f96a3039a04b39965677ee681fc28e" minOccurs="0"/>
                <xsd:element ref="ns2:TaxKeywordTaxHTField" minOccurs="0"/>
                <xsd:element ref="ns2:FilterBy" minOccurs="0"/>
                <xsd:element ref="ns2:ContentOrigin" minOccurs="0"/>
                <xsd:element ref="ns2:ContentOwner" minOccurs="0"/>
                <xsd:element ref="ns2:a3a8773eb5254309891936525f0b8cfe" minOccurs="0"/>
                <xsd:element ref="ns2:LastReviewDate" minOccurs="0"/>
                <xsd:element ref="ns2:Notes_x0020_for_x0020_publisher" minOccurs="0"/>
                <xsd:element ref="ns2:Sign-Off_x0020_Status" minOccurs="0"/>
                <xsd:element ref="ns2:To_x0020_Be_x0020_Post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8" nillable="true" ma:displayName="Abstract" ma:description="Abstract or summary of content.  This value is presented in search results." ma:internalName="Abstract" ma:readOnly="false">
      <xsd:simpleType>
        <xsd:restriction base="dms:Note">
          <xsd:maxLength value="255"/>
        </xsd:restriction>
      </xsd:simpleType>
    </xsd:element>
    <xsd:element name="h293cbe3e0bd4937ab24ae9dc0f06876" ma:index="9"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DisplayPriority" ma:index="13" nillable="true" ma:displayName="Display Priority" ma:default=".50" ma:internalName="DisplayPriority" ma:readOnly="false" ma:percentage="TRUE">
      <xsd:simpleType>
        <xsd:restriction base="dms:Number">
          <xsd:maxInclusive value="1"/>
          <xsd:minInclusive value="0.01"/>
        </xsd:restriction>
      </xsd:simpleType>
    </xsd:element>
    <xsd:element name="dd1165a30ade49bebf6009f5f1550f39" ma:index="14"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16"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ga0bdf1027d142d6955fe48925ffe58f" ma:index="18" nillable="true" ma:taxonomy="true" ma:internalName="ga0bdf1027d142d6955fe48925ffe58f" ma:taxonomyFieldName="Region" ma:displayName="Region" ma:readOnly="false" ma:default="3;#North America|2b2beb59-370a-443b-a55a-310994419ee9"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d526c4161ce44db391ff544c1f7ceed7" ma:index="20"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2"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ilterBy" ma:index="26"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27"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28"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3a8773eb5254309891936525f0b8cfe" ma:index="29"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LastReviewDate" ma:index="31" nillable="true" ma:displayName="Last Review Date" ma:description="Indicates when the last review and approval was conducted on a given item." ma:format="DateOnly" ma:internalName="LastReviewDate" ma:readOnly="false">
      <xsd:simpleType>
        <xsd:restriction base="dms:DateTime"/>
      </xsd:simpleType>
    </xsd:element>
    <xsd:element name="Notes_x0020_for_x0020_publisher" ma:index="32" nillable="true" ma:displayName="Notes for publisher" ma:internalName="Notes_x0020_for_x0020_publisher">
      <xsd:simpleType>
        <xsd:restriction base="dms:Note">
          <xsd:maxLength value="255"/>
        </xsd:restriction>
      </xsd:simpleType>
    </xsd:element>
    <xsd:element name="Sign-Off_x0020_Status" ma:index="33" nillable="true" ma:displayName="Sign-Off Status" ma:internalName="Sign_x002d_Off_x0020_Status">
      <xsd:simpleType>
        <xsd:restriction base="dms:Text">
          <xsd:maxLength value="255"/>
        </xsd:restriction>
      </xsd:simpleType>
    </xsd:element>
    <xsd:element name="To_x0020_Be_x0020_Posted_x0020_By" ma:index="34" nillable="true" ma:displayName="To Be Posted By" ma:format="DateOnly" ma:internalName="To_x0020_Be_x0020_Posted_x0020_B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2.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3.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4.xml><?xml version="1.0" encoding="utf-8"?>
<ds:datastoreItem xmlns:ds="http://schemas.openxmlformats.org/officeDocument/2006/customXml" ds:itemID="{6122D7D0-F894-41C2-B239-CF427674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3E98C0-B336-4333-B471-687DB980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2</Pages>
  <Words>1785</Words>
  <Characters>10338</Characters>
  <Application>Microsoft Office Word</Application>
  <DocSecurity>0</DocSecurity>
  <Lines>1476</Lines>
  <Paragraphs>606</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11517</CharactersWithSpaces>
  <SharedDoc>false</SharedDoc>
  <HyperlinkBase>https://hfhi.sharepoint.com/sites/BrandGuidance</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Mark Suderman</cp:lastModifiedBy>
  <cp:revision>4</cp:revision>
  <cp:lastPrinted>2023-04-24T23:04:00Z</cp:lastPrinted>
  <dcterms:created xsi:type="dcterms:W3CDTF">2022-01-03T21:35:00Z</dcterms:created>
  <dcterms:modified xsi:type="dcterms:W3CDTF">2023-04-27T17:44:00Z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ies>
</file>