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6C" w:rsidRPr="00072E6C" w:rsidRDefault="00072E6C" w:rsidP="00072E6C">
      <w:pPr>
        <w:pBdr>
          <w:bottom w:val="single" w:sz="18" w:space="6" w:color="CCCCCC"/>
        </w:pBdr>
        <w:shd w:val="clear" w:color="auto" w:fill="FFFFFF"/>
        <w:spacing w:after="0" w:line="240" w:lineRule="auto"/>
        <w:textAlignment w:val="bottom"/>
        <w:outlineLvl w:val="0"/>
        <w:rPr>
          <w:rFonts w:ascii="Verdana" w:eastAsia="Times New Roman" w:hAnsi="Verdana" w:cs="Times New Roman"/>
          <w:b/>
          <w:bCs/>
          <w:color w:val="5B7F95"/>
          <w:kern w:val="36"/>
          <w:sz w:val="36"/>
          <w:szCs w:val="36"/>
        </w:rPr>
      </w:pPr>
      <w:r w:rsidRPr="00072E6C">
        <w:rPr>
          <w:rFonts w:ascii="Verdana" w:eastAsia="Times New Roman" w:hAnsi="Verdana" w:cs="Times New Roman"/>
          <w:b/>
          <w:bCs/>
          <w:color w:val="5B7F95"/>
          <w:kern w:val="36"/>
          <w:sz w:val="36"/>
          <w:szCs w:val="36"/>
        </w:rPr>
        <w:t>Knit Surface</w:t>
      </w:r>
    </w:p>
    <w:p w:rsidR="00072E6C" w:rsidRPr="00072E6C" w:rsidRDefault="00072E6C" w:rsidP="00072E6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Use the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Knit Surface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28600" cy="228600"/>
            <wp:effectExtent l="19050" t="0" r="0" b="0"/>
            <wp:docPr id="1" name="Picture 1" descr="http://help.solidworks.com/2012/English/SolidWorks/sldworks/doc1292867837540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lp.solidworks.com/2012/English/SolidWorks/sldworks/doc1292867837540.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tool to combine two or more faces and surfaces into one.</w:t>
      </w:r>
    </w:p>
    <w:p w:rsidR="00072E6C" w:rsidRPr="00072E6C" w:rsidRDefault="00072E6C" w:rsidP="00072E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Note the following about knit surfaces:</w:t>
      </w:r>
    </w:p>
    <w:p w:rsidR="00072E6C" w:rsidRPr="00072E6C" w:rsidRDefault="00072E6C" w:rsidP="00072E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Edges of the surfaces must be adjacent and not overlapping.</w:t>
      </w:r>
    </w:p>
    <w:p w:rsidR="00072E6C" w:rsidRPr="00072E6C" w:rsidRDefault="00072E6C" w:rsidP="00072E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Surfaces do not need to be on the same plane.</w:t>
      </w:r>
    </w:p>
    <w:p w:rsidR="00072E6C" w:rsidRPr="00072E6C" w:rsidRDefault="00072E6C" w:rsidP="00072E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Select the entire surface body, or select one or more adjacent surface bodies.</w:t>
      </w:r>
    </w:p>
    <w:p w:rsidR="00072E6C" w:rsidRPr="00072E6C" w:rsidRDefault="00072E6C" w:rsidP="00072E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Knit surfaces absorb the surface bodies you used to create them.</w:t>
      </w:r>
    </w:p>
    <w:p w:rsidR="00072E6C" w:rsidRPr="00072E6C" w:rsidRDefault="00072E6C" w:rsidP="00072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Create a solid body when the knit surfaces form a closed volume, or leave as a surface body.</w:t>
      </w:r>
    </w:p>
    <w:p w:rsidR="00072E6C" w:rsidRPr="00072E6C" w:rsidRDefault="00072E6C" w:rsidP="00072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Select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Merge entities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to merge faces with the same underlying geometry.</w:t>
      </w:r>
    </w:p>
    <w:p w:rsidR="00072E6C" w:rsidRPr="00072E6C" w:rsidRDefault="00072E6C" w:rsidP="00072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Select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hyperlink r:id="rId6" w:history="1">
        <w:r w:rsidRPr="00072E6C">
          <w:rPr>
            <w:rFonts w:ascii="Verdana" w:eastAsia="Times New Roman" w:hAnsi="Verdana" w:cs="Times New Roman"/>
            <w:b/>
            <w:bCs/>
            <w:color w:val="1A79B1"/>
            <w:sz w:val="18"/>
          </w:rPr>
          <w:t>Gap Control</w:t>
        </w:r>
      </w:hyperlink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to view the gaps or modify the knitting tolerance.</w:t>
      </w:r>
    </w:p>
    <w:p w:rsidR="00072E6C" w:rsidRPr="00072E6C" w:rsidRDefault="00072E6C" w:rsidP="00072E6C">
      <w:pPr>
        <w:shd w:val="clear" w:color="auto" w:fill="FFFFFF"/>
        <w:spacing w:before="400" w:after="320" w:line="279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To knit surfaces:</w:t>
      </w:r>
    </w:p>
    <w:tbl>
      <w:tblPr>
        <w:tblW w:w="108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  <w:gridCol w:w="5400"/>
      </w:tblGrid>
      <w:tr w:rsidR="00072E6C" w:rsidRPr="00072E6C" w:rsidTr="00072E6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Click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Knit Surface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Picture 2" descr="http://help.solidworks.com/2012/English/SolidWorks/sldworks/doc1292867837540.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elp.solidworks.com/2012/English/SolidWorks/sldworks/doc1292867837540.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on the Surfaces toolbar, or click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Insert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Surface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proofErr w:type="gramStart"/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Knit</w:t>
            </w:r>
            <w:proofErr w:type="gramEnd"/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:rsidR="00072E6C" w:rsidRPr="00072E6C" w:rsidRDefault="00072E6C" w:rsidP="00072E6C">
            <w:pPr>
              <w:spacing w:before="100" w:beforeAutospacing="1" w:after="0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In the </w:t>
            </w:r>
            <w:proofErr w:type="spellStart"/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PropertyManager</w:t>
            </w:r>
            <w:proofErr w:type="spellEnd"/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under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Selections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05050" cy="1647825"/>
                  <wp:effectExtent l="19050" t="0" r="0" b="0"/>
                  <wp:docPr id="3" name="Picture 3" descr="http://help.solidworks.com/2012/English/SolidWorks/sldworks/doc1292867837212.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help.solidworks.com/2012/English/SolidWorks/sldworks/doc1292867837212.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E6C" w:rsidRPr="00072E6C" w:rsidRDefault="00072E6C" w:rsidP="00072E6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Create adjacent, non-intersecting surfaces</w:t>
            </w:r>
          </w:p>
        </w:tc>
      </w:tr>
      <w:tr w:rsidR="00072E6C" w:rsidRPr="00072E6C" w:rsidTr="00072E6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Select faces and surfaces for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Surfaces and Faces to </w:t>
            </w:r>
            <w:proofErr w:type="gramStart"/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Knit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proofErr w:type="gram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4" name="Picture 4" descr="http://help.solidworks.com/2012/English/SolidWorks/sldworks/doc1292867839072.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help.solidworks.com/2012/English/SolidWorks/sldworks/doc1292867839072.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:rsidR="00072E6C" w:rsidRPr="00072E6C" w:rsidRDefault="00072E6C" w:rsidP="00072E6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Select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proofErr w:type="gramStart"/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Try</w:t>
            </w:r>
            <w:proofErr w:type="gramEnd"/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to form solid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 create a solid model from enclosed surfaces.</w:t>
            </w:r>
          </w:p>
          <w:p w:rsidR="00072E6C" w:rsidRPr="00072E6C" w:rsidRDefault="00072E6C" w:rsidP="00072E6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Select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Merge entities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 merge faces with the same underlying geometry.</w:t>
            </w:r>
          </w:p>
        </w:tc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0" cy="1676400"/>
                  <wp:effectExtent l="19050" t="0" r="0" b="0"/>
                  <wp:docPr id="5" name="Picture 5" descr="http://help.solidworks.com/2012/English/SolidWorks/sldworks/doc1292867838290.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elp.solidworks.com/2012/English/SolidWorks/sldworks/doc1292867838290.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E6C" w:rsidRPr="00072E6C" w:rsidRDefault="00072E6C" w:rsidP="00072E6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Select the faces to knit</w:t>
            </w:r>
          </w:p>
          <w:p w:rsidR="00072E6C" w:rsidRPr="00072E6C" w:rsidRDefault="00072E6C" w:rsidP="00072E6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72E6C" w:rsidRPr="00072E6C" w:rsidTr="00072E6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Select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hyperlink r:id="rId10" w:history="1">
              <w:r w:rsidRPr="00072E6C">
                <w:rPr>
                  <w:rFonts w:ascii="Verdana" w:eastAsia="Times New Roman" w:hAnsi="Verdana" w:cs="Times New Roman"/>
                  <w:b/>
                  <w:bCs/>
                  <w:color w:val="1A79B1"/>
                  <w:sz w:val="18"/>
                </w:rPr>
                <w:t>Gap Control</w:t>
              </w:r>
            </w:hyperlink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 view edge pairs that might introduce gap problems, and to view or edit the knitting tolerance or gap range.</w:t>
            </w:r>
          </w:p>
        </w:tc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View the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Knitting tolerance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 Modify it if required.</w:t>
            </w:r>
          </w:p>
          <w:p w:rsidR="00072E6C" w:rsidRPr="00072E6C" w:rsidRDefault="00072E6C" w:rsidP="00072E6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gap range depends on the knitting tolerance. Only gaps within the selected gap range are listed. You can modify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gap range if required.</w:t>
            </w:r>
          </w:p>
        </w:tc>
      </w:tr>
      <w:tr w:rsidR="00072E6C" w:rsidRPr="00072E6C" w:rsidTr="00072E6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Click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proofErr w:type="gramStart"/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OK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 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19075" cy="219075"/>
                  <wp:effectExtent l="0" t="0" r="0" b="0"/>
                  <wp:docPr id="6" name="Picture 6" descr="http://help.solidworks.com/2012/English/SolidWorks/sldworks/doc1292866746861.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help.solidworks.com/2012/English/SolidWorks/sldworks/doc1292866746861.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:rsidR="00072E6C" w:rsidRPr="00072E6C" w:rsidRDefault="00072E6C" w:rsidP="00072E6C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The result is a single surface listed in the </w:t>
            </w:r>
            <w:proofErr w:type="spellStart"/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FeatureManager</w:t>
            </w:r>
            <w:proofErr w:type="spellEnd"/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design tree as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Surface-Knit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&lt;</w:t>
            </w:r>
            <w:r w:rsidRPr="00072E6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>n&gt;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:rsidR="00072E6C" w:rsidRPr="00072E6C" w:rsidRDefault="00072E6C" w:rsidP="00072E6C">
            <w:pPr>
              <w:pBdr>
                <w:top w:val="single" w:sz="6" w:space="0" w:color="EAEAEA"/>
                <w:left w:val="single" w:sz="6" w:space="0" w:color="EAEAEA"/>
                <w:bottom w:val="single" w:sz="6" w:space="3" w:color="EAEAEA"/>
                <w:right w:val="single" w:sz="6" w:space="0" w:color="EAEAEA"/>
              </w:pBd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Picture 7" descr="http://help.solidworks.com/2012/English/SolidWorks/sldworks/doc1292866717234.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help.solidworks.com/2012/English/SolidWorks/sldworks/doc1292866717234.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072E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There is no difference in the appearance of the faces and surfaces after knitting.</w:t>
            </w:r>
          </w:p>
        </w:tc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2E6C" w:rsidRPr="00072E6C" w:rsidRDefault="00072E6C" w:rsidP="00072E6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0" cy="1657350"/>
                  <wp:effectExtent l="19050" t="0" r="0" b="0"/>
                  <wp:docPr id="8" name="Picture 8" descr="http://help.solidworks.com/2012/English/SolidWorks/sldworks/doc1292867838619.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help.solidworks.com/2012/English/SolidWorks/sldworks/doc1292867838619.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E6C" w:rsidRPr="00072E6C" w:rsidRDefault="00072E6C" w:rsidP="00072E6C">
      <w:pPr>
        <w:spacing w:before="400" w:after="320" w:line="279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To use the Seed faces option:</w:t>
      </w:r>
    </w:p>
    <w:p w:rsidR="00072E6C" w:rsidRPr="00072E6C" w:rsidRDefault="00072E6C" w:rsidP="00072E6C">
      <w:p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To knit surfaces with the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Seed faces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71450" cy="171450"/>
            <wp:effectExtent l="19050" t="0" r="0" b="0"/>
            <wp:docPr id="9" name="Picture 9" descr="http://help.solidworks.com/2012/English/SolidWorks/sldworks/doc1292867839634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elp.solidworks.com/2012/English/SolidWorks/sldworks/doc1292867839634.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option, you must use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hyperlink r:id="rId15" w:history="1">
        <w:r w:rsidRPr="00072E6C">
          <w:rPr>
            <w:rFonts w:ascii="Verdana" w:eastAsia="Times New Roman" w:hAnsi="Verdana" w:cs="Times New Roman"/>
            <w:b/>
            <w:bCs/>
            <w:color w:val="1A79B1"/>
            <w:sz w:val="18"/>
          </w:rPr>
          <w:t>Radiate Surface</w:t>
        </w:r>
      </w:hyperlink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072E6C" w:rsidRPr="00072E6C" w:rsidRDefault="00072E6C" w:rsidP="00072E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Create a radiated surface.</w:t>
      </w:r>
    </w:p>
    <w:p w:rsidR="00072E6C" w:rsidRPr="00072E6C" w:rsidRDefault="00072E6C" w:rsidP="00072E6C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286000" cy="1828800"/>
            <wp:effectExtent l="0" t="0" r="0" b="0"/>
            <wp:docPr id="10" name="Picture 10" descr="http://help.solidworks.com/2012/English/SolidWorks/sldworks/doc1292867839962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elp.solidworks.com/2012/English/SolidWorks/sldworks/doc1292867839962.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6C" w:rsidRPr="00072E6C" w:rsidRDefault="00072E6C" w:rsidP="00072E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Click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Knit Surface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19075" cy="219075"/>
            <wp:effectExtent l="19050" t="0" r="9525" b="0"/>
            <wp:docPr id="11" name="Picture 11" descr="http://help.solidworks.com/2012/English/SolidWorks/sldworks/doc1292867837540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elp.solidworks.com/2012/English/SolidWorks/sldworks/doc1292867837540.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on the Surfaces toolbar, or click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Insert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Surface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proofErr w:type="gramStart"/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Knit</w:t>
      </w:r>
      <w:proofErr w:type="gramEnd"/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072E6C" w:rsidRPr="00072E6C" w:rsidRDefault="00072E6C" w:rsidP="00072E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 xml:space="preserve">In the </w:t>
      </w:r>
      <w:proofErr w:type="spellStart"/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PropertyManager</w:t>
      </w:r>
      <w:proofErr w:type="spellEnd"/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, under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Selections</w:t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:</w:t>
      </w:r>
    </w:p>
    <w:p w:rsidR="00072E6C" w:rsidRPr="00072E6C" w:rsidRDefault="00072E6C" w:rsidP="00072E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Select the radiated surface for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Surfaces and Faces to </w:t>
      </w:r>
      <w:proofErr w:type="gramStart"/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Knit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proofErr w:type="gramEnd"/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71450" cy="171450"/>
            <wp:effectExtent l="19050" t="0" r="0" b="0"/>
            <wp:docPr id="12" name="Picture 12" descr="http://help.solidworks.com/2012/English/SolidWorks/sldworks/doc1292867839072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help.solidworks.com/2012/English/SolidWorks/sldworks/doc1292867839072.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072E6C" w:rsidRPr="00072E6C" w:rsidRDefault="00072E6C" w:rsidP="00072E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Click in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Seed </w:t>
      </w:r>
      <w:proofErr w:type="gramStart"/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faces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proofErr w:type="gramEnd"/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71450" cy="171450"/>
            <wp:effectExtent l="19050" t="0" r="0" b="0"/>
            <wp:docPr id="13" name="Picture 13" descr="http://help.solidworks.com/2012/English/SolidWorks/sldworks/doc1292867839634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elp.solidworks.com/2012/English/SolidWorks/sldworks/doc1292867839634.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, then select a face on the model to knit with the radiated surface.</w:t>
      </w:r>
    </w:p>
    <w:p w:rsidR="00072E6C" w:rsidRPr="00072E6C" w:rsidRDefault="00072E6C" w:rsidP="00072E6C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2276475" cy="1828800"/>
            <wp:effectExtent l="19050" t="0" r="9525" b="0"/>
            <wp:docPr id="14" name="Picture 14" descr="http://help.solidworks.com/2012/English/SolidWorks/sldworks/doc1292867837915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help.solidworks.com/2012/English/SolidWorks/sldworks/doc1292867837915.imag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6C" w:rsidRPr="00072E6C" w:rsidRDefault="00072E6C" w:rsidP="00072E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Click</w:t>
      </w:r>
      <w:r w:rsidRPr="00072E6C">
        <w:rPr>
          <w:rFonts w:ascii="Verdana" w:eastAsia="Times New Roman" w:hAnsi="Verdana" w:cs="Times New Roman"/>
          <w:color w:val="000000"/>
          <w:sz w:val="18"/>
        </w:rPr>
        <w:t> </w:t>
      </w:r>
      <w:proofErr w:type="gramStart"/>
      <w:r w:rsidRPr="00072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OK</w:t>
      </w:r>
      <w:r w:rsidRPr="00072E6C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proofErr w:type="gramEnd"/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219075" cy="219075"/>
            <wp:effectExtent l="0" t="0" r="0" b="0"/>
            <wp:docPr id="15" name="Picture 15" descr="http://help.solidworks.com/2012/English/SolidWorks/sldworks/doc1292866746861.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help.solidworks.com/2012/English/SolidWorks/sldworks/doc1292866746861.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072E6C" w:rsidRPr="00072E6C" w:rsidRDefault="00072E6C" w:rsidP="00072E6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E6C">
        <w:rPr>
          <w:rFonts w:ascii="Verdana" w:eastAsia="Times New Roman" w:hAnsi="Verdana" w:cs="Times New Roman"/>
          <w:color w:val="000000"/>
          <w:sz w:val="18"/>
          <w:szCs w:val="18"/>
        </w:rPr>
        <w:t>The seed face and all adjacent faces are knitted to the radiated surface.</w:t>
      </w:r>
    </w:p>
    <w:p w:rsidR="00063A7E" w:rsidRDefault="00063A7E"/>
    <w:sectPr w:rsidR="00063A7E" w:rsidSect="0006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6E4"/>
    <w:multiLevelType w:val="multilevel"/>
    <w:tmpl w:val="ED602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40D29"/>
    <w:multiLevelType w:val="multilevel"/>
    <w:tmpl w:val="0782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F1D49"/>
    <w:multiLevelType w:val="multilevel"/>
    <w:tmpl w:val="868AD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033D2"/>
    <w:multiLevelType w:val="multilevel"/>
    <w:tmpl w:val="810C3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951A0"/>
    <w:multiLevelType w:val="multilevel"/>
    <w:tmpl w:val="78F6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125EE"/>
    <w:multiLevelType w:val="multilevel"/>
    <w:tmpl w:val="9838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D706B"/>
    <w:multiLevelType w:val="multilevel"/>
    <w:tmpl w:val="325C7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8106A"/>
    <w:multiLevelType w:val="multilevel"/>
    <w:tmpl w:val="353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E6C"/>
    <w:rsid w:val="00063A7E"/>
    <w:rsid w:val="0007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A7E"/>
  </w:style>
  <w:style w:type="paragraph" w:styleId="Heading1">
    <w:name w:val="heading 1"/>
    <w:basedOn w:val="Normal"/>
    <w:link w:val="Heading1Char"/>
    <w:uiPriority w:val="9"/>
    <w:qFormat/>
    <w:rsid w:val="00072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E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7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2E6C"/>
  </w:style>
  <w:style w:type="character" w:styleId="Hyperlink">
    <w:name w:val="Hyperlink"/>
    <w:basedOn w:val="DefaultParagraphFont"/>
    <w:uiPriority w:val="99"/>
    <w:semiHidden/>
    <w:unhideWhenUsed/>
    <w:rsid w:val="00072E6C"/>
    <w:rPr>
      <w:color w:val="0000FF"/>
      <w:u w:val="single"/>
    </w:rPr>
  </w:style>
  <w:style w:type="paragraph" w:customStyle="1" w:styleId="procedure">
    <w:name w:val="procedure"/>
    <w:basedOn w:val="Normal"/>
    <w:rsid w:val="0007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">
    <w:name w:val="tip"/>
    <w:basedOn w:val="Normal"/>
    <w:rsid w:val="0007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hyperlink" Target="http://help.solidworks.com/2012/English/SolidWorks/sldworks/r_Knit_Surface_PropertyManager_Gap_Control.htm" TargetMode="External"/><Relationship Id="rId11" Type="http://schemas.openxmlformats.org/officeDocument/2006/relationships/image" Target="media/image5.gif"/><Relationship Id="rId5" Type="http://schemas.openxmlformats.org/officeDocument/2006/relationships/image" Target="media/image1.gif"/><Relationship Id="rId15" Type="http://schemas.openxmlformats.org/officeDocument/2006/relationships/hyperlink" Target="http://help.solidworks.com/2012/English/SolidWorks/sldworks/HIDD_DVE_RADIATE_SURFACE.htm" TargetMode="External"/><Relationship Id="rId10" Type="http://schemas.openxmlformats.org/officeDocument/2006/relationships/hyperlink" Target="http://help.solidworks.com/2012/English/SolidWorks/sldworks/r_Knit_Surface_PropertyManager_Gap_Control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2045</Characters>
  <Application>Microsoft Office Word</Application>
  <DocSecurity>0</DocSecurity>
  <Lines>17</Lines>
  <Paragraphs>4</Paragraphs>
  <ScaleCrop>false</ScaleCrop>
  <Company>Rameshwar Tech. Corporation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Sumansourbh</dc:creator>
  <cp:keywords/>
  <dc:description/>
  <cp:lastModifiedBy>Sumansourbh</cp:lastModifiedBy>
  <cp:revision>1</cp:revision>
  <dcterms:created xsi:type="dcterms:W3CDTF">2013-07-23T08:20:00Z</dcterms:created>
  <dcterms:modified xsi:type="dcterms:W3CDTF">2013-07-23T08:22:00Z</dcterms:modified>
</cp:coreProperties>
</file>