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0C" w:rsidRPr="00325C6A" w:rsidRDefault="00F149B4">
      <w:r w:rsidRPr="00325C6A">
        <w:rPr>
          <w:b/>
          <w:u w:val="single"/>
        </w:rPr>
        <w:t>Limits</w:t>
      </w:r>
      <w:r w:rsidR="00325C6A">
        <w:tab/>
      </w:r>
      <w:r w:rsidR="00685B00">
        <w:t xml:space="preserve">Algebraic </w:t>
      </w:r>
      <w:r w:rsidR="00C72862">
        <w:t xml:space="preserve">and graphical </w:t>
      </w:r>
      <w:r w:rsidR="00685B00">
        <w:t>evaluation</w:t>
      </w:r>
      <w:r w:rsidR="00325C6A">
        <w:t>/</w:t>
      </w:r>
      <w:proofErr w:type="spellStart"/>
      <w:r w:rsidR="00325C6A">
        <w:t>Zambrano</w:t>
      </w:r>
      <w:proofErr w:type="spellEnd"/>
      <w:r w:rsidR="00325C6A">
        <w:tab/>
      </w:r>
      <w:r w:rsidR="00325C6A">
        <w:tab/>
      </w:r>
      <w:r w:rsidR="00325C6A">
        <w:tab/>
      </w:r>
      <w:r w:rsidR="00325C6A">
        <w:tab/>
      </w:r>
      <w:r w:rsidR="00325C6A">
        <w:tab/>
        <w:t>Name__________</w:t>
      </w:r>
      <w:r w:rsidR="00685B00">
        <w:t>_________</w:t>
      </w:r>
    </w:p>
    <w:p w:rsidR="00F149B4" w:rsidRDefault="00F149B4">
      <w:r>
        <w:t>A limit, as the name implies, refers to a value that can be closely approached, but not exceeded.  Applying this to mat</w:t>
      </w:r>
      <w:r w:rsidR="007A57F8">
        <w:t>h, we get a similar definition:</w:t>
      </w:r>
    </w:p>
    <w:p w:rsidR="00F149B4" w:rsidRPr="006B31EB" w:rsidRDefault="00F149B4">
      <w:pPr>
        <w:rPr>
          <w:rFonts w:eastAsiaTheme="minorEastAsia"/>
          <w:i/>
        </w:rPr>
      </w:pPr>
      <w:r w:rsidRPr="006B31EB">
        <w:rPr>
          <w:i/>
        </w:rPr>
        <w:t>A limit of a functi</w:t>
      </w:r>
      <w:r w:rsidR="007928E7">
        <w:rPr>
          <w:i/>
        </w:rPr>
        <w:t>on at a point x=</w:t>
      </w:r>
      <w:proofErr w:type="gramStart"/>
      <w:r w:rsidR="007928E7">
        <w:rPr>
          <w:i/>
        </w:rPr>
        <w:t>a is</w:t>
      </w:r>
      <w:proofErr w:type="gramEnd"/>
      <w:r w:rsidR="007928E7">
        <w:rPr>
          <w:i/>
        </w:rPr>
        <w:t xml:space="preserve"> the value</w:t>
      </w:r>
      <w:r w:rsidR="00BA7F80">
        <w:rPr>
          <w:i/>
        </w:rPr>
        <w:t xml:space="preserve"> </w:t>
      </w:r>
      <w:r w:rsidR="00694A4E">
        <w:rPr>
          <w:i/>
        </w:rPr>
        <w:t>that the</w:t>
      </w:r>
      <w:r w:rsidRPr="006B31EB">
        <w:rPr>
          <w:i/>
        </w:rPr>
        <w:t xml:space="preserve"> function__________________________ as x approaches a.  That is</w:t>
      </w:r>
      <w:proofErr w:type="gramStart"/>
      <w:r w:rsidRPr="006B31EB">
        <w:rPr>
          <w:i/>
        </w:rPr>
        <w:t xml:space="preserve">, </w:t>
      </w:r>
      <m:oMath>
        <w:proofErr w:type="gramEnd"/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x→a</m:t>
                </m:r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=L</m:t>
            </m:r>
          </m:e>
        </m:func>
      </m:oMath>
      <w:r w:rsidRPr="006B31EB">
        <w:rPr>
          <w:rFonts w:eastAsiaTheme="minorEastAsia"/>
          <w:i/>
        </w:rPr>
        <w:t xml:space="preserve">.  </w:t>
      </w:r>
    </w:p>
    <w:p w:rsidR="00F149B4" w:rsidRDefault="00F149B4">
      <w:pPr>
        <w:rPr>
          <w:rFonts w:eastAsiaTheme="minorEastAsia"/>
        </w:rPr>
      </w:pPr>
      <w:r>
        <w:rPr>
          <w:rFonts w:eastAsiaTheme="minorEastAsia"/>
        </w:rPr>
        <w:t xml:space="preserve">Since a point x=a on the x-axis can be approached </w:t>
      </w:r>
      <w:r w:rsidR="007A57F8">
        <w:rPr>
          <w:rFonts w:eastAsiaTheme="minorEastAsia"/>
        </w:rPr>
        <w:t xml:space="preserve">either </w:t>
      </w:r>
      <w:r>
        <w:rPr>
          <w:rFonts w:eastAsiaTheme="minorEastAsia"/>
        </w:rPr>
        <w:t xml:space="preserve">from </w:t>
      </w:r>
      <w:r w:rsidR="00F7345E">
        <w:rPr>
          <w:rFonts w:eastAsiaTheme="minorEastAsia"/>
        </w:rPr>
        <w:t xml:space="preserve">the </w:t>
      </w:r>
      <w:r>
        <w:rPr>
          <w:rFonts w:eastAsiaTheme="minorEastAsia"/>
        </w:rPr>
        <w:t xml:space="preserve">left or from the right, we require that the value of </w:t>
      </w:r>
      <w:r w:rsidR="007928E7">
        <w:rPr>
          <w:rFonts w:eastAsiaTheme="minorEastAsia"/>
        </w:rPr>
        <w:t xml:space="preserve">the function </w:t>
      </w:r>
      <w:r w:rsidR="00E16355">
        <w:rPr>
          <w:rFonts w:eastAsiaTheme="minorEastAsia"/>
        </w:rPr>
        <w:t>app</w:t>
      </w:r>
      <w:r w:rsidR="007928E7">
        <w:rPr>
          <w:rFonts w:eastAsiaTheme="minorEastAsia"/>
        </w:rPr>
        <w:t>r</w:t>
      </w:r>
      <w:r w:rsidR="00E16355">
        <w:rPr>
          <w:rFonts w:eastAsiaTheme="minorEastAsia"/>
        </w:rPr>
        <w:t>oach</w:t>
      </w:r>
      <w:r w:rsidR="007928E7">
        <w:rPr>
          <w:rFonts w:eastAsiaTheme="minorEastAsia"/>
        </w:rPr>
        <w:t xml:space="preserve"> the same value</w:t>
      </w:r>
      <w:r>
        <w:rPr>
          <w:rFonts w:eastAsiaTheme="minorEastAsia"/>
        </w:rPr>
        <w:t xml:space="preserve"> regardless of the direction in which you approach x=a.</w:t>
      </w:r>
      <w:r w:rsidR="00C72862">
        <w:rPr>
          <w:rFonts w:eastAsiaTheme="minorEastAsia"/>
        </w:rPr>
        <w:t xml:space="preserve">  </w:t>
      </w:r>
      <w:r w:rsidR="00F04AF4">
        <w:rPr>
          <w:rFonts w:eastAsiaTheme="minorEastAsia"/>
        </w:rPr>
        <w:t xml:space="preserve">That is, 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6A199A">
        <w:rPr>
          <w:rFonts w:eastAsiaTheme="minorEastAsia"/>
        </w:rPr>
        <w:t xml:space="preserve"> </w:t>
      </w:r>
      <w:r w:rsidR="00F04AF4">
        <w:rPr>
          <w:rFonts w:eastAsiaTheme="minorEastAsia"/>
        </w:rPr>
        <w:t xml:space="preserve">must </w:t>
      </w:r>
      <w:proofErr w:type="gramStart"/>
      <w:r w:rsidR="00F04AF4">
        <w:rPr>
          <w:rFonts w:eastAsiaTheme="minorEastAsia"/>
        </w:rPr>
        <w:t xml:space="preserve">equal  </w:t>
      </w:r>
      <m:oMath>
        <w:proofErr w:type="gramEnd"/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E16355">
        <w:rPr>
          <w:rFonts w:eastAsiaTheme="minorEastAsia"/>
        </w:rPr>
        <w:t>.</w:t>
      </w:r>
    </w:p>
    <w:p w:rsidR="00F149B4" w:rsidRDefault="00BA7F80">
      <w:pPr>
        <w:rPr>
          <w:rFonts w:eastAsiaTheme="minorEastAsia"/>
        </w:rPr>
      </w:pPr>
      <w:r>
        <w:rPr>
          <w:rFonts w:eastAsiaTheme="minorEastAsia"/>
        </w:rPr>
        <w:t xml:space="preserve">Graph </w:t>
      </w:r>
      <w:r w:rsidR="006A199A">
        <w:rPr>
          <w:rFonts w:eastAsiaTheme="minorEastAsia"/>
        </w:rPr>
        <w:t xml:space="preserve">each of </w:t>
      </w:r>
      <w:r>
        <w:rPr>
          <w:rFonts w:eastAsiaTheme="minorEastAsia"/>
        </w:rPr>
        <w:t>the following</w:t>
      </w:r>
      <w:r w:rsidR="006A199A">
        <w:rPr>
          <w:rFonts w:eastAsiaTheme="minorEastAsia"/>
        </w:rPr>
        <w:t xml:space="preserve"> functions</w:t>
      </w:r>
      <w:r w:rsidR="0067440B">
        <w:rPr>
          <w:rFonts w:eastAsiaTheme="minorEastAsia"/>
        </w:rPr>
        <w:t xml:space="preserve">, and then verify the value of </w:t>
      </w:r>
      <w:r>
        <w:rPr>
          <w:rFonts w:eastAsiaTheme="minorEastAsia"/>
        </w:rPr>
        <w:t>the requested limits</w:t>
      </w:r>
      <w:r w:rsidR="00C72862">
        <w:rPr>
          <w:rFonts w:eastAsiaTheme="minorEastAsia"/>
        </w:rPr>
        <w:t xml:space="preserve"> visually</w:t>
      </w:r>
      <w:r w:rsidR="00F149B4">
        <w:rPr>
          <w:rFonts w:eastAsiaTheme="minorEastAsia"/>
        </w:rPr>
        <w:t>:</w:t>
      </w: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F149B4" w:rsidTr="00F149B4">
        <w:tc>
          <w:tcPr>
            <w:tcW w:w="2394" w:type="dxa"/>
          </w:tcPr>
          <w:p w:rsidR="00F149B4" w:rsidRDefault="00694A4E" w:rsidP="00F149B4">
            <w:r>
              <w:t xml:space="preserve">1.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x→2</m:t>
                      </m:r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3x-5=</m:t>
                  </m:r>
                </m:e>
              </m:func>
            </m:oMath>
            <w:r w:rsidR="00F149B4">
              <w:rPr>
                <w:rFonts w:eastAsiaTheme="minorEastAsia"/>
              </w:rPr>
              <w:t>5</w:t>
            </w:r>
          </w:p>
        </w:tc>
        <w:tc>
          <w:tcPr>
            <w:tcW w:w="2394" w:type="dxa"/>
          </w:tcPr>
          <w:p w:rsidR="00F149B4" w:rsidRDefault="00694A4E" w:rsidP="00F149B4">
            <w:r>
              <w:t xml:space="preserve">2.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x→4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3x+2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x-2</m:t>
                      </m:r>
                    </m:den>
                  </m:f>
                  <m:r>
                    <w:rPr>
                      <w:rFonts w:ascii="Cambria Math" w:hAnsi="Cambria Math"/>
                    </w:rPr>
                    <m:t>=</m:t>
                  </m:r>
                </m:e>
              </m:func>
              <m:r>
                <w:rPr>
                  <w:rFonts w:ascii="Cambria Math" w:hAnsi="Cambria Math"/>
                </w:rPr>
                <m:t>7</m:t>
              </m:r>
            </m:oMath>
          </w:p>
        </w:tc>
        <w:tc>
          <w:tcPr>
            <w:tcW w:w="2394" w:type="dxa"/>
          </w:tcPr>
          <w:p w:rsidR="00F149B4" w:rsidRDefault="00694A4E" w:rsidP="00F149B4">
            <w:r>
              <w:rPr>
                <w:rFonts w:eastAsiaTheme="minorEastAsia"/>
              </w:rPr>
              <w:t xml:space="preserve">3.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3x+2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x-2</m:t>
                      </m:r>
                    </m:den>
                  </m:f>
                  <m:r>
                    <w:rPr>
                      <w:rFonts w:ascii="Cambria Math" w:hAnsi="Cambria Math"/>
                    </w:rPr>
                    <m:t>=3</m:t>
                  </m:r>
                </m:e>
              </m:func>
            </m:oMath>
          </w:p>
        </w:tc>
        <w:tc>
          <w:tcPr>
            <w:tcW w:w="2394" w:type="dxa"/>
          </w:tcPr>
          <w:p w:rsidR="00F149B4" w:rsidRDefault="00694A4E" w:rsidP="007A57F8">
            <w:r>
              <w:t xml:space="preserve">4.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x→2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+x-6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x-2</m:t>
                      </m:r>
                    </m:den>
                  </m:f>
                  <m:r>
                    <w:rPr>
                      <w:rFonts w:ascii="Cambria Math" w:hAnsi="Cambria Math"/>
                    </w:rPr>
                    <m:t>=5</m:t>
                  </m:r>
                </m:e>
              </m:func>
            </m:oMath>
          </w:p>
        </w:tc>
      </w:tr>
      <w:tr w:rsidR="00F149B4" w:rsidTr="00F149B4">
        <w:tc>
          <w:tcPr>
            <w:tcW w:w="2394" w:type="dxa"/>
          </w:tcPr>
          <w:p w:rsidR="00F149B4" w:rsidRDefault="00CD0BAC">
            <w:r w:rsidRPr="00CD0BAC">
              <w:rPr>
                <w:noProof/>
              </w:rPr>
              <w:drawing>
                <wp:inline distT="0" distB="0" distL="0" distR="0">
                  <wp:extent cx="1603494" cy="1607375"/>
                  <wp:effectExtent l="19050" t="0" r="0" b="0"/>
                  <wp:docPr id="3" name="Picture 4" descr="GraphPaper20x20AxesUni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Paper20x20AxesUnits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590" cy="160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F149B4" w:rsidRDefault="00CD0BAC">
            <w:r w:rsidRPr="00CD0BAC">
              <w:rPr>
                <w:noProof/>
              </w:rPr>
              <w:drawing>
                <wp:inline distT="0" distB="0" distL="0" distR="0">
                  <wp:extent cx="1603494" cy="1607375"/>
                  <wp:effectExtent l="19050" t="0" r="0" b="0"/>
                  <wp:docPr id="1" name="Picture 4" descr="GraphPaper20x20AxesUni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Paper20x20AxesUnits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590" cy="160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F149B4" w:rsidRDefault="00CD0BAC">
            <w:r w:rsidRPr="00CD0BAC">
              <w:rPr>
                <w:noProof/>
              </w:rPr>
              <w:drawing>
                <wp:inline distT="0" distB="0" distL="0" distR="0">
                  <wp:extent cx="1603494" cy="1607375"/>
                  <wp:effectExtent l="19050" t="0" r="0" b="0"/>
                  <wp:docPr id="2" name="Picture 4" descr="GraphPaper20x20AxesUni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Paper20x20AxesUnits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590" cy="160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4" w:type="dxa"/>
          </w:tcPr>
          <w:p w:rsidR="00F149B4" w:rsidRDefault="00CD0BAC">
            <w:r w:rsidRPr="00CD0BAC">
              <w:rPr>
                <w:noProof/>
              </w:rPr>
              <w:drawing>
                <wp:inline distT="0" distB="0" distL="0" distR="0">
                  <wp:extent cx="1603494" cy="1607375"/>
                  <wp:effectExtent l="19050" t="0" r="0" b="0"/>
                  <wp:docPr id="4" name="Picture 4" descr="GraphPaper20x20AxesUni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Paper20x20AxesUnits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590" cy="160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1238" w:rsidRDefault="00E91238">
      <w:pPr>
        <w:rPr>
          <w:rFonts w:eastAsiaTheme="minorEastAsia"/>
        </w:rPr>
      </w:pPr>
    </w:p>
    <w:p w:rsidR="00685B00" w:rsidRDefault="00BA7F80">
      <w:r>
        <w:rPr>
          <w:rFonts w:eastAsiaTheme="minorEastAsia"/>
        </w:rPr>
        <w:t xml:space="preserve">Is it possible that </w:t>
      </w:r>
      <w:r w:rsidR="00347322">
        <w:rPr>
          <w:rFonts w:eastAsiaTheme="minorEastAsia"/>
        </w:rPr>
        <w:t xml:space="preserve">the limit of a </w:t>
      </w:r>
      <w:r w:rsidR="00325C6A">
        <w:rPr>
          <w:rFonts w:eastAsiaTheme="minorEastAsia"/>
        </w:rPr>
        <w:t xml:space="preserve">function f(x) </w:t>
      </w:r>
      <w:r w:rsidR="00347322">
        <w:rPr>
          <w:rFonts w:eastAsiaTheme="minorEastAsia"/>
        </w:rPr>
        <w:t>at a given point x=</w:t>
      </w:r>
      <w:proofErr w:type="gramStart"/>
      <w:r w:rsidR="00347322">
        <w:rPr>
          <w:rFonts w:eastAsiaTheme="minorEastAsia"/>
        </w:rPr>
        <w:t xml:space="preserve">a </w:t>
      </w:r>
      <w:r w:rsidR="00325C6A">
        <w:rPr>
          <w:rFonts w:eastAsiaTheme="minorEastAsia"/>
        </w:rPr>
        <w:t>is</w:t>
      </w:r>
      <w:proofErr w:type="gramEnd"/>
      <w:r>
        <w:rPr>
          <w:rFonts w:eastAsiaTheme="minorEastAsia"/>
        </w:rPr>
        <w:t xml:space="preserve"> the same as the value of the function at that point?  </w:t>
      </w:r>
      <w:r w:rsidR="006A199A">
        <w:rPr>
          <w:rFonts w:eastAsiaTheme="minorEastAsia"/>
        </w:rPr>
        <w:t>_______</w:t>
      </w:r>
      <w:r>
        <w:t xml:space="preserve">In which </w:t>
      </w:r>
      <w:proofErr w:type="gramStart"/>
      <w:r w:rsidR="00F149B4">
        <w:t>examples</w:t>
      </w:r>
      <w:r>
        <w:t xml:space="preserve"> above does</w:t>
      </w:r>
      <w:proofErr w:type="gramEnd"/>
      <w:r>
        <w:t xml:space="preserve"> this appear to be true?  </w:t>
      </w:r>
      <w:r w:rsidR="00F149B4">
        <w:t xml:space="preserve">  </w:t>
      </w:r>
      <w:r w:rsidR="006A199A">
        <w:t>_____________________________________</w:t>
      </w:r>
    </w:p>
    <w:p w:rsidR="00685B00" w:rsidRDefault="00F149B4">
      <w:r>
        <w:t xml:space="preserve">In the third example, </w:t>
      </w:r>
      <w:r w:rsidR="00694A4E">
        <w:t xml:space="preserve">we cannot plug the value </w:t>
      </w:r>
      <m:oMath>
        <m:r>
          <w:rPr>
            <w:rFonts w:ascii="Cambria Math" w:hAnsi="Cambria Math"/>
          </w:rPr>
          <m:t xml:space="preserve">x=∞ </m:t>
        </m:r>
      </m:oMath>
      <w:r w:rsidR="00685B00">
        <w:rPr>
          <w:rFonts w:eastAsiaTheme="minorEastAsia"/>
        </w:rPr>
        <w:t xml:space="preserve">directly </w:t>
      </w:r>
      <w:r w:rsidR="007928E7">
        <w:rPr>
          <w:rFonts w:eastAsiaTheme="minorEastAsia"/>
        </w:rPr>
        <w:t>into the function</w:t>
      </w:r>
      <w:r w:rsidR="00694A4E">
        <w:rPr>
          <w:rFonts w:eastAsiaTheme="minorEastAsia"/>
        </w:rPr>
        <w:t xml:space="preserve">, but </w:t>
      </w:r>
      <w:r w:rsidR="007928E7">
        <w:rPr>
          <w:rFonts w:eastAsiaTheme="minorEastAsia"/>
        </w:rPr>
        <w:t>we kno</w:t>
      </w:r>
      <w:r w:rsidR="00347322">
        <w:rPr>
          <w:rFonts w:eastAsiaTheme="minorEastAsia"/>
        </w:rPr>
        <w:t>w that the function approaches the</w:t>
      </w:r>
      <w:r w:rsidR="007928E7">
        <w:rPr>
          <w:rFonts w:eastAsiaTheme="minorEastAsia"/>
        </w:rPr>
        <w:t xml:space="preserve"> value of 3 as </w:t>
      </w:r>
      <m:oMath>
        <m:r>
          <w:rPr>
            <w:rFonts w:ascii="Cambria Math" w:eastAsiaTheme="minorEastAsia" w:hAnsi="Cambria Math"/>
          </w:rPr>
          <m:t>x→∞</m:t>
        </m:r>
      </m:oMath>
      <w:r w:rsidR="0067440B">
        <w:rPr>
          <w:rFonts w:eastAsiaTheme="minorEastAsia"/>
        </w:rPr>
        <w:t xml:space="preserve"> </w:t>
      </w:r>
      <w:r w:rsidR="007928E7">
        <w:rPr>
          <w:rFonts w:eastAsiaTheme="minorEastAsia"/>
        </w:rPr>
        <w:t>(</w:t>
      </w:r>
      <w:r w:rsidR="00AF2DE0">
        <w:rPr>
          <w:rFonts w:eastAsiaTheme="minorEastAsia"/>
        </w:rPr>
        <w:t xml:space="preserve">y=3 is </w:t>
      </w:r>
      <w:r w:rsidR="007928E7">
        <w:rPr>
          <w:rFonts w:eastAsiaTheme="minorEastAsia"/>
        </w:rPr>
        <w:t xml:space="preserve">its horizontal asymptote).  </w:t>
      </w:r>
      <w:r w:rsidR="00AF2DE0">
        <w:rPr>
          <w:rFonts w:eastAsiaTheme="minorEastAsia"/>
          <w:i/>
        </w:rPr>
        <w:t>Hence</w:t>
      </w:r>
      <w:r w:rsidR="00685B00" w:rsidRPr="00685B00">
        <w:rPr>
          <w:rFonts w:eastAsiaTheme="minorEastAsia"/>
          <w:i/>
        </w:rPr>
        <w:t xml:space="preserve"> the value of the limit</w:t>
      </w:r>
      <w:r w:rsidR="0025479A">
        <w:rPr>
          <w:rFonts w:eastAsiaTheme="minorEastAsia"/>
          <w:i/>
        </w:rPr>
        <w:t xml:space="preserve"> of f(x)as </w:t>
      </w:r>
      <m:oMath>
        <m:r>
          <w:rPr>
            <w:rFonts w:ascii="Cambria Math" w:eastAsiaTheme="minorEastAsia" w:hAnsi="Cambria Math"/>
          </w:rPr>
          <m:t xml:space="preserve">x→∞ </m:t>
        </m:r>
      </m:oMath>
      <w:r w:rsidR="00AF2DE0">
        <w:rPr>
          <w:rFonts w:eastAsiaTheme="minorEastAsia"/>
          <w:i/>
        </w:rPr>
        <w:t xml:space="preserve">is </w:t>
      </w:r>
      <w:r w:rsidR="00AF2DE0">
        <w:rPr>
          <w:i/>
        </w:rPr>
        <w:t xml:space="preserve">equal to 3.  Note that </w:t>
      </w:r>
      <w:r w:rsidR="00685B00" w:rsidRPr="00685B00">
        <w:rPr>
          <w:i/>
        </w:rPr>
        <w:t xml:space="preserve">the function </w:t>
      </w:r>
      <w:r w:rsidR="00AF2DE0">
        <w:rPr>
          <w:i/>
        </w:rPr>
        <w:t xml:space="preserve">itself </w:t>
      </w:r>
      <w:r w:rsidRPr="00685B00">
        <w:rPr>
          <w:i/>
        </w:rPr>
        <w:t xml:space="preserve">never </w:t>
      </w:r>
      <w:r w:rsidR="00AF2DE0">
        <w:rPr>
          <w:i/>
        </w:rPr>
        <w:t>reaches</w:t>
      </w:r>
      <w:r w:rsidR="00694A4E" w:rsidRPr="00685B00">
        <w:rPr>
          <w:i/>
        </w:rPr>
        <w:t xml:space="preserve"> the</w:t>
      </w:r>
      <w:r w:rsidR="007A57F8" w:rsidRPr="00685B00">
        <w:rPr>
          <w:i/>
        </w:rPr>
        <w:t xml:space="preserve"> value of 3</w:t>
      </w:r>
      <w:r w:rsidR="0067440B">
        <w:rPr>
          <w:i/>
        </w:rPr>
        <w:t xml:space="preserve"> </w:t>
      </w:r>
      <w:proofErr w:type="gramStart"/>
      <w:r w:rsidR="00233F31">
        <w:rPr>
          <w:i/>
        </w:rPr>
        <w:t>( but</w:t>
      </w:r>
      <w:proofErr w:type="gramEnd"/>
      <w:r w:rsidR="00233F31">
        <w:rPr>
          <w:i/>
        </w:rPr>
        <w:t xml:space="preserve"> it is the value that it </w:t>
      </w:r>
      <w:r w:rsidR="0067440B">
        <w:rPr>
          <w:i/>
        </w:rPr>
        <w:t>appears to approach!</w:t>
      </w:r>
      <w:r w:rsidR="00233F31">
        <w:rPr>
          <w:i/>
        </w:rPr>
        <w:t>)</w:t>
      </w:r>
      <w:r w:rsidR="00685B00" w:rsidRPr="00685B00">
        <w:rPr>
          <w:i/>
        </w:rPr>
        <w:t>.</w:t>
      </w:r>
    </w:p>
    <w:p w:rsidR="00F149B4" w:rsidRDefault="007A57F8">
      <w:r>
        <w:t xml:space="preserve">In the fourth example, </w:t>
      </w:r>
      <w:r w:rsidR="009F2402">
        <w:t xml:space="preserve">it is </w:t>
      </w:r>
      <w:r w:rsidR="007928E7">
        <w:t xml:space="preserve">also </w:t>
      </w:r>
      <w:r w:rsidR="00AF2DE0">
        <w:t>not possible to directly</w:t>
      </w:r>
      <w:r w:rsidR="009F2402">
        <w:t xml:space="preserve"> plug in the value of x=2 since the </w:t>
      </w:r>
      <w:r w:rsidR="00685B00">
        <w:t xml:space="preserve">function is not </w:t>
      </w:r>
      <w:r w:rsidR="0067440B">
        <w:t>defined at x=2</w:t>
      </w:r>
      <w:r w:rsidR="00F04AF4">
        <w:t xml:space="preserve"> (</w:t>
      </w:r>
      <w:r w:rsidR="00233F31">
        <w:t xml:space="preserve">the value </w:t>
      </w:r>
      <w:r w:rsidR="00F7345E">
        <w:t>is</w:t>
      </w:r>
      <w:r w:rsidR="00BA7F80">
        <w:t xml:space="preserve"> </w:t>
      </w:r>
      <w:proofErr w:type="gramStart"/>
      <w:r w:rsidR="009F2402">
        <w:t xml:space="preserve">indeterminate </w:t>
      </w:r>
      <m:oMath>
        <w:proofErr w:type="gramEnd"/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0</m:t>
                </m:r>
              </m:num>
              <m:den>
                <m:r>
                  <w:rPr>
                    <w:rFonts w:ascii="Cambria Math" w:hAnsi="Cambria Math"/>
                  </w:rPr>
                  <m:t>0</m:t>
                </m:r>
              </m:den>
            </m:f>
          </m:e>
        </m:d>
      </m:oMath>
      <w:r w:rsidR="00F04AF4">
        <w:rPr>
          <w:rFonts w:eastAsiaTheme="minorEastAsia"/>
        </w:rPr>
        <w:t>)</w:t>
      </w:r>
      <w:r w:rsidR="00685B00">
        <w:rPr>
          <w:rFonts w:eastAsiaTheme="minorEastAsia"/>
        </w:rPr>
        <w:t xml:space="preserve">.  </w:t>
      </w:r>
      <w:r w:rsidR="0067440B">
        <w:rPr>
          <w:rFonts w:eastAsiaTheme="minorEastAsia"/>
        </w:rPr>
        <w:t xml:space="preserve"> Simplify the function by cancelling common factors:  Can we </w:t>
      </w:r>
      <w:r w:rsidR="0025479A">
        <w:rPr>
          <w:rFonts w:eastAsiaTheme="minorEastAsia"/>
        </w:rPr>
        <w:t>evaluate the limit by</w:t>
      </w:r>
      <w:r w:rsidR="00BA7F80">
        <w:rPr>
          <w:rFonts w:eastAsiaTheme="minorEastAsia"/>
        </w:rPr>
        <w:t xml:space="preserve"> </w:t>
      </w:r>
      <w:r w:rsidR="00694A4E">
        <w:rPr>
          <w:rFonts w:eastAsiaTheme="minorEastAsia"/>
        </w:rPr>
        <w:t>plug</w:t>
      </w:r>
      <w:r w:rsidR="00E91238">
        <w:rPr>
          <w:rFonts w:eastAsiaTheme="minorEastAsia"/>
        </w:rPr>
        <w:t>ging</w:t>
      </w:r>
      <w:r w:rsidR="00694A4E">
        <w:rPr>
          <w:rFonts w:eastAsiaTheme="minorEastAsia"/>
        </w:rPr>
        <w:t xml:space="preserve"> x=2</w:t>
      </w:r>
      <w:r w:rsidR="0067440B">
        <w:rPr>
          <w:rFonts w:eastAsiaTheme="minorEastAsia"/>
        </w:rPr>
        <w:t xml:space="preserve"> </w:t>
      </w:r>
      <w:r w:rsidR="0025479A">
        <w:rPr>
          <w:rFonts w:eastAsiaTheme="minorEastAsia"/>
        </w:rPr>
        <w:t>in</w:t>
      </w:r>
      <w:r w:rsidR="00685B00">
        <w:rPr>
          <w:rFonts w:eastAsiaTheme="minorEastAsia"/>
        </w:rPr>
        <w:t>to the simplified form</w:t>
      </w:r>
      <w:proofErr w:type="gramStart"/>
      <w:r w:rsidR="0067440B">
        <w:rPr>
          <w:rFonts w:eastAsiaTheme="minorEastAsia"/>
        </w:rPr>
        <w:t>?_</w:t>
      </w:r>
      <w:proofErr w:type="gramEnd"/>
      <w:r w:rsidR="0067440B">
        <w:rPr>
          <w:rFonts w:eastAsiaTheme="minorEastAsia"/>
        </w:rPr>
        <w:t>_______________</w:t>
      </w:r>
      <w:r w:rsidR="00E91238">
        <w:rPr>
          <w:rFonts w:eastAsiaTheme="minorEastAsia"/>
        </w:rPr>
        <w:t xml:space="preserve">  (Why?)</w:t>
      </w:r>
      <w:r w:rsidR="0067440B">
        <w:rPr>
          <w:rFonts w:eastAsiaTheme="minorEastAsia"/>
        </w:rPr>
        <w:t xml:space="preserve"> </w:t>
      </w:r>
      <w:r w:rsidR="00694A4E" w:rsidRPr="00E16355">
        <w:rPr>
          <w:rFonts w:eastAsiaTheme="minorEastAsia"/>
          <w:i/>
        </w:rPr>
        <w:t>H</w:t>
      </w:r>
      <w:r w:rsidR="009F2402" w:rsidRPr="00E16355">
        <w:rPr>
          <w:rFonts w:eastAsiaTheme="minorEastAsia"/>
          <w:i/>
        </w:rPr>
        <w:t xml:space="preserve">ence </w:t>
      </w:r>
      <w:r w:rsidR="00233F31">
        <w:rPr>
          <w:i/>
        </w:rPr>
        <w:t xml:space="preserve">the limit is equal to 5.  </w:t>
      </w:r>
      <w:r w:rsidR="0067440B">
        <w:rPr>
          <w:i/>
        </w:rPr>
        <w:t>Is it possible that a function can have a limit at a point where the</w:t>
      </w:r>
      <w:r w:rsidR="00685B00">
        <w:rPr>
          <w:i/>
        </w:rPr>
        <w:t xml:space="preserve"> </w:t>
      </w:r>
      <w:r w:rsidR="00E16355" w:rsidRPr="00E16355">
        <w:rPr>
          <w:i/>
        </w:rPr>
        <w:t>function i</w:t>
      </w:r>
      <w:r w:rsidR="00E16355">
        <w:rPr>
          <w:i/>
        </w:rPr>
        <w:t xml:space="preserve">s not </w:t>
      </w:r>
      <w:r w:rsidR="003B5B39">
        <w:rPr>
          <w:i/>
        </w:rPr>
        <w:t xml:space="preserve">even </w:t>
      </w:r>
      <w:r w:rsidR="00E16355">
        <w:rPr>
          <w:i/>
        </w:rPr>
        <w:t>defined</w:t>
      </w:r>
      <w:proofErr w:type="gramStart"/>
      <w:r w:rsidR="0067440B">
        <w:rPr>
          <w:i/>
        </w:rPr>
        <w:t>?_</w:t>
      </w:r>
      <w:proofErr w:type="gramEnd"/>
      <w:r w:rsidR="0067440B">
        <w:rPr>
          <w:i/>
        </w:rPr>
        <w:t>______________________________</w:t>
      </w:r>
      <w:r w:rsidR="00D73F47">
        <w:t xml:space="preserve"> </w:t>
      </w:r>
      <w:r w:rsidR="00E91238">
        <w:t xml:space="preserve"> </w:t>
      </w:r>
    </w:p>
    <w:p w:rsidR="006B31EB" w:rsidRPr="006B31EB" w:rsidRDefault="00DA1586">
      <w:pPr>
        <w:rPr>
          <w:b/>
        </w:rPr>
      </w:pPr>
      <w:r>
        <w:rPr>
          <w:b/>
        </w:rPr>
        <w:t>At what point</w:t>
      </w:r>
      <w:r w:rsidR="0067440B">
        <w:rPr>
          <w:b/>
        </w:rPr>
        <w:t>s</w:t>
      </w:r>
      <w:r w:rsidR="00694A4E">
        <w:rPr>
          <w:b/>
        </w:rPr>
        <w:t xml:space="preserve"> will the</w:t>
      </w:r>
      <w:r w:rsidR="006B31EB" w:rsidRPr="006B31EB">
        <w:rPr>
          <w:b/>
        </w:rPr>
        <w:t xml:space="preserve"> limit of a function not exist?</w:t>
      </w:r>
      <w:r w:rsidR="0067440B">
        <w:rPr>
          <w:b/>
        </w:rPr>
        <w:t xml:space="preserve">    Graph the piece-function given below in ex. 5:</w:t>
      </w:r>
    </w:p>
    <w:p w:rsidR="00057614" w:rsidRDefault="0067440B" w:rsidP="00057614">
      <w:pPr>
        <w:pStyle w:val="ListParagraph"/>
        <w:numPr>
          <w:ilvl w:val="0"/>
          <w:numId w:val="1"/>
        </w:numPr>
      </w:pPr>
      <w:r>
        <w:t>Informally</w:t>
      </w:r>
      <w:r w:rsidR="00694A4E">
        <w:t>, limits do not exist at points where a fun</w:t>
      </w:r>
      <w:r w:rsidR="00057614">
        <w:t>ction is “</w:t>
      </w:r>
      <w:r w:rsidR="00694A4E">
        <w:t xml:space="preserve">badly </w:t>
      </w:r>
      <w:r w:rsidR="00057614">
        <w:t xml:space="preserve">broken.”  </w:t>
      </w:r>
    </w:p>
    <w:tbl>
      <w:tblPr>
        <w:tblStyle w:val="TableGrid"/>
        <w:tblW w:w="0" w:type="auto"/>
        <w:tblInd w:w="720" w:type="dxa"/>
        <w:tblLook w:val="04A0"/>
      </w:tblPr>
      <w:tblGrid>
        <w:gridCol w:w="3842"/>
        <w:gridCol w:w="4016"/>
      </w:tblGrid>
      <w:tr w:rsidR="00CD0BAC" w:rsidTr="00CD0BAC">
        <w:trPr>
          <w:trHeight w:val="737"/>
        </w:trPr>
        <w:tc>
          <w:tcPr>
            <w:tcW w:w="3842" w:type="dxa"/>
          </w:tcPr>
          <w:p w:rsidR="00CD0BAC" w:rsidRDefault="00CD0BAC" w:rsidP="00CD0BAC">
            <w:pPr>
              <w:pStyle w:val="ListParagraph"/>
              <w:rPr>
                <w:rFonts w:eastAsiaTheme="minorEastAsia"/>
              </w:rPr>
            </w:pPr>
            <w:proofErr w:type="gramStart"/>
            <w:r>
              <w:t>Ex.5  Consider</w:t>
            </w:r>
            <w:proofErr w:type="gramEnd"/>
            <w:r>
              <w:t xml:space="preserve"> the piece-function: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/>
                      </w:rPr>
                      <m:t xml:space="preserve">+3       x&lt;1 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 xml:space="preserve">-x+8        x≥1 </m:t>
                    </m:r>
                  </m:e>
                </m:mr>
              </m:m>
            </m:oMath>
            <w:r>
              <w:rPr>
                <w:rFonts w:eastAsiaTheme="minorEastAsia"/>
              </w:rPr>
              <w:t>;  Graph it!</w:t>
            </w:r>
          </w:p>
          <w:p w:rsidR="00CD0BAC" w:rsidRDefault="00CD0BAC" w:rsidP="00CD0BAC">
            <w:pPr>
              <w:pStyle w:val="ListParagraph"/>
              <w:ind w:left="0"/>
              <w:rPr>
                <w:rFonts w:eastAsiaTheme="minorEastAsia"/>
              </w:rPr>
            </w:pPr>
          </w:p>
          <w:p w:rsidR="00CD0BAC" w:rsidRDefault="00CD0BAC" w:rsidP="00CD0BAC">
            <w:pPr>
              <w:pStyle w:val="ListParagraph"/>
              <w:ind w:left="0"/>
              <w:rPr>
                <w:rFonts w:eastAsiaTheme="minorEastAsia"/>
              </w:rPr>
            </w:pPr>
          </w:p>
          <w:p w:rsidR="00CD0BAC" w:rsidRDefault="00CD0BAC" w:rsidP="00CD0BAC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Verify that   </w:t>
            </w:r>
          </w:p>
          <w:p w:rsidR="00CD0BAC" w:rsidRDefault="00CD0BAC" w:rsidP="00CD0BAC">
            <w:pPr>
              <w:pStyle w:val="ListParagraph"/>
              <w:ind w:left="0"/>
            </w:pPr>
            <w:r>
              <w:rPr>
                <w:rFonts w:eastAsiaTheme="minorEastAsia"/>
              </w:rPr>
              <w:t xml:space="preserve">  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  <m:r>
                <w:rPr>
                  <w:rFonts w:ascii="Cambria Math" w:hAnsi="Cambria Math"/>
                </w:rPr>
                <m:t>≠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>!</w:t>
            </w:r>
          </w:p>
        </w:tc>
        <w:tc>
          <w:tcPr>
            <w:tcW w:w="4016" w:type="dxa"/>
          </w:tcPr>
          <w:p w:rsidR="00CD0BAC" w:rsidRPr="00CD0BAC" w:rsidRDefault="00CD0BAC" w:rsidP="00057614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CD0BAC">
              <w:rPr>
                <w:b/>
                <w:noProof/>
              </w:rPr>
              <w:drawing>
                <wp:inline distT="0" distB="0" distL="0" distR="0">
                  <wp:extent cx="1603494" cy="1607375"/>
                  <wp:effectExtent l="19050" t="0" r="0" b="0"/>
                  <wp:docPr id="5" name="Picture 4" descr="GraphPaper20x20AxesUni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Paper20x20AxesUnits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590" cy="160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94A4E" w:rsidRDefault="00AF2DE0" w:rsidP="00006DEA">
      <w:pPr>
        <w:pStyle w:val="ListParagraph"/>
        <w:rPr>
          <w:rFonts w:eastAsiaTheme="minorEastAsia"/>
        </w:rPr>
      </w:pPr>
      <w:r>
        <w:rPr>
          <w:rFonts w:eastAsiaTheme="minorEastAsia"/>
        </w:rPr>
        <w:lastRenderedPageBreak/>
        <w:t>V</w:t>
      </w:r>
      <w:r w:rsidR="00006DEA">
        <w:rPr>
          <w:rFonts w:eastAsiaTheme="minorEastAsia"/>
        </w:rPr>
        <w:t>ertical asymptote</w:t>
      </w:r>
      <w:r>
        <w:rPr>
          <w:rFonts w:eastAsiaTheme="minorEastAsia"/>
        </w:rPr>
        <w:t>s</w:t>
      </w:r>
      <w:r w:rsidR="00006DEA">
        <w:rPr>
          <w:rFonts w:eastAsiaTheme="minorEastAsia"/>
        </w:rPr>
        <w:t xml:space="preserve">:  The </w:t>
      </w:r>
      <w:r w:rsidR="00F04AF4">
        <w:rPr>
          <w:rFonts w:eastAsiaTheme="minorEastAsia"/>
        </w:rPr>
        <w:t>function in example #3 above</w:t>
      </w:r>
      <w:r w:rsidR="00006DEA">
        <w:rPr>
          <w:rFonts w:eastAsiaTheme="minorEastAsia"/>
        </w:rPr>
        <w:t xml:space="preserve"> has a vertical asymptote at x=2.  Graph to verify </w:t>
      </w:r>
      <w:proofErr w:type="gramStart"/>
      <w:r w:rsidR="00006DEA">
        <w:rPr>
          <w:rFonts w:eastAsiaTheme="minorEastAsia"/>
        </w:rPr>
        <w:t xml:space="preserve">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w:proofErr w:type="gramEnd"/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  <m:r>
          <w:rPr>
            <w:rFonts w:ascii="Cambria Math" w:hAnsi="Cambria Math"/>
          </w:rPr>
          <m:t>≠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</m:oMath>
      <w:r w:rsidR="00BB0C01">
        <w:rPr>
          <w:rFonts w:eastAsiaTheme="minorEastAsia"/>
        </w:rPr>
        <w:t xml:space="preserve"> !  </w:t>
      </w:r>
      <w:r w:rsidR="00006DEA">
        <w:rPr>
          <w:rFonts w:eastAsiaTheme="minorEastAsia"/>
        </w:rPr>
        <w:t xml:space="preserve">Hence, 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3x+2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  <m:r>
              <w:rPr>
                <w:rFonts w:ascii="Cambria Math" w:hAnsi="Cambria Math"/>
              </w:rPr>
              <m:t>=DNE.</m:t>
            </m:r>
          </m:e>
        </m:func>
      </m:oMath>
    </w:p>
    <w:tbl>
      <w:tblPr>
        <w:tblStyle w:val="TableGrid"/>
        <w:tblW w:w="0" w:type="auto"/>
        <w:tblInd w:w="720" w:type="dxa"/>
        <w:tblLook w:val="04A0"/>
      </w:tblPr>
      <w:tblGrid>
        <w:gridCol w:w="3842"/>
        <w:gridCol w:w="4016"/>
      </w:tblGrid>
      <w:tr w:rsidR="00CD0BAC" w:rsidTr="00D12D37">
        <w:trPr>
          <w:trHeight w:val="737"/>
        </w:trPr>
        <w:tc>
          <w:tcPr>
            <w:tcW w:w="3842" w:type="dxa"/>
          </w:tcPr>
          <w:p w:rsidR="00CD0BAC" w:rsidRDefault="00CD0BAC" w:rsidP="00D12D37">
            <w:pPr>
              <w:pStyle w:val="ListParagraph"/>
              <w:rPr>
                <w:rFonts w:eastAsiaTheme="minorEastAsia"/>
              </w:rPr>
            </w:pPr>
            <w:proofErr w:type="gramStart"/>
            <w:r>
              <w:t>Ex.6  Consider</w:t>
            </w:r>
            <w:proofErr w:type="gramEnd"/>
            <w:r>
              <w:t xml:space="preserve"> the rational function: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3x+2</m:t>
                  </m:r>
                </m:num>
                <m:den>
                  <m:r>
                    <w:rPr>
                      <w:rFonts w:ascii="Cambria Math" w:hAnsi="Cambria Math"/>
                    </w:rPr>
                    <m:t>x-2</m:t>
                  </m:r>
                </m:den>
              </m:f>
            </m:oMath>
            <w:r>
              <w:rPr>
                <w:rFonts w:eastAsiaTheme="minorEastAsia"/>
              </w:rPr>
              <w:t xml:space="preserve">. </w:t>
            </w:r>
          </w:p>
          <w:p w:rsidR="00CD0BAC" w:rsidRDefault="00CD0BAC" w:rsidP="00D12D37">
            <w:pPr>
              <w:pStyle w:val="ListParagraph"/>
              <w:rPr>
                <w:rFonts w:eastAsiaTheme="minorEastAsia"/>
              </w:rPr>
            </w:pPr>
            <w:r>
              <w:rPr>
                <w:rFonts w:eastAsiaTheme="minorEastAsia"/>
              </w:rPr>
              <w:t>Graph it.</w:t>
            </w:r>
          </w:p>
          <w:p w:rsidR="00DA1586" w:rsidRDefault="00DA1586" w:rsidP="00D12D37">
            <w:pPr>
              <w:pStyle w:val="ListParagraph"/>
              <w:rPr>
                <w:rFonts w:eastAsiaTheme="minorEastAsia"/>
              </w:rPr>
            </w:pPr>
          </w:p>
          <w:p w:rsidR="00DA1586" w:rsidRDefault="00425794" w:rsidP="00D12D37">
            <w:pPr>
              <w:pStyle w:val="ListParagraph"/>
              <w:ind w:left="0"/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e>
              </m:func>
              <m:r>
                <w:rPr>
                  <w:rFonts w:ascii="Cambria Math" w:hAnsi="Cambria Math"/>
                </w:rPr>
                <m:t>=</m:t>
              </m:r>
            </m:oMath>
            <w:r w:rsidR="00DA1586">
              <w:rPr>
                <w:rFonts w:eastAsiaTheme="minorEastAsia"/>
              </w:rPr>
              <w:t>_______.</w:t>
            </w:r>
          </w:p>
          <w:p w:rsidR="00DA1586" w:rsidRPr="00DA1586" w:rsidRDefault="00DA1586" w:rsidP="00D12D37">
            <w:pPr>
              <w:pStyle w:val="ListParagraph"/>
              <w:ind w:left="0"/>
              <w:rPr>
                <w:rFonts w:eastAsiaTheme="minorEastAsia"/>
              </w:rPr>
            </w:pPr>
          </w:p>
          <w:p w:rsidR="00CD0BAC" w:rsidRDefault="00425794" w:rsidP="00D12D37">
            <w:pPr>
              <w:pStyle w:val="ListParagraph"/>
              <w:ind w:left="0"/>
              <w:rPr>
                <w:rFonts w:eastAsiaTheme="minorEastAsia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 w:rsidR="00DA1586">
              <w:rPr>
                <w:rFonts w:eastAsiaTheme="minorEastAsia"/>
              </w:rPr>
              <w:t>=________.</w:t>
            </w:r>
          </w:p>
          <w:p w:rsidR="00DA1586" w:rsidRDefault="00DA1586" w:rsidP="00D12D37">
            <w:pPr>
              <w:pStyle w:val="ListParagraph"/>
              <w:ind w:left="0"/>
              <w:rPr>
                <w:rFonts w:eastAsiaTheme="minorEastAsia"/>
              </w:rPr>
            </w:pPr>
          </w:p>
          <w:p w:rsidR="00CD0BAC" w:rsidRDefault="00CD0BAC" w:rsidP="00D12D37">
            <w:pPr>
              <w:pStyle w:val="ListParagraph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Verify that   </w:t>
            </w:r>
          </w:p>
          <w:p w:rsidR="00CD0BAC" w:rsidRDefault="00CD0BAC" w:rsidP="00DA1586">
            <w:pPr>
              <w:pStyle w:val="ListParagraph"/>
              <w:ind w:left="0"/>
            </w:pPr>
            <w:r>
              <w:rPr>
                <w:rFonts w:eastAsiaTheme="minorEastAsia"/>
              </w:rPr>
              <w:t xml:space="preserve">    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-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  <m:r>
                <w:rPr>
                  <w:rFonts w:ascii="Cambria Math" w:hAnsi="Cambria Math"/>
                </w:rPr>
                <m:t>≠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/>
                          <w:i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lim</m:t>
                      </m:r>
                    </m:e>
                    <m:lim>
                      <m:r>
                        <w:rPr>
                          <w:rFonts w:ascii="Cambria Math" w:hAnsi="Cambria Math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w:rPr>
                      <w:rFonts w:ascii="Cambria Math" w:hAnsi="Cambria Math"/>
                    </w:rPr>
                    <m:t>f(x)</m:t>
                  </m:r>
                </m:e>
              </m:func>
            </m:oMath>
            <w:r>
              <w:rPr>
                <w:rFonts w:eastAsiaTheme="minorEastAsia"/>
              </w:rPr>
              <w:t>!</w:t>
            </w:r>
          </w:p>
        </w:tc>
        <w:tc>
          <w:tcPr>
            <w:tcW w:w="4016" w:type="dxa"/>
          </w:tcPr>
          <w:p w:rsidR="00CD0BAC" w:rsidRPr="00CD0BAC" w:rsidRDefault="00CD0BAC" w:rsidP="00D12D37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CD0BAC">
              <w:rPr>
                <w:b/>
                <w:noProof/>
              </w:rPr>
              <w:drawing>
                <wp:inline distT="0" distB="0" distL="0" distR="0">
                  <wp:extent cx="1603494" cy="1607375"/>
                  <wp:effectExtent l="19050" t="0" r="0" b="0"/>
                  <wp:docPr id="6" name="Picture 4" descr="GraphPaper20x20AxesUnits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Paper20x20AxesUnits.bmp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590" cy="1609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440B" w:rsidRDefault="0067440B" w:rsidP="00006DEA">
      <w:pPr>
        <w:pStyle w:val="ListParagraph"/>
        <w:rPr>
          <w:rFonts w:eastAsiaTheme="minorEastAsia"/>
        </w:rPr>
      </w:pPr>
    </w:p>
    <w:p w:rsidR="00CD0BAC" w:rsidRDefault="00DA1586" w:rsidP="00006DEA">
      <w:pPr>
        <w:pStyle w:val="ListParagraph"/>
        <w:rPr>
          <w:rFonts w:eastAsiaTheme="minorEastAsia"/>
        </w:rPr>
      </w:pPr>
      <w:r>
        <w:rPr>
          <w:rFonts w:eastAsiaTheme="minorEastAsia"/>
        </w:rPr>
        <w:t>However, remember that the limit of a function does EXIST at a “hole” discontinuity</w:t>
      </w:r>
      <w:r w:rsidR="00D73F47"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( see</w:t>
      </w:r>
      <w:proofErr w:type="gramEnd"/>
      <w:r>
        <w:rPr>
          <w:rFonts w:eastAsiaTheme="minorEastAsia"/>
        </w:rPr>
        <w:t xml:space="preserve"> ex. 4!).</w:t>
      </w:r>
    </w:p>
    <w:p w:rsidR="00E16355" w:rsidRDefault="00E16355" w:rsidP="00F04AF4">
      <w:pPr>
        <w:pStyle w:val="ListParagraph"/>
        <w:ind w:firstLine="720"/>
      </w:pPr>
    </w:p>
    <w:p w:rsidR="009F2402" w:rsidRPr="00694A4E" w:rsidRDefault="00006DEA" w:rsidP="00BB0C01">
      <w:pPr>
        <w:pStyle w:val="ListParagraph"/>
        <w:numPr>
          <w:ilvl w:val="0"/>
          <w:numId w:val="1"/>
        </w:numPr>
      </w:pPr>
      <w:r>
        <w:t>A limit</w:t>
      </w:r>
      <w:r w:rsidR="00DA1586">
        <w:t xml:space="preserve"> </w:t>
      </w:r>
      <w:r w:rsidR="009F2402">
        <w:t xml:space="preserve">must be a finite number, as in each of the </w:t>
      </w:r>
      <w:r w:rsidR="00694A4E">
        <w:t xml:space="preserve">first </w:t>
      </w:r>
      <w:r w:rsidR="0007625F">
        <w:t>4 examples.  For example, let</w:t>
      </w:r>
      <m:oMath>
        <m:r>
          <w:rPr>
            <w:rFonts w:ascii="Cambria Math" w:hAnsi="Cambria Math"/>
          </w:rPr>
          <m:t xml:space="preserve">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07625F">
        <w:t>.  T</w:t>
      </w:r>
      <w:r w:rsidR="006B31EB">
        <w:t xml:space="preserve">hen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/>
              </w:rPr>
              <m:t>f(x)</m:t>
            </m:r>
          </m:e>
        </m:func>
      </m:oMath>
      <w:r w:rsidR="006B31EB" w:rsidRPr="003B5B39">
        <w:rPr>
          <w:rFonts w:eastAsiaTheme="minorEastAsia"/>
        </w:rPr>
        <w:t xml:space="preserve"> does not exist (DNE) </w:t>
      </w:r>
      <w:proofErr w:type="gramStart"/>
      <w:r w:rsidR="006B31EB" w:rsidRPr="003B5B39">
        <w:rPr>
          <w:rFonts w:eastAsiaTheme="minorEastAsia"/>
        </w:rPr>
        <w:t xml:space="preserve">since </w:t>
      </w:r>
      <m:oMath>
        <w:proofErr w:type="gramEnd"/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=∞</m:t>
            </m:r>
          </m:e>
        </m:func>
      </m:oMath>
      <w:r w:rsidR="0007625F" w:rsidRPr="003B5B39">
        <w:rPr>
          <w:rFonts w:eastAsiaTheme="minorEastAsia"/>
        </w:rPr>
        <w:t>, which is not allowed</w:t>
      </w:r>
      <w:r w:rsidR="00E91238" w:rsidRPr="003B5B39">
        <w:rPr>
          <w:rFonts w:eastAsiaTheme="minorEastAsia"/>
        </w:rPr>
        <w:t>.  Thus,</w:t>
      </w:r>
      <w:r w:rsidR="0067440B">
        <w:rPr>
          <w:rFonts w:eastAsiaTheme="minorEastAsia"/>
        </w:rPr>
        <w:t xml:space="preserve"> we </w:t>
      </w:r>
      <w:r w:rsidR="0007625F" w:rsidRPr="003B5B39">
        <w:rPr>
          <w:rFonts w:eastAsiaTheme="minorEastAsia"/>
        </w:rPr>
        <w:t>write</w:t>
      </w:r>
      <w:r w:rsidR="00DA1586">
        <w:rPr>
          <w:rFonts w:eastAsiaTheme="minorEastAsia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=DNE.</m:t>
            </m:r>
          </m:e>
        </m:func>
      </m:oMath>
    </w:p>
    <w:p w:rsidR="00694A4E" w:rsidRDefault="00694A4E" w:rsidP="00694A4E">
      <w:pPr>
        <w:pStyle w:val="ListParagraph"/>
        <w:rPr>
          <w:rFonts w:eastAsiaTheme="minorEastAsia"/>
        </w:rPr>
      </w:pPr>
    </w:p>
    <w:p w:rsidR="00694A4E" w:rsidRDefault="00694A4E" w:rsidP="00694A4E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EXCEPTION:  </w:t>
      </w:r>
      <w:r w:rsidR="0007625F">
        <w:rPr>
          <w:rFonts w:eastAsiaTheme="minorEastAsia"/>
        </w:rPr>
        <w:t>For specificity, t</w:t>
      </w:r>
      <w:r w:rsidR="00BB0C01">
        <w:rPr>
          <w:rFonts w:eastAsiaTheme="minorEastAsia"/>
        </w:rPr>
        <w:t xml:space="preserve">he value of </w:t>
      </w:r>
      <w:r w:rsidR="00BB0C01" w:rsidRPr="00BB0C01">
        <w:rPr>
          <w:rFonts w:eastAsiaTheme="minorEastAsia"/>
          <w:u w:val="single"/>
        </w:rPr>
        <w:t>one-sided limits</w:t>
      </w:r>
      <w:r w:rsidR="0058416C">
        <w:rPr>
          <w:rFonts w:eastAsiaTheme="minorEastAsia"/>
        </w:rPr>
        <w:t xml:space="preserve"> </w:t>
      </w:r>
      <w:r w:rsidR="00BB0C01">
        <w:rPr>
          <w:rFonts w:eastAsiaTheme="minorEastAsia"/>
        </w:rPr>
        <w:t xml:space="preserve">may be specified as either </w:t>
      </w:r>
      <m:oMath>
        <m:r>
          <w:rPr>
            <w:rFonts w:ascii="Cambria Math" w:eastAsiaTheme="minorEastAsia" w:hAnsi="Cambria Math"/>
          </w:rPr>
          <m:t>+∞</m:t>
        </m:r>
        <w:proofErr w:type="gramStart"/>
      </m:oMath>
      <w:r w:rsidR="00BB0C01">
        <w:rPr>
          <w:rFonts w:eastAsiaTheme="minorEastAsia"/>
        </w:rPr>
        <w:t xml:space="preserve">or </w:t>
      </w:r>
      <m:oMath>
        <w:proofErr w:type="gramEnd"/>
        <m:r>
          <w:rPr>
            <w:rFonts w:ascii="Cambria Math" w:eastAsiaTheme="minorEastAsia" w:hAnsi="Cambria Math"/>
          </w:rPr>
          <m:t>-∞</m:t>
        </m:r>
      </m:oMath>
      <w:r w:rsidR="00BB0C01">
        <w:rPr>
          <w:rFonts w:eastAsiaTheme="minorEastAsia"/>
        </w:rPr>
        <w:t xml:space="preserve">.  Returning </w:t>
      </w:r>
      <w:r w:rsidR="00997822">
        <w:rPr>
          <w:rFonts w:eastAsiaTheme="minorEastAsia"/>
        </w:rPr>
        <w:t xml:space="preserve">again </w:t>
      </w:r>
      <w:r w:rsidR="00BB0C01">
        <w:rPr>
          <w:rFonts w:eastAsiaTheme="minorEastAsia"/>
        </w:rPr>
        <w:t>to the function in example</w:t>
      </w:r>
      <w:r w:rsidR="00E16355">
        <w:rPr>
          <w:rFonts w:eastAsiaTheme="minorEastAsia"/>
        </w:rPr>
        <w:t>s</w:t>
      </w:r>
      <w:r w:rsidR="00BB0C01">
        <w:rPr>
          <w:rFonts w:eastAsiaTheme="minorEastAsia"/>
        </w:rPr>
        <w:t xml:space="preserve"> #3</w:t>
      </w:r>
      <w:r w:rsidR="00E16355">
        <w:rPr>
          <w:rFonts w:eastAsiaTheme="minorEastAsia"/>
        </w:rPr>
        <w:t xml:space="preserve"> and </w:t>
      </w:r>
      <w:r w:rsidR="00DA1586">
        <w:rPr>
          <w:rFonts w:eastAsiaTheme="minorEastAsia"/>
        </w:rPr>
        <w:t>#</w:t>
      </w:r>
      <w:r w:rsidR="00E16355">
        <w:rPr>
          <w:rFonts w:eastAsiaTheme="minorEastAsia"/>
        </w:rPr>
        <w:t>6</w:t>
      </w:r>
      <w:r w:rsidR="00BB0C01">
        <w:rPr>
          <w:rFonts w:eastAsiaTheme="minorEastAsia"/>
        </w:rPr>
        <w:t xml:space="preserve">, we can write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hAnsi="Cambria Math"/>
                  </w:rPr>
                  <m:t>x→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3x+2</m:t>
                </m:r>
              </m:num>
              <m:den>
                <m:r>
                  <w:rPr>
                    <w:rFonts w:ascii="Cambria Math" w:hAnsi="Cambria Math"/>
                  </w:rPr>
                  <m:t>x-2</m:t>
                </m:r>
              </m:den>
            </m:f>
            <m:r>
              <w:rPr>
                <w:rFonts w:ascii="Cambria Math" w:hAnsi="Cambria Math"/>
              </w:rPr>
              <m:t>=+∞.</m:t>
            </m:r>
          </m:e>
        </m:func>
      </m:oMath>
    </w:p>
    <w:p w:rsidR="00DA1586" w:rsidRDefault="00DA1586" w:rsidP="00DA1586">
      <w:pPr>
        <w:rPr>
          <w:u w:val="single"/>
        </w:rPr>
      </w:pPr>
      <w:r w:rsidRPr="00DA1586">
        <w:rPr>
          <w:u w:val="single"/>
        </w:rPr>
        <w:t>More Practice</w:t>
      </w:r>
    </w:p>
    <w:p w:rsidR="00DA1586" w:rsidRDefault="00DA1586" w:rsidP="00DA1586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18"/>
          <w:szCs w:val="18"/>
        </w:rPr>
        <w:t xml:space="preserve">1)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 xml:space="preserve">T→32℉  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</w:rPr>
                  <m:t>Water</m:t>
                </m:r>
              </m:e>
            </m:d>
          </m:e>
        </m:func>
      </m:oMath>
      <w:r>
        <w:rPr>
          <w:rFonts w:eastAsiaTheme="minorEastAsia"/>
          <w:sz w:val="20"/>
          <w:szCs w:val="20"/>
        </w:rPr>
        <w:t>=</w:t>
      </w:r>
      <w:r w:rsidR="00025559">
        <w:rPr>
          <w:rFonts w:eastAsiaTheme="minorEastAsia"/>
          <w:sz w:val="20"/>
          <w:szCs w:val="20"/>
        </w:rPr>
        <w:t>_______.</w:t>
      </w:r>
      <w:r>
        <w:rPr>
          <w:rFonts w:eastAsiaTheme="minorEastAsia"/>
          <w:sz w:val="20"/>
          <w:szCs w:val="20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s→8</m:t>
                </m:r>
              </m:lim>
            </m:limLow>
          </m:fName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18"/>
                    <w:szCs w:val="18"/>
                  </w:rPr>
                  <m:t>Your grade</m:t>
                </m:r>
              </m:e>
            </m:d>
          </m:e>
        </m:func>
        <m:r>
          <w:rPr>
            <w:rFonts w:ascii="Cambria Math" w:eastAsiaTheme="minorEastAsia" w:hAnsi="Cambria Math"/>
            <w:sz w:val="18"/>
            <w:szCs w:val="18"/>
          </w:rPr>
          <m:t>=</m:t>
        </m:r>
      </m:oMath>
      <w:r w:rsidR="00025559">
        <w:rPr>
          <w:rFonts w:eastAsiaTheme="minorEastAsia"/>
          <w:sz w:val="18"/>
          <w:szCs w:val="18"/>
        </w:rPr>
        <w:t>__________.</w:t>
      </w:r>
      <w:r>
        <w:rPr>
          <w:rFonts w:eastAsiaTheme="minorEastAsia"/>
          <w:sz w:val="20"/>
          <w:szCs w:val="20"/>
        </w:rPr>
        <w:tab/>
      </w:r>
      <w:r w:rsidR="00025559">
        <w:rPr>
          <w:rFonts w:eastAsiaTheme="minorEastAsia"/>
          <w:sz w:val="20"/>
          <w:szCs w:val="20"/>
        </w:rPr>
        <w:t xml:space="preserve">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18"/>
                <w:szCs w:val="1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  <w:sz w:val="18"/>
                    <w:szCs w:val="1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t→25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  <w:sz w:val="18"/>
                <w:szCs w:val="18"/>
              </w:rPr>
              <m:t>[Your height]</m:t>
            </m:r>
          </m:e>
        </m:func>
      </m:oMath>
      <w:r>
        <w:rPr>
          <w:rFonts w:eastAsiaTheme="minorEastAsia"/>
          <w:sz w:val="20"/>
          <w:szCs w:val="20"/>
        </w:rPr>
        <w:t>=</w:t>
      </w:r>
      <w:r w:rsidR="00025559">
        <w:rPr>
          <w:rFonts w:eastAsiaTheme="minorEastAsia"/>
          <w:sz w:val="20"/>
          <w:szCs w:val="20"/>
        </w:rPr>
        <w:t>________.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</w:p>
    <w:p w:rsidR="00DA1586" w:rsidRDefault="00DA1586" w:rsidP="00DA1586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(T=temperature)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(s=weekly study time, hrs)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  <w:t>(t= age)</w:t>
      </w:r>
    </w:p>
    <w:p w:rsidR="00DA1586" w:rsidRDefault="00DA1586" w:rsidP="00DA1586">
      <w:pPr>
        <w:rPr>
          <w:rFonts w:eastAsiaTheme="minorEastAsia"/>
        </w:rPr>
      </w:pPr>
      <w:r>
        <w:rPr>
          <w:rFonts w:eastAsiaTheme="minorEastAsia"/>
          <w:sz w:val="20"/>
          <w:szCs w:val="20"/>
        </w:rPr>
        <w:t xml:space="preserve">2)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 w:cs="Times New Roman"/>
          </w:rPr>
          <m:t>=</m:t>
        </m:r>
      </m:oMath>
      <w:r w:rsidR="00025559">
        <w:rPr>
          <w:rFonts w:eastAsiaTheme="minorEastAsia"/>
        </w:rPr>
        <w:t>______.</w:t>
      </w:r>
      <w:r>
        <w:rPr>
          <w:rFonts w:eastAsiaTheme="minorEastAsia"/>
          <w:sz w:val="20"/>
          <w:szCs w:val="20"/>
        </w:rPr>
        <w:tab/>
      </w:r>
      <w:r>
        <w:rPr>
          <w:rFonts w:eastAsiaTheme="minorEastAsia"/>
          <w:sz w:val="20"/>
          <w:szCs w:val="20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/>
          </w:rPr>
          <m:t>=</m:t>
        </m:r>
      </m:oMath>
      <w:r w:rsidR="00025559">
        <w:rPr>
          <w:rFonts w:eastAsiaTheme="minorEastAsia"/>
        </w:rPr>
        <w:t>______.</w:t>
      </w:r>
      <w:r w:rsidR="0026304A">
        <w:rPr>
          <w:rFonts w:eastAsiaTheme="minorEastAsia"/>
        </w:rPr>
        <w:t xml:space="preserve">    </w:t>
      </w:r>
      <w:r w:rsidR="0026304A">
        <w:rPr>
          <w:rFonts w:eastAsiaTheme="minorEastAsia"/>
        </w:rPr>
        <w:tab/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 w:cs="Times New Roman"/>
          </w:rPr>
          <m:t>=</m:t>
        </m:r>
      </m:oMath>
      <w:r w:rsidR="0026304A">
        <w:rPr>
          <w:rFonts w:eastAsiaTheme="minorEastAsia"/>
        </w:rPr>
        <w:t xml:space="preserve"> </w:t>
      </w:r>
      <w:r w:rsidR="00025559">
        <w:rPr>
          <w:rFonts w:eastAsiaTheme="minorEastAsia"/>
        </w:rPr>
        <w:t>______.</w:t>
      </w:r>
      <w:r w:rsidR="0026304A">
        <w:rPr>
          <w:rFonts w:eastAsiaTheme="minorEastAsia"/>
        </w:rPr>
        <w:t xml:space="preserve">         </w:t>
      </w:r>
      <w:r w:rsidR="0026304A">
        <w:rPr>
          <w:rFonts w:eastAsiaTheme="minorEastAsia"/>
        </w:rPr>
        <w:tab/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-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  <w:r w:rsidR="00025559">
        <w:rPr>
          <w:rFonts w:eastAsiaTheme="minorEastAsia"/>
        </w:rPr>
        <w:t>_____.</w:t>
      </w:r>
    </w:p>
    <w:p w:rsidR="00DA1586" w:rsidRDefault="00DA1586" w:rsidP="00DA1586">
      <w:pPr>
        <w:rPr>
          <w:rFonts w:eastAsiaTheme="minorEastAsia"/>
        </w:rPr>
      </w:pPr>
    </w:p>
    <w:p w:rsidR="00DA1586" w:rsidRDefault="0026304A" w:rsidP="00DA1586">
      <w:pPr>
        <w:rPr>
          <w:rFonts w:eastAsiaTheme="minorEastAsia"/>
          <w:sz w:val="20"/>
          <w:szCs w:val="20"/>
        </w:rPr>
      </w:pPr>
      <w:r>
        <w:rPr>
          <w:rFonts w:eastAsiaTheme="minorEastAsia"/>
        </w:rPr>
        <w:t>3</w:t>
      </w:r>
      <w:r w:rsidR="00DA1586">
        <w:rPr>
          <w:rFonts w:eastAsiaTheme="minorEastAsia"/>
        </w:rPr>
        <w:t xml:space="preserve">)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-x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x-3</m:t>
                </m:r>
              </m:den>
            </m:f>
          </m:e>
        </m:func>
      </m:oMath>
      <w:r w:rsidR="00025559">
        <w:rPr>
          <w:rFonts w:eastAsiaTheme="minorEastAsia"/>
        </w:rPr>
        <w:t>=_______.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1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+</m:t>
                    </m:r>
                  </m:sup>
                </m:sSup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3x-4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x+1</m:t>
                </m:r>
              </m:den>
            </m:f>
          </m:e>
        </m:func>
      </m:oMath>
      <w:r w:rsidR="00DA1586">
        <w:rPr>
          <w:rFonts w:eastAsiaTheme="minorEastAsia"/>
          <w:sz w:val="20"/>
          <w:szCs w:val="20"/>
        </w:rPr>
        <w:t xml:space="preserve"> = </w:t>
      </w:r>
      <w:r w:rsidR="00025559">
        <w:rPr>
          <w:rFonts w:eastAsiaTheme="minorEastAsia"/>
          <w:sz w:val="20"/>
          <w:szCs w:val="20"/>
        </w:rPr>
        <w:t>______.</w:t>
      </w:r>
      <w:r>
        <w:rPr>
          <w:rFonts w:eastAsiaTheme="minorEastAsia"/>
          <w:sz w:val="20"/>
          <w:szCs w:val="20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x-3</m:t>
                </m:r>
              </m:den>
            </m:f>
          </m:e>
        </m:func>
      </m:oMath>
      <w:r w:rsidR="00025559">
        <w:rPr>
          <w:rFonts w:eastAsiaTheme="minorEastAsia"/>
        </w:rPr>
        <w:t>=______.</w:t>
      </w:r>
      <w:r w:rsidR="00DA1586">
        <w:rPr>
          <w:rFonts w:eastAsiaTheme="minorEastAsia"/>
          <w:sz w:val="20"/>
          <w:szCs w:val="20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x→1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-2x-3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-1</m:t>
                </m:r>
              </m:den>
            </m:f>
          </m:e>
        </m:func>
        <m:r>
          <w:rPr>
            <w:rFonts w:ascii="Cambria Math" w:eastAsiaTheme="minorEastAsia" w:hAnsi="Cambria Math"/>
          </w:rPr>
          <m:t>=</m:t>
        </m:r>
      </m:oMath>
      <w:r w:rsidR="00025559">
        <w:rPr>
          <w:rFonts w:eastAsiaTheme="minorEastAsia"/>
        </w:rPr>
        <w:t>_____.</w:t>
      </w:r>
      <w:r w:rsidR="00DA1586">
        <w:rPr>
          <w:rFonts w:eastAsiaTheme="minorEastAsia"/>
          <w:sz w:val="20"/>
          <w:szCs w:val="20"/>
        </w:rPr>
        <w:tab/>
      </w:r>
    </w:p>
    <w:p w:rsidR="00DA1586" w:rsidRDefault="00DA1586" w:rsidP="00DA1586">
      <w:pPr>
        <w:rPr>
          <w:rFonts w:eastAsiaTheme="minorEastAsia"/>
          <w:sz w:val="20"/>
          <w:szCs w:val="20"/>
        </w:rPr>
      </w:pPr>
    </w:p>
    <w:p w:rsidR="0026304A" w:rsidRDefault="0026304A" w:rsidP="00DA1586">
      <w:pPr>
        <w:rPr>
          <w:rFonts w:eastAsiaTheme="minorEastAsia"/>
          <w:sz w:val="20"/>
          <w:szCs w:val="20"/>
        </w:rPr>
      </w:pPr>
    </w:p>
    <w:p w:rsidR="00DA1586" w:rsidRDefault="0026304A" w:rsidP="00DA1586">
      <w:pPr>
        <w:rPr>
          <w:rFonts w:eastAsiaTheme="minorEastAsia"/>
          <w:sz w:val="20"/>
          <w:szCs w:val="20"/>
        </w:rPr>
      </w:pPr>
      <w:r>
        <w:rPr>
          <w:rFonts w:eastAsiaTheme="minorEastAsia"/>
        </w:rPr>
        <w:t>4</w:t>
      </w:r>
      <w:r w:rsidR="00DA1586">
        <w:rPr>
          <w:rFonts w:eastAsiaTheme="minorEastAsia"/>
        </w:rPr>
        <w:t xml:space="preserve">)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x→10 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/>
          </w:rPr>
          <m:t>=</m:t>
        </m:r>
      </m:oMath>
      <w:r w:rsidR="00025559">
        <w:rPr>
          <w:rFonts w:eastAsiaTheme="minorEastAsia"/>
        </w:rPr>
        <w:t>______.</w:t>
      </w:r>
      <w:r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x→∞ 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20"/>
                <w:szCs w:val="20"/>
              </w:rPr>
              <m:t>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</m:t>
                </m:r>
              </m:den>
            </m:f>
          </m:e>
        </m:func>
        <m:r>
          <w:rPr>
            <w:rFonts w:ascii="Cambria Math" w:eastAsiaTheme="minorEastAsia" w:hAnsi="Cambria Math" w:cs="Times New Roman"/>
          </w:rPr>
          <m:t>=</m:t>
        </m:r>
      </m:oMath>
      <w:r w:rsidR="00025559">
        <w:rPr>
          <w:rFonts w:eastAsiaTheme="minorEastAsia"/>
        </w:rPr>
        <w:t>______.</w:t>
      </w:r>
      <w:r w:rsidR="00DA1586">
        <w:rPr>
          <w:rFonts w:eastAsiaTheme="minorEastAsia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18"/>
                <w:szCs w:val="18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18"/>
                    <w:szCs w:val="18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18"/>
                    <w:szCs w:val="18"/>
                  </w:rPr>
                  <m:t>h→0</m:t>
                </m:r>
              </m:lim>
            </m:limLow>
          </m:fName>
          <m:e>
            <m:r>
              <w:rPr>
                <w:rFonts w:ascii="Cambria Math" w:eastAsiaTheme="minorEastAsia" w:hAnsi="Cambria Math"/>
                <w:sz w:val="18"/>
                <w:szCs w:val="18"/>
              </w:rPr>
              <m:t>2x+h</m:t>
            </m:r>
          </m:e>
        </m:func>
        <m:r>
          <w:rPr>
            <w:rFonts w:ascii="Cambria Math" w:eastAsiaTheme="minorEastAsia" w:hAnsi="Cambria Math"/>
            <w:sz w:val="18"/>
            <w:szCs w:val="18"/>
          </w:rPr>
          <m:t>=</m:t>
        </m:r>
      </m:oMath>
      <w:r w:rsidR="00025559">
        <w:rPr>
          <w:rFonts w:eastAsiaTheme="minorEastAsia"/>
          <w:sz w:val="18"/>
          <w:szCs w:val="18"/>
        </w:rPr>
        <w:t>______.</w:t>
      </w:r>
      <w:r w:rsidR="00DA1586">
        <w:rPr>
          <w:rFonts w:eastAsiaTheme="minorEastAsia"/>
          <w:sz w:val="20"/>
          <w:szCs w:val="20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10x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3</m:t>
                </m:r>
              </m:den>
            </m:f>
          </m:e>
        </m:func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="00025559">
        <w:rPr>
          <w:rFonts w:eastAsiaTheme="minorEastAsia"/>
          <w:sz w:val="20"/>
          <w:szCs w:val="20"/>
        </w:rPr>
        <w:t>______.</w:t>
      </w:r>
      <w:r w:rsidR="00DA1586">
        <w:rPr>
          <w:rFonts w:eastAsiaTheme="minorEastAsia"/>
          <w:sz w:val="20"/>
          <w:szCs w:val="20"/>
        </w:rPr>
        <w:tab/>
      </w:r>
    </w:p>
    <w:p w:rsidR="00DA1586" w:rsidRDefault="00DA1586" w:rsidP="00DA1586">
      <w:pPr>
        <w:rPr>
          <w:rFonts w:eastAsiaTheme="minorEastAsia"/>
          <w:sz w:val="20"/>
          <w:szCs w:val="20"/>
        </w:rPr>
      </w:pPr>
    </w:p>
    <w:p w:rsidR="00DA1586" w:rsidRDefault="0026304A" w:rsidP="00DA1586">
      <w:pPr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5</w:t>
      </w:r>
      <w:r w:rsidR="00DA1586">
        <w:rPr>
          <w:rFonts w:eastAsiaTheme="minorEastAsia"/>
          <w:sz w:val="20"/>
          <w:szCs w:val="20"/>
        </w:rPr>
        <w:t xml:space="preserve">)  </w:t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 xml:space="preserve"> (x-2)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0"/>
                        <w:szCs w:val="20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x-2</m:t>
                </m:r>
              </m:den>
            </m:f>
          </m:e>
        </m:func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="00025559">
        <w:rPr>
          <w:rFonts w:eastAsiaTheme="minorEastAsia"/>
          <w:sz w:val="20"/>
          <w:szCs w:val="20"/>
        </w:rPr>
        <w:t>______.</w:t>
      </w:r>
      <w:r>
        <w:rPr>
          <w:rFonts w:eastAsiaTheme="minorEastAsia"/>
          <w:sz w:val="20"/>
          <w:szCs w:val="20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 xml:space="preserve">x→2  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x-2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x-2</m:t>
                </m:r>
              </m:den>
            </m:f>
          </m:e>
        </m:func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="00025559">
        <w:rPr>
          <w:rFonts w:eastAsiaTheme="minorEastAsia"/>
          <w:sz w:val="20"/>
          <w:szCs w:val="20"/>
        </w:rPr>
        <w:t>______.</w:t>
      </w:r>
      <w:r w:rsidR="00DA1586">
        <w:rPr>
          <w:rFonts w:eastAsiaTheme="minorEastAsia"/>
          <w:sz w:val="20"/>
          <w:szCs w:val="20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10x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5x</m:t>
                </m:r>
              </m:den>
            </m:f>
          </m:e>
        </m:func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="00025559">
        <w:rPr>
          <w:rFonts w:eastAsiaTheme="minorEastAsia"/>
          <w:sz w:val="20"/>
          <w:szCs w:val="20"/>
        </w:rPr>
        <w:t>_______.</w:t>
      </w:r>
      <w:r>
        <w:rPr>
          <w:rFonts w:eastAsiaTheme="minorEastAsia"/>
          <w:sz w:val="20"/>
          <w:szCs w:val="20"/>
        </w:rPr>
        <w:tab/>
      </w:r>
      <m:oMath>
        <m:func>
          <m:funcPr>
            <m:ctrlPr>
              <w:rPr>
                <w:rFonts w:ascii="Cambria Math" w:eastAsiaTheme="minorEastAsia" w:hAnsi="Cambria Math"/>
                <w:i/>
                <w:sz w:val="20"/>
                <w:szCs w:val="20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20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10x</m:t>
                </m:r>
              </m:num>
              <m:den>
                <m:r>
                  <w:rPr>
                    <w:rFonts w:ascii="Cambria Math" w:eastAsiaTheme="minorEastAsia" w:hAnsi="Cambria Math"/>
                    <w:sz w:val="20"/>
                    <w:szCs w:val="20"/>
                  </w:rPr>
                  <m:t>5x</m:t>
                </m:r>
              </m:den>
            </m:f>
          </m:e>
        </m:func>
        <m:r>
          <w:rPr>
            <w:rFonts w:ascii="Cambria Math" w:eastAsiaTheme="minorEastAsia" w:hAnsi="Cambria Math"/>
            <w:sz w:val="20"/>
            <w:szCs w:val="20"/>
          </w:rPr>
          <m:t>=</m:t>
        </m:r>
      </m:oMath>
      <w:r w:rsidR="00025559">
        <w:rPr>
          <w:rFonts w:eastAsiaTheme="minorEastAsia"/>
          <w:sz w:val="20"/>
          <w:szCs w:val="20"/>
        </w:rPr>
        <w:t>_______.</w:t>
      </w:r>
    </w:p>
    <w:p w:rsidR="00DA1586" w:rsidRDefault="00DA1586" w:rsidP="00DA1586">
      <w:pPr>
        <w:rPr>
          <w:rFonts w:eastAsiaTheme="minorEastAsia"/>
          <w:sz w:val="20"/>
          <w:szCs w:val="20"/>
        </w:rPr>
      </w:pPr>
    </w:p>
    <w:p w:rsidR="00DA1586" w:rsidRPr="0033428F" w:rsidRDefault="00DA1586" w:rsidP="00DA1586">
      <w:pPr>
        <w:rPr>
          <w:rFonts w:eastAsiaTheme="minorEastAsia"/>
          <w:b/>
          <w:sz w:val="20"/>
          <w:szCs w:val="20"/>
        </w:rPr>
      </w:pPr>
      <w:r w:rsidRPr="0033428F">
        <w:rPr>
          <w:rFonts w:eastAsiaTheme="minorEastAsia"/>
          <w:b/>
          <w:sz w:val="20"/>
          <w:szCs w:val="20"/>
        </w:rPr>
        <w:t xml:space="preserve">9)  </w:t>
      </w:r>
      <w:r>
        <w:rPr>
          <w:rFonts w:eastAsiaTheme="minorEastAsia"/>
          <w:b/>
          <w:sz w:val="20"/>
          <w:szCs w:val="20"/>
        </w:rPr>
        <w:t>Create two different</w:t>
      </w:r>
      <w:r w:rsidRPr="0033428F">
        <w:rPr>
          <w:rFonts w:eastAsiaTheme="minorEastAsia"/>
          <w:b/>
          <w:sz w:val="20"/>
          <w:szCs w:val="20"/>
        </w:rPr>
        <w:t xml:space="preserve"> function</w:t>
      </w:r>
      <w:r>
        <w:rPr>
          <w:rFonts w:eastAsiaTheme="minorEastAsia"/>
          <w:b/>
          <w:sz w:val="20"/>
          <w:szCs w:val="20"/>
        </w:rPr>
        <w:t xml:space="preserve">s that have </w:t>
      </w:r>
      <w:r w:rsidRPr="0033428F">
        <w:rPr>
          <w:rFonts w:eastAsiaTheme="minorEastAsia"/>
          <w:b/>
          <w:sz w:val="20"/>
          <w:szCs w:val="20"/>
        </w:rPr>
        <w:t>no limi</w:t>
      </w:r>
      <w:r>
        <w:rPr>
          <w:rFonts w:eastAsiaTheme="minorEastAsia"/>
          <w:b/>
          <w:sz w:val="20"/>
          <w:szCs w:val="20"/>
        </w:rPr>
        <w:t xml:space="preserve">t at x=-2 and that have </w:t>
      </w:r>
      <w:r w:rsidRPr="0033428F">
        <w:rPr>
          <w:rFonts w:eastAsiaTheme="minorEastAsia"/>
          <w:b/>
          <w:sz w:val="20"/>
          <w:szCs w:val="20"/>
        </w:rPr>
        <w:t>limit at infinity (</w:t>
      </w:r>
      <w:proofErr w:type="gramStart"/>
      <w:r>
        <w:rPr>
          <w:rFonts w:eastAsiaTheme="minorEastAsia"/>
          <w:b/>
          <w:sz w:val="20"/>
          <w:szCs w:val="20"/>
        </w:rPr>
        <w:t xml:space="preserve">as </w:t>
      </w:r>
      <m:oMath>
        <w:proofErr w:type="gramEnd"/>
        <m:r>
          <m:rPr>
            <m:sty m:val="bi"/>
          </m:rPr>
          <w:rPr>
            <w:rFonts w:ascii="Cambria Math" w:eastAsiaTheme="minorEastAsia" w:hAnsi="Cambria Math"/>
            <w:sz w:val="20"/>
            <w:szCs w:val="20"/>
          </w:rPr>
          <m:t>x→∞</m:t>
        </m:r>
      </m:oMath>
      <w:r>
        <w:rPr>
          <w:rFonts w:eastAsiaTheme="minorEastAsia"/>
          <w:b/>
          <w:sz w:val="20"/>
          <w:szCs w:val="20"/>
        </w:rPr>
        <w:t>) equal to 4.</w:t>
      </w:r>
    </w:p>
    <w:p w:rsidR="00DA1586" w:rsidRPr="00DA1586" w:rsidRDefault="00DA1586" w:rsidP="00DA1586">
      <w:pPr>
        <w:rPr>
          <w:u w:val="single"/>
        </w:rPr>
      </w:pPr>
      <w:r w:rsidRPr="0033428F">
        <w:rPr>
          <w:rFonts w:eastAsiaTheme="minorEastAsia"/>
          <w:b/>
          <w:sz w:val="20"/>
          <w:szCs w:val="20"/>
        </w:rPr>
        <w:t xml:space="preserve">10) </w:t>
      </w:r>
      <w:r>
        <w:rPr>
          <w:rFonts w:eastAsiaTheme="minorEastAsia"/>
          <w:b/>
          <w:sz w:val="20"/>
          <w:szCs w:val="20"/>
        </w:rPr>
        <w:t xml:space="preserve">Create two different </w:t>
      </w:r>
      <w:r w:rsidRPr="0033428F">
        <w:rPr>
          <w:rFonts w:eastAsiaTheme="minorEastAsia"/>
          <w:b/>
          <w:sz w:val="20"/>
          <w:szCs w:val="20"/>
        </w:rPr>
        <w:t>function</w:t>
      </w:r>
      <w:r>
        <w:rPr>
          <w:rFonts w:eastAsiaTheme="minorEastAsia"/>
          <w:b/>
          <w:sz w:val="20"/>
          <w:szCs w:val="20"/>
        </w:rPr>
        <w:t>s</w:t>
      </w:r>
      <w:r w:rsidRPr="0033428F">
        <w:rPr>
          <w:rFonts w:eastAsiaTheme="minorEastAsia"/>
          <w:b/>
          <w:sz w:val="20"/>
          <w:szCs w:val="20"/>
        </w:rPr>
        <w:t xml:space="preserve"> that </w:t>
      </w:r>
      <w:r>
        <w:rPr>
          <w:rFonts w:eastAsiaTheme="minorEastAsia"/>
          <w:b/>
          <w:sz w:val="20"/>
          <w:szCs w:val="20"/>
        </w:rPr>
        <w:t xml:space="preserve">are not defined at x= 5 but that have a limit at x=5. </w:t>
      </w:r>
    </w:p>
    <w:sectPr w:rsidR="00DA1586" w:rsidRPr="00DA1586" w:rsidSect="00685B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F49E2"/>
    <w:multiLevelType w:val="hybridMultilevel"/>
    <w:tmpl w:val="A636E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20"/>
  <w:characterSpacingControl w:val="doNotCompress"/>
  <w:compat/>
  <w:rsids>
    <w:rsidRoot w:val="00F149B4"/>
    <w:rsid w:val="00006DEA"/>
    <w:rsid w:val="00025559"/>
    <w:rsid w:val="00057614"/>
    <w:rsid w:val="0007625F"/>
    <w:rsid w:val="001E6B31"/>
    <w:rsid w:val="00233F31"/>
    <w:rsid w:val="0025479A"/>
    <w:rsid w:val="0026304A"/>
    <w:rsid w:val="00325C6A"/>
    <w:rsid w:val="00347322"/>
    <w:rsid w:val="003B5B39"/>
    <w:rsid w:val="00425794"/>
    <w:rsid w:val="0058416C"/>
    <w:rsid w:val="0067440B"/>
    <w:rsid w:val="00685B00"/>
    <w:rsid w:val="00694A4E"/>
    <w:rsid w:val="006A199A"/>
    <w:rsid w:val="006B31EB"/>
    <w:rsid w:val="007928E7"/>
    <w:rsid w:val="007A57F8"/>
    <w:rsid w:val="0082210C"/>
    <w:rsid w:val="00843DAD"/>
    <w:rsid w:val="00971849"/>
    <w:rsid w:val="00997822"/>
    <w:rsid w:val="009F2402"/>
    <w:rsid w:val="00AF2DE0"/>
    <w:rsid w:val="00B30758"/>
    <w:rsid w:val="00BA7F80"/>
    <w:rsid w:val="00BB0C01"/>
    <w:rsid w:val="00C72862"/>
    <w:rsid w:val="00CA65DF"/>
    <w:rsid w:val="00CD0BAC"/>
    <w:rsid w:val="00D73F47"/>
    <w:rsid w:val="00DA1586"/>
    <w:rsid w:val="00E16355"/>
    <w:rsid w:val="00E91238"/>
    <w:rsid w:val="00F04AF4"/>
    <w:rsid w:val="00F149B4"/>
    <w:rsid w:val="00F7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8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9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76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49B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9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4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57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Baruch College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Baruch College</dc:creator>
  <cp:lastModifiedBy>user</cp:lastModifiedBy>
  <cp:revision>14</cp:revision>
  <cp:lastPrinted>2013-03-13T02:37:00Z</cp:lastPrinted>
  <dcterms:created xsi:type="dcterms:W3CDTF">2013-03-13T00:17:00Z</dcterms:created>
  <dcterms:modified xsi:type="dcterms:W3CDTF">2015-02-25T19:51:00Z</dcterms:modified>
</cp:coreProperties>
</file>